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46B" w:rsidRPr="00FB246B" w:rsidRDefault="00FB246B" w:rsidP="00FB246B">
      <w:pPr>
        <w:widowControl/>
        <w:pBdr>
          <w:bottom w:val="single" w:sz="6" w:space="0" w:color="A2A9B1"/>
        </w:pBdr>
        <w:shd w:val="clear" w:color="auto" w:fill="FFFFFF"/>
        <w:spacing w:before="240" w:after="60"/>
        <w:jc w:val="left"/>
        <w:outlineLvl w:val="1"/>
        <w:rPr>
          <w:rFonts w:ascii="Georgia" w:eastAsia="宋体" w:hAnsi="Georgia" w:cs="宋体"/>
          <w:color w:val="000000"/>
          <w:kern w:val="0"/>
          <w:sz w:val="36"/>
          <w:szCs w:val="36"/>
        </w:rPr>
      </w:pPr>
      <w:r w:rsidRPr="00FB246B">
        <w:rPr>
          <w:rFonts w:ascii="Georgia" w:eastAsia="宋体" w:hAnsi="Georgia" w:cs="宋体"/>
          <w:color w:val="000000"/>
          <w:kern w:val="0"/>
          <w:sz w:val="36"/>
          <w:szCs w:val="36"/>
        </w:rPr>
        <w:t>What is Amazon Go?</w:t>
      </w:r>
    </w:p>
    <w:p w:rsidR="00FB246B" w:rsidRPr="00FB246B" w:rsidRDefault="00FB246B" w:rsidP="00FB246B">
      <w:pPr>
        <w:widowControl/>
        <w:shd w:val="clear" w:color="auto" w:fill="FFFFFF"/>
        <w:spacing w:before="120" w:after="120"/>
        <w:ind w:firstLine="420"/>
        <w:jc w:val="left"/>
        <w:rPr>
          <w:rFonts w:ascii="Arial" w:eastAsia="宋体" w:hAnsi="Arial" w:cs="Arial"/>
          <w:color w:val="222222"/>
          <w:kern w:val="0"/>
          <w:sz w:val="24"/>
          <w:szCs w:val="21"/>
        </w:rPr>
      </w:pPr>
      <w:r w:rsidRPr="00FB246B">
        <w:rPr>
          <w:rFonts w:ascii="Arial" w:eastAsia="宋体" w:hAnsi="Arial" w:cs="Arial"/>
          <w:color w:val="222222"/>
          <w:kern w:val="0"/>
          <w:sz w:val="24"/>
          <w:szCs w:val="21"/>
        </w:rPr>
        <w:t>Amazon describes Amazon Go as "a new kind of store with no checkout required". That means, when you shop at Amazon Go, you'll never have to wait in line. The store works with an Amazon Go application - you enter Amazon Go, take the products you want and, thanks to the app, just leave again. The first Amazon Go is basically a grocery store with roughly 1,800 square feet of retail space.</w:t>
      </w:r>
    </w:p>
    <w:p w:rsidR="00FB246B" w:rsidRPr="00FB246B" w:rsidRDefault="00FB246B" w:rsidP="00FB246B">
      <w:pPr>
        <w:widowControl/>
        <w:shd w:val="clear" w:color="auto" w:fill="FFFFFF"/>
        <w:spacing w:before="120" w:after="120"/>
        <w:ind w:firstLine="420"/>
        <w:jc w:val="left"/>
        <w:rPr>
          <w:rFonts w:ascii="Arial" w:eastAsia="宋体" w:hAnsi="Arial" w:cs="Arial"/>
          <w:color w:val="222222"/>
          <w:kern w:val="0"/>
          <w:sz w:val="24"/>
          <w:szCs w:val="21"/>
        </w:rPr>
      </w:pPr>
      <w:r w:rsidRPr="00FB246B">
        <w:rPr>
          <w:rFonts w:ascii="Arial" w:eastAsia="宋体" w:hAnsi="Arial" w:cs="Arial"/>
          <w:noProof/>
          <w:color w:val="222222"/>
          <w:kern w:val="0"/>
          <w:sz w:val="24"/>
          <w:szCs w:val="21"/>
        </w:rPr>
        <w:drawing>
          <wp:anchor distT="0" distB="0" distL="114300" distR="114300" simplePos="0" relativeHeight="251661312" behindDoc="0" locked="0" layoutInCell="1" allowOverlap="1">
            <wp:simplePos x="0" y="0"/>
            <wp:positionH relativeFrom="column">
              <wp:posOffset>3109</wp:posOffset>
            </wp:positionH>
            <wp:positionV relativeFrom="paragraph">
              <wp:posOffset>134108</wp:posOffset>
            </wp:positionV>
            <wp:extent cx="1659600" cy="1659600"/>
            <wp:effectExtent l="0" t="0" r="0" b="0"/>
            <wp:wrapSquare wrapText="bothSides"/>
            <wp:docPr id="1" name="图片 1" descr="D:\OneDrive\Course\IMD\Practice\AmazonGo\Amazon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neDrive\Course\IMD\Practice\AmazonGo\Amazon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9600" cy="165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B246B">
        <w:rPr>
          <w:rFonts w:ascii="Arial" w:eastAsia="宋体" w:hAnsi="Arial" w:cs="Arial"/>
          <w:color w:val="222222"/>
          <w:kern w:val="0"/>
          <w:sz w:val="24"/>
          <w:szCs w:val="21"/>
        </w:rPr>
        <w:t>It works by using the same types of technologies found in self-driving cars, such as computer vision, sensor fusion and deep learning. This technology can detect when products are taken or returned to the shelves and keeps track of them in your virtual cart.</w:t>
      </w:r>
    </w:p>
    <w:p w:rsidR="00FB246B" w:rsidRPr="00FB246B" w:rsidRDefault="00FB246B" w:rsidP="00FB246B">
      <w:pPr>
        <w:widowControl/>
        <w:shd w:val="clear" w:color="auto" w:fill="FFFFFF"/>
        <w:spacing w:before="120" w:after="120"/>
        <w:ind w:firstLine="420"/>
        <w:jc w:val="left"/>
        <w:rPr>
          <w:rFonts w:ascii="Arial" w:eastAsia="宋体" w:hAnsi="Arial" w:cs="Arial"/>
          <w:color w:val="222222"/>
          <w:kern w:val="0"/>
          <w:sz w:val="24"/>
          <w:szCs w:val="21"/>
        </w:rPr>
      </w:pPr>
      <w:r w:rsidRPr="00FB246B">
        <w:rPr>
          <w:rFonts w:ascii="Arial" w:eastAsia="宋体" w:hAnsi="Arial" w:cs="Arial"/>
          <w:color w:val="222222"/>
          <w:kern w:val="0"/>
          <w:sz w:val="24"/>
          <w:szCs w:val="21"/>
        </w:rPr>
        <w:t>W</w:t>
      </w:r>
      <w:bookmarkStart w:id="0" w:name="_GoBack"/>
      <w:bookmarkEnd w:id="0"/>
      <w:r w:rsidRPr="00FB246B">
        <w:rPr>
          <w:rFonts w:ascii="Arial" w:eastAsia="宋体" w:hAnsi="Arial" w:cs="Arial"/>
          <w:color w:val="222222"/>
          <w:kern w:val="0"/>
          <w:sz w:val="24"/>
          <w:szCs w:val="21"/>
        </w:rPr>
        <w:t>hen you leave the store with your goods, your Amazon account is charged and you are sent a receipt.</w:t>
      </w:r>
    </w:p>
    <w:p w:rsidR="005E5689" w:rsidRPr="005E5689" w:rsidRDefault="00FB246B" w:rsidP="005E5689">
      <w:pPr>
        <w:widowControl/>
        <w:pBdr>
          <w:bottom w:val="single" w:sz="6" w:space="0" w:color="A2A9B1"/>
        </w:pBdr>
        <w:shd w:val="clear" w:color="auto" w:fill="FFFFFF"/>
        <w:spacing w:before="240" w:after="60"/>
        <w:jc w:val="left"/>
        <w:outlineLvl w:val="1"/>
        <w:rPr>
          <w:rFonts w:ascii="Georgia" w:eastAsia="宋体" w:hAnsi="Georgia" w:cs="宋体"/>
          <w:color w:val="000000"/>
          <w:kern w:val="0"/>
          <w:sz w:val="36"/>
          <w:szCs w:val="36"/>
        </w:rPr>
      </w:pPr>
      <w:r w:rsidRPr="00FB246B">
        <w:rPr>
          <w:rFonts w:ascii="Georgia" w:eastAsia="宋体" w:hAnsi="Georgia" w:cs="宋体"/>
          <w:color w:val="000000"/>
          <w:kern w:val="0"/>
          <w:sz w:val="36"/>
          <w:szCs w:val="36"/>
        </w:rPr>
        <w:t xml:space="preserve">Amazon Go </w:t>
      </w:r>
      <w:r>
        <w:rPr>
          <w:rFonts w:ascii="Georgia" w:eastAsia="宋体" w:hAnsi="Georgia" w:cs="宋体"/>
          <w:color w:val="000000"/>
          <w:kern w:val="0"/>
          <w:sz w:val="36"/>
          <w:szCs w:val="36"/>
        </w:rPr>
        <w:t>A</w:t>
      </w:r>
      <w:r w:rsidRPr="00FB246B">
        <w:rPr>
          <w:rFonts w:ascii="Georgia" w:eastAsia="宋体" w:hAnsi="Georgia" w:cs="宋体"/>
          <w:color w:val="000000"/>
          <w:kern w:val="0"/>
          <w:sz w:val="36"/>
          <w:szCs w:val="36"/>
        </w:rPr>
        <w:t>pp</w:t>
      </w:r>
    </w:p>
    <w:p w:rsidR="00FB246B" w:rsidRPr="00FB246B" w:rsidRDefault="00FB246B" w:rsidP="00FB246B">
      <w:pPr>
        <w:widowControl/>
        <w:shd w:val="clear" w:color="auto" w:fill="FFFFFF"/>
        <w:spacing w:before="120" w:after="120"/>
        <w:ind w:firstLine="420"/>
        <w:jc w:val="left"/>
        <w:rPr>
          <w:rFonts w:ascii="Arial" w:eastAsia="宋体" w:hAnsi="Arial" w:cs="Arial"/>
          <w:color w:val="222222"/>
          <w:kern w:val="0"/>
          <w:sz w:val="24"/>
          <w:szCs w:val="21"/>
        </w:rPr>
      </w:pPr>
      <w:r w:rsidRPr="00FB246B">
        <w:rPr>
          <w:rFonts w:ascii="Arial" w:eastAsia="宋体" w:hAnsi="Arial" w:cs="Arial"/>
          <w:color w:val="222222"/>
          <w:kern w:val="0"/>
          <w:sz w:val="24"/>
          <w:szCs w:val="21"/>
        </w:rPr>
        <w:t>To get started with Amazon Go, you need an Amazon account, a supported smartphone and the free Amazon Go app.</w:t>
      </w:r>
    </w:p>
    <w:p w:rsidR="00FB246B" w:rsidRPr="00FB246B" w:rsidRDefault="00FB246B" w:rsidP="00FB246B">
      <w:pPr>
        <w:widowControl/>
        <w:shd w:val="clear" w:color="auto" w:fill="FFFFFF"/>
        <w:spacing w:before="120" w:after="120"/>
        <w:ind w:firstLine="420"/>
        <w:jc w:val="left"/>
        <w:rPr>
          <w:rFonts w:ascii="Arial" w:eastAsia="宋体" w:hAnsi="Arial" w:cs="Arial"/>
          <w:color w:val="222222"/>
          <w:kern w:val="0"/>
          <w:sz w:val="24"/>
          <w:szCs w:val="21"/>
        </w:rPr>
      </w:pPr>
      <w:r w:rsidRPr="00FB246B">
        <w:rPr>
          <w:rFonts w:ascii="Arial" w:eastAsia="宋体" w:hAnsi="Arial" w:cs="Arial"/>
          <w:color w:val="222222"/>
          <w:kern w:val="0"/>
          <w:sz w:val="24"/>
          <w:szCs w:val="21"/>
        </w:rPr>
        <w:t xml:space="preserve">The </w:t>
      </w:r>
      <w:r>
        <w:rPr>
          <w:rFonts w:ascii="Arial" w:eastAsia="宋体" w:hAnsi="Arial" w:cs="Arial"/>
          <w:color w:val="222222"/>
          <w:kern w:val="0"/>
          <w:sz w:val="24"/>
          <w:szCs w:val="21"/>
        </w:rPr>
        <w:t>story (by scanning the QR code</w:t>
      </w:r>
      <w:r w:rsidRPr="00FB246B">
        <w:rPr>
          <w:rFonts w:ascii="Arial" w:eastAsia="宋体" w:hAnsi="Arial" w:cs="Arial"/>
          <w:color w:val="222222"/>
          <w:kern w:val="0"/>
          <w:sz w:val="24"/>
          <w:szCs w:val="21"/>
        </w:rPr>
        <w:t xml:space="preserve"> </w:t>
      </w:r>
      <w:r w:rsidRPr="00FB246B">
        <w:rPr>
          <w:rFonts w:ascii="Arial" w:eastAsia="宋体" w:hAnsi="Arial" w:cs="Arial"/>
          <w:color w:val="222222"/>
          <w:kern w:val="0"/>
          <w:sz w:val="24"/>
          <w:szCs w:val="21"/>
        </w:rPr>
        <w:t>above</w:t>
      </w:r>
      <w:r>
        <w:rPr>
          <w:rFonts w:ascii="Arial" w:eastAsia="宋体" w:hAnsi="Arial" w:cs="Arial"/>
          <w:color w:val="222222"/>
          <w:kern w:val="0"/>
          <w:sz w:val="24"/>
          <w:szCs w:val="21"/>
        </w:rPr>
        <w:t>)</w:t>
      </w:r>
      <w:r w:rsidRPr="00FB246B">
        <w:rPr>
          <w:rFonts w:ascii="Arial" w:eastAsia="宋体" w:hAnsi="Arial" w:cs="Arial"/>
          <w:color w:val="222222"/>
          <w:kern w:val="0"/>
          <w:sz w:val="24"/>
          <w:szCs w:val="21"/>
        </w:rPr>
        <w:t xml:space="preserve"> shows customers opening the Amazon Go app on their phones, then holding it to a scanning device, which works like a subway turnstile and entering the store. Customers then put away their phones and began shopping</w:t>
      </w:r>
      <w:r w:rsidR="00F9014A">
        <w:rPr>
          <w:rFonts w:ascii="Arial" w:eastAsia="宋体" w:hAnsi="Arial" w:cs="Arial"/>
          <w:color w:val="222222"/>
          <w:kern w:val="0"/>
          <w:sz w:val="24"/>
          <w:szCs w:val="21"/>
        </w:rPr>
        <w:t>,</w:t>
      </w:r>
      <w:r w:rsidRPr="00FB246B">
        <w:rPr>
          <w:rFonts w:ascii="Arial" w:eastAsia="宋体" w:hAnsi="Arial" w:cs="Arial"/>
          <w:color w:val="222222"/>
          <w:kern w:val="0"/>
          <w:sz w:val="24"/>
          <w:szCs w:val="21"/>
        </w:rPr>
        <w:t xml:space="preserve"> picking up items, putting them in bags found in</w:t>
      </w:r>
      <w:r w:rsidR="00F9014A">
        <w:rPr>
          <w:rFonts w:ascii="Arial" w:eastAsia="宋体" w:hAnsi="Arial" w:cs="Arial"/>
          <w:color w:val="222222"/>
          <w:kern w:val="0"/>
          <w:sz w:val="24"/>
          <w:szCs w:val="21"/>
        </w:rPr>
        <w:t>-</w:t>
      </w:r>
      <w:r w:rsidRPr="00FB246B">
        <w:rPr>
          <w:rFonts w:ascii="Arial" w:eastAsia="宋体" w:hAnsi="Arial" w:cs="Arial"/>
          <w:color w:val="222222"/>
          <w:kern w:val="0"/>
          <w:sz w:val="24"/>
          <w:szCs w:val="21"/>
        </w:rPr>
        <w:t>store or brought from home (without needing to scan each item).</w:t>
      </w:r>
    </w:p>
    <w:p w:rsidR="00F9014A" w:rsidRPr="005E5689" w:rsidRDefault="00F9014A" w:rsidP="00F9014A">
      <w:pPr>
        <w:widowControl/>
        <w:pBdr>
          <w:bottom w:val="single" w:sz="6" w:space="0" w:color="A2A9B1"/>
        </w:pBdr>
        <w:shd w:val="clear" w:color="auto" w:fill="FFFFFF"/>
        <w:spacing w:before="240" w:after="60"/>
        <w:jc w:val="left"/>
        <w:outlineLvl w:val="1"/>
        <w:rPr>
          <w:rFonts w:ascii="Georgia" w:eastAsia="宋体" w:hAnsi="Georgia" w:cs="宋体"/>
          <w:color w:val="000000"/>
          <w:kern w:val="0"/>
          <w:sz w:val="36"/>
          <w:szCs w:val="36"/>
        </w:rPr>
      </w:pPr>
      <w:r w:rsidRPr="00F9014A">
        <w:rPr>
          <w:rFonts w:ascii="Georgia" w:eastAsia="宋体" w:hAnsi="Georgia" w:cs="宋体"/>
          <w:color w:val="000000"/>
          <w:kern w:val="0"/>
          <w:sz w:val="36"/>
          <w:szCs w:val="36"/>
        </w:rPr>
        <w:t>Just Walk Out technology</w:t>
      </w:r>
    </w:p>
    <w:p w:rsidR="00F9014A" w:rsidRPr="00F9014A" w:rsidRDefault="00F9014A" w:rsidP="00F9014A">
      <w:pPr>
        <w:widowControl/>
        <w:shd w:val="clear" w:color="auto" w:fill="FFFFFF"/>
        <w:spacing w:before="120" w:after="120"/>
        <w:ind w:firstLine="420"/>
        <w:jc w:val="left"/>
        <w:rPr>
          <w:rFonts w:ascii="Arial" w:eastAsia="宋体" w:hAnsi="Arial" w:cs="Arial"/>
          <w:color w:val="222222"/>
          <w:kern w:val="0"/>
          <w:sz w:val="24"/>
          <w:szCs w:val="21"/>
        </w:rPr>
      </w:pPr>
      <w:r w:rsidRPr="00F9014A">
        <w:rPr>
          <w:rFonts w:ascii="Arial" w:eastAsia="宋体" w:hAnsi="Arial" w:cs="Arial"/>
          <w:color w:val="222222"/>
          <w:kern w:val="0"/>
          <w:sz w:val="24"/>
          <w:szCs w:val="21"/>
        </w:rPr>
        <w:t>According to this Amazon patent application, when a person exits the Amazon Go store, the store's system triggers a receipt that is sent to the shopper indicating the items sold and the purchase price. As to how Amazon would be able to connect a product with a specific shopper, the application described the use of cameras that would take photos.</w:t>
      </w:r>
    </w:p>
    <w:p w:rsidR="009B48EC" w:rsidRPr="00F9014A" w:rsidRDefault="00F9014A" w:rsidP="00F9014A">
      <w:pPr>
        <w:widowControl/>
        <w:shd w:val="clear" w:color="auto" w:fill="FFFFFF"/>
        <w:spacing w:before="120" w:after="120"/>
        <w:ind w:firstLine="420"/>
        <w:jc w:val="left"/>
      </w:pPr>
      <w:r w:rsidRPr="00F9014A">
        <w:rPr>
          <w:rFonts w:ascii="Arial" w:eastAsia="宋体" w:hAnsi="Arial" w:cs="Arial"/>
          <w:color w:val="222222"/>
          <w:kern w:val="0"/>
          <w:sz w:val="24"/>
          <w:szCs w:val="21"/>
        </w:rPr>
        <w:t>They would take photos when people enter the store, when they removed items from a shelf, and when they left with items in their hands. There is also a mention of "facial recognition" and user information, which may include images of the user, details about the user like height and weight, user biometrics, a username and password, even user purchase history.</w:t>
      </w:r>
    </w:p>
    <w:sectPr w:rsidR="009B48EC" w:rsidRPr="00F901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48BE" w:rsidRDefault="00A148BE" w:rsidP="005E5689">
      <w:r>
        <w:separator/>
      </w:r>
    </w:p>
  </w:endnote>
  <w:endnote w:type="continuationSeparator" w:id="0">
    <w:p w:rsidR="00A148BE" w:rsidRDefault="00A148BE" w:rsidP="005E5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48BE" w:rsidRDefault="00A148BE" w:rsidP="005E5689">
      <w:r>
        <w:separator/>
      </w:r>
    </w:p>
  </w:footnote>
  <w:footnote w:type="continuationSeparator" w:id="0">
    <w:p w:rsidR="00A148BE" w:rsidRDefault="00A148BE" w:rsidP="005E56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84E"/>
    <w:rsid w:val="00047028"/>
    <w:rsid w:val="000D084E"/>
    <w:rsid w:val="001939BB"/>
    <w:rsid w:val="005E5689"/>
    <w:rsid w:val="00637B54"/>
    <w:rsid w:val="008B6DBF"/>
    <w:rsid w:val="009B48EC"/>
    <w:rsid w:val="00A148BE"/>
    <w:rsid w:val="00D50E28"/>
    <w:rsid w:val="00F9014A"/>
    <w:rsid w:val="00FB2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659209-09C7-41FA-AACE-6E94751AE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E5689"/>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5E568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56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E5689"/>
    <w:rPr>
      <w:sz w:val="18"/>
      <w:szCs w:val="18"/>
    </w:rPr>
  </w:style>
  <w:style w:type="paragraph" w:styleId="a4">
    <w:name w:val="footer"/>
    <w:basedOn w:val="a"/>
    <w:link w:val="Char0"/>
    <w:uiPriority w:val="99"/>
    <w:unhideWhenUsed/>
    <w:rsid w:val="005E5689"/>
    <w:pPr>
      <w:tabs>
        <w:tab w:val="center" w:pos="4153"/>
        <w:tab w:val="right" w:pos="8306"/>
      </w:tabs>
      <w:snapToGrid w:val="0"/>
      <w:jc w:val="left"/>
    </w:pPr>
    <w:rPr>
      <w:sz w:val="18"/>
      <w:szCs w:val="18"/>
    </w:rPr>
  </w:style>
  <w:style w:type="character" w:customStyle="1" w:styleId="Char0">
    <w:name w:val="页脚 Char"/>
    <w:basedOn w:val="a0"/>
    <w:link w:val="a4"/>
    <w:uiPriority w:val="99"/>
    <w:rsid w:val="005E5689"/>
    <w:rPr>
      <w:sz w:val="18"/>
      <w:szCs w:val="18"/>
    </w:rPr>
  </w:style>
  <w:style w:type="character" w:customStyle="1" w:styleId="2Char">
    <w:name w:val="标题 2 Char"/>
    <w:basedOn w:val="a0"/>
    <w:link w:val="2"/>
    <w:uiPriority w:val="9"/>
    <w:rsid w:val="005E5689"/>
    <w:rPr>
      <w:rFonts w:ascii="宋体" w:eastAsia="宋体" w:hAnsi="宋体" w:cs="宋体"/>
      <w:b/>
      <w:bCs/>
      <w:kern w:val="0"/>
      <w:sz w:val="36"/>
      <w:szCs w:val="36"/>
    </w:rPr>
  </w:style>
  <w:style w:type="character" w:customStyle="1" w:styleId="mw-headline">
    <w:name w:val="mw-headline"/>
    <w:basedOn w:val="a0"/>
    <w:rsid w:val="005E5689"/>
  </w:style>
  <w:style w:type="character" w:customStyle="1" w:styleId="mw-editsection">
    <w:name w:val="mw-editsection"/>
    <w:basedOn w:val="a0"/>
    <w:rsid w:val="005E5689"/>
  </w:style>
  <w:style w:type="character" w:customStyle="1" w:styleId="mw-editsection-bracket">
    <w:name w:val="mw-editsection-bracket"/>
    <w:basedOn w:val="a0"/>
    <w:rsid w:val="005E5689"/>
  </w:style>
  <w:style w:type="character" w:styleId="a5">
    <w:name w:val="Hyperlink"/>
    <w:basedOn w:val="a0"/>
    <w:uiPriority w:val="99"/>
    <w:semiHidden/>
    <w:unhideWhenUsed/>
    <w:rsid w:val="005E5689"/>
    <w:rPr>
      <w:color w:val="0000FF"/>
      <w:u w:val="single"/>
    </w:rPr>
  </w:style>
  <w:style w:type="paragraph" w:styleId="a6">
    <w:name w:val="Normal (Web)"/>
    <w:basedOn w:val="a"/>
    <w:uiPriority w:val="99"/>
    <w:semiHidden/>
    <w:unhideWhenUsed/>
    <w:rsid w:val="005E5689"/>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5E5689"/>
    <w:rPr>
      <w:b/>
      <w:bCs/>
      <w:kern w:val="44"/>
      <w:sz w:val="44"/>
      <w:szCs w:val="44"/>
    </w:rPr>
  </w:style>
  <w:style w:type="paragraph" w:styleId="a7">
    <w:name w:val="Balloon Text"/>
    <w:basedOn w:val="a"/>
    <w:link w:val="Char1"/>
    <w:uiPriority w:val="99"/>
    <w:semiHidden/>
    <w:unhideWhenUsed/>
    <w:rsid w:val="005E5689"/>
    <w:rPr>
      <w:sz w:val="18"/>
      <w:szCs w:val="18"/>
    </w:rPr>
  </w:style>
  <w:style w:type="character" w:customStyle="1" w:styleId="Char1">
    <w:name w:val="批注框文本 Char"/>
    <w:basedOn w:val="a0"/>
    <w:link w:val="a7"/>
    <w:uiPriority w:val="99"/>
    <w:semiHidden/>
    <w:rsid w:val="005E56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60058">
      <w:bodyDiv w:val="1"/>
      <w:marLeft w:val="0"/>
      <w:marRight w:val="0"/>
      <w:marTop w:val="0"/>
      <w:marBottom w:val="0"/>
      <w:divBdr>
        <w:top w:val="none" w:sz="0" w:space="0" w:color="auto"/>
        <w:left w:val="none" w:sz="0" w:space="0" w:color="auto"/>
        <w:bottom w:val="none" w:sz="0" w:space="0" w:color="auto"/>
        <w:right w:val="none" w:sz="0" w:space="0" w:color="auto"/>
      </w:divBdr>
    </w:div>
    <w:div w:id="1089933946">
      <w:bodyDiv w:val="1"/>
      <w:marLeft w:val="0"/>
      <w:marRight w:val="0"/>
      <w:marTop w:val="0"/>
      <w:marBottom w:val="0"/>
      <w:divBdr>
        <w:top w:val="none" w:sz="0" w:space="0" w:color="auto"/>
        <w:left w:val="none" w:sz="0" w:space="0" w:color="auto"/>
        <w:bottom w:val="none" w:sz="0" w:space="0" w:color="auto"/>
        <w:right w:val="none" w:sz="0" w:space="0" w:color="auto"/>
      </w:divBdr>
    </w:div>
    <w:div w:id="1194419808">
      <w:bodyDiv w:val="1"/>
      <w:marLeft w:val="0"/>
      <w:marRight w:val="0"/>
      <w:marTop w:val="0"/>
      <w:marBottom w:val="0"/>
      <w:divBdr>
        <w:top w:val="none" w:sz="0" w:space="0" w:color="auto"/>
        <w:left w:val="none" w:sz="0" w:space="0" w:color="auto"/>
        <w:bottom w:val="none" w:sz="0" w:space="0" w:color="auto"/>
        <w:right w:val="none" w:sz="0" w:space="0" w:color="auto"/>
      </w:divBdr>
    </w:div>
    <w:div w:id="125790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297</Words>
  <Characters>1698</Characters>
  <Application>Microsoft Office Word</Application>
  <DocSecurity>0</DocSecurity>
  <Lines>14</Lines>
  <Paragraphs>3</Paragraphs>
  <ScaleCrop>false</ScaleCrop>
  <Company>微软中国</Company>
  <LinksUpToDate>false</LinksUpToDate>
  <CharactersWithSpaces>1992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 Shi</dc:creator>
  <cp:keywords/>
  <dc:description/>
  <cp:lastModifiedBy>Walkman Neo</cp:lastModifiedBy>
  <cp:revision>5</cp:revision>
  <cp:lastPrinted>2019-04-30T05:34:00Z</cp:lastPrinted>
  <dcterms:created xsi:type="dcterms:W3CDTF">2018-12-05T05:51:00Z</dcterms:created>
  <dcterms:modified xsi:type="dcterms:W3CDTF">2019-04-30T05:35:00Z</dcterms:modified>
</cp:coreProperties>
</file>