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2019223"/>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rsidR="008878F6" w:rsidRDefault="008878F6">
          <w:pPr>
            <w:pStyle w:val="TOCHeading"/>
          </w:pPr>
          <w:r>
            <w:t>Contents</w:t>
          </w:r>
        </w:p>
        <w:p w:rsidR="008878F6" w:rsidRDefault="008878F6">
          <w:pPr>
            <w:pStyle w:val="TOC1"/>
            <w:tabs>
              <w:tab w:val="right" w:leader="dot" w:pos="9016"/>
            </w:tabs>
            <w:rPr>
              <w:noProof/>
            </w:rPr>
          </w:pPr>
          <w:r>
            <w:fldChar w:fldCharType="begin"/>
          </w:r>
          <w:r>
            <w:instrText xml:space="preserve"> TOC \o "1-3" \h \z \u </w:instrText>
          </w:r>
          <w:r>
            <w:fldChar w:fldCharType="separate"/>
          </w:r>
          <w:hyperlink w:anchor="_Toc361645484" w:history="1">
            <w:r w:rsidRPr="00D97BA5">
              <w:rPr>
                <w:rStyle w:val="Hyperlink"/>
                <w:noProof/>
              </w:rPr>
              <w:t>SSH Key Creation and Usage</w:t>
            </w:r>
            <w:r>
              <w:rPr>
                <w:noProof/>
                <w:webHidden/>
              </w:rPr>
              <w:tab/>
            </w:r>
            <w:r>
              <w:rPr>
                <w:noProof/>
                <w:webHidden/>
              </w:rPr>
              <w:fldChar w:fldCharType="begin"/>
            </w:r>
            <w:r>
              <w:rPr>
                <w:noProof/>
                <w:webHidden/>
              </w:rPr>
              <w:instrText xml:space="preserve"> PAGEREF _Toc361645484 \h </w:instrText>
            </w:r>
            <w:r>
              <w:rPr>
                <w:noProof/>
                <w:webHidden/>
              </w:rPr>
            </w:r>
            <w:r>
              <w:rPr>
                <w:noProof/>
                <w:webHidden/>
              </w:rPr>
              <w:fldChar w:fldCharType="separate"/>
            </w:r>
            <w:r>
              <w:rPr>
                <w:noProof/>
                <w:webHidden/>
              </w:rPr>
              <w:t>1</w:t>
            </w:r>
            <w:r>
              <w:rPr>
                <w:noProof/>
                <w:webHidden/>
              </w:rPr>
              <w:fldChar w:fldCharType="end"/>
            </w:r>
          </w:hyperlink>
        </w:p>
        <w:p w:rsidR="008878F6" w:rsidRDefault="008878F6">
          <w:pPr>
            <w:pStyle w:val="TOC2"/>
            <w:tabs>
              <w:tab w:val="right" w:leader="dot" w:pos="9016"/>
            </w:tabs>
            <w:rPr>
              <w:noProof/>
            </w:rPr>
          </w:pPr>
          <w:hyperlink w:anchor="_Toc361645485" w:history="1">
            <w:r w:rsidRPr="00D97BA5">
              <w:rPr>
                <w:rStyle w:val="Hyperlink"/>
                <w:noProof/>
              </w:rPr>
              <w:t>Creating an SSH Key Using Windows</w:t>
            </w:r>
            <w:r>
              <w:rPr>
                <w:noProof/>
                <w:webHidden/>
              </w:rPr>
              <w:tab/>
            </w:r>
            <w:r>
              <w:rPr>
                <w:noProof/>
                <w:webHidden/>
              </w:rPr>
              <w:fldChar w:fldCharType="begin"/>
            </w:r>
            <w:r>
              <w:rPr>
                <w:noProof/>
                <w:webHidden/>
              </w:rPr>
              <w:instrText xml:space="preserve"> PAGEREF _Toc361645485 \h </w:instrText>
            </w:r>
            <w:r>
              <w:rPr>
                <w:noProof/>
                <w:webHidden/>
              </w:rPr>
            </w:r>
            <w:r>
              <w:rPr>
                <w:noProof/>
                <w:webHidden/>
              </w:rPr>
              <w:fldChar w:fldCharType="separate"/>
            </w:r>
            <w:r>
              <w:rPr>
                <w:noProof/>
                <w:webHidden/>
              </w:rPr>
              <w:t>1</w:t>
            </w:r>
            <w:r>
              <w:rPr>
                <w:noProof/>
                <w:webHidden/>
              </w:rPr>
              <w:fldChar w:fldCharType="end"/>
            </w:r>
          </w:hyperlink>
        </w:p>
        <w:p w:rsidR="008878F6" w:rsidRDefault="008878F6">
          <w:pPr>
            <w:pStyle w:val="TOC3"/>
            <w:tabs>
              <w:tab w:val="right" w:leader="dot" w:pos="9016"/>
            </w:tabs>
            <w:rPr>
              <w:noProof/>
            </w:rPr>
          </w:pPr>
          <w:hyperlink w:anchor="_Toc361645486" w:history="1">
            <w:r w:rsidRPr="00D97BA5">
              <w:rPr>
                <w:rStyle w:val="Hyperlink"/>
                <w:noProof/>
              </w:rPr>
              <w:t>Export Putty Private Key to OppenSSH Format</w:t>
            </w:r>
            <w:r>
              <w:rPr>
                <w:noProof/>
                <w:webHidden/>
              </w:rPr>
              <w:tab/>
            </w:r>
            <w:r>
              <w:rPr>
                <w:noProof/>
                <w:webHidden/>
              </w:rPr>
              <w:fldChar w:fldCharType="begin"/>
            </w:r>
            <w:r>
              <w:rPr>
                <w:noProof/>
                <w:webHidden/>
              </w:rPr>
              <w:instrText xml:space="preserve"> PAGEREF _Toc361645486 \h </w:instrText>
            </w:r>
            <w:r>
              <w:rPr>
                <w:noProof/>
                <w:webHidden/>
              </w:rPr>
            </w:r>
            <w:r>
              <w:rPr>
                <w:noProof/>
                <w:webHidden/>
              </w:rPr>
              <w:fldChar w:fldCharType="separate"/>
            </w:r>
            <w:r>
              <w:rPr>
                <w:noProof/>
                <w:webHidden/>
              </w:rPr>
              <w:t>6</w:t>
            </w:r>
            <w:r>
              <w:rPr>
                <w:noProof/>
                <w:webHidden/>
              </w:rPr>
              <w:fldChar w:fldCharType="end"/>
            </w:r>
          </w:hyperlink>
        </w:p>
        <w:p w:rsidR="008878F6" w:rsidRDefault="008878F6">
          <w:pPr>
            <w:pStyle w:val="TOC3"/>
            <w:tabs>
              <w:tab w:val="right" w:leader="dot" w:pos="9016"/>
            </w:tabs>
            <w:rPr>
              <w:noProof/>
            </w:rPr>
          </w:pPr>
          <w:hyperlink w:anchor="_Toc361645487" w:history="1">
            <w:r w:rsidRPr="00D97BA5">
              <w:rPr>
                <w:rStyle w:val="Hyperlink"/>
                <w:noProof/>
              </w:rPr>
              <w:t>Configure Linux to use Multiple Private SSH Keys</w:t>
            </w:r>
            <w:r>
              <w:rPr>
                <w:noProof/>
                <w:webHidden/>
              </w:rPr>
              <w:tab/>
            </w:r>
            <w:r>
              <w:rPr>
                <w:noProof/>
                <w:webHidden/>
              </w:rPr>
              <w:fldChar w:fldCharType="begin"/>
            </w:r>
            <w:r>
              <w:rPr>
                <w:noProof/>
                <w:webHidden/>
              </w:rPr>
              <w:instrText xml:space="preserve"> PAGEREF _Toc361645487 \h </w:instrText>
            </w:r>
            <w:r>
              <w:rPr>
                <w:noProof/>
                <w:webHidden/>
              </w:rPr>
            </w:r>
            <w:r>
              <w:rPr>
                <w:noProof/>
                <w:webHidden/>
              </w:rPr>
              <w:fldChar w:fldCharType="separate"/>
            </w:r>
            <w:r>
              <w:rPr>
                <w:noProof/>
                <w:webHidden/>
              </w:rPr>
              <w:t>7</w:t>
            </w:r>
            <w:r>
              <w:rPr>
                <w:noProof/>
                <w:webHidden/>
              </w:rPr>
              <w:fldChar w:fldCharType="end"/>
            </w:r>
          </w:hyperlink>
        </w:p>
        <w:p w:rsidR="008878F6" w:rsidRDefault="008878F6">
          <w:pPr>
            <w:pStyle w:val="TOC2"/>
            <w:tabs>
              <w:tab w:val="right" w:leader="dot" w:pos="9016"/>
            </w:tabs>
            <w:rPr>
              <w:noProof/>
            </w:rPr>
          </w:pPr>
          <w:hyperlink w:anchor="_Toc361645488" w:history="1">
            <w:r w:rsidRPr="00D97BA5">
              <w:rPr>
                <w:rStyle w:val="Hyperlink"/>
                <w:noProof/>
              </w:rPr>
              <w:t>Creating an SSH Key in Ubuntu 12.04</w:t>
            </w:r>
            <w:r>
              <w:rPr>
                <w:noProof/>
                <w:webHidden/>
              </w:rPr>
              <w:tab/>
            </w:r>
            <w:r>
              <w:rPr>
                <w:noProof/>
                <w:webHidden/>
              </w:rPr>
              <w:fldChar w:fldCharType="begin"/>
            </w:r>
            <w:r>
              <w:rPr>
                <w:noProof/>
                <w:webHidden/>
              </w:rPr>
              <w:instrText xml:space="preserve"> PAGEREF _Toc361645488 \h </w:instrText>
            </w:r>
            <w:r>
              <w:rPr>
                <w:noProof/>
                <w:webHidden/>
              </w:rPr>
            </w:r>
            <w:r>
              <w:rPr>
                <w:noProof/>
                <w:webHidden/>
              </w:rPr>
              <w:fldChar w:fldCharType="separate"/>
            </w:r>
            <w:r>
              <w:rPr>
                <w:noProof/>
                <w:webHidden/>
              </w:rPr>
              <w:t>7</w:t>
            </w:r>
            <w:r>
              <w:rPr>
                <w:noProof/>
                <w:webHidden/>
              </w:rPr>
              <w:fldChar w:fldCharType="end"/>
            </w:r>
          </w:hyperlink>
        </w:p>
        <w:p w:rsidR="008878F6" w:rsidRDefault="008878F6">
          <w:pPr>
            <w:pStyle w:val="TOC1"/>
            <w:tabs>
              <w:tab w:val="right" w:leader="dot" w:pos="9016"/>
            </w:tabs>
            <w:rPr>
              <w:noProof/>
            </w:rPr>
          </w:pPr>
          <w:hyperlink w:anchor="_Toc361645489" w:history="1">
            <w:r w:rsidRPr="00D97BA5">
              <w:rPr>
                <w:rStyle w:val="Hyperlink"/>
                <w:noProof/>
              </w:rPr>
              <w:t>Resources</w:t>
            </w:r>
            <w:r>
              <w:rPr>
                <w:noProof/>
                <w:webHidden/>
              </w:rPr>
              <w:tab/>
            </w:r>
            <w:r>
              <w:rPr>
                <w:noProof/>
                <w:webHidden/>
              </w:rPr>
              <w:fldChar w:fldCharType="begin"/>
            </w:r>
            <w:r>
              <w:rPr>
                <w:noProof/>
                <w:webHidden/>
              </w:rPr>
              <w:instrText xml:space="preserve"> PAGEREF _Toc361645489 \h </w:instrText>
            </w:r>
            <w:r>
              <w:rPr>
                <w:noProof/>
                <w:webHidden/>
              </w:rPr>
            </w:r>
            <w:r>
              <w:rPr>
                <w:noProof/>
                <w:webHidden/>
              </w:rPr>
              <w:fldChar w:fldCharType="separate"/>
            </w:r>
            <w:r>
              <w:rPr>
                <w:noProof/>
                <w:webHidden/>
              </w:rPr>
              <w:t>8</w:t>
            </w:r>
            <w:r>
              <w:rPr>
                <w:noProof/>
                <w:webHidden/>
              </w:rPr>
              <w:fldChar w:fldCharType="end"/>
            </w:r>
          </w:hyperlink>
        </w:p>
        <w:p w:rsidR="008878F6" w:rsidRDefault="008878F6">
          <w:r>
            <w:rPr>
              <w:b/>
              <w:bCs/>
              <w:noProof/>
            </w:rPr>
            <w:fldChar w:fldCharType="end"/>
          </w:r>
        </w:p>
      </w:sdtContent>
    </w:sdt>
    <w:p w:rsidR="008878F6" w:rsidRDefault="008878F6">
      <w:pPr>
        <w:rPr>
          <w:rFonts w:asciiTheme="majorHAnsi" w:eastAsiaTheme="majorEastAsia" w:hAnsiTheme="majorHAnsi" w:cstheme="majorBidi"/>
          <w:b/>
          <w:bCs/>
          <w:color w:val="365F91" w:themeColor="accent1" w:themeShade="BF"/>
          <w:sz w:val="28"/>
          <w:szCs w:val="28"/>
        </w:rPr>
      </w:pPr>
      <w:bookmarkStart w:id="0" w:name="_Toc361645484"/>
      <w:r>
        <w:br w:type="page"/>
      </w:r>
    </w:p>
    <w:p w:rsidR="00AF6B92" w:rsidRDefault="00AF6B92" w:rsidP="00AF6B92">
      <w:pPr>
        <w:pStyle w:val="Heading1"/>
      </w:pPr>
      <w:r>
        <w:t>SSH Key Creation and Usage</w:t>
      </w:r>
      <w:bookmarkEnd w:id="0"/>
    </w:p>
    <w:tbl>
      <w:tblPr>
        <w:tblStyle w:val="TableGrid"/>
        <w:tblW w:w="0" w:type="auto"/>
        <w:tblLook w:val="04A0" w:firstRow="1" w:lastRow="0" w:firstColumn="1" w:lastColumn="0" w:noHBand="0" w:noVBand="1"/>
      </w:tblPr>
      <w:tblGrid>
        <w:gridCol w:w="2135"/>
        <w:gridCol w:w="2409"/>
        <w:gridCol w:w="2410"/>
        <w:gridCol w:w="2288"/>
      </w:tblGrid>
      <w:tr w:rsidR="00AF6B92" w:rsidTr="00271A3B">
        <w:tc>
          <w:tcPr>
            <w:tcW w:w="2135" w:type="dxa"/>
          </w:tcPr>
          <w:p w:rsidR="00AF6B92" w:rsidRDefault="00AF6B92"/>
        </w:tc>
        <w:tc>
          <w:tcPr>
            <w:tcW w:w="2409" w:type="dxa"/>
          </w:tcPr>
          <w:p w:rsidR="00AF6B92" w:rsidRDefault="00AF6B92"/>
        </w:tc>
        <w:tc>
          <w:tcPr>
            <w:tcW w:w="4698" w:type="dxa"/>
            <w:gridSpan w:val="2"/>
          </w:tcPr>
          <w:p w:rsidR="00AF6B92" w:rsidRDefault="00AF6B92">
            <w:r>
              <w:t>Create Key in</w:t>
            </w:r>
          </w:p>
        </w:tc>
      </w:tr>
      <w:tr w:rsidR="00AF6B92" w:rsidTr="00AF6B92">
        <w:tc>
          <w:tcPr>
            <w:tcW w:w="2135" w:type="dxa"/>
            <w:vMerge w:val="restart"/>
            <w:textDirection w:val="btLr"/>
          </w:tcPr>
          <w:p w:rsidR="00AF6B92" w:rsidRDefault="00AF6B92" w:rsidP="00AF6B92">
            <w:pPr>
              <w:ind w:left="113" w:right="113"/>
            </w:pPr>
            <w:r>
              <w:t>Use Key in</w:t>
            </w:r>
          </w:p>
        </w:tc>
        <w:tc>
          <w:tcPr>
            <w:tcW w:w="2409" w:type="dxa"/>
          </w:tcPr>
          <w:p w:rsidR="00AF6B92" w:rsidRDefault="00AF6B92"/>
        </w:tc>
        <w:tc>
          <w:tcPr>
            <w:tcW w:w="2410" w:type="dxa"/>
          </w:tcPr>
          <w:p w:rsidR="00AF6B92" w:rsidRDefault="00AF6B92">
            <w:r>
              <w:t>Windows</w:t>
            </w:r>
          </w:p>
        </w:tc>
        <w:tc>
          <w:tcPr>
            <w:tcW w:w="2288" w:type="dxa"/>
          </w:tcPr>
          <w:p w:rsidR="00AF6B92" w:rsidRDefault="00AF6B92">
            <w:r>
              <w:t>Linux</w:t>
            </w:r>
          </w:p>
        </w:tc>
      </w:tr>
      <w:tr w:rsidR="00AF6B92" w:rsidTr="00AF6B92">
        <w:tc>
          <w:tcPr>
            <w:tcW w:w="2135" w:type="dxa"/>
            <w:vMerge/>
          </w:tcPr>
          <w:p w:rsidR="00AF6B92" w:rsidRDefault="00AF6B92"/>
        </w:tc>
        <w:tc>
          <w:tcPr>
            <w:tcW w:w="2409" w:type="dxa"/>
          </w:tcPr>
          <w:p w:rsidR="00AF6B92" w:rsidRDefault="00AF6B92">
            <w:r>
              <w:t>Windows</w:t>
            </w:r>
          </w:p>
        </w:tc>
        <w:tc>
          <w:tcPr>
            <w:tcW w:w="2410" w:type="dxa"/>
          </w:tcPr>
          <w:p w:rsidR="00AF6B92" w:rsidRDefault="00AF6B92"/>
        </w:tc>
        <w:tc>
          <w:tcPr>
            <w:tcW w:w="2288" w:type="dxa"/>
          </w:tcPr>
          <w:p w:rsidR="00AF6B92" w:rsidRDefault="00AF6B92"/>
        </w:tc>
      </w:tr>
      <w:tr w:rsidR="00AF6B92" w:rsidTr="00AF6B92">
        <w:tc>
          <w:tcPr>
            <w:tcW w:w="2135" w:type="dxa"/>
            <w:vMerge/>
          </w:tcPr>
          <w:p w:rsidR="00AF6B92" w:rsidRDefault="00AF6B92"/>
        </w:tc>
        <w:tc>
          <w:tcPr>
            <w:tcW w:w="2409" w:type="dxa"/>
          </w:tcPr>
          <w:p w:rsidR="00AF6B92" w:rsidRDefault="00AF6B92">
            <w:r>
              <w:t>Linux</w:t>
            </w:r>
          </w:p>
        </w:tc>
        <w:tc>
          <w:tcPr>
            <w:tcW w:w="2410" w:type="dxa"/>
          </w:tcPr>
          <w:p w:rsidR="00AF6B92" w:rsidRDefault="00AF6B92"/>
        </w:tc>
        <w:tc>
          <w:tcPr>
            <w:tcW w:w="2288" w:type="dxa"/>
          </w:tcPr>
          <w:p w:rsidR="00AF6B92" w:rsidRDefault="00AF6B92"/>
        </w:tc>
      </w:tr>
    </w:tbl>
    <w:p w:rsidR="00AF6B92" w:rsidRDefault="00AF6B92"/>
    <w:p w:rsidR="003932A7" w:rsidRDefault="003932A7" w:rsidP="003932A7">
      <w:pPr>
        <w:pStyle w:val="Heading2"/>
      </w:pPr>
      <w:bookmarkStart w:id="1" w:name="_Toc361645485"/>
      <w:r>
        <w:t>Creating an SSH Key Using Windows</w:t>
      </w:r>
      <w:bookmarkEnd w:id="1"/>
    </w:p>
    <w:p w:rsidR="003932A7" w:rsidRDefault="003932A7" w:rsidP="003932A7">
      <w:pPr>
        <w:pStyle w:val="ListParagraph"/>
        <w:numPr>
          <w:ilvl w:val="0"/>
          <w:numId w:val="1"/>
        </w:numPr>
      </w:pPr>
      <w:r>
        <w:t xml:space="preserve">Download and run </w:t>
      </w:r>
      <w:proofErr w:type="spellStart"/>
      <w:r>
        <w:t>PuttyGen</w:t>
      </w:r>
      <w:proofErr w:type="spellEnd"/>
      <w:r>
        <w:t xml:space="preserve">: </w:t>
      </w:r>
      <w:hyperlink r:id="rId7" w:history="1">
        <w:r w:rsidRPr="00C376EE">
          <w:rPr>
            <w:rStyle w:val="Hyperlink"/>
          </w:rPr>
          <w:t>http://www.chiark.greenend.org.uk/~sgtatham/putty/download.html</w:t>
        </w:r>
      </w:hyperlink>
    </w:p>
    <w:p w:rsidR="003932A7" w:rsidRDefault="003932A7" w:rsidP="003932A7">
      <w:pPr>
        <w:jc w:val="center"/>
      </w:pPr>
      <w:r>
        <w:rPr>
          <w:noProof/>
          <w:lang w:eastAsia="en-AU"/>
        </w:rPr>
        <w:lastRenderedPageBreak/>
        <w:drawing>
          <wp:inline distT="0" distB="0" distL="0" distR="0" wp14:anchorId="5914FC4A" wp14:editId="151F9A52">
            <wp:extent cx="469582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5825" cy="4543425"/>
                    </a:xfrm>
                    <a:prstGeom prst="rect">
                      <a:avLst/>
                    </a:prstGeom>
                  </pic:spPr>
                </pic:pic>
              </a:graphicData>
            </a:graphic>
          </wp:inline>
        </w:drawing>
      </w:r>
    </w:p>
    <w:p w:rsidR="003932A7" w:rsidRDefault="000F3164" w:rsidP="003932A7">
      <w:pPr>
        <w:pStyle w:val="ListParagraph"/>
        <w:numPr>
          <w:ilvl w:val="0"/>
          <w:numId w:val="1"/>
        </w:numPr>
      </w:pPr>
      <w:r>
        <w:t>Click the “Generate” button and move the mouse around the “Putty Key Generator” window until the green bar is filled:</w:t>
      </w:r>
    </w:p>
    <w:p w:rsidR="000F3164" w:rsidRDefault="000F3164" w:rsidP="000F3164">
      <w:pPr>
        <w:jc w:val="center"/>
      </w:pPr>
      <w:r>
        <w:rPr>
          <w:noProof/>
          <w:lang w:eastAsia="en-AU"/>
        </w:rPr>
        <w:lastRenderedPageBreak/>
        <w:drawing>
          <wp:inline distT="0" distB="0" distL="0" distR="0" wp14:anchorId="74C3636E" wp14:editId="06CA67EE">
            <wp:extent cx="469582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5825" cy="4543425"/>
                    </a:xfrm>
                    <a:prstGeom prst="rect">
                      <a:avLst/>
                    </a:prstGeom>
                  </pic:spPr>
                </pic:pic>
              </a:graphicData>
            </a:graphic>
          </wp:inline>
        </w:drawing>
      </w:r>
    </w:p>
    <w:p w:rsidR="000F3164" w:rsidRDefault="000F3164" w:rsidP="003932A7">
      <w:pPr>
        <w:pStyle w:val="ListParagraph"/>
        <w:numPr>
          <w:ilvl w:val="0"/>
          <w:numId w:val="1"/>
        </w:numPr>
      </w:pPr>
      <w:r>
        <w:t>Set a strong “Key passphrase” to protect your SSH key being used by someone else</w:t>
      </w:r>
      <w:r w:rsidR="00EC2DD2">
        <w:t xml:space="preserve"> </w:t>
      </w:r>
      <w:r w:rsidR="00F207D4">
        <w:t>(</w:t>
      </w:r>
      <w:r w:rsidR="00EC2DD2">
        <w:t>If you want to change the default “Key comment” then change it to something which identifies the user and computer on which the private key was generated and will be used</w:t>
      </w:r>
      <w:r w:rsidR="00F207D4">
        <w:t>)</w:t>
      </w:r>
      <w:r>
        <w:t>:</w:t>
      </w:r>
    </w:p>
    <w:p w:rsidR="000F3164" w:rsidRDefault="000F3164" w:rsidP="000F3164">
      <w:pPr>
        <w:jc w:val="center"/>
      </w:pPr>
      <w:r>
        <w:rPr>
          <w:noProof/>
          <w:lang w:eastAsia="en-AU"/>
        </w:rPr>
        <w:lastRenderedPageBreak/>
        <w:drawing>
          <wp:inline distT="0" distB="0" distL="0" distR="0" wp14:anchorId="6A09D277" wp14:editId="15DC0FB3">
            <wp:extent cx="4695825" cy="4543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825" cy="4543425"/>
                    </a:xfrm>
                    <a:prstGeom prst="rect">
                      <a:avLst/>
                    </a:prstGeom>
                  </pic:spPr>
                </pic:pic>
              </a:graphicData>
            </a:graphic>
          </wp:inline>
        </w:drawing>
      </w:r>
    </w:p>
    <w:p w:rsidR="000F3164" w:rsidRDefault="000F3164" w:rsidP="003932A7">
      <w:pPr>
        <w:pStyle w:val="ListParagraph"/>
        <w:numPr>
          <w:ilvl w:val="0"/>
          <w:numId w:val="1"/>
        </w:numPr>
      </w:pPr>
      <w:r>
        <w:t>Click the “Save private key” button and type a filename</w:t>
      </w:r>
      <w:r w:rsidR="00BF0FB2">
        <w:t xml:space="preserve"> (this will be used by Putty in SSH connections)</w:t>
      </w:r>
      <w:r>
        <w:t>:</w:t>
      </w:r>
    </w:p>
    <w:p w:rsidR="000F3164" w:rsidRDefault="000F3164" w:rsidP="000F3164">
      <w:pPr>
        <w:jc w:val="center"/>
      </w:pPr>
      <w:r>
        <w:rPr>
          <w:noProof/>
          <w:lang w:eastAsia="en-AU"/>
        </w:rPr>
        <w:lastRenderedPageBreak/>
        <w:drawing>
          <wp:inline distT="0" distB="0" distL="0" distR="0" wp14:anchorId="216C90FE" wp14:editId="5D03213C">
            <wp:extent cx="5731510" cy="4979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979555"/>
                    </a:xfrm>
                    <a:prstGeom prst="rect">
                      <a:avLst/>
                    </a:prstGeom>
                  </pic:spPr>
                </pic:pic>
              </a:graphicData>
            </a:graphic>
          </wp:inline>
        </w:drawing>
      </w:r>
    </w:p>
    <w:p w:rsidR="00BD1F61" w:rsidRDefault="00BD1F61" w:rsidP="00BD1F61">
      <w:pPr>
        <w:pStyle w:val="ListParagraph"/>
        <w:numPr>
          <w:ilvl w:val="1"/>
          <w:numId w:val="1"/>
        </w:numPr>
      </w:pPr>
      <w:r>
        <w:t>This private key will be used by Putty whenever you try to connect to another server via SSH.</w:t>
      </w:r>
    </w:p>
    <w:p w:rsidR="00BD1F61" w:rsidRDefault="00BD1F61" w:rsidP="00BD1F61">
      <w:pPr>
        <w:jc w:val="center"/>
      </w:pPr>
      <w:r>
        <w:rPr>
          <w:noProof/>
          <w:lang w:eastAsia="en-AU"/>
        </w:rPr>
        <w:lastRenderedPageBreak/>
        <w:drawing>
          <wp:inline distT="0" distB="0" distL="0" distR="0" wp14:anchorId="2CE81CDA" wp14:editId="5FA7AB43">
            <wp:extent cx="4733925" cy="461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4738001" cy="4614069"/>
                    </a:xfrm>
                    <a:prstGeom prst="rect">
                      <a:avLst/>
                    </a:prstGeom>
                    <a:ln>
                      <a:noFill/>
                    </a:ln>
                    <a:extLst>
                      <a:ext uri="{53640926-AAD7-44D8-BBD7-CCE9431645EC}">
                        <a14:shadowObscured xmlns:a14="http://schemas.microsoft.com/office/drawing/2010/main"/>
                      </a:ext>
                    </a:extLst>
                  </pic:spPr>
                </pic:pic>
              </a:graphicData>
            </a:graphic>
          </wp:inline>
        </w:drawing>
      </w:r>
    </w:p>
    <w:p w:rsidR="000F3164" w:rsidRDefault="00E0501C" w:rsidP="003932A7">
      <w:pPr>
        <w:pStyle w:val="ListParagraph"/>
        <w:numPr>
          <w:ilvl w:val="0"/>
          <w:numId w:val="1"/>
        </w:numPr>
      </w:pPr>
      <w:r>
        <w:t xml:space="preserve">Copy  the </w:t>
      </w:r>
      <w:proofErr w:type="spellStart"/>
      <w:r>
        <w:t>ssh-rsa</w:t>
      </w:r>
      <w:proofErr w:type="spellEnd"/>
      <w:r>
        <w:t xml:space="preserve"> public key text to the clipboard</w:t>
      </w:r>
      <w:r w:rsidR="0023075C">
        <w:t xml:space="preserve"> for use on </w:t>
      </w:r>
      <w:r w:rsidR="00BC4636">
        <w:t xml:space="preserve">your </w:t>
      </w:r>
      <w:r w:rsidR="0023075C">
        <w:t>Linux server</w:t>
      </w:r>
      <w:r w:rsidR="00BC4636">
        <w:t>(s)</w:t>
      </w:r>
      <w:r>
        <w:t>:</w:t>
      </w:r>
    </w:p>
    <w:p w:rsidR="00E0501C" w:rsidRDefault="00E0501C" w:rsidP="00E0501C">
      <w:pPr>
        <w:jc w:val="center"/>
      </w:pPr>
      <w:r>
        <w:rPr>
          <w:noProof/>
          <w:lang w:eastAsia="en-AU"/>
        </w:rPr>
        <w:lastRenderedPageBreak/>
        <w:drawing>
          <wp:inline distT="0" distB="0" distL="0" distR="0" wp14:anchorId="0F96C2DF" wp14:editId="25BE8DA0">
            <wp:extent cx="4695825" cy="454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4543425"/>
                    </a:xfrm>
                    <a:prstGeom prst="rect">
                      <a:avLst/>
                    </a:prstGeom>
                  </pic:spPr>
                </pic:pic>
              </a:graphicData>
            </a:graphic>
          </wp:inline>
        </w:drawing>
      </w:r>
    </w:p>
    <w:p w:rsidR="00E0501C" w:rsidRDefault="00CB068C" w:rsidP="00CB068C">
      <w:pPr>
        <w:pStyle w:val="ListParagraph"/>
        <w:numPr>
          <w:ilvl w:val="1"/>
          <w:numId w:val="1"/>
        </w:numPr>
      </w:pPr>
      <w:r>
        <w:t xml:space="preserve">Save this on the </w:t>
      </w:r>
      <w:r w:rsidR="00CF7AC0">
        <w:t xml:space="preserve">Linux </w:t>
      </w:r>
      <w:r>
        <w:t>server you would like to SSH into:</w:t>
      </w:r>
    </w:p>
    <w:p w:rsidR="00CB068C" w:rsidRPr="00CB068C" w:rsidRDefault="00CB068C" w:rsidP="00CB068C">
      <w:pPr>
        <w:spacing w:after="0"/>
        <w:ind w:left="1440"/>
        <w:rPr>
          <w:rFonts w:ascii="Courier New" w:hAnsi="Courier New" w:cs="Courier New"/>
        </w:rPr>
      </w:pPr>
      <w:proofErr w:type="spellStart"/>
      <w:proofErr w:type="gramStart"/>
      <w:r w:rsidRPr="00CB068C">
        <w:rPr>
          <w:rFonts w:ascii="Courier New" w:hAnsi="Courier New" w:cs="Courier New"/>
        </w:rPr>
        <w:t>mkdir</w:t>
      </w:r>
      <w:proofErr w:type="spellEnd"/>
      <w:proofErr w:type="gramEnd"/>
      <w:r w:rsidRPr="00CB068C">
        <w:rPr>
          <w:rFonts w:ascii="Courier New" w:hAnsi="Courier New" w:cs="Courier New"/>
        </w:rPr>
        <w:t xml:space="preserve"> ~/.</w:t>
      </w:r>
      <w:proofErr w:type="spellStart"/>
      <w:r w:rsidRPr="00CB068C">
        <w:rPr>
          <w:rFonts w:ascii="Courier New" w:hAnsi="Courier New" w:cs="Courier New"/>
        </w:rPr>
        <w:t>ssh</w:t>
      </w:r>
      <w:proofErr w:type="spellEnd"/>
      <w:r w:rsidRPr="00CB068C">
        <w:rPr>
          <w:rFonts w:ascii="Courier New" w:hAnsi="Courier New" w:cs="Courier New"/>
        </w:rPr>
        <w:t xml:space="preserve"> &amp;&amp; </w:t>
      </w:r>
      <w:proofErr w:type="spellStart"/>
      <w:r w:rsidRPr="00CB068C">
        <w:rPr>
          <w:rFonts w:ascii="Courier New" w:hAnsi="Courier New" w:cs="Courier New"/>
        </w:rPr>
        <w:t>chmod</w:t>
      </w:r>
      <w:proofErr w:type="spellEnd"/>
      <w:r w:rsidRPr="00CB068C">
        <w:rPr>
          <w:rFonts w:ascii="Courier New" w:hAnsi="Courier New" w:cs="Courier New"/>
        </w:rPr>
        <w:t xml:space="preserve"> 700 ~/.</w:t>
      </w:r>
      <w:proofErr w:type="spellStart"/>
      <w:r w:rsidRPr="00CB068C">
        <w:rPr>
          <w:rFonts w:ascii="Courier New" w:hAnsi="Courier New" w:cs="Courier New"/>
        </w:rPr>
        <w:t>ssh</w:t>
      </w:r>
      <w:proofErr w:type="spellEnd"/>
    </w:p>
    <w:p w:rsidR="00CB068C" w:rsidRPr="00CB068C" w:rsidRDefault="00CB068C" w:rsidP="00CB068C">
      <w:pPr>
        <w:spacing w:after="0"/>
        <w:ind w:left="1440"/>
        <w:rPr>
          <w:rFonts w:ascii="Courier New" w:hAnsi="Courier New" w:cs="Courier New"/>
        </w:rPr>
      </w:pPr>
      <w:proofErr w:type="spellStart"/>
      <w:proofErr w:type="gramStart"/>
      <w:r w:rsidRPr="00CB068C">
        <w:rPr>
          <w:rFonts w:ascii="Courier New" w:hAnsi="Courier New" w:cs="Courier New"/>
        </w:rPr>
        <w:t>nano</w:t>
      </w:r>
      <w:proofErr w:type="spellEnd"/>
      <w:proofErr w:type="gramEnd"/>
      <w:r w:rsidRPr="00CB068C">
        <w:rPr>
          <w:rFonts w:ascii="Courier New" w:hAnsi="Courier New" w:cs="Courier New"/>
        </w:rPr>
        <w:t xml:space="preserve"> ~/.</w:t>
      </w:r>
      <w:proofErr w:type="spellStart"/>
      <w:r w:rsidRPr="00CB068C">
        <w:rPr>
          <w:rFonts w:ascii="Courier New" w:hAnsi="Courier New" w:cs="Courier New"/>
        </w:rPr>
        <w:t>ssh</w:t>
      </w:r>
      <w:proofErr w:type="spellEnd"/>
      <w:r w:rsidRPr="00CB068C">
        <w:rPr>
          <w:rFonts w:ascii="Courier New" w:hAnsi="Courier New" w:cs="Courier New"/>
        </w:rPr>
        <w:t>/authorized_keys2</w:t>
      </w:r>
    </w:p>
    <w:p w:rsidR="00CB068C" w:rsidRDefault="00CB068C" w:rsidP="00CB068C">
      <w:pPr>
        <w:ind w:left="1440"/>
        <w:rPr>
          <w:rFonts w:ascii="Courier New" w:hAnsi="Courier New" w:cs="Courier New"/>
        </w:rPr>
      </w:pPr>
      <w:proofErr w:type="spellStart"/>
      <w:proofErr w:type="gramStart"/>
      <w:r w:rsidRPr="00CB068C">
        <w:rPr>
          <w:rFonts w:ascii="Courier New" w:hAnsi="Courier New" w:cs="Courier New"/>
        </w:rPr>
        <w:t>ssh-rsa</w:t>
      </w:r>
      <w:proofErr w:type="spellEnd"/>
      <w:proofErr w:type="gramEnd"/>
      <w:r w:rsidRPr="00CB068C">
        <w:rPr>
          <w:rFonts w:ascii="Courier New" w:hAnsi="Courier New" w:cs="Courier New"/>
        </w:rPr>
        <w:t xml:space="preserve"> AAAAB3NzaC1[…]3qot+Rx24t4E3odhs= rsa-key-20130520</w:t>
      </w:r>
    </w:p>
    <w:p w:rsidR="00CB068C" w:rsidRPr="00CB068C" w:rsidRDefault="00CB068C" w:rsidP="00CB068C">
      <w:pPr>
        <w:ind w:left="1440"/>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600 ~/.</w:t>
      </w:r>
      <w:proofErr w:type="spellStart"/>
      <w:r>
        <w:rPr>
          <w:rFonts w:ascii="Courier New" w:hAnsi="Courier New" w:cs="Courier New"/>
        </w:rPr>
        <w:t>ssh</w:t>
      </w:r>
      <w:proofErr w:type="spellEnd"/>
      <w:r>
        <w:rPr>
          <w:rFonts w:ascii="Courier New" w:hAnsi="Courier New" w:cs="Courier New"/>
        </w:rPr>
        <w:t>/</w:t>
      </w:r>
      <w:r w:rsidRPr="00CB068C">
        <w:rPr>
          <w:rFonts w:ascii="Courier New" w:hAnsi="Courier New" w:cs="Courier New"/>
        </w:rPr>
        <w:t>authorized_keys2</w:t>
      </w:r>
    </w:p>
    <w:p w:rsidR="009872A5" w:rsidRDefault="009872A5" w:rsidP="00912F9C">
      <w:pPr>
        <w:pStyle w:val="ListParagraph"/>
        <w:numPr>
          <w:ilvl w:val="1"/>
          <w:numId w:val="1"/>
        </w:numPr>
        <w:rPr>
          <w:rFonts w:cs="Courier New"/>
        </w:rPr>
      </w:pPr>
      <w:r>
        <w:rPr>
          <w:rFonts w:cs="Courier New"/>
        </w:rPr>
        <w:t xml:space="preserve">The server may provide a web interface for adding this public key e.g. </w:t>
      </w:r>
      <w:proofErr w:type="spellStart"/>
      <w:r>
        <w:rPr>
          <w:rFonts w:cs="Courier New"/>
        </w:rPr>
        <w:t>github</w:t>
      </w:r>
      <w:proofErr w:type="spellEnd"/>
      <w:r>
        <w:rPr>
          <w:rFonts w:cs="Courier New"/>
        </w:rPr>
        <w:t xml:space="preserve">, </w:t>
      </w:r>
      <w:proofErr w:type="spellStart"/>
      <w:r>
        <w:rPr>
          <w:rFonts w:cs="Courier New"/>
        </w:rPr>
        <w:t>code.acpfg.local</w:t>
      </w:r>
      <w:proofErr w:type="spellEnd"/>
      <w:r>
        <w:rPr>
          <w:rFonts w:cs="Courier New"/>
        </w:rPr>
        <w:t>, …</w:t>
      </w:r>
    </w:p>
    <w:p w:rsidR="003932A7" w:rsidRPr="006C3ABB" w:rsidRDefault="00A40034" w:rsidP="00912F9C">
      <w:pPr>
        <w:pStyle w:val="ListParagraph"/>
        <w:numPr>
          <w:ilvl w:val="1"/>
          <w:numId w:val="1"/>
        </w:numPr>
        <w:rPr>
          <w:rFonts w:cs="Courier New"/>
        </w:rPr>
      </w:pPr>
      <w:r>
        <w:rPr>
          <w:rFonts w:cs="Courier New"/>
        </w:rPr>
        <w:t>At this point you should now be able to connect to the server using Putty.</w:t>
      </w:r>
    </w:p>
    <w:p w:rsidR="00361E9A" w:rsidRDefault="00AF3DD1" w:rsidP="00AF3DD1">
      <w:pPr>
        <w:pStyle w:val="Heading3"/>
      </w:pPr>
      <w:bookmarkStart w:id="2" w:name="_Toc361645486"/>
      <w:r>
        <w:t xml:space="preserve">Export Putty Private Key to </w:t>
      </w:r>
      <w:proofErr w:type="spellStart"/>
      <w:r>
        <w:t>OppenSSH</w:t>
      </w:r>
      <w:proofErr w:type="spellEnd"/>
      <w:r>
        <w:t xml:space="preserve"> Format</w:t>
      </w:r>
      <w:bookmarkEnd w:id="2"/>
    </w:p>
    <w:p w:rsidR="006C3ABB" w:rsidRPr="006C3ABB" w:rsidRDefault="006C3ABB" w:rsidP="006C3ABB">
      <w:r>
        <w:t xml:space="preserve">It is usually not good practice to use the same private key from multiple computers. However, there are times when online services will create a single private key for you to subsequently use with that service. E.g. the </w:t>
      </w:r>
      <w:proofErr w:type="spellStart"/>
      <w:r>
        <w:t>NeCTAR</w:t>
      </w:r>
      <w:proofErr w:type="spellEnd"/>
      <w:r>
        <w:t xml:space="preserve"> Research Cloud. This often means you want to distribute this private key to multiple machines from which you will use that service. You can convert the Putty private key into an </w:t>
      </w:r>
      <w:proofErr w:type="spellStart"/>
      <w:r>
        <w:t>openSSH</w:t>
      </w:r>
      <w:proofErr w:type="spellEnd"/>
      <w:r>
        <w:t xml:space="preserve"> format as </w:t>
      </w:r>
      <w:proofErr w:type="spellStart"/>
      <w:r>
        <w:t>follws</w:t>
      </w:r>
      <w:proofErr w:type="spellEnd"/>
      <w:r>
        <w:t>:</w:t>
      </w:r>
    </w:p>
    <w:p w:rsidR="00AF3DD1" w:rsidRDefault="00AF3DD1" w:rsidP="00AF3DD1">
      <w:pPr>
        <w:pStyle w:val="ListParagraph"/>
        <w:numPr>
          <w:ilvl w:val="0"/>
          <w:numId w:val="3"/>
        </w:numPr>
      </w:pPr>
      <w:r>
        <w:t>Load the Putty private key</w:t>
      </w:r>
    </w:p>
    <w:p w:rsidR="00AF3DD1" w:rsidRDefault="00AF3DD1" w:rsidP="00AF3DD1">
      <w:pPr>
        <w:pStyle w:val="ListParagraph"/>
        <w:numPr>
          <w:ilvl w:val="0"/>
          <w:numId w:val="3"/>
        </w:numPr>
      </w:pPr>
      <w:r>
        <w:t xml:space="preserve">Click the “Conversions” menu and choose “Export </w:t>
      </w:r>
      <w:proofErr w:type="spellStart"/>
      <w:r>
        <w:t>OpenSSH</w:t>
      </w:r>
      <w:proofErr w:type="spellEnd"/>
      <w:r>
        <w:t xml:space="preserve"> key” and choose a filename.</w:t>
      </w:r>
    </w:p>
    <w:p w:rsidR="002C41D8" w:rsidRDefault="004A2FE0" w:rsidP="002C41D8">
      <w:pPr>
        <w:pStyle w:val="Heading3"/>
      </w:pPr>
      <w:bookmarkStart w:id="3" w:name="_Toc361645487"/>
      <w:r>
        <w:lastRenderedPageBreak/>
        <w:t xml:space="preserve">Configure </w:t>
      </w:r>
      <w:r w:rsidR="002C41D8">
        <w:t>Linux</w:t>
      </w:r>
      <w:r>
        <w:t xml:space="preserve"> to use Multiple Private SSH Keys</w:t>
      </w:r>
      <w:bookmarkEnd w:id="3"/>
    </w:p>
    <w:p w:rsidR="006C3ABB" w:rsidRDefault="006C3ABB" w:rsidP="006C3ABB"/>
    <w:p w:rsidR="002C41D8" w:rsidRDefault="00576CC8" w:rsidP="00576CC8">
      <w:pPr>
        <w:pStyle w:val="ListParagraph"/>
        <w:numPr>
          <w:ilvl w:val="0"/>
          <w:numId w:val="4"/>
        </w:numPr>
      </w:pPr>
      <w:r>
        <w:t xml:space="preserve">Copy the </w:t>
      </w:r>
      <w:proofErr w:type="spellStart"/>
      <w:r>
        <w:t>OpenSSH</w:t>
      </w:r>
      <w:proofErr w:type="spellEnd"/>
      <w:r>
        <w:t xml:space="preserve"> private key file to a Linux server. For consistency, use a filename like: ~/.</w:t>
      </w:r>
      <w:proofErr w:type="spellStart"/>
      <w:r>
        <w:t>ssh</w:t>
      </w:r>
      <w:proofErr w:type="spellEnd"/>
      <w:r>
        <w:t>/</w:t>
      </w:r>
      <w:proofErr w:type="spellStart"/>
      <w:r>
        <w:t>id_rsa</w:t>
      </w:r>
      <w:proofErr w:type="spellEnd"/>
      <w:r>
        <w:t>.&lt;</w:t>
      </w:r>
      <w:proofErr w:type="spellStart"/>
      <w:r>
        <w:t>some_string</w:t>
      </w:r>
      <w:proofErr w:type="spellEnd"/>
      <w:r>
        <w:t>&gt;</w:t>
      </w:r>
    </w:p>
    <w:p w:rsidR="00576CC8" w:rsidRDefault="00576CC8" w:rsidP="00576CC8">
      <w:pPr>
        <w:pStyle w:val="ListParagraph"/>
        <w:numPr>
          <w:ilvl w:val="0"/>
          <w:numId w:val="4"/>
        </w:numPr>
      </w:pPr>
      <w:r>
        <w:t>Make the file only readable/writable by yourself:</w:t>
      </w:r>
    </w:p>
    <w:p w:rsidR="00576CC8" w:rsidRPr="00576CC8" w:rsidRDefault="00576CC8" w:rsidP="00576CC8">
      <w:pPr>
        <w:ind w:left="720"/>
        <w:rPr>
          <w:rFonts w:ascii="Courier New" w:hAnsi="Courier New" w:cs="Courier New"/>
        </w:rPr>
      </w:pPr>
      <w:proofErr w:type="spellStart"/>
      <w:proofErr w:type="gramStart"/>
      <w:r w:rsidRPr="00576CC8">
        <w:rPr>
          <w:rFonts w:ascii="Courier New" w:hAnsi="Courier New" w:cs="Courier New"/>
        </w:rPr>
        <w:t>chmod</w:t>
      </w:r>
      <w:proofErr w:type="spellEnd"/>
      <w:proofErr w:type="gramEnd"/>
      <w:r w:rsidRPr="00576CC8">
        <w:rPr>
          <w:rFonts w:ascii="Courier New" w:hAnsi="Courier New" w:cs="Courier New"/>
        </w:rPr>
        <w:t xml:space="preserve"> 600 ~/.</w:t>
      </w:r>
      <w:proofErr w:type="spellStart"/>
      <w:r w:rsidRPr="00576CC8">
        <w:rPr>
          <w:rFonts w:ascii="Courier New" w:hAnsi="Courier New" w:cs="Courier New"/>
        </w:rPr>
        <w:t>ssh</w:t>
      </w:r>
      <w:proofErr w:type="spellEnd"/>
      <w:r w:rsidRPr="00576CC8">
        <w:rPr>
          <w:rFonts w:ascii="Courier New" w:hAnsi="Courier New" w:cs="Courier New"/>
        </w:rPr>
        <w:t>/</w:t>
      </w:r>
      <w:proofErr w:type="spellStart"/>
      <w:r w:rsidRPr="00576CC8">
        <w:rPr>
          <w:rFonts w:ascii="Courier New" w:hAnsi="Courier New" w:cs="Courier New"/>
        </w:rPr>
        <w:t>id_rsa</w:t>
      </w:r>
      <w:proofErr w:type="spellEnd"/>
      <w:r w:rsidRPr="00576CC8">
        <w:rPr>
          <w:rFonts w:ascii="Courier New" w:hAnsi="Courier New" w:cs="Courier New"/>
        </w:rPr>
        <w:t>.&lt;</w:t>
      </w:r>
      <w:proofErr w:type="spellStart"/>
      <w:r w:rsidRPr="00576CC8">
        <w:rPr>
          <w:rFonts w:ascii="Courier New" w:hAnsi="Courier New" w:cs="Courier New"/>
        </w:rPr>
        <w:t>some_string</w:t>
      </w:r>
      <w:proofErr w:type="spellEnd"/>
      <w:r w:rsidRPr="00576CC8">
        <w:rPr>
          <w:rFonts w:ascii="Courier New" w:hAnsi="Courier New" w:cs="Courier New"/>
        </w:rPr>
        <w:t>&gt;</w:t>
      </w:r>
    </w:p>
    <w:p w:rsidR="00576CC8" w:rsidRDefault="00576CC8" w:rsidP="00576CC8">
      <w:pPr>
        <w:pStyle w:val="ListParagraph"/>
        <w:numPr>
          <w:ilvl w:val="0"/>
          <w:numId w:val="4"/>
        </w:numPr>
      </w:pPr>
      <w:r>
        <w:t>Configure SSH to attempt to also use this alternative private key during SSH authentication. Simply append the following line to the ~/.</w:t>
      </w:r>
      <w:proofErr w:type="spellStart"/>
      <w:r>
        <w:t>ssh</w:t>
      </w:r>
      <w:proofErr w:type="spellEnd"/>
      <w:r>
        <w:t>/</w:t>
      </w:r>
      <w:proofErr w:type="spellStart"/>
      <w:r>
        <w:t>config</w:t>
      </w:r>
      <w:proofErr w:type="spellEnd"/>
      <w:r>
        <w:t xml:space="preserve"> file:</w:t>
      </w:r>
    </w:p>
    <w:p w:rsidR="00576CC8" w:rsidRPr="00576CC8" w:rsidRDefault="00576CC8" w:rsidP="00576CC8">
      <w:pPr>
        <w:ind w:left="720"/>
        <w:rPr>
          <w:rFonts w:ascii="Courier New" w:hAnsi="Courier New" w:cs="Courier New"/>
        </w:rPr>
      </w:pPr>
      <w:proofErr w:type="spellStart"/>
      <w:r w:rsidRPr="00576CC8">
        <w:rPr>
          <w:rFonts w:ascii="Courier New" w:hAnsi="Courier New" w:cs="Courier New"/>
        </w:rPr>
        <w:t>IdentityFile</w:t>
      </w:r>
      <w:proofErr w:type="spellEnd"/>
      <w:r w:rsidRPr="00576CC8">
        <w:rPr>
          <w:rFonts w:ascii="Courier New" w:hAnsi="Courier New" w:cs="Courier New"/>
        </w:rPr>
        <w:t xml:space="preserve"> ~/.</w:t>
      </w:r>
      <w:proofErr w:type="spellStart"/>
      <w:r w:rsidRPr="00576CC8">
        <w:rPr>
          <w:rFonts w:ascii="Courier New" w:hAnsi="Courier New" w:cs="Courier New"/>
        </w:rPr>
        <w:t>ssh</w:t>
      </w:r>
      <w:proofErr w:type="spellEnd"/>
      <w:r w:rsidRPr="00576CC8">
        <w:rPr>
          <w:rFonts w:ascii="Courier New" w:hAnsi="Courier New" w:cs="Courier New"/>
        </w:rPr>
        <w:t>/</w:t>
      </w:r>
      <w:proofErr w:type="spellStart"/>
      <w:r w:rsidRPr="00576CC8">
        <w:rPr>
          <w:rFonts w:ascii="Courier New" w:hAnsi="Courier New" w:cs="Courier New"/>
        </w:rPr>
        <w:t>id_rsa</w:t>
      </w:r>
      <w:proofErr w:type="spellEnd"/>
      <w:r w:rsidRPr="00576CC8">
        <w:rPr>
          <w:rFonts w:ascii="Courier New" w:hAnsi="Courier New" w:cs="Courier New"/>
        </w:rPr>
        <w:t>.&lt;</w:t>
      </w:r>
      <w:proofErr w:type="spellStart"/>
      <w:r w:rsidRPr="00576CC8">
        <w:rPr>
          <w:rFonts w:ascii="Courier New" w:hAnsi="Courier New" w:cs="Courier New"/>
        </w:rPr>
        <w:t>some_string</w:t>
      </w:r>
      <w:proofErr w:type="spellEnd"/>
      <w:r w:rsidRPr="00576CC8">
        <w:rPr>
          <w:rFonts w:ascii="Courier New" w:hAnsi="Courier New" w:cs="Courier New"/>
        </w:rPr>
        <w:t>&gt;</w:t>
      </w:r>
    </w:p>
    <w:p w:rsidR="00AF6B92" w:rsidRDefault="004E0691" w:rsidP="004E0691">
      <w:pPr>
        <w:pStyle w:val="Heading2"/>
      </w:pPr>
      <w:bookmarkStart w:id="4" w:name="_Toc361645488"/>
      <w:r>
        <w:t>Creating an SSH Key in Ubuntu 12.04</w:t>
      </w:r>
      <w:bookmarkEnd w:id="4"/>
    </w:p>
    <w:p w:rsidR="0005444A" w:rsidRPr="0005444A" w:rsidRDefault="0005444A" w:rsidP="0005444A">
      <w:pPr>
        <w:pStyle w:val="ListParagraph"/>
        <w:numPr>
          <w:ilvl w:val="0"/>
          <w:numId w:val="2"/>
        </w:numPr>
        <w:spacing w:after="0"/>
        <w:rPr>
          <w:rFonts w:cs="Courier New"/>
        </w:rPr>
      </w:pPr>
      <w:r>
        <w:rPr>
          <w:rFonts w:cs="Courier New"/>
        </w:rPr>
        <w:t>Create a private/public key pair:</w:t>
      </w:r>
    </w:p>
    <w:p w:rsidR="00FA6986" w:rsidRDefault="00FA6986" w:rsidP="0005444A">
      <w:pPr>
        <w:spacing w:after="0"/>
        <w:ind w:firstLine="720"/>
        <w:rPr>
          <w:rFonts w:ascii="Courier New" w:hAnsi="Courier New" w:cs="Courier New"/>
        </w:rPr>
      </w:pPr>
      <w:proofErr w:type="spellStart"/>
      <w:proofErr w:type="gramStart"/>
      <w:r w:rsidRPr="00FA6986">
        <w:rPr>
          <w:rFonts w:ascii="Courier New" w:hAnsi="Courier New" w:cs="Courier New"/>
        </w:rPr>
        <w:t>ssh-keygen</w:t>
      </w:r>
      <w:proofErr w:type="spellEnd"/>
      <w:proofErr w:type="gramEnd"/>
      <w:r w:rsidRPr="00FA6986">
        <w:rPr>
          <w:rFonts w:ascii="Courier New" w:hAnsi="Courier New" w:cs="Courier New"/>
        </w:rPr>
        <w:t xml:space="preserve"> -t </w:t>
      </w:r>
      <w:proofErr w:type="spellStart"/>
      <w:r w:rsidRPr="00FA6986">
        <w:rPr>
          <w:rFonts w:ascii="Courier New" w:hAnsi="Courier New" w:cs="Courier New"/>
        </w:rPr>
        <w:t>rsa</w:t>
      </w:r>
      <w:proofErr w:type="spellEnd"/>
    </w:p>
    <w:p w:rsidR="00CB068C" w:rsidRPr="00B9058C" w:rsidRDefault="007052D6" w:rsidP="00600A95">
      <w:pPr>
        <w:ind w:firstLine="720"/>
        <w:rPr>
          <w:rFonts w:asciiTheme="majorHAnsi" w:eastAsiaTheme="majorEastAsia" w:hAnsiTheme="majorHAnsi" w:cstheme="majorBidi"/>
          <w:b/>
          <w:bCs/>
          <w:color w:val="4F81BD" w:themeColor="accent1"/>
          <w:sz w:val="26"/>
          <w:szCs w:val="26"/>
        </w:rPr>
      </w:pPr>
      <w:proofErr w:type="spellStart"/>
      <w:proofErr w:type="gramStart"/>
      <w:r>
        <w:rPr>
          <w:rFonts w:ascii="Courier New" w:hAnsi="Courier New" w:cs="Courier New"/>
        </w:rPr>
        <w:t>ssh</w:t>
      </w:r>
      <w:proofErr w:type="spellEnd"/>
      <w:r>
        <w:rPr>
          <w:rFonts w:ascii="Courier New" w:hAnsi="Courier New" w:cs="Courier New"/>
        </w:rPr>
        <w:t>-</w:t>
      </w:r>
      <w:proofErr w:type="gramEnd"/>
      <w:r>
        <w:rPr>
          <w:rFonts w:ascii="Courier New" w:hAnsi="Courier New" w:cs="Courier New"/>
        </w:rPr>
        <w:t>add ~/.</w:t>
      </w:r>
      <w:proofErr w:type="spellStart"/>
      <w:r>
        <w:rPr>
          <w:rFonts w:ascii="Courier New" w:hAnsi="Courier New" w:cs="Courier New"/>
        </w:rPr>
        <w:t>ssh</w:t>
      </w:r>
      <w:proofErr w:type="spellEnd"/>
      <w:r>
        <w:rPr>
          <w:rFonts w:ascii="Courier New" w:hAnsi="Courier New" w:cs="Courier New"/>
        </w:rPr>
        <w:t>/</w:t>
      </w:r>
      <w:proofErr w:type="spellStart"/>
      <w:r>
        <w:rPr>
          <w:rFonts w:ascii="Courier New" w:hAnsi="Courier New" w:cs="Courier New"/>
        </w:rPr>
        <w:t>id_rsa</w:t>
      </w:r>
      <w:bookmarkStart w:id="5" w:name="_GoBack"/>
      <w:bookmarkEnd w:id="5"/>
      <w:proofErr w:type="spellEnd"/>
      <w:r w:rsidR="00CB068C">
        <w:br w:type="page"/>
      </w:r>
      <w:r w:rsidR="00B9058C" w:rsidRPr="00B9058C">
        <w:rPr>
          <w:rFonts w:asciiTheme="majorHAnsi" w:eastAsiaTheme="majorEastAsia" w:hAnsiTheme="majorHAnsi" w:cstheme="majorBidi"/>
          <w:b/>
          <w:bCs/>
          <w:color w:val="4F81BD" w:themeColor="accent1"/>
          <w:sz w:val="26"/>
          <w:szCs w:val="26"/>
        </w:rPr>
        <w:t>Copy Public Key to a Server</w:t>
      </w:r>
    </w:p>
    <w:p w:rsidR="00B9058C" w:rsidRDefault="00B9058C" w:rsidP="00B9058C">
      <w:pPr>
        <w:pStyle w:val="ListParagraph"/>
        <w:numPr>
          <w:ilvl w:val="0"/>
          <w:numId w:val="5"/>
        </w:numPr>
      </w:pPr>
      <w:r>
        <w:t>Copy the public ID to the machine you wish to connect to:</w:t>
      </w:r>
    </w:p>
    <w:p w:rsidR="00B9058C" w:rsidRPr="00AC7D3B" w:rsidRDefault="00B9058C" w:rsidP="00B9058C">
      <w:pPr>
        <w:spacing w:after="0"/>
        <w:ind w:firstLine="720"/>
        <w:rPr>
          <w:rFonts w:ascii="Courier New" w:hAnsi="Courier New" w:cs="Courier New"/>
        </w:rPr>
      </w:pPr>
      <w:proofErr w:type="spellStart"/>
      <w:proofErr w:type="gramStart"/>
      <w:r w:rsidRPr="00AC7D3B">
        <w:rPr>
          <w:rFonts w:ascii="Courier New" w:hAnsi="Courier New" w:cs="Courier New"/>
        </w:rPr>
        <w:t>ssh</w:t>
      </w:r>
      <w:proofErr w:type="spellEnd"/>
      <w:r w:rsidRPr="00AC7D3B">
        <w:rPr>
          <w:rFonts w:ascii="Courier New" w:hAnsi="Courier New" w:cs="Courier New"/>
        </w:rPr>
        <w:t>-copy-id</w:t>
      </w:r>
      <w:proofErr w:type="gramEnd"/>
      <w:r w:rsidRPr="00AC7D3B">
        <w:rPr>
          <w:rFonts w:ascii="Courier New" w:hAnsi="Courier New" w:cs="Courier New"/>
        </w:rPr>
        <w:t xml:space="preserve"> </w:t>
      </w:r>
      <w:proofErr w:type="spellStart"/>
      <w:r w:rsidRPr="00AC7D3B">
        <w:rPr>
          <w:rFonts w:ascii="Courier New" w:hAnsi="Courier New" w:cs="Courier New"/>
        </w:rPr>
        <w:t>user@server</w:t>
      </w:r>
      <w:proofErr w:type="spellEnd"/>
    </w:p>
    <w:p w:rsidR="00B9058C" w:rsidRPr="00B9058C" w:rsidRDefault="00B9058C" w:rsidP="00B9058C"/>
    <w:p w:rsidR="00CB068C" w:rsidRDefault="00CB068C" w:rsidP="00CB068C">
      <w:pPr>
        <w:pStyle w:val="Heading1"/>
      </w:pPr>
      <w:bookmarkStart w:id="6" w:name="_Toc361645489"/>
      <w:r>
        <w:lastRenderedPageBreak/>
        <w:t>Resources</w:t>
      </w:r>
      <w:bookmarkEnd w:id="6"/>
    </w:p>
    <w:p w:rsidR="00CB068C" w:rsidRDefault="00600A95">
      <w:hyperlink r:id="rId14" w:history="1">
        <w:r w:rsidR="00CB068C" w:rsidRPr="00C376EE">
          <w:rPr>
            <w:rStyle w:val="Hyperlink"/>
          </w:rPr>
          <w:t>http://www.howtoforge.com/ssh_key_based_logins_putty</w:t>
        </w:r>
      </w:hyperlink>
    </w:p>
    <w:p w:rsidR="00CB068C" w:rsidRDefault="00CB068C"/>
    <w:sectPr w:rsidR="00CB0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7CB"/>
    <w:multiLevelType w:val="hybridMultilevel"/>
    <w:tmpl w:val="195EB2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D90C72"/>
    <w:multiLevelType w:val="hybridMultilevel"/>
    <w:tmpl w:val="195EB2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0855838"/>
    <w:multiLevelType w:val="hybridMultilevel"/>
    <w:tmpl w:val="D2C08D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12F134E"/>
    <w:multiLevelType w:val="hybridMultilevel"/>
    <w:tmpl w:val="2544F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40570D0"/>
    <w:multiLevelType w:val="hybridMultilevel"/>
    <w:tmpl w:val="D2C08D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92"/>
    <w:rsid w:val="0005444A"/>
    <w:rsid w:val="000F3164"/>
    <w:rsid w:val="0023075C"/>
    <w:rsid w:val="002C41D8"/>
    <w:rsid w:val="00307A50"/>
    <w:rsid w:val="00361E9A"/>
    <w:rsid w:val="003932A7"/>
    <w:rsid w:val="004A2FE0"/>
    <w:rsid w:val="004D7A60"/>
    <w:rsid w:val="004E0691"/>
    <w:rsid w:val="005769F3"/>
    <w:rsid w:val="00576CC8"/>
    <w:rsid w:val="005A3E7E"/>
    <w:rsid w:val="00600A95"/>
    <w:rsid w:val="0069004F"/>
    <w:rsid w:val="006C3ABB"/>
    <w:rsid w:val="007052D6"/>
    <w:rsid w:val="008878F6"/>
    <w:rsid w:val="00912F9C"/>
    <w:rsid w:val="009810CA"/>
    <w:rsid w:val="009872A5"/>
    <w:rsid w:val="00A40034"/>
    <w:rsid w:val="00AC7D3B"/>
    <w:rsid w:val="00AF3DD1"/>
    <w:rsid w:val="00AF6B92"/>
    <w:rsid w:val="00B9058C"/>
    <w:rsid w:val="00BC4636"/>
    <w:rsid w:val="00BD1F61"/>
    <w:rsid w:val="00BF0FB2"/>
    <w:rsid w:val="00CB068C"/>
    <w:rsid w:val="00CF7AC0"/>
    <w:rsid w:val="00E0501C"/>
    <w:rsid w:val="00EC2DD2"/>
    <w:rsid w:val="00F207D4"/>
    <w:rsid w:val="00FA6986"/>
    <w:rsid w:val="00FA6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B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D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B9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F6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E06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32A7"/>
    <w:pPr>
      <w:ind w:left="720"/>
      <w:contextualSpacing/>
    </w:pPr>
  </w:style>
  <w:style w:type="character" w:styleId="Hyperlink">
    <w:name w:val="Hyperlink"/>
    <w:basedOn w:val="DefaultParagraphFont"/>
    <w:uiPriority w:val="99"/>
    <w:unhideWhenUsed/>
    <w:rsid w:val="003932A7"/>
    <w:rPr>
      <w:color w:val="0000FF" w:themeColor="hyperlink"/>
      <w:u w:val="single"/>
    </w:rPr>
  </w:style>
  <w:style w:type="paragraph" w:styleId="BalloonText">
    <w:name w:val="Balloon Text"/>
    <w:basedOn w:val="Normal"/>
    <w:link w:val="BalloonTextChar"/>
    <w:uiPriority w:val="99"/>
    <w:semiHidden/>
    <w:unhideWhenUsed/>
    <w:rsid w:val="00393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2A7"/>
    <w:rPr>
      <w:rFonts w:ascii="Tahoma" w:hAnsi="Tahoma" w:cs="Tahoma"/>
      <w:sz w:val="16"/>
      <w:szCs w:val="16"/>
    </w:rPr>
  </w:style>
  <w:style w:type="paragraph" w:styleId="HTMLPreformatted">
    <w:name w:val="HTML Preformatted"/>
    <w:basedOn w:val="Normal"/>
    <w:link w:val="HTMLPreformattedChar"/>
    <w:uiPriority w:val="99"/>
    <w:semiHidden/>
    <w:unhideWhenUsed/>
    <w:rsid w:val="00FA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A6986"/>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AF3DD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878F6"/>
    <w:pPr>
      <w:outlineLvl w:val="9"/>
    </w:pPr>
    <w:rPr>
      <w:lang w:val="en-US" w:eastAsia="ja-JP"/>
    </w:rPr>
  </w:style>
  <w:style w:type="paragraph" w:styleId="TOC1">
    <w:name w:val="toc 1"/>
    <w:basedOn w:val="Normal"/>
    <w:next w:val="Normal"/>
    <w:autoRedefine/>
    <w:uiPriority w:val="39"/>
    <w:unhideWhenUsed/>
    <w:rsid w:val="008878F6"/>
    <w:pPr>
      <w:spacing w:after="100"/>
    </w:pPr>
  </w:style>
  <w:style w:type="paragraph" w:styleId="TOC2">
    <w:name w:val="toc 2"/>
    <w:basedOn w:val="Normal"/>
    <w:next w:val="Normal"/>
    <w:autoRedefine/>
    <w:uiPriority w:val="39"/>
    <w:unhideWhenUsed/>
    <w:rsid w:val="008878F6"/>
    <w:pPr>
      <w:spacing w:after="100"/>
      <w:ind w:left="220"/>
    </w:pPr>
  </w:style>
  <w:style w:type="paragraph" w:styleId="TOC3">
    <w:name w:val="toc 3"/>
    <w:basedOn w:val="Normal"/>
    <w:next w:val="Normal"/>
    <w:autoRedefine/>
    <w:uiPriority w:val="39"/>
    <w:unhideWhenUsed/>
    <w:rsid w:val="008878F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B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D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B9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F6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E06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32A7"/>
    <w:pPr>
      <w:ind w:left="720"/>
      <w:contextualSpacing/>
    </w:pPr>
  </w:style>
  <w:style w:type="character" w:styleId="Hyperlink">
    <w:name w:val="Hyperlink"/>
    <w:basedOn w:val="DefaultParagraphFont"/>
    <w:uiPriority w:val="99"/>
    <w:unhideWhenUsed/>
    <w:rsid w:val="003932A7"/>
    <w:rPr>
      <w:color w:val="0000FF" w:themeColor="hyperlink"/>
      <w:u w:val="single"/>
    </w:rPr>
  </w:style>
  <w:style w:type="paragraph" w:styleId="BalloonText">
    <w:name w:val="Balloon Text"/>
    <w:basedOn w:val="Normal"/>
    <w:link w:val="BalloonTextChar"/>
    <w:uiPriority w:val="99"/>
    <w:semiHidden/>
    <w:unhideWhenUsed/>
    <w:rsid w:val="00393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2A7"/>
    <w:rPr>
      <w:rFonts w:ascii="Tahoma" w:hAnsi="Tahoma" w:cs="Tahoma"/>
      <w:sz w:val="16"/>
      <w:szCs w:val="16"/>
    </w:rPr>
  </w:style>
  <w:style w:type="paragraph" w:styleId="HTMLPreformatted">
    <w:name w:val="HTML Preformatted"/>
    <w:basedOn w:val="Normal"/>
    <w:link w:val="HTMLPreformattedChar"/>
    <w:uiPriority w:val="99"/>
    <w:semiHidden/>
    <w:unhideWhenUsed/>
    <w:rsid w:val="00FA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FA6986"/>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AF3DD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878F6"/>
    <w:pPr>
      <w:outlineLvl w:val="9"/>
    </w:pPr>
    <w:rPr>
      <w:lang w:val="en-US" w:eastAsia="ja-JP"/>
    </w:rPr>
  </w:style>
  <w:style w:type="paragraph" w:styleId="TOC1">
    <w:name w:val="toc 1"/>
    <w:basedOn w:val="Normal"/>
    <w:next w:val="Normal"/>
    <w:autoRedefine/>
    <w:uiPriority w:val="39"/>
    <w:unhideWhenUsed/>
    <w:rsid w:val="008878F6"/>
    <w:pPr>
      <w:spacing w:after="100"/>
    </w:pPr>
  </w:style>
  <w:style w:type="paragraph" w:styleId="TOC2">
    <w:name w:val="toc 2"/>
    <w:basedOn w:val="Normal"/>
    <w:next w:val="Normal"/>
    <w:autoRedefine/>
    <w:uiPriority w:val="39"/>
    <w:unhideWhenUsed/>
    <w:rsid w:val="008878F6"/>
    <w:pPr>
      <w:spacing w:after="100"/>
      <w:ind w:left="220"/>
    </w:pPr>
  </w:style>
  <w:style w:type="paragraph" w:styleId="TOC3">
    <w:name w:val="toc 3"/>
    <w:basedOn w:val="Normal"/>
    <w:next w:val="Normal"/>
    <w:autoRedefine/>
    <w:uiPriority w:val="39"/>
    <w:unhideWhenUsed/>
    <w:rsid w:val="008878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7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chiark.greenend.org.uk/~sgtatham/putty/download.html"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howtoforge.com/ssh_key_based_logins_pu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82AF9-7034-43CE-81C2-6D4C0763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S. Watson-Haigh</dc:creator>
  <cp:lastModifiedBy>Nathan S. Watson-Haigh</cp:lastModifiedBy>
  <cp:revision>38</cp:revision>
  <dcterms:created xsi:type="dcterms:W3CDTF">2013-05-19T21:58:00Z</dcterms:created>
  <dcterms:modified xsi:type="dcterms:W3CDTF">2013-07-15T00:47:00Z</dcterms:modified>
</cp:coreProperties>
</file>