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3E551" w14:textId="448459F9" w:rsidR="00757000" w:rsidRDefault="00CF4935" w:rsidP="00CF4935">
      <w:pPr>
        <w:bidi/>
        <w:rPr>
          <w:sz w:val="40"/>
          <w:szCs w:val="40"/>
          <w:u w:val="single"/>
          <w:rtl/>
          <w:lang w:val="en-US"/>
        </w:rPr>
      </w:pPr>
      <w:r w:rsidRPr="00B14183">
        <w:rPr>
          <w:rFonts w:hint="cs"/>
          <w:sz w:val="40"/>
          <w:szCs w:val="40"/>
          <w:u w:val="single"/>
          <w:rtl/>
          <w:lang w:val="en-US"/>
        </w:rPr>
        <w:t>קרם שניט</w:t>
      </w:r>
    </w:p>
    <w:p w14:paraId="247C7808" w14:textId="77777777" w:rsidR="00B14183" w:rsidRPr="00B14183" w:rsidRDefault="00B14183" w:rsidP="00B14183">
      <w:pPr>
        <w:bidi/>
        <w:rPr>
          <w:sz w:val="40"/>
          <w:szCs w:val="40"/>
          <w:u w:val="single"/>
          <w:rtl/>
          <w:lang w:val="en-US"/>
        </w:rPr>
      </w:pPr>
    </w:p>
    <w:p w14:paraId="54C08D2D" w14:textId="22D445BE" w:rsidR="00B14183" w:rsidRDefault="00B14183" w:rsidP="00B14183">
      <w:pPr>
        <w:bidi/>
        <w:rPr>
          <w:rtl/>
          <w:lang w:val="en-US"/>
        </w:rPr>
      </w:pPr>
      <w:r>
        <w:rPr>
          <w:rFonts w:hint="cs"/>
          <w:rtl/>
          <w:lang w:val="en-US"/>
        </w:rPr>
        <w:t xml:space="preserve">בתחילת העשור הקודם, נרשמה יעלי לקורס קונדיטוריה מקצועי עם חברות לעבודה. אותנו זה הצחיק, הרי אמא מבחינתנו היתה </w:t>
      </w:r>
      <w:r>
        <w:rPr>
          <w:rFonts w:hint="cs"/>
          <w:rtl/>
          <w:lang w:val="en-US"/>
        </w:rPr>
        <w:t xml:space="preserve">שף </w:t>
      </w:r>
      <w:r>
        <w:rPr>
          <w:rFonts w:hint="cs"/>
          <w:rtl/>
          <w:lang w:val="en-US"/>
        </w:rPr>
        <w:t xml:space="preserve">קונדיטור מבטן ומלידה, מלכת העוגות והאפיה ומה בכלל הם יכולים ללמד אותה שם שהיא לא יודעת </w:t>
      </w:r>
      <w:r>
        <w:rPr>
          <w:rFonts w:hint="cs"/>
          <w:rtl/>
          <w:lang w:val="en-US"/>
        </w:rPr>
        <w:t xml:space="preserve">כבר </w:t>
      </w:r>
      <w:r>
        <w:rPr>
          <w:rFonts w:hint="cs"/>
          <w:rtl/>
          <w:lang w:val="en-US"/>
        </w:rPr>
        <w:t>ותלמד אותם. כמובן שצדקנו, והמקצוענים לא הצליחו להוסיף לרפרטואר שלה יותר מדי, אבל מהמעט שכן הצליחו נולד המתכון ה</w:t>
      </w:r>
      <w:r>
        <w:rPr>
          <w:rFonts w:hint="cs"/>
          <w:rtl/>
          <w:lang w:val="en-US"/>
        </w:rPr>
        <w:t>מושלם ה</w:t>
      </w:r>
      <w:r>
        <w:rPr>
          <w:rFonts w:hint="cs"/>
          <w:rtl/>
          <w:lang w:val="en-US"/>
        </w:rPr>
        <w:t>זה לקרם שניט שאמנם היתה טעימה להפליא גם לפני</w:t>
      </w:r>
      <w:r>
        <w:rPr>
          <w:rFonts w:hint="cs"/>
          <w:rtl/>
          <w:lang w:val="en-US"/>
        </w:rPr>
        <w:t xml:space="preserve"> הקורס</w:t>
      </w:r>
      <w:r>
        <w:rPr>
          <w:rFonts w:hint="cs"/>
          <w:rtl/>
          <w:lang w:val="en-US"/>
        </w:rPr>
        <w:t>, אבל ברמה אחרת לחלוטין אחרי.</w:t>
      </w:r>
    </w:p>
    <w:p w14:paraId="253C863F" w14:textId="1DF6F4C2" w:rsidR="00CF4935" w:rsidRDefault="00CF4935" w:rsidP="00CF4935">
      <w:pPr>
        <w:bidi/>
        <w:rPr>
          <w:rtl/>
          <w:lang w:val="en-US"/>
        </w:rPr>
      </w:pPr>
    </w:p>
    <w:p w14:paraId="26187019" w14:textId="3FB00AED" w:rsidR="00CF4935" w:rsidRDefault="00CF4935" w:rsidP="00CF4935">
      <w:pPr>
        <w:bidi/>
        <w:rPr>
          <w:rtl/>
          <w:lang w:val="en-US"/>
        </w:rPr>
      </w:pPr>
      <w:r>
        <w:rPr>
          <w:rFonts w:hint="cs"/>
          <w:rtl/>
          <w:lang w:val="en-US"/>
        </w:rPr>
        <w:t>מצרכים</w:t>
      </w:r>
    </w:p>
    <w:p w14:paraId="5FA00E19" w14:textId="77777777" w:rsidR="00BF3C05" w:rsidRDefault="00BF3C05" w:rsidP="00BF3C05">
      <w:pPr>
        <w:bidi/>
        <w:rPr>
          <w:rtl/>
          <w:lang w:val="en-US"/>
        </w:rPr>
      </w:pPr>
    </w:p>
    <w:p w14:paraId="47D961C6" w14:textId="26B66E3E" w:rsidR="00BF3C05" w:rsidRPr="00BF3C05" w:rsidRDefault="00BF3C05" w:rsidP="00CF4935">
      <w:pPr>
        <w:bidi/>
        <w:rPr>
          <w:b/>
          <w:bCs/>
          <w:rtl/>
          <w:lang w:val="en-US"/>
        </w:rPr>
      </w:pPr>
      <w:r w:rsidRPr="00BF3C05">
        <w:rPr>
          <w:rFonts w:hint="cs"/>
          <w:b/>
          <w:bCs/>
          <w:rtl/>
          <w:lang w:val="en-US"/>
        </w:rPr>
        <w:t>לבצק</w:t>
      </w:r>
    </w:p>
    <w:p w14:paraId="2FAD3281" w14:textId="6145A50A" w:rsidR="00CF4935" w:rsidRDefault="00CF4935" w:rsidP="00BF3C05">
      <w:pPr>
        <w:bidi/>
        <w:rPr>
          <w:rtl/>
          <w:lang w:val="en-US"/>
        </w:rPr>
      </w:pPr>
      <w:r>
        <w:rPr>
          <w:rFonts w:hint="cs"/>
          <w:rtl/>
          <w:lang w:val="en-US"/>
        </w:rPr>
        <w:t>בצק עלים מוכן - 500 גר'</w:t>
      </w:r>
    </w:p>
    <w:p w14:paraId="169E349B" w14:textId="0BC2358B" w:rsidR="00CF4935" w:rsidRDefault="00CF4935" w:rsidP="00CF4935">
      <w:pPr>
        <w:bidi/>
        <w:rPr>
          <w:rtl/>
          <w:lang w:val="en-US"/>
        </w:rPr>
      </w:pPr>
      <w:r>
        <w:rPr>
          <w:rFonts w:hint="cs"/>
          <w:rtl/>
          <w:lang w:val="en-US"/>
        </w:rPr>
        <w:t>מעט אבקת סוכר</w:t>
      </w:r>
    </w:p>
    <w:p w14:paraId="34A99C0A" w14:textId="77777777" w:rsidR="00BF3C05" w:rsidRDefault="00BF3C05" w:rsidP="00CF4935">
      <w:pPr>
        <w:bidi/>
        <w:rPr>
          <w:b/>
          <w:bCs/>
          <w:rtl/>
          <w:lang w:val="en-US"/>
        </w:rPr>
      </w:pPr>
    </w:p>
    <w:p w14:paraId="54F22153" w14:textId="4F66C53D" w:rsidR="00CF4935" w:rsidRPr="00BF3C05" w:rsidRDefault="00BF3C05" w:rsidP="00BF3C05">
      <w:pPr>
        <w:bidi/>
        <w:rPr>
          <w:b/>
          <w:bCs/>
          <w:rtl/>
          <w:lang w:val="en-US"/>
        </w:rPr>
      </w:pPr>
      <w:r>
        <w:rPr>
          <w:rFonts w:hint="cs"/>
          <w:b/>
          <w:bCs/>
          <w:rtl/>
          <w:lang w:val="en-US"/>
        </w:rPr>
        <w:t>לקרם פטיסייר</w:t>
      </w:r>
    </w:p>
    <w:p w14:paraId="6428D903" w14:textId="1BB137D8" w:rsidR="00BF3C05" w:rsidRDefault="00BF3C05" w:rsidP="00BF3C05">
      <w:pPr>
        <w:bidi/>
        <w:rPr>
          <w:rtl/>
          <w:lang w:val="en-US"/>
        </w:rPr>
      </w:pPr>
      <w:r>
        <w:rPr>
          <w:rFonts w:hint="cs"/>
          <w:rtl/>
          <w:lang w:val="en-US"/>
        </w:rPr>
        <w:t>6 חלמונים</w:t>
      </w:r>
    </w:p>
    <w:p w14:paraId="78B809A5" w14:textId="6C370A5E" w:rsidR="00BF3C05" w:rsidRDefault="00BF3C05" w:rsidP="00BF3C05">
      <w:pPr>
        <w:bidi/>
        <w:rPr>
          <w:rtl/>
          <w:lang w:val="en-US"/>
        </w:rPr>
      </w:pPr>
      <w:r>
        <w:rPr>
          <w:lang w:val="en-US"/>
        </w:rPr>
        <w:t xml:space="preserve">1 </w:t>
      </w:r>
      <w:proofErr w:type="gramStart"/>
      <w:r>
        <w:rPr>
          <w:lang w:val="en-US"/>
        </w:rPr>
        <w:t xml:space="preserve">¼ </w:t>
      </w:r>
      <w:r>
        <w:rPr>
          <w:rFonts w:hint="cs"/>
          <w:rtl/>
          <w:lang w:val="en-US"/>
        </w:rPr>
        <w:t xml:space="preserve"> כוסות</w:t>
      </w:r>
      <w:proofErr w:type="gramEnd"/>
      <w:r>
        <w:rPr>
          <w:rFonts w:hint="cs"/>
          <w:rtl/>
          <w:lang w:val="en-US"/>
        </w:rPr>
        <w:t xml:space="preserve"> סוכר</w:t>
      </w:r>
    </w:p>
    <w:p w14:paraId="1695A6BF" w14:textId="44D1B83D" w:rsidR="00BF3C05" w:rsidRDefault="00BF3C05" w:rsidP="00BF3C05">
      <w:pPr>
        <w:bidi/>
        <w:rPr>
          <w:rtl/>
          <w:lang w:val="en-US"/>
        </w:rPr>
      </w:pPr>
      <w:r>
        <w:rPr>
          <w:lang w:val="en-US"/>
        </w:rPr>
        <w:t>2 ½</w:t>
      </w:r>
      <w:r>
        <w:rPr>
          <w:rFonts w:hint="cs"/>
          <w:rtl/>
          <w:lang w:val="en-US"/>
        </w:rPr>
        <w:t xml:space="preserve"> כוסות חלב</w:t>
      </w:r>
    </w:p>
    <w:p w14:paraId="3C95DB65" w14:textId="64846B60" w:rsidR="00BF3C05" w:rsidRDefault="00C07CFD" w:rsidP="00BF3C05">
      <w:pPr>
        <w:bidi/>
        <w:rPr>
          <w:rtl/>
          <w:lang w:val="en-US"/>
        </w:rPr>
      </w:pPr>
      <w:r>
        <w:rPr>
          <w:rFonts w:hint="cs"/>
          <w:rtl/>
          <w:lang w:val="en-US"/>
        </w:rPr>
        <w:t>2 מקלות וניל חצויים לאורכים, או 3 כפיות תמצית וניל אמיתית ואיכותית</w:t>
      </w:r>
    </w:p>
    <w:p w14:paraId="47181DA9" w14:textId="75CC140F" w:rsidR="00C07CFD" w:rsidRDefault="00C07CFD" w:rsidP="00C07CFD">
      <w:pPr>
        <w:bidi/>
        <w:rPr>
          <w:rtl/>
          <w:lang w:val="en-US"/>
        </w:rPr>
      </w:pPr>
      <w:r>
        <w:rPr>
          <w:rFonts w:hint="cs"/>
          <w:rtl/>
          <w:lang w:val="en-US"/>
        </w:rPr>
        <w:t>3 כפות קורנפלור</w:t>
      </w:r>
    </w:p>
    <w:p w14:paraId="312A8BBF" w14:textId="732E74AC" w:rsidR="00C07CFD" w:rsidRDefault="00C07CFD" w:rsidP="00C07CFD">
      <w:pPr>
        <w:bidi/>
        <w:rPr>
          <w:rtl/>
          <w:lang w:val="en-US"/>
        </w:rPr>
      </w:pPr>
      <w:r>
        <w:rPr>
          <w:lang w:val="en-US"/>
        </w:rPr>
        <w:t>¾</w:t>
      </w:r>
      <w:r>
        <w:rPr>
          <w:rFonts w:hint="cs"/>
          <w:rtl/>
          <w:lang w:val="en-US"/>
        </w:rPr>
        <w:t xml:space="preserve"> מיכל שמנת מתוקה</w:t>
      </w:r>
    </w:p>
    <w:p w14:paraId="583ECD8A" w14:textId="77777777" w:rsidR="00C07CFD" w:rsidRPr="00BF3C05" w:rsidRDefault="00C07CFD" w:rsidP="00C07CFD">
      <w:pPr>
        <w:bidi/>
        <w:rPr>
          <w:rtl/>
          <w:lang w:val="en-US"/>
        </w:rPr>
      </w:pPr>
    </w:p>
    <w:p w14:paraId="3BDC1B8A" w14:textId="348CDEC7" w:rsidR="00CF4935" w:rsidRPr="00B14183" w:rsidRDefault="00CF4935" w:rsidP="00CF4935">
      <w:pPr>
        <w:bidi/>
        <w:rPr>
          <w:b/>
          <w:bCs/>
          <w:u w:val="single"/>
          <w:rtl/>
          <w:lang w:val="en-US"/>
        </w:rPr>
      </w:pPr>
      <w:r w:rsidRPr="00B14183">
        <w:rPr>
          <w:rFonts w:hint="cs"/>
          <w:b/>
          <w:bCs/>
          <w:u w:val="single"/>
          <w:rtl/>
          <w:lang w:val="en-US"/>
        </w:rPr>
        <w:t>אופן ההכנה</w:t>
      </w:r>
    </w:p>
    <w:p w14:paraId="1B4B5000" w14:textId="582183AF" w:rsidR="00CF4935" w:rsidRPr="00B14183" w:rsidRDefault="00CF4935" w:rsidP="00CF4935">
      <w:pPr>
        <w:bidi/>
        <w:rPr>
          <w:b/>
          <w:bCs/>
          <w:rtl/>
          <w:lang w:val="en-US"/>
        </w:rPr>
      </w:pPr>
      <w:r w:rsidRPr="00B14183">
        <w:rPr>
          <w:rFonts w:hint="cs"/>
          <w:b/>
          <w:bCs/>
          <w:rtl/>
          <w:lang w:val="en-US"/>
        </w:rPr>
        <w:t>הבצק</w:t>
      </w:r>
    </w:p>
    <w:p w14:paraId="18C5B91A" w14:textId="5F5287E3" w:rsidR="00CF4935" w:rsidRDefault="00CF4935" w:rsidP="00CF4935">
      <w:pPr>
        <w:bidi/>
        <w:rPr>
          <w:rtl/>
          <w:lang w:val="en-US"/>
        </w:rPr>
      </w:pPr>
      <w:r>
        <w:rPr>
          <w:rFonts w:hint="cs"/>
          <w:rtl/>
          <w:lang w:val="en-US"/>
        </w:rPr>
        <w:t>מרדדים את הבצק הקנוי לעלה דק, בערך בגודל תבנית התנור שלכם.</w:t>
      </w:r>
    </w:p>
    <w:p w14:paraId="7C3406E6" w14:textId="6BFC5EF2" w:rsidR="00CF4935" w:rsidRDefault="00CF4935" w:rsidP="00CF4935">
      <w:pPr>
        <w:bidi/>
        <w:rPr>
          <w:rtl/>
          <w:lang w:val="en-US"/>
        </w:rPr>
      </w:pPr>
      <w:r>
        <w:rPr>
          <w:rFonts w:hint="cs"/>
          <w:rtl/>
          <w:lang w:val="en-US"/>
        </w:rPr>
        <w:t>מרפדים את תבנית התנור בנייר אפיה, מניחים את הבצק ודוקרים את פני הבצק במזלג לאורך ולרוחבו על מנת שהבצק יוכל ל'נשום'. מכניסים את התבנית למקרר לכשעה.</w:t>
      </w:r>
    </w:p>
    <w:p w14:paraId="61A9DB4C" w14:textId="50AD0498" w:rsidR="00CF4935" w:rsidRDefault="00CF4935" w:rsidP="00CF4935">
      <w:pPr>
        <w:bidi/>
        <w:rPr>
          <w:rtl/>
          <w:lang w:val="en-US"/>
        </w:rPr>
      </w:pPr>
      <w:r>
        <w:rPr>
          <w:rFonts w:hint="cs"/>
          <w:rtl/>
          <w:lang w:val="en-US"/>
        </w:rPr>
        <w:t xml:space="preserve">מכניסים את התבנית לתנור שחומם מראש ל 200 מעלות למשך לא יותר מ15 דקות, ומוציאים כשהבצק הזהיב קלות. </w:t>
      </w:r>
    </w:p>
    <w:p w14:paraId="18962625" w14:textId="622D8B67" w:rsidR="00CF4935" w:rsidRDefault="00CF4935" w:rsidP="00CF4935">
      <w:pPr>
        <w:bidi/>
        <w:rPr>
          <w:rtl/>
          <w:lang w:val="en-US"/>
        </w:rPr>
      </w:pPr>
      <w:r>
        <w:rPr>
          <w:rFonts w:hint="cs"/>
          <w:rtl/>
          <w:lang w:val="en-US"/>
        </w:rPr>
        <w:t>מעל הבצק האפוי מניחים נייר אפיה נוסף, ומעליו מניחים תבנית נוספת בגודל זהה. את התבנית לוחצים מעט כלפי מטה ומכניסים לתנור את שתי התבניות עם הבצק ביניהן למשך כ10 דקות בחום של 180 מעלות.</w:t>
      </w:r>
    </w:p>
    <w:p w14:paraId="0849C962" w14:textId="6335862E" w:rsidR="00CF4935" w:rsidRDefault="00CF4935" w:rsidP="00CF4935">
      <w:pPr>
        <w:bidi/>
        <w:rPr>
          <w:rtl/>
          <w:lang w:val="en-US"/>
        </w:rPr>
      </w:pPr>
      <w:r>
        <w:rPr>
          <w:rFonts w:hint="cs"/>
          <w:rtl/>
          <w:lang w:val="en-US"/>
        </w:rPr>
        <w:t xml:space="preserve">מוציאים ומניחים לבצק להתקרר כמעט לחלוטין. </w:t>
      </w:r>
    </w:p>
    <w:p w14:paraId="6C661E8C" w14:textId="127A3B63" w:rsidR="00BF3C05" w:rsidRDefault="00BF3C05" w:rsidP="00BF3C05">
      <w:pPr>
        <w:bidi/>
        <w:rPr>
          <w:rtl/>
          <w:lang w:val="en-US"/>
        </w:rPr>
      </w:pPr>
      <w:r>
        <w:rPr>
          <w:rFonts w:hint="cs"/>
          <w:rtl/>
          <w:lang w:val="en-US"/>
        </w:rPr>
        <w:t>מניחים בזהירות את הבצק האפוי על משטח עבודה, ועם סכין מטבח גדולה וחדה חותכים ומיישרים את השוליים לכדי מלבן מושלם ככל האפשר. את המלבן חותכים לשניים או שלושה חלקים שווים, תלוי כמה קומות רוצים את הקרם שניט שלכם.</w:t>
      </w:r>
    </w:p>
    <w:p w14:paraId="77E1CE5E" w14:textId="77777777" w:rsidR="00BF3C05" w:rsidRDefault="00BF3C05" w:rsidP="00BF3C05">
      <w:pPr>
        <w:bidi/>
        <w:rPr>
          <w:rtl/>
          <w:lang w:val="en-US"/>
        </w:rPr>
      </w:pPr>
      <w:r>
        <w:rPr>
          <w:rFonts w:hint="cs"/>
          <w:rtl/>
          <w:lang w:val="en-US"/>
        </w:rPr>
        <w:t>מניחים את יריעות הבצק בתבנית, בוזקים מלמעלה שכבה דקה של אבקת סוכר ומכניסים לתנור שחומם מראש ל250 מעלות, למשך 2-3 דקות עד שהבצק מקבל זיגוג יפה מאבקת הסוכר הנמסה. כדאי להשגיח בשלב זה על הבצק על מנת שלא ישרף.</w:t>
      </w:r>
    </w:p>
    <w:p w14:paraId="7DD4ACEF" w14:textId="77777777" w:rsidR="00BF3C05" w:rsidRDefault="00BF3C05" w:rsidP="00BF3C05">
      <w:pPr>
        <w:bidi/>
        <w:rPr>
          <w:rtl/>
          <w:lang w:val="en-US"/>
        </w:rPr>
      </w:pPr>
    </w:p>
    <w:p w14:paraId="0D67C6E3" w14:textId="77777777" w:rsidR="00BF3C05" w:rsidRPr="00B14183" w:rsidRDefault="00BF3C05" w:rsidP="00BF3C05">
      <w:pPr>
        <w:bidi/>
        <w:rPr>
          <w:b/>
          <w:bCs/>
          <w:rtl/>
          <w:lang w:val="en-US"/>
        </w:rPr>
      </w:pPr>
      <w:r w:rsidRPr="00B14183">
        <w:rPr>
          <w:rFonts w:hint="cs"/>
          <w:b/>
          <w:bCs/>
          <w:rtl/>
          <w:lang w:val="en-US"/>
        </w:rPr>
        <w:t xml:space="preserve">קרם פטיסייר </w:t>
      </w:r>
    </w:p>
    <w:p w14:paraId="49530397" w14:textId="77777777" w:rsidR="00C07CFD" w:rsidRDefault="00C07CFD" w:rsidP="00BF3C05">
      <w:pPr>
        <w:bidi/>
        <w:rPr>
          <w:rtl/>
          <w:lang w:val="en-US"/>
        </w:rPr>
      </w:pPr>
      <w:r>
        <w:rPr>
          <w:rFonts w:hint="cs"/>
          <w:rtl/>
          <w:lang w:val="en-US"/>
        </w:rPr>
        <w:t xml:space="preserve">בקערה טורפים חלמונים וסוכר למשך כ5 דקות בערך, מוסיפים את הקורנפלור וטורפים לכדי תערובת אחידה למשך עוד כדקה. </w:t>
      </w:r>
    </w:p>
    <w:p w14:paraId="7644EF99" w14:textId="2EB44DF7" w:rsidR="00BF3C05" w:rsidRDefault="00C07CFD" w:rsidP="00C07CFD">
      <w:pPr>
        <w:bidi/>
        <w:rPr>
          <w:rtl/>
          <w:lang w:val="en-US"/>
        </w:rPr>
      </w:pPr>
      <w:r>
        <w:rPr>
          <w:rFonts w:hint="cs"/>
          <w:rtl/>
          <w:lang w:val="en-US"/>
        </w:rPr>
        <w:t>בסיר מחממים חלב ומקלות וניל ומביאים לרתיחה על להבה בינונית. מורידים מהאש ומגרדים את תוכן מקלות הוניל אל תוך החלב.</w:t>
      </w:r>
      <w:r w:rsidR="00BF3C05">
        <w:rPr>
          <w:rFonts w:hint="cs"/>
          <w:rtl/>
          <w:lang w:val="en-US"/>
        </w:rPr>
        <w:t xml:space="preserve">  </w:t>
      </w:r>
    </w:p>
    <w:p w14:paraId="561FDAEA" w14:textId="79E93498" w:rsidR="00C07CFD" w:rsidRDefault="00C07CFD" w:rsidP="00C07CFD">
      <w:pPr>
        <w:bidi/>
        <w:rPr>
          <w:rtl/>
          <w:lang w:val="en-US"/>
        </w:rPr>
      </w:pPr>
      <w:r>
        <w:rPr>
          <w:rFonts w:hint="cs"/>
          <w:rtl/>
          <w:lang w:val="en-US"/>
        </w:rPr>
        <w:t xml:space="preserve">יוצקים את החלב אל תערובת החלמונים. תחילה מעט מהחלב וטורפים היטב על מנת להשוות טמפרטורה, ולאחר מכן מוסיפים את שאר החלב וטורפים עד קבלת תערובת אחידה. </w:t>
      </w:r>
    </w:p>
    <w:p w14:paraId="2498F5E8" w14:textId="0673AC84" w:rsidR="00C07CFD" w:rsidRDefault="00C07CFD" w:rsidP="00C07CFD">
      <w:pPr>
        <w:bidi/>
        <w:rPr>
          <w:rtl/>
          <w:lang w:val="en-US"/>
        </w:rPr>
      </w:pPr>
      <w:r>
        <w:rPr>
          <w:rFonts w:hint="cs"/>
          <w:rtl/>
          <w:lang w:val="en-US"/>
        </w:rPr>
        <w:t>מבשלים על להבה בינונית תוך ערבוב מתמיד במטרפה על מנת שלא יווצרו גושים, עד שהתערובת מסמיכה. לא להתייאש לעיתים יכולות לעבור כמה דקות טובות עד שהקסם קורה. יש לשים לב שלא להביא את התערובת לרתיחה.</w:t>
      </w:r>
    </w:p>
    <w:p w14:paraId="1EAE03D5" w14:textId="75947AB8" w:rsidR="00C07CFD" w:rsidRDefault="00C07CFD" w:rsidP="00C07CFD">
      <w:pPr>
        <w:bidi/>
        <w:rPr>
          <w:rtl/>
          <w:lang w:val="en-US"/>
        </w:rPr>
      </w:pPr>
      <w:r>
        <w:rPr>
          <w:rFonts w:hint="cs"/>
          <w:rtl/>
          <w:lang w:val="en-US"/>
        </w:rPr>
        <w:t>מעבירים לקערה, מכסים בנייליון נצמד כך שהניילון נוגע בקרם על מנת שלא יווצר קרום</w:t>
      </w:r>
      <w:r w:rsidR="007E06F9">
        <w:rPr>
          <w:rFonts w:hint="cs"/>
          <w:rtl/>
          <w:lang w:val="en-US"/>
        </w:rPr>
        <w:t>, ומכניסים למקרר עד קירור מלא.</w:t>
      </w:r>
    </w:p>
    <w:p w14:paraId="5C34E08D" w14:textId="12D63EB8" w:rsidR="007E06F9" w:rsidRDefault="007E06F9" w:rsidP="007E06F9">
      <w:pPr>
        <w:bidi/>
        <w:rPr>
          <w:rtl/>
          <w:lang w:val="en-US"/>
        </w:rPr>
      </w:pPr>
      <w:r>
        <w:rPr>
          <w:rFonts w:hint="cs"/>
          <w:rtl/>
          <w:lang w:val="en-US"/>
        </w:rPr>
        <w:t>מקציפים שמנת לקצפת אחידה. את הקרם מוציאים מהמקרר, טורפים למשך חצי דקה על מנת שיפתח ומקפלים פנימה את הקצפת לקבלת תערובת אחידה. מכניסים לקירור עד לשימוש.</w:t>
      </w:r>
    </w:p>
    <w:p w14:paraId="4030D3D0" w14:textId="48829616" w:rsidR="007E06F9" w:rsidRPr="00B14183" w:rsidRDefault="007E06F9" w:rsidP="007E06F9">
      <w:pPr>
        <w:bidi/>
        <w:rPr>
          <w:b/>
          <w:bCs/>
          <w:u w:val="single"/>
          <w:rtl/>
          <w:lang w:val="en-US"/>
        </w:rPr>
      </w:pPr>
      <w:r w:rsidRPr="00B14183">
        <w:rPr>
          <w:rFonts w:hint="cs"/>
          <w:b/>
          <w:bCs/>
          <w:u w:val="single"/>
          <w:rtl/>
          <w:lang w:val="en-US"/>
        </w:rPr>
        <w:t>הרכבת העוגה</w:t>
      </w:r>
    </w:p>
    <w:p w14:paraId="4FC97F4C" w14:textId="7AE5013E" w:rsidR="007E06F9" w:rsidRDefault="007E06F9" w:rsidP="007E06F9">
      <w:pPr>
        <w:bidi/>
        <w:rPr>
          <w:rtl/>
          <w:lang w:val="en-US"/>
        </w:rPr>
      </w:pPr>
      <w:r>
        <w:rPr>
          <w:rFonts w:hint="cs"/>
          <w:rtl/>
          <w:lang w:val="en-US"/>
        </w:rPr>
        <w:t xml:space="preserve">על משטח העבודה מניחים מלבן בצק, ומעליו יוצקים בשכבה אחידה חצי מהתערובת, או כמעט את כולה (משאירים כך או שתיים לעיצוב) תלוי בכמה קומות בחרתם. המלצתנו </w:t>
      </w:r>
      <w:r>
        <w:rPr>
          <w:rtl/>
          <w:lang w:val="en-US"/>
        </w:rPr>
        <w:t>–</w:t>
      </w:r>
      <w:r>
        <w:rPr>
          <w:rFonts w:hint="cs"/>
          <w:rtl/>
          <w:lang w:val="en-US"/>
        </w:rPr>
        <w:t xml:space="preserve"> קומה אחת לעוגה כמו של יעלי.</w:t>
      </w:r>
    </w:p>
    <w:p w14:paraId="71777AC1" w14:textId="77777777" w:rsidR="007E06F9" w:rsidRDefault="007E06F9" w:rsidP="007E06F9">
      <w:pPr>
        <w:bidi/>
        <w:rPr>
          <w:rtl/>
          <w:lang w:val="en-US"/>
        </w:rPr>
      </w:pPr>
      <w:r>
        <w:rPr>
          <w:rFonts w:hint="cs"/>
          <w:rtl/>
          <w:lang w:val="en-US"/>
        </w:rPr>
        <w:t>מעל מניחים את החלק השני של הבצק, ומהדקים מעט.</w:t>
      </w:r>
    </w:p>
    <w:p w14:paraId="7A01F432" w14:textId="77777777" w:rsidR="007E06F9" w:rsidRDefault="007E06F9" w:rsidP="007E06F9">
      <w:pPr>
        <w:bidi/>
        <w:rPr>
          <w:rtl/>
          <w:lang w:val="en-US"/>
        </w:rPr>
      </w:pPr>
      <w:r>
        <w:rPr>
          <w:rFonts w:hint="cs"/>
          <w:rtl/>
          <w:lang w:val="en-US"/>
        </w:rPr>
        <w:t xml:space="preserve">כעת עם שארית הקרם בקערה, עוברים על דפנות העוגה ומיישרים את הקרם למראה מושלם, או כמו שהיתה אומרת יעלי </w:t>
      </w:r>
      <w:r>
        <w:rPr>
          <w:rtl/>
          <w:lang w:val="en-US"/>
        </w:rPr>
        <w:t>–</w:t>
      </w:r>
      <w:r>
        <w:rPr>
          <w:rFonts w:hint="cs"/>
          <w:rtl/>
          <w:lang w:val="en-US"/>
        </w:rPr>
        <w:t xml:space="preserve"> שפכטל.</w:t>
      </w:r>
    </w:p>
    <w:p w14:paraId="671DF153" w14:textId="77777777" w:rsidR="007E06F9" w:rsidRDefault="007E06F9" w:rsidP="007E06F9">
      <w:pPr>
        <w:bidi/>
        <w:rPr>
          <w:rtl/>
          <w:lang w:val="en-US"/>
        </w:rPr>
      </w:pPr>
      <w:r>
        <w:rPr>
          <w:rFonts w:hint="cs"/>
          <w:rtl/>
          <w:lang w:val="en-US"/>
        </w:rPr>
        <w:t xml:space="preserve">טיפ של סבתא יעלי </w:t>
      </w:r>
      <w:r>
        <w:rPr>
          <w:rtl/>
          <w:lang w:val="en-US"/>
        </w:rPr>
        <w:t>–</w:t>
      </w:r>
      <w:r>
        <w:rPr>
          <w:rFonts w:hint="cs"/>
          <w:rtl/>
          <w:lang w:val="en-US"/>
        </w:rPr>
        <w:t xml:space="preserve"> להכניס למקפיא למשך שעה, מה שיקל על מלאכת החיתוך. לאחר מכן ניתן לחתוך מראש למנות ולהכניס את העוגה למקרר כשהיא חתוכה ומוכנה לאכילה. </w:t>
      </w:r>
    </w:p>
    <w:p w14:paraId="169609B4" w14:textId="77C9F240" w:rsidR="007E06F9" w:rsidRDefault="007E06F9" w:rsidP="007E06F9">
      <w:pPr>
        <w:bidi/>
        <w:rPr>
          <w:rtl/>
          <w:lang w:val="en-US"/>
        </w:rPr>
      </w:pPr>
      <w:r>
        <w:rPr>
          <w:rFonts w:hint="cs"/>
          <w:rtl/>
          <w:lang w:val="en-US"/>
        </w:rPr>
        <w:t>לפני ההגשה בוזקים אבקת סוכר בנדיבות ו</w:t>
      </w:r>
      <w:r w:rsidR="003D1E46">
        <w:rPr>
          <w:rFonts w:hint="cs"/>
          <w:rtl/>
          <w:lang w:val="en-US"/>
        </w:rPr>
        <w:t>מתענגים</w:t>
      </w:r>
    </w:p>
    <w:p w14:paraId="195F8055" w14:textId="7FCAF2C0" w:rsidR="003D1E46" w:rsidRDefault="003D1E46" w:rsidP="003D1E46">
      <w:pPr>
        <w:bidi/>
        <w:rPr>
          <w:rtl/>
          <w:lang w:val="en-US"/>
        </w:rPr>
      </w:pPr>
    </w:p>
    <w:p w14:paraId="27CFA098" w14:textId="77777777" w:rsidR="003D1E46" w:rsidRDefault="003D1E46" w:rsidP="003D1E46">
      <w:pPr>
        <w:bidi/>
        <w:rPr>
          <w:rtl/>
          <w:lang w:val="en-US"/>
        </w:rPr>
      </w:pPr>
    </w:p>
    <w:p w14:paraId="32ED28EB" w14:textId="32DBD899" w:rsidR="007E06F9" w:rsidRDefault="007E06F9" w:rsidP="007E06F9">
      <w:pPr>
        <w:bidi/>
        <w:rPr>
          <w:rtl/>
          <w:lang w:val="en-US"/>
        </w:rPr>
      </w:pPr>
      <w:r>
        <w:rPr>
          <w:rFonts w:hint="cs"/>
          <w:rtl/>
          <w:lang w:val="en-US"/>
        </w:rPr>
        <w:t xml:space="preserve"> </w:t>
      </w:r>
    </w:p>
    <w:p w14:paraId="799A5384" w14:textId="77777777" w:rsidR="007E06F9" w:rsidRPr="00CF4935" w:rsidRDefault="007E06F9" w:rsidP="007E06F9">
      <w:pPr>
        <w:bidi/>
        <w:rPr>
          <w:rtl/>
          <w:lang w:val="en-US"/>
        </w:rPr>
      </w:pPr>
    </w:p>
    <w:sectPr w:rsidR="007E06F9" w:rsidRPr="00CF4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35"/>
    <w:rsid w:val="00316C05"/>
    <w:rsid w:val="003D1E46"/>
    <w:rsid w:val="00514CB4"/>
    <w:rsid w:val="00757000"/>
    <w:rsid w:val="007E06F9"/>
    <w:rsid w:val="00B14183"/>
    <w:rsid w:val="00BF3C05"/>
    <w:rsid w:val="00C07CFD"/>
    <w:rsid w:val="00C82DBD"/>
    <w:rsid w:val="00CF493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D0D62"/>
  <w15:chartTrackingRefBased/>
  <w15:docId w15:val="{593F6095-4E42-4CE8-8FC1-217962A36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Ezra, Yossi</dc:creator>
  <cp:keywords/>
  <dc:description/>
  <cp:lastModifiedBy/>
  <cp:revision>1</cp:revision>
  <dcterms:created xsi:type="dcterms:W3CDTF">2023-01-15T19:00:00Z</dcterms:created>
</cp:coreProperties>
</file>