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v4.5.0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4.5.0</w:t>
      </w:r>
      <w:r>
        <w:tab/>
      </w:r>
      <w:r>
        <w:rPr>
          <w:i/>
        </w:rPr>
        <w:t xml:space="preserve">2026-09-13</w:t>
      </w:r>
    </w:p>
    <w:p>
      <w:pPr>
        <w:pStyle w:val="BodyTex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\teststep</w:t>
      </w:r>
      <w:r>
        <w:t xml:space="preserve"> </w:t>
      </w:r>
      <w:r>
        <w:t xml:space="preserve">for auto-numbered items with red bold numbers. Uniform code, same visual style.</w:t>
      </w:r>
    </w:p>
    <w:p>
      <w:pPr>
        <w:tabs>
          <w:tab w:val="right" w:pos="9638"/>
        </w:tabs>
      </w:pPr>
      <w:r>
        <w:rPr>
          <w:b/>
        </w:rPr>
        <w:t xml:space="preserve">4.4.0</w:t>
      </w:r>
      <w:r>
        <w:tab/>
      </w:r>
      <w:r>
        <w:rPr>
          <w:i/>
        </w:rPr>
        <w:t xml:space="preserve">2026-09-13</w:t>
      </w:r>
    </w:p>
    <w:p>
      <w:pPr>
        <w:pStyle w:val="BodyTex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p>
      <w:pPr>
        <w:tabs>
          <w:tab w:val="right" w:pos="9638"/>
        </w:tabs>
      </w:pPr>
      <w:r>
        <w:rPr>
          <w:b/>
        </w:rPr>
        <w:t xml:space="preserve">4.3.0</w:t>
      </w:r>
      <w:r>
        <w:tab/>
      </w:r>
      <w:r>
        <w:rPr>
          <w:i/>
        </w:rPr>
        <w:t xml:space="preserve">2026-09-13</w:t>
      </w:r>
    </w:p>
    <w:p>
      <w:pPr>
        <w:pStyle w:val="BodyTex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p>
      <w:pPr>
        <w:tabs>
          <w:tab w:val="right" w:pos="9638"/>
        </w:tabs>
      </w:pPr>
      <w:r>
        <w:rPr>
          <w:b/>
        </w:rPr>
        <w:t xml:space="preserve">4.2.0</w:t>
      </w:r>
      <w:r>
        <w:tab/>
      </w:r>
      <w:r>
        <w:rPr>
          <w:i/>
        </w:rPr>
        <w:t xml:space="preserve">2026-09-13</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p>
      <w:pPr>
        <w:tabs>
          <w:tab w:val="right" w:pos="9638"/>
        </w:tabs>
      </w:pPr>
      <w:r>
        <w:rPr>
          <w:b/>
        </w:rPr>
        <w:t xml:space="preserve">4.1.0</w:t>
      </w:r>
      <w:r>
        <w:tab/>
      </w:r>
      <w:r>
        <w:rPr>
          <w:i/>
        </w:rPr>
        <w:t xml:space="preserve">2026-09-13</w:t>
      </w:r>
    </w:p>
    <w:p>
      <w:pPr>
        <w:pStyle w:val="BodyTex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p>
      <w:pPr>
        <w:tabs>
          <w:tab w:val="right" w:pos="9638"/>
        </w:tabs>
      </w:pPr>
      <w:r>
        <w:rPr>
          <w:b/>
        </w:rPr>
        <w:t xml:space="preserve">4.0.0</w:t>
      </w:r>
      <w:r>
        <w:tab/>
      </w:r>
      <w:r>
        <w:rPr>
          <w:i/>
        </w:rPr>
        <w:t xml:space="preserve">2026-09-13</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2026-09-13</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2026-09-13</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2026-09-13</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2026-09-13</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2026-09-13</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2026-09-13</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2026-09-13</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2026-09-13</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2026-09-13</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2026-09-13</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2026-09-13</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2026-09-13</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2026-09-13</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2026-09-13</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2026-09-13</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2026-09-13</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2026-09-13T15:16:17Z</dcterms:created>
  <dcterms:modified xsi:type="dcterms:W3CDTF">2026-09-13T15:16:17Z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4.5.0</vt:lpwstr>
  </property>
</Properties>
</file>