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36000" cy="449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c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44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Arial" w:hAnsi="Arial"/>
          <w:b/>
          <w:color w:val="C4122F"/>
          <w:sz w:val="52"/>
        </w:rPr>
        <w:t>Guia de 1on1 para cargos de gestão</w:t>
      </w:r>
    </w:p>
    <w:p>
      <w:pPr>
        <w:spacing w:after="280" w:before="0"/>
      </w:pPr>
      <w:r>
        <w:rPr>
          <w:rFonts w:ascii="Arial" w:hAnsi="Arial"/>
          <w:b w:val="0"/>
          <w:color w:val="5E5E5E"/>
          <w:sz w:val="24"/>
        </w:rPr>
        <w:t>Clube de Consultoria Universitário</w:t>
      </w:r>
    </w:p>
    <w:p>
      <w:pPr>
        <w:spacing w:after="180" w:before="0"/>
      </w:pPr>
      <w:r>
        <w:rPr>
          <w:rFonts w:ascii="Arial" w:hAnsi="Arial"/>
          <w:b w:val="0"/>
          <w:color w:val="141414"/>
          <w:sz w:val="26"/>
        </w:rPr>
        <w:t>São quatro versões: diretoria de área, vice-presidência, presidência e um bloco que vale para os três. Cada uma tem cinco perguntas e começa em uma página nova, então dá para abrir direto na que interessa e ler a pergunta em voz alta.</w:t>
      </w:r>
    </w:p>
    <w:p>
      <w:pPr>
        <w:spacing w:after="180" w:before="0"/>
      </w:pPr>
      <w:r>
        <w:rPr>
          <w:rFonts w:ascii="Arial" w:hAnsi="Arial"/>
          <w:b w:val="0"/>
          <w:color w:val="141414"/>
          <w:sz w:val="26"/>
        </w:rPr>
        <w:t>As cinco de cada cargo são para fazer sempre. Onde está escrito que vira nota, é uma das perguntas de 0 a 10, e o que importa não é o número, é o que a pessoa fala depois dele.</w:t>
      </w:r>
    </w:p>
    <w:p>
      <w:pPr>
        <w:spacing w:after="180" w:before="0"/>
      </w:pPr>
      <w:r>
        <w:rPr>
          <w:rFonts w:ascii="Arial" w:hAnsi="Arial"/>
          <w:b w:val="0"/>
          <w:color w:val="141414"/>
          <w:sz w:val="26"/>
        </w:rPr>
        <w:t>O que muda de um cargo para o outro: no diretor eu pergunto se a área entrega. Na vice, se as áreas entregam sem ela. Na presidência, se o clube continua de pé sem quem está lá hoje.</w:t>
        <w:br w:type="page"/>
      </w:r>
    </w:p>
    <w:p>
      <w:pPr>
        <w:spacing w:after="40" w:before="0"/>
      </w:pPr>
      <w:r>
        <w:rPr>
          <w:rFonts w:ascii="Arial" w:hAnsi="Arial"/>
          <w:b/>
          <w:color w:val="C4122F"/>
          <w:sz w:val="48"/>
        </w:rPr>
        <w:t>Diretoria de área</w:t>
      </w:r>
    </w:p>
    <w:p>
      <w:pPr>
        <w:spacing w:after="300" w:before="0"/>
      </w:pPr>
      <w:r>
        <w:rPr>
          <w:rFonts w:ascii="Arial" w:hAnsi="Arial"/>
          <w:b w:val="0"/>
          <w:color w:val="5E5E5E"/>
          <w:sz w:val="24"/>
        </w:rPr>
        <w:t>A pergunta de fundo aqui é se a área entrega.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D1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Qual é o resultado da sua área neste semestre, em uma frase, e como você sabe se chegou lá? Que número ou entrega comprova isso?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D2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Se você saísse do clube no mês que vem, o que pararia? Quem assumiria, e o que essa pessoa não conseguiria fazer no primeiro mês?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D3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Quantas pessoas você tem hoje, quantas precisa, e o que cada uma está desenvolvendo de fato? Me diz nome por nome e o que mudou nessa pessoa desde que entrou.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D4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Quem do seu time você promoveria a diretor amanhã, e quem você acha que vai sair no próximo semestre? O que você está fazendo em cada um dos dois casos?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D5   FIXA · VIRA NOTA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De 0 a 10, quanto sua área funcionaria bem sem você por um mês? O que explica não ser 10?</w:t>
        <w:br w:type="page"/>
      </w:r>
    </w:p>
    <w:p>
      <w:pPr>
        <w:spacing w:after="40" w:before="0"/>
      </w:pPr>
      <w:r>
        <w:rPr>
          <w:rFonts w:ascii="Arial" w:hAnsi="Arial"/>
          <w:b/>
          <w:color w:val="C4122F"/>
          <w:sz w:val="48"/>
        </w:rPr>
        <w:t>Vice-presidência</w:t>
      </w:r>
    </w:p>
    <w:p>
      <w:pPr>
        <w:spacing w:after="300" w:before="0"/>
      </w:pPr>
      <w:r>
        <w:rPr>
          <w:rFonts w:ascii="Arial" w:hAnsi="Arial"/>
          <w:b w:val="0"/>
          <w:color w:val="5E5E5E"/>
          <w:sz w:val="24"/>
        </w:rPr>
        <w:t>A pergunta de fundo aqui é se as áreas entregam sem ela.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V1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Qual é o seu recorte de responsabilidade que não é da presidência nem dos diretores? Onde você é o dono final da decisão?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V2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Qual área está pior hoje e o que você está fazendo por ela nesta semana? E qual vai bem sem precisar de você?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V3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Como você sabe que um diretor está indo mal antes de o resultado aparecer? Que sinal você olha?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V4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Quantos membros o clube tem hoje, quantos saíram no último semestre e por quê?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V5   FIXA · VIRA NOTA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De 0 a 10, quanto o clube funcionaria se você e a presidência saíssem no mesmo semestre? O que explica o número?</w:t>
        <w:br w:type="page"/>
      </w:r>
    </w:p>
    <w:p>
      <w:pPr>
        <w:spacing w:after="40" w:before="0"/>
      </w:pPr>
      <w:r>
        <w:rPr>
          <w:rFonts w:ascii="Arial" w:hAnsi="Arial"/>
          <w:b/>
          <w:color w:val="C4122F"/>
          <w:sz w:val="48"/>
        </w:rPr>
        <w:t>Presidência</w:t>
      </w:r>
    </w:p>
    <w:p>
      <w:pPr>
        <w:spacing w:after="300" w:before="0"/>
      </w:pPr>
      <w:r>
        <w:rPr>
          <w:rFonts w:ascii="Arial" w:hAnsi="Arial"/>
          <w:b w:val="0"/>
          <w:color w:val="5E5E5E"/>
          <w:sz w:val="24"/>
        </w:rPr>
        <w:t>A pergunta de fundo aqui é se o clube continua de pé sem quem está lá hoje.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P1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Qual é a tese do clube para este ano, em uma frase, e como você mede se está funcionando?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P2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Quais são os três números que você olha para saber se o clube está saudável? Me diz o valor de cada um hoje.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P3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Qual é a promessa que o clube faz ao membro quando ele entra? O clube está cumprindo? Onde não está?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P4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Quem assume no seu lugar? O que essa pessoa vai receber pronto e o que vai receber quebrado?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P5   FIXA · VIRA NOTA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De 0 a 10, quanto o clube estaria de pé daqui a dois anos se ninguém da diretoria atual continuasse? O que explica o número?</w:t>
        <w:br w:type="page"/>
      </w:r>
    </w:p>
    <w:p>
      <w:pPr>
        <w:spacing w:after="40" w:before="0"/>
      </w:pPr>
      <w:r>
        <w:rPr>
          <w:rFonts w:ascii="Arial" w:hAnsi="Arial"/>
          <w:b/>
          <w:color w:val="C4122F"/>
          <w:sz w:val="48"/>
        </w:rPr>
        <w:t>Valem para os três cargos</w:t>
      </w:r>
    </w:p>
    <w:p>
      <w:pPr>
        <w:spacing w:after="300" w:before="0"/>
      </w:pPr>
      <w:r>
        <w:rPr>
          <w:rFonts w:ascii="Arial" w:hAnsi="Arial"/>
          <w:b w:val="0"/>
          <w:color w:val="5E5E5E"/>
          <w:sz w:val="24"/>
        </w:rPr>
        <w:t>Uso essas para fechar qualquer uma das três conversas.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G1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Que decisão você está adiando agora? O que você está esperando para tomar?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G2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Qual decisão você tomou nos últimos dois meses que hoje tomaria diferente?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G3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Qual feedback difícil você deu nos últimos dois meses, e para quem? E qual você deveria ter dado e não deu?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G4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O que no cargo está te custando mais do que você esperava quando assumiu?</w:t>
      </w:r>
    </w:p>
    <w:p>
      <w:pPr>
        <w:spacing w:after="40" w:before="200"/>
      </w:pPr>
      <w:r>
        <w:rPr>
          <w:rFonts w:ascii="Arial" w:hAnsi="Arial"/>
          <w:b/>
          <w:color w:val="C4122F"/>
          <w:sz w:val="22"/>
        </w:rPr>
        <w:t>G5   FIXA</w:t>
      </w:r>
    </w:p>
    <w:p>
      <w:pPr>
        <w:spacing w:after="80" w:before="0"/>
      </w:pPr>
      <w:r>
        <w:rPr>
          <w:rFonts w:ascii="Arial" w:hAnsi="Arial"/>
          <w:b w:val="0"/>
          <w:color w:val="141414"/>
          <w:sz w:val="32"/>
        </w:rPr>
        <w:t>Se a gente conversar de novo em dois meses, o que precisa ter mudado para você dizer que valeu?</w:t>
      </w:r>
    </w:p>
    <w:p>
      <w:pPr>
        <w:spacing w:after="80" w:before="280"/>
      </w:pPr>
      <w:r>
        <w:rPr>
          <w:rFonts w:ascii="Arial" w:hAnsi="Arial"/>
          <w:b w:val="0"/>
          <w:color w:val="5E5E5E"/>
          <w:sz w:val="21"/>
        </w:rPr>
        <w:t>Antes de encerrar: anotar as notas de 0 a 10 junto com o porquê, e sair com um combinado escrito.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