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CC8A" w14:textId="63D5033C" w:rsidR="00801FAD" w:rsidRPr="00AB7C55" w:rsidRDefault="00014BC3" w:rsidP="00AB7C55">
      <w:pPr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  <w:r w:rsidRPr="00AB7C55">
        <w:rPr>
          <w:rFonts w:asciiTheme="majorHAnsi" w:hAnsiTheme="majorHAnsi" w:cstheme="maj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37ED42A" wp14:editId="266C55CD">
                <wp:simplePos x="0" y="0"/>
                <wp:positionH relativeFrom="margin">
                  <wp:posOffset>1732280</wp:posOffset>
                </wp:positionH>
                <wp:positionV relativeFrom="paragraph">
                  <wp:posOffset>-470535</wp:posOffset>
                </wp:positionV>
                <wp:extent cx="4236720" cy="1150620"/>
                <wp:effectExtent l="0" t="0" r="11430" b="1143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0B56" w14:textId="550E95CB" w:rsidR="00AD15F4" w:rsidRPr="00AD15F4" w:rsidRDefault="00372E2F" w:rsidP="00AD15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14BC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AVALIAÇÃO </w:t>
                            </w:r>
                            <w:r w:rsidR="00AD15F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QUALITY TOOLS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ED42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36.4pt;margin-top:-37.05pt;width:333.6pt;height:90.6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" filled="f" stroked="f">
                <v:textbox inset="0,0,0,0">
                  <w:txbxContent>
                    <w:p w14:paraId="169B0B56" w14:textId="550E95CB" w:rsidR="00AD15F4" w:rsidRPr="00AD15F4" w:rsidRDefault="00372E2F" w:rsidP="00AD15F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 w:rsidRPr="00014BC3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AVALIAÇÃO </w:t>
                      </w:r>
                      <w:r w:rsidR="00AD15F4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QUALITY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9EB" w:rsidRPr="00AB7C55">
        <w:rPr>
          <w:rFonts w:asciiTheme="majorHAnsi" w:hAnsiTheme="majorHAnsi" w:cstheme="majorHAnsi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C6FB99C" wp14:editId="32450AD6">
            <wp:simplePos x="0" y="0"/>
            <wp:positionH relativeFrom="page">
              <wp:posOffset>6583680</wp:posOffset>
            </wp:positionH>
            <wp:positionV relativeFrom="paragraph">
              <wp:posOffset>228297</wp:posOffset>
            </wp:positionV>
            <wp:extent cx="973615" cy="468044"/>
            <wp:effectExtent l="0" t="0" r="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M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710" cy="490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E2F" w:rsidRPr="00AB7C55">
        <w:rPr>
          <w:noProof/>
          <w:lang w:val="en-US"/>
        </w:rPr>
        <w:drawing>
          <wp:anchor distT="0" distB="0" distL="114300" distR="114300" simplePos="0" relativeHeight="251658244" behindDoc="1" locked="0" layoutInCell="1" allowOverlap="1" wp14:anchorId="64623E97" wp14:editId="2BB84962">
            <wp:simplePos x="0" y="0"/>
            <wp:positionH relativeFrom="page">
              <wp:posOffset>-211015</wp:posOffset>
            </wp:positionH>
            <wp:positionV relativeFrom="paragraph">
              <wp:posOffset>-620395</wp:posOffset>
            </wp:positionV>
            <wp:extent cx="7763152" cy="1454785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493" cy="1460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E2F" w:rsidRPr="00AB7C55">
        <w:rPr>
          <w:rFonts w:asciiTheme="majorHAnsi" w:hAnsiTheme="majorHAnsi" w:cstheme="majorHAnsi"/>
          <w:noProof/>
          <w:sz w:val="24"/>
          <w:lang w:val="en-US"/>
        </w:rPr>
        <w:drawing>
          <wp:anchor distT="0" distB="0" distL="114300" distR="114300" simplePos="0" relativeHeight="251658241" behindDoc="0" locked="0" layoutInCell="1" allowOverlap="1" wp14:anchorId="6AFAE969" wp14:editId="3EBEE6D5">
            <wp:simplePos x="0" y="0"/>
            <wp:positionH relativeFrom="page">
              <wp:posOffset>181610</wp:posOffset>
            </wp:positionH>
            <wp:positionV relativeFrom="page">
              <wp:posOffset>274743</wp:posOffset>
            </wp:positionV>
            <wp:extent cx="1926939" cy="90360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39" cy="90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B5505" w14:textId="57C5C2D0" w:rsidR="008A0FDC" w:rsidRPr="00AB7C55" w:rsidRDefault="008A0FDC" w:rsidP="00AB7C55">
      <w:pPr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</w:p>
    <w:p w14:paraId="3057FB91" w14:textId="5E318490" w:rsidR="00801FAD" w:rsidRPr="00AB7C55" w:rsidRDefault="00801FAD" w:rsidP="00AB7C55">
      <w:pPr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</w:p>
    <w:p w14:paraId="3A5AB8E0" w14:textId="16D83A98" w:rsidR="00801FAD" w:rsidRPr="00AB7C55" w:rsidRDefault="00801FAD" w:rsidP="00AB7C55">
      <w:pPr>
        <w:pStyle w:val="PargrafodaLista"/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</w:p>
    <w:p w14:paraId="457342FD" w14:textId="4F424365" w:rsidR="00801FAD" w:rsidRPr="00AB7C55" w:rsidRDefault="00801FAD" w:rsidP="00AB7C55">
      <w:pPr>
        <w:pStyle w:val="PargrafodaLista"/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</w:p>
    <w:p w14:paraId="71DDC70A" w14:textId="004C89ED" w:rsidR="00801FAD" w:rsidRPr="00AB7C55" w:rsidRDefault="00AB7C55" w:rsidP="00AB7C55">
      <w:pPr>
        <w:pStyle w:val="PargrafodaLista"/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  <w:r w:rsidRPr="00AB7C55">
        <w:rPr>
          <w:rFonts w:asciiTheme="majorHAnsi" w:hAnsiTheme="majorHAnsi" w:cstheme="maj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985A9A" wp14:editId="64F53BE7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6619875" cy="1098550"/>
                <wp:effectExtent l="0" t="0" r="28575" b="2540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D3A20" w14:textId="77777777" w:rsidR="00CF32E1" w:rsidRPr="00AB7C55" w:rsidRDefault="009E1B5F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</w:pPr>
                            <w:r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>Não será permitido a</w:t>
                            </w:r>
                            <w:r w:rsidR="00CF32E1"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 xml:space="preserve"> utilização de celular.</w:t>
                            </w:r>
                          </w:p>
                          <w:p w14:paraId="290BAB67" w14:textId="77777777" w:rsidR="00CF32E1" w:rsidRPr="00AB7C55" w:rsidRDefault="00CF32E1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</w:pPr>
                            <w:r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>Não será permitido qualquer consulta aos colegas.</w:t>
                            </w:r>
                          </w:p>
                          <w:p w14:paraId="3FBB56B9" w14:textId="77777777" w:rsidR="00CF32E1" w:rsidRPr="00AB7C55" w:rsidRDefault="00CF32E1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</w:pPr>
                            <w:r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 xml:space="preserve">Interpretação de texto faz parte da avaliação. </w:t>
                            </w:r>
                          </w:p>
                          <w:p w14:paraId="02D35848" w14:textId="6AF057A1" w:rsidR="00CF32E1" w:rsidRPr="00AB7C55" w:rsidRDefault="008A0FDC" w:rsidP="00AB7C55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</w:pPr>
                            <w:r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>Instrutores</w:t>
                            </w:r>
                            <w:r w:rsidR="00CF32E1"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 xml:space="preserve"> não tirarão dúvidas referentes ao conteúdo. </w:t>
                            </w:r>
                          </w:p>
                          <w:p w14:paraId="6FCEE0FE" w14:textId="6A22C759" w:rsidR="00CF32E1" w:rsidRPr="00A518F1" w:rsidRDefault="00A13DF3" w:rsidP="00AB7C55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="Bosch Office Sans" w:hAnsi="Bosch Office Sans"/>
                              </w:rPr>
                            </w:pPr>
                            <w:r>
                              <w:rPr>
                                <w:rFonts w:ascii="Bosch Office Sans" w:hAnsi="Bosch Office Sans" w:cstheme="majorHAnsi"/>
                                <w:b/>
                                <w:sz w:val="24"/>
                              </w:rPr>
                              <w:t xml:space="preserve">NÃO </w:t>
                            </w:r>
                            <w:r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>será</w:t>
                            </w:r>
                            <w:r w:rsidR="009E1B5F"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 xml:space="preserve"> permitido consulta </w:t>
                            </w:r>
                            <w:r w:rsidR="00AB7C55"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>a</w:t>
                            </w:r>
                            <w:r w:rsidR="009E1B5F"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 xml:space="preserve"> internet </w:t>
                            </w:r>
                            <w:r w:rsidR="0027066A"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>e aulas</w:t>
                            </w:r>
                            <w:r w:rsidR="009E1B5F" w:rsidRPr="00AB7C55">
                              <w:rPr>
                                <w:rFonts w:ascii="Bosch Office Sans" w:hAnsi="Bosch Office Sans" w:cstheme="majorHAnsi"/>
                                <w:sz w:val="24"/>
                              </w:rPr>
                              <w:t>.</w:t>
                            </w:r>
                          </w:p>
                          <w:p w14:paraId="0CF4E778" w14:textId="18F82C55" w:rsidR="00A518F1" w:rsidRPr="00AD15F4" w:rsidRDefault="00A518F1" w:rsidP="00AD15F4">
                            <w:pPr>
                              <w:ind w:left="360" w:right="-604"/>
                              <w:jc w:val="both"/>
                              <w:rPr>
                                <w:rFonts w:ascii="Bosch Office Sans" w:hAnsi="Bosch Office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5A9A" id="Caixa de Texto 23" o:spid="_x0000_s1027" type="#_x0000_t202" style="position:absolute;left:0;text-align:left;margin-left:470.05pt;margin-top:4.95pt;width:521.25pt;height:86.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" fillcolor="white [3201]" strokeweight=".5pt">
                <v:textbox>
                  <w:txbxContent>
                    <w:p w14:paraId="13DD3A20" w14:textId="77777777" w:rsidR="00CF32E1" w:rsidRPr="00AB7C55" w:rsidRDefault="009E1B5F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="Bosch Office Sans" w:hAnsi="Bosch Office Sans" w:cstheme="majorHAnsi"/>
                          <w:sz w:val="24"/>
                        </w:rPr>
                      </w:pPr>
                      <w:r w:rsidRPr="00AB7C55">
                        <w:rPr>
                          <w:rFonts w:ascii="Bosch Office Sans" w:hAnsi="Bosch Office Sans" w:cstheme="majorHAnsi"/>
                          <w:sz w:val="24"/>
                        </w:rPr>
                        <w:t>Não será permitido a</w:t>
                      </w:r>
                      <w:r w:rsidR="00CF32E1" w:rsidRPr="00AB7C55">
                        <w:rPr>
                          <w:rFonts w:ascii="Bosch Office Sans" w:hAnsi="Bosch Office Sans" w:cstheme="majorHAnsi"/>
                          <w:sz w:val="24"/>
                        </w:rPr>
                        <w:t xml:space="preserve"> utilização de celular.</w:t>
                      </w:r>
                    </w:p>
                    <w:p w14:paraId="290BAB67" w14:textId="77777777" w:rsidR="00CF32E1" w:rsidRPr="00AB7C55" w:rsidRDefault="00CF32E1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="Bosch Office Sans" w:hAnsi="Bosch Office Sans" w:cstheme="majorHAnsi"/>
                          <w:sz w:val="24"/>
                        </w:rPr>
                      </w:pPr>
                      <w:r w:rsidRPr="00AB7C55">
                        <w:rPr>
                          <w:rFonts w:ascii="Bosch Office Sans" w:hAnsi="Bosch Office Sans" w:cstheme="majorHAnsi"/>
                          <w:sz w:val="24"/>
                        </w:rPr>
                        <w:t>Não será permitido qualquer consulta aos colegas.</w:t>
                      </w:r>
                    </w:p>
                    <w:p w14:paraId="3FBB56B9" w14:textId="77777777" w:rsidR="00CF32E1" w:rsidRPr="00AB7C55" w:rsidRDefault="00CF32E1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="Bosch Office Sans" w:hAnsi="Bosch Office Sans" w:cstheme="majorHAnsi"/>
                          <w:sz w:val="24"/>
                        </w:rPr>
                      </w:pPr>
                      <w:r w:rsidRPr="00AB7C55">
                        <w:rPr>
                          <w:rFonts w:ascii="Bosch Office Sans" w:hAnsi="Bosch Office Sans" w:cstheme="majorHAnsi"/>
                          <w:sz w:val="24"/>
                        </w:rPr>
                        <w:t xml:space="preserve">Interpretação de texto faz parte da avaliação. </w:t>
                      </w:r>
                    </w:p>
                    <w:p w14:paraId="02D35848" w14:textId="6AF057A1" w:rsidR="00CF32E1" w:rsidRPr="00AB7C55" w:rsidRDefault="008A0FDC" w:rsidP="00AB7C55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="Bosch Office Sans" w:hAnsi="Bosch Office Sans" w:cstheme="majorHAnsi"/>
                          <w:sz w:val="24"/>
                        </w:rPr>
                      </w:pPr>
                      <w:r w:rsidRPr="00AB7C55">
                        <w:rPr>
                          <w:rFonts w:ascii="Bosch Office Sans" w:hAnsi="Bosch Office Sans" w:cstheme="majorHAnsi"/>
                          <w:sz w:val="24"/>
                        </w:rPr>
                        <w:t>Instrutores</w:t>
                      </w:r>
                      <w:r w:rsidR="00CF32E1" w:rsidRPr="00AB7C55">
                        <w:rPr>
                          <w:rFonts w:ascii="Bosch Office Sans" w:hAnsi="Bosch Office Sans" w:cstheme="majorHAnsi"/>
                          <w:sz w:val="24"/>
                        </w:rPr>
                        <w:t xml:space="preserve"> não tirarão dúvidas referentes ao conteúdo. </w:t>
                      </w:r>
                    </w:p>
                    <w:p w14:paraId="6FCEE0FE" w14:textId="6A22C759" w:rsidR="00CF32E1" w:rsidRPr="00A518F1" w:rsidRDefault="00A13DF3" w:rsidP="00AB7C55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="Bosch Office Sans" w:hAnsi="Bosch Office Sans"/>
                        </w:rPr>
                      </w:pPr>
                      <w:r>
                        <w:rPr>
                          <w:rFonts w:ascii="Bosch Office Sans" w:hAnsi="Bosch Office Sans" w:cstheme="majorHAnsi"/>
                          <w:b/>
                          <w:sz w:val="24"/>
                        </w:rPr>
                        <w:t xml:space="preserve">NÃO </w:t>
                      </w:r>
                      <w:r>
                        <w:rPr>
                          <w:rFonts w:ascii="Bosch Office Sans" w:hAnsi="Bosch Office Sans" w:cstheme="majorHAnsi"/>
                          <w:sz w:val="24"/>
                        </w:rPr>
                        <w:t>será</w:t>
                      </w:r>
                      <w:r w:rsidR="009E1B5F" w:rsidRPr="00AB7C55">
                        <w:rPr>
                          <w:rFonts w:ascii="Bosch Office Sans" w:hAnsi="Bosch Office Sans" w:cstheme="majorHAnsi"/>
                          <w:sz w:val="24"/>
                        </w:rPr>
                        <w:t xml:space="preserve"> permitido consulta </w:t>
                      </w:r>
                      <w:r w:rsidR="00AB7C55" w:rsidRPr="00AB7C55">
                        <w:rPr>
                          <w:rFonts w:ascii="Bosch Office Sans" w:hAnsi="Bosch Office Sans" w:cstheme="majorHAnsi"/>
                          <w:sz w:val="24"/>
                        </w:rPr>
                        <w:t>a</w:t>
                      </w:r>
                      <w:r w:rsidR="009E1B5F" w:rsidRPr="00AB7C55">
                        <w:rPr>
                          <w:rFonts w:ascii="Bosch Office Sans" w:hAnsi="Bosch Office Sans" w:cstheme="majorHAnsi"/>
                          <w:sz w:val="24"/>
                        </w:rPr>
                        <w:t xml:space="preserve"> internet </w:t>
                      </w:r>
                      <w:r w:rsidR="0027066A" w:rsidRPr="00AB7C55">
                        <w:rPr>
                          <w:rFonts w:ascii="Bosch Office Sans" w:hAnsi="Bosch Office Sans" w:cstheme="majorHAnsi"/>
                          <w:sz w:val="24"/>
                        </w:rPr>
                        <w:t>e aulas</w:t>
                      </w:r>
                      <w:r w:rsidR="009E1B5F" w:rsidRPr="00AB7C55">
                        <w:rPr>
                          <w:rFonts w:ascii="Bosch Office Sans" w:hAnsi="Bosch Office Sans" w:cstheme="majorHAnsi"/>
                          <w:sz w:val="24"/>
                        </w:rPr>
                        <w:t>.</w:t>
                      </w:r>
                    </w:p>
                    <w:p w14:paraId="0CF4E778" w14:textId="18F82C55" w:rsidR="00A518F1" w:rsidRPr="00AD15F4" w:rsidRDefault="00A518F1" w:rsidP="00AD15F4">
                      <w:pPr>
                        <w:ind w:left="360" w:right="-604"/>
                        <w:jc w:val="both"/>
                        <w:rPr>
                          <w:rFonts w:ascii="Bosch Office Sans" w:hAnsi="Bosch Office Sa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9B062" w14:textId="57C45C10" w:rsidR="00801FAD" w:rsidRPr="00AB7C55" w:rsidRDefault="00801FAD" w:rsidP="00AB7C55">
      <w:pPr>
        <w:pStyle w:val="PargrafodaLista"/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</w:p>
    <w:p w14:paraId="2E609338" w14:textId="087DEA8C" w:rsidR="00801FAD" w:rsidRPr="00AB7C55" w:rsidRDefault="00801FAD" w:rsidP="00AB7C55">
      <w:pPr>
        <w:pStyle w:val="PargrafodaLista"/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</w:p>
    <w:p w14:paraId="49FC893C" w14:textId="6E16E2AA" w:rsidR="00801FAD" w:rsidRPr="00AB7C55" w:rsidRDefault="00801FAD" w:rsidP="00AB7C55">
      <w:pPr>
        <w:pStyle w:val="PargrafodaLista"/>
        <w:spacing w:after="0" w:line="276" w:lineRule="auto"/>
        <w:ind w:right="-604"/>
        <w:jc w:val="both"/>
        <w:rPr>
          <w:rFonts w:asciiTheme="majorHAnsi" w:hAnsiTheme="majorHAnsi" w:cstheme="majorHAnsi"/>
          <w:sz w:val="24"/>
        </w:rPr>
      </w:pPr>
    </w:p>
    <w:p w14:paraId="05D58C27" w14:textId="77777777" w:rsidR="00AB7C55" w:rsidRPr="00AB7C55" w:rsidRDefault="00AB7C55" w:rsidP="00AB7C55">
      <w:pPr>
        <w:spacing w:after="0" w:line="276" w:lineRule="auto"/>
        <w:ind w:right="-604"/>
        <w:jc w:val="both"/>
        <w:rPr>
          <w:rFonts w:ascii="Bosch Office Sans" w:hAnsi="Bosch Office Sans" w:cstheme="majorHAnsi"/>
          <w:sz w:val="24"/>
        </w:rPr>
      </w:pPr>
    </w:p>
    <w:p w14:paraId="7A4581F0" w14:textId="77777777" w:rsidR="00AB7C55" w:rsidRPr="00AB7C55" w:rsidRDefault="00AB7C55" w:rsidP="00AB7C55">
      <w:pPr>
        <w:spacing w:after="0" w:line="276" w:lineRule="auto"/>
        <w:ind w:right="-604"/>
        <w:jc w:val="both"/>
        <w:rPr>
          <w:rFonts w:ascii="Bosch Office Sans" w:hAnsi="Bosch Office Sans" w:cs="Arial"/>
          <w:sz w:val="28"/>
          <w:szCs w:val="24"/>
        </w:rPr>
      </w:pPr>
    </w:p>
    <w:p w14:paraId="1041768E" w14:textId="1D7A798B" w:rsidR="00AB7C55" w:rsidRDefault="00AB7C55" w:rsidP="00AB7C55">
      <w:pPr>
        <w:spacing w:after="0" w:line="276" w:lineRule="auto"/>
        <w:jc w:val="both"/>
        <w:rPr>
          <w:rFonts w:ascii="Bosch Office Sans" w:hAnsi="Bosch Office Sans" w:cs="Arial"/>
          <w:sz w:val="28"/>
          <w:szCs w:val="24"/>
        </w:rPr>
      </w:pPr>
    </w:p>
    <w:p w14:paraId="3A5C98BF" w14:textId="77777777" w:rsidR="009D14E4" w:rsidRPr="00AB1A67" w:rsidRDefault="009D14E4" w:rsidP="00AB7C55">
      <w:pPr>
        <w:spacing w:after="0" w:line="276" w:lineRule="auto"/>
        <w:jc w:val="both"/>
        <w:rPr>
          <w:rFonts w:ascii="Bosch Office Sans" w:hAnsi="Bosch Office Sans" w:cs="Arial"/>
          <w:sz w:val="24"/>
          <w:szCs w:val="24"/>
        </w:rPr>
      </w:pPr>
    </w:p>
    <w:p w14:paraId="5A9C5DE3" w14:textId="3BCABCF5" w:rsidR="00AD15F4" w:rsidRDefault="00AD15F4" w:rsidP="00AD15F4">
      <w:pPr>
        <w:pStyle w:val="NormalWeb"/>
        <w:spacing w:before="0" w:beforeAutospacing="0" w:after="0" w:afterAutospacing="0" w:line="276" w:lineRule="auto"/>
        <w:jc w:val="center"/>
        <w:rPr>
          <w:rFonts w:ascii="Bosch Office Sans" w:eastAsia="Times New Roman" w:hAnsi="Bosch Office Sans"/>
          <w:b/>
          <w:bCs/>
          <w:kern w:val="24"/>
          <w:sz w:val="36"/>
          <w:szCs w:val="96"/>
        </w:rPr>
      </w:pPr>
      <w:proofErr w:type="spellStart"/>
      <w:r>
        <w:rPr>
          <w:rFonts w:ascii="Bosch Office Sans" w:eastAsia="Times New Roman" w:hAnsi="Bosch Office Sans"/>
          <w:b/>
          <w:bCs/>
          <w:kern w:val="24"/>
          <w:sz w:val="36"/>
          <w:szCs w:val="96"/>
        </w:rPr>
        <w:t>Quality</w:t>
      </w:r>
      <w:proofErr w:type="spellEnd"/>
      <w:r>
        <w:rPr>
          <w:rFonts w:ascii="Bosch Office Sans" w:eastAsia="Times New Roman" w:hAnsi="Bosch Office Sans"/>
          <w:b/>
          <w:bCs/>
          <w:kern w:val="24"/>
          <w:sz w:val="36"/>
          <w:szCs w:val="96"/>
        </w:rPr>
        <w:t xml:space="preserve"> Tools</w:t>
      </w:r>
    </w:p>
    <w:p w14:paraId="6883C973" w14:textId="05AD2636" w:rsidR="00F7491C" w:rsidRDefault="00F7491C" w:rsidP="00F7491C">
      <w:pPr>
        <w:pStyle w:val="NormalWeb"/>
        <w:spacing w:before="0" w:beforeAutospacing="0" w:after="0" w:afterAutospacing="0" w:line="276" w:lineRule="auto"/>
        <w:rPr>
          <w:rFonts w:ascii="Bosch Office Sans" w:eastAsia="Times New Roman" w:hAnsi="Bosch Office Sans"/>
          <w:b/>
          <w:bCs/>
          <w:kern w:val="24"/>
          <w:sz w:val="36"/>
          <w:szCs w:val="96"/>
        </w:rPr>
      </w:pPr>
      <w:r w:rsidRPr="00F7491C">
        <w:rPr>
          <w:rFonts w:ascii="Bosch Office Sans" w:eastAsia="Times New Roman" w:hAnsi="Bosch Office Sans"/>
          <w:b/>
          <w:bCs/>
          <w:noProof/>
          <w:color w:val="FF0000"/>
          <w:kern w:val="24"/>
          <w:sz w:val="36"/>
          <w:szCs w:val="96"/>
          <w:lang w:val="en-US" w:eastAsia="en-US"/>
        </w:rPr>
        <mc:AlternateContent>
          <mc:Choice Requires="wps">
            <w:drawing>
              <wp:anchor distT="0" distB="0" distL="114300" distR="114300" simplePos="0" relativeHeight="251659268" behindDoc="0" locked="0" layoutInCell="1" allowOverlap="1" wp14:anchorId="33544D43" wp14:editId="3F1428D1">
                <wp:simplePos x="0" y="0"/>
                <wp:positionH relativeFrom="margin">
                  <wp:posOffset>19050</wp:posOffset>
                </wp:positionH>
                <wp:positionV relativeFrom="paragraph">
                  <wp:posOffset>165100</wp:posOffset>
                </wp:positionV>
                <wp:extent cx="6667500" cy="895350"/>
                <wp:effectExtent l="0" t="0" r="0" b="0"/>
                <wp:wrapNone/>
                <wp:docPr id="6" name="Quadr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8953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A837" id="Quadro 6" o:spid="_x0000_s1026" style="position:absolute;margin-left:1.5pt;margin-top:13pt;width:525pt;height:70.5pt;z-index:251659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6750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" path="m,l6667500,r,895350l,895350,,xm111919,111919r,671512l6555581,783431r,-671512l111919,111919xe" fillcolor="#8cadea" stroked="f" strokeweight=".85pt">
                <v:fill color2="#dee6f7" rotate="t" focusposition=".5,.5" focussize="" colors="0 #8cadea;.5 #baccf0;1 #dee6f7" focus="100%" type="gradientRadial"/>
                <v:path arrowok="t" o:connecttype="custom" o:connectlocs="0,0;6667500,0;6667500,895350;0,895350;0,0;111919,111919;111919,783431;6555581,783431;6555581,111919;111919,111919" o:connectangles="0,0,0,0,0,0,0,0,0,0"/>
                <w10:wrap anchorx="margin"/>
              </v:shape>
            </w:pict>
          </mc:Fallback>
        </mc:AlternateContent>
      </w:r>
    </w:p>
    <w:p w14:paraId="3BBC4371" w14:textId="0ACAD378" w:rsidR="00F7491C" w:rsidRDefault="00F7491C" w:rsidP="00F7491C">
      <w:pPr>
        <w:pStyle w:val="NormalWeb"/>
        <w:spacing w:before="0" w:beforeAutospacing="0" w:after="0" w:afterAutospacing="0" w:line="276" w:lineRule="auto"/>
        <w:ind w:left="708"/>
        <w:rPr>
          <w:rFonts w:ascii="Bosch Office Sans" w:eastAsia="Times New Roman" w:hAnsi="Bosch Office Sans"/>
          <w:b/>
          <w:bCs/>
          <w:kern w:val="24"/>
        </w:rPr>
      </w:pPr>
      <w:r>
        <w:rPr>
          <w:rFonts w:ascii="Bosch Office Sans" w:eastAsia="Times New Roman" w:hAnsi="Bosch Office Sans"/>
          <w:b/>
          <w:bCs/>
          <w:kern w:val="24"/>
        </w:rPr>
        <w:t>Respostas da avaliação:</w:t>
      </w:r>
    </w:p>
    <w:p w14:paraId="3F8900A6" w14:textId="552FB13B" w:rsidR="00F7491C" w:rsidRDefault="00F7491C" w:rsidP="00F7491C">
      <w:pPr>
        <w:pStyle w:val="NormalWeb"/>
        <w:spacing w:before="0" w:beforeAutospacing="0" w:after="0" w:afterAutospacing="0" w:line="276" w:lineRule="auto"/>
        <w:ind w:left="708"/>
      </w:pPr>
      <w:r>
        <w:rPr>
          <w:rFonts w:ascii="Bosch Office Sans" w:eastAsia="Times New Roman" w:hAnsi="Bosch Office Sans"/>
          <w:b/>
          <w:bCs/>
          <w:kern w:val="24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>Crie um</w:t>
      </w:r>
      <w:r w:rsidR="00AD15F4">
        <w:rPr>
          <w:rFonts w:ascii="Segoe UI" w:hAnsi="Segoe UI" w:cs="Segoe UI"/>
          <w:color w:val="0D0D0D"/>
          <w:shd w:val="clear" w:color="auto" w:fill="FFFFFF"/>
        </w:rPr>
        <w:t>a cópia desse</w:t>
      </w:r>
      <w:r>
        <w:rPr>
          <w:rFonts w:ascii="Segoe UI" w:hAnsi="Segoe UI" w:cs="Segoe UI"/>
          <w:color w:val="0D0D0D"/>
          <w:shd w:val="clear" w:color="auto" w:fill="FFFFFF"/>
        </w:rPr>
        <w:t xml:space="preserve"> arquivo</w:t>
      </w:r>
      <w:r w:rsidR="00AD15F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e insira as respostas </w:t>
      </w:r>
      <w:r w:rsidR="00AD15F4">
        <w:rPr>
          <w:rFonts w:ascii="Segoe UI" w:hAnsi="Segoe UI" w:cs="Segoe UI"/>
          <w:color w:val="0D0D0D"/>
          <w:shd w:val="clear" w:color="auto" w:fill="FFFFFF"/>
        </w:rPr>
        <w:t>n</w:t>
      </w:r>
      <w:r>
        <w:rPr>
          <w:rFonts w:ascii="Segoe UI" w:hAnsi="Segoe UI" w:cs="Segoe UI"/>
          <w:color w:val="0D0D0D"/>
          <w:shd w:val="clear" w:color="auto" w:fill="FFFFFF"/>
        </w:rPr>
        <w:t xml:space="preserve">as questões </w:t>
      </w:r>
      <w:r w:rsidR="00AD15F4">
        <w:rPr>
          <w:rFonts w:ascii="Segoe UI" w:hAnsi="Segoe UI" w:cs="Segoe UI"/>
          <w:color w:val="0D0D0D"/>
          <w:shd w:val="clear" w:color="auto" w:fill="FFFFFF"/>
        </w:rPr>
        <w:t xml:space="preserve">correspondentes </w:t>
      </w:r>
      <w:r>
        <w:rPr>
          <w:rFonts w:ascii="Segoe UI" w:hAnsi="Segoe UI" w:cs="Segoe UI"/>
          <w:color w:val="0D0D0D"/>
          <w:shd w:val="clear" w:color="auto" w:fill="FFFFFF"/>
        </w:rPr>
        <w:t>abaixo</w:t>
      </w:r>
      <w:r w:rsidR="00D23708">
        <w:t xml:space="preserve"> </w:t>
      </w:r>
    </w:p>
    <w:p w14:paraId="3EE5875F" w14:textId="06871EBB" w:rsidR="00F7491C" w:rsidRDefault="00F7491C" w:rsidP="00F7491C">
      <w:pPr>
        <w:pStyle w:val="NormalWeb"/>
        <w:spacing w:before="0" w:beforeAutospacing="0" w:after="0" w:afterAutospacing="0" w:line="276" w:lineRule="auto"/>
        <w:ind w:left="708"/>
      </w:pPr>
    </w:p>
    <w:p w14:paraId="213AE3BB" w14:textId="62E1A614" w:rsidR="00403ABB" w:rsidRPr="00D23708" w:rsidRDefault="00403ABB" w:rsidP="00F7491C">
      <w:pPr>
        <w:pStyle w:val="NormalWeb"/>
        <w:spacing w:before="0" w:beforeAutospacing="0" w:after="0" w:afterAutospacing="0" w:line="276" w:lineRule="auto"/>
      </w:pPr>
    </w:p>
    <w:p w14:paraId="75083D18" w14:textId="6B1DC885" w:rsidR="00403ABB" w:rsidRPr="00403ABB" w:rsidRDefault="00F66321" w:rsidP="00403ABB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rPr>
          <w:rFonts w:ascii="Bosch Office Sans" w:eastAsia="Times New Roman" w:hAnsi="Bosch Office Sans"/>
          <w:b/>
          <w:bCs/>
          <w:kern w:val="24"/>
          <w:sz w:val="36"/>
          <w:szCs w:val="96"/>
        </w:rPr>
      </w:pPr>
      <w:r>
        <w:rPr>
          <w:rFonts w:ascii="Bosch Office Sans" w:eastAsia="Times New Roman" w:hAnsi="Bosch Office Sans"/>
          <w:kern w:val="24"/>
        </w:rPr>
        <w:t>Qual das seguintes caraterísticas de qualidade refere-se à capacidade de execução eficaz de uma determinada tarefa ou função?</w:t>
      </w:r>
    </w:p>
    <w:p w14:paraId="16189E56" w14:textId="40A4110E" w:rsidR="00403ABB" w:rsidRPr="00403ABB" w:rsidRDefault="00F66321" w:rsidP="00403ABB">
      <w:pPr>
        <w:pStyle w:val="NormalWeb"/>
        <w:numPr>
          <w:ilvl w:val="1"/>
          <w:numId w:val="24"/>
        </w:numPr>
        <w:spacing w:before="0" w:beforeAutospacing="0" w:after="0" w:afterAutospacing="0" w:line="276" w:lineRule="auto"/>
        <w:rPr>
          <w:rFonts w:ascii="Bosch Office Sans" w:eastAsia="Times New Roman" w:hAnsi="Bosch Office Sans"/>
          <w:b/>
          <w:bCs/>
          <w:kern w:val="24"/>
          <w:sz w:val="36"/>
          <w:szCs w:val="96"/>
        </w:rPr>
      </w:pPr>
      <w:r>
        <w:rPr>
          <w:rFonts w:ascii="Bosch Office Sans" w:eastAsia="Times New Roman" w:hAnsi="Bosch Office Sans"/>
          <w:kern w:val="24"/>
        </w:rPr>
        <w:t>Confiabilidade</w:t>
      </w:r>
    </w:p>
    <w:p w14:paraId="4D668961" w14:textId="7969A588" w:rsidR="00403ABB" w:rsidRDefault="00F66321" w:rsidP="00403ABB">
      <w:pPr>
        <w:pStyle w:val="NormalWeb"/>
        <w:numPr>
          <w:ilvl w:val="1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Desempenho</w:t>
      </w:r>
    </w:p>
    <w:p w14:paraId="592BB3E2" w14:textId="5439772E" w:rsidR="00F66321" w:rsidRDefault="00F66321" w:rsidP="00403ABB">
      <w:pPr>
        <w:pStyle w:val="NormalWeb"/>
        <w:numPr>
          <w:ilvl w:val="1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Conformidade</w:t>
      </w:r>
    </w:p>
    <w:p w14:paraId="3938C857" w14:textId="06BE2E99" w:rsidR="00F66321" w:rsidRDefault="00F66321" w:rsidP="00403ABB">
      <w:pPr>
        <w:pStyle w:val="NormalWeb"/>
        <w:numPr>
          <w:ilvl w:val="1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Durabilidade</w:t>
      </w:r>
    </w:p>
    <w:p w14:paraId="1B902A98" w14:textId="77777777" w:rsidR="00F66321" w:rsidRDefault="00F66321" w:rsidP="00F66321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38CD34D4" w14:textId="0A38ED31" w:rsidR="00F66321" w:rsidRDefault="00F66321" w:rsidP="00F66321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Como a confiabilidade é definida no contexto de qualidade?</w:t>
      </w:r>
    </w:p>
    <w:p w14:paraId="25372061" w14:textId="77777777" w:rsidR="00F66321" w:rsidRDefault="00F66321" w:rsidP="00F66321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19B678ED" w14:textId="77777777" w:rsidR="004F7C09" w:rsidRDefault="004F7C09" w:rsidP="00F66321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12A18C98" w14:textId="77777777" w:rsidR="004F7C09" w:rsidRDefault="004F7C09" w:rsidP="00F66321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50687F0C" w14:textId="382CD2F1" w:rsidR="00F7491C" w:rsidRDefault="00F66321" w:rsidP="00F66321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Descreva como a aparência do produto pode influenciar a percepção da qualidade por parte do cliente:</w:t>
      </w:r>
    </w:p>
    <w:p w14:paraId="5A8CF77D" w14:textId="77777777" w:rsidR="004F7C09" w:rsidRDefault="004F7C09" w:rsidP="004F7C09">
      <w:pPr>
        <w:pStyle w:val="PargrafodaLista"/>
        <w:rPr>
          <w:rFonts w:ascii="Bosch Office Sans" w:eastAsia="Times New Roman" w:hAnsi="Bosch Office Sans"/>
          <w:kern w:val="24"/>
        </w:rPr>
      </w:pPr>
    </w:p>
    <w:p w14:paraId="72A261C0" w14:textId="77777777" w:rsidR="004F7C09" w:rsidRDefault="004F7C09" w:rsidP="004F7C09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202B4D55" w14:textId="77777777" w:rsidR="00F66321" w:rsidRDefault="00F66321" w:rsidP="00F66321">
      <w:pPr>
        <w:pStyle w:val="PargrafodaLista"/>
        <w:rPr>
          <w:rFonts w:ascii="Bosch Office Sans" w:eastAsia="Times New Roman" w:hAnsi="Bosch Office Sans"/>
          <w:kern w:val="24"/>
        </w:rPr>
      </w:pPr>
    </w:p>
    <w:p w14:paraId="211AE762" w14:textId="5CDBA167" w:rsidR="00F66321" w:rsidRDefault="00F66321" w:rsidP="00F66321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lastRenderedPageBreak/>
        <w:t>O que são características acessórias de um produto ou serviço e porque são importantes?</w:t>
      </w:r>
    </w:p>
    <w:p w14:paraId="71003456" w14:textId="77777777" w:rsidR="004F7C09" w:rsidRDefault="004F7C09" w:rsidP="004F7C09">
      <w:pPr>
        <w:pStyle w:val="PargrafodaLista"/>
        <w:rPr>
          <w:rFonts w:ascii="Bosch Office Sans" w:eastAsia="Times New Roman" w:hAnsi="Bosch Office Sans"/>
          <w:kern w:val="24"/>
        </w:rPr>
      </w:pPr>
    </w:p>
    <w:p w14:paraId="4E175AB8" w14:textId="77777777" w:rsidR="004F7C09" w:rsidRDefault="004F7C09" w:rsidP="004F7C09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74E29149" w14:textId="77777777" w:rsidR="00F66321" w:rsidRDefault="00F66321" w:rsidP="00F66321">
      <w:pPr>
        <w:pStyle w:val="PargrafodaLista"/>
        <w:rPr>
          <w:rFonts w:ascii="Bosch Office Sans" w:eastAsia="Times New Roman" w:hAnsi="Bosch Office Sans"/>
          <w:kern w:val="24"/>
        </w:rPr>
      </w:pPr>
    </w:p>
    <w:p w14:paraId="5408E914" w14:textId="74B18323" w:rsidR="00F66321" w:rsidRDefault="00F66321" w:rsidP="00F66321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Como as ferramentas de qualidade podem ajudar na melhoria de processos?</w:t>
      </w:r>
    </w:p>
    <w:p w14:paraId="29E69DB9" w14:textId="77777777" w:rsidR="004F7C09" w:rsidRDefault="004F7C09" w:rsidP="004F7C09">
      <w:pPr>
        <w:pStyle w:val="PargrafodaLista"/>
        <w:rPr>
          <w:rFonts w:ascii="Bosch Office Sans" w:eastAsia="Times New Roman" w:hAnsi="Bosch Office Sans"/>
          <w:kern w:val="24"/>
        </w:rPr>
      </w:pPr>
    </w:p>
    <w:p w14:paraId="2E2DB0DB" w14:textId="77777777" w:rsidR="004F7C09" w:rsidRDefault="004F7C09" w:rsidP="004F7C09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225C4302" w14:textId="77777777" w:rsidR="00F66321" w:rsidRDefault="00F66321" w:rsidP="00F66321">
      <w:pPr>
        <w:pStyle w:val="PargrafodaLista"/>
        <w:rPr>
          <w:rFonts w:ascii="Bosch Office Sans" w:eastAsia="Times New Roman" w:hAnsi="Bosch Office Sans"/>
          <w:kern w:val="24"/>
        </w:rPr>
      </w:pPr>
    </w:p>
    <w:p w14:paraId="0FED6C31" w14:textId="5D4B2496" w:rsidR="00F66321" w:rsidRDefault="00F66321" w:rsidP="00F66321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Explique como é utilizado a ferramenta Fluxograma:</w:t>
      </w:r>
    </w:p>
    <w:p w14:paraId="6C202D8A" w14:textId="77777777" w:rsidR="004F7C09" w:rsidRDefault="004F7C09" w:rsidP="004F7C09">
      <w:pPr>
        <w:pStyle w:val="PargrafodaLista"/>
        <w:rPr>
          <w:rFonts w:ascii="Bosch Office Sans" w:eastAsia="Times New Roman" w:hAnsi="Bosch Office Sans"/>
          <w:kern w:val="24"/>
        </w:rPr>
      </w:pPr>
    </w:p>
    <w:p w14:paraId="2E5ACABB" w14:textId="77777777" w:rsidR="004F7C09" w:rsidRDefault="004F7C09" w:rsidP="004F7C09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36696F38" w14:textId="77777777" w:rsidR="00F66321" w:rsidRDefault="00F66321" w:rsidP="00F66321">
      <w:pPr>
        <w:pStyle w:val="PargrafodaLista"/>
        <w:rPr>
          <w:rFonts w:ascii="Bosch Office Sans" w:eastAsia="Times New Roman" w:hAnsi="Bosch Office Sans"/>
          <w:kern w:val="24"/>
        </w:rPr>
      </w:pPr>
    </w:p>
    <w:p w14:paraId="7748942D" w14:textId="49D40156" w:rsidR="00F66321" w:rsidRDefault="00F66321" w:rsidP="00F66321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Para o que é utilizada a ferramenta Histograma?</w:t>
      </w:r>
    </w:p>
    <w:p w14:paraId="28FE9466" w14:textId="77777777" w:rsidR="004F7C09" w:rsidRDefault="004F7C09" w:rsidP="004F7C09">
      <w:pPr>
        <w:pStyle w:val="PargrafodaLista"/>
        <w:rPr>
          <w:rFonts w:ascii="Bosch Office Sans" w:eastAsia="Times New Roman" w:hAnsi="Bosch Office Sans"/>
          <w:kern w:val="24"/>
        </w:rPr>
      </w:pPr>
    </w:p>
    <w:p w14:paraId="5B2B58E8" w14:textId="77777777" w:rsidR="004F7C09" w:rsidRDefault="004F7C09" w:rsidP="004F7C09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6835B5B2" w14:textId="77777777" w:rsidR="00F66321" w:rsidRDefault="00F66321" w:rsidP="00F66321">
      <w:pPr>
        <w:pStyle w:val="PargrafodaLista"/>
        <w:rPr>
          <w:rFonts w:ascii="Bosch Office Sans" w:eastAsia="Times New Roman" w:hAnsi="Bosch Office Sans"/>
          <w:kern w:val="24"/>
        </w:rPr>
      </w:pPr>
    </w:p>
    <w:p w14:paraId="00874260" w14:textId="22C7D27E" w:rsidR="004C0C11" w:rsidRDefault="00F66321" w:rsidP="004C0C11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Como o diagrama de causa e efeito podem ajudar a identificar e resolver os problemas de qualidade?</w:t>
      </w:r>
    </w:p>
    <w:p w14:paraId="6B18CFCF" w14:textId="77777777" w:rsidR="004F7C09" w:rsidRDefault="004F7C09" w:rsidP="004F7C09">
      <w:pPr>
        <w:pStyle w:val="PargrafodaLista"/>
        <w:rPr>
          <w:rFonts w:ascii="Bosch Office Sans" w:eastAsia="Times New Roman" w:hAnsi="Bosch Office Sans"/>
          <w:kern w:val="24"/>
        </w:rPr>
      </w:pPr>
    </w:p>
    <w:p w14:paraId="75A8E2FC" w14:textId="77777777" w:rsidR="004F7C09" w:rsidRDefault="004F7C09" w:rsidP="004F7C09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00BD8D92" w14:textId="77777777" w:rsidR="00881D46" w:rsidRDefault="00881D46" w:rsidP="00881D46">
      <w:pPr>
        <w:pStyle w:val="PargrafodaLista"/>
        <w:rPr>
          <w:rFonts w:ascii="Bosch Office Sans" w:eastAsia="Times New Roman" w:hAnsi="Bosch Office Sans"/>
          <w:kern w:val="24"/>
        </w:rPr>
      </w:pPr>
    </w:p>
    <w:p w14:paraId="08E76389" w14:textId="77777777" w:rsidR="00881D46" w:rsidRPr="00881D46" w:rsidRDefault="00881D46" w:rsidP="00881D46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 w:rsidRPr="00881D46">
        <w:rPr>
          <w:rFonts w:ascii="Bosch Office Sans" w:eastAsia="Times New Roman" w:hAnsi="Bosch Office Sans"/>
          <w:kern w:val="24"/>
        </w:rPr>
        <w:t>Uma empresa de software está enfrentando um aumento significativo no tempo de resposta do suporte ao cliente. Os clientes estão relatando longos tempos de espera para receber assistência técnica e solução de problemas. A empresa está buscando maneiras de identificar as causas raízes desse problema e implementar melhorias no processo de suporte ao cliente.</w:t>
      </w:r>
    </w:p>
    <w:p w14:paraId="3DF1CFCC" w14:textId="12699B2D" w:rsidR="00881D46" w:rsidRDefault="00881D46" w:rsidP="00881D46">
      <w:pPr>
        <w:pStyle w:val="NormalWeb"/>
        <w:spacing w:after="0" w:line="276" w:lineRule="auto"/>
        <w:ind w:left="720"/>
        <w:rPr>
          <w:rFonts w:ascii="Bosch Office Sans" w:eastAsia="Times New Roman" w:hAnsi="Bosch Office Sans"/>
          <w:kern w:val="24"/>
        </w:rPr>
      </w:pPr>
      <w:r w:rsidRPr="00881D46">
        <w:rPr>
          <w:rFonts w:ascii="Bosch Office Sans" w:eastAsia="Times New Roman" w:hAnsi="Bosch Office Sans"/>
          <w:kern w:val="24"/>
        </w:rPr>
        <w:t>Qual ferramenta de qualidade seria mais apropriada para analisar o processo de suporte ao cliente e identificar as principais fontes de atraso no tempo de resposta?</w:t>
      </w:r>
    </w:p>
    <w:p w14:paraId="443ACE21" w14:textId="3565B8C9" w:rsidR="00881D46" w:rsidRDefault="00881D46" w:rsidP="00881D46">
      <w:pPr>
        <w:pStyle w:val="NormalWeb"/>
        <w:numPr>
          <w:ilvl w:val="1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lastRenderedPageBreak/>
        <w:t>Diagrama de Causa e Efeito, pois assim seria possível analisar a relação de diferentes fatores que podem estar contribuindo para o atraso no tempo de resposta do suporte ao cliente.</w:t>
      </w:r>
    </w:p>
    <w:p w14:paraId="6CD2E822" w14:textId="3EC2C597" w:rsidR="00881D46" w:rsidRDefault="00881D46" w:rsidP="00881D46">
      <w:pPr>
        <w:pStyle w:val="NormalWeb"/>
        <w:numPr>
          <w:ilvl w:val="1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Histograma</w:t>
      </w:r>
      <w:r>
        <w:rPr>
          <w:rFonts w:ascii="Bosch Office Sans" w:eastAsia="Times New Roman" w:hAnsi="Bosch Office Sans"/>
          <w:kern w:val="24"/>
        </w:rPr>
        <w:t>, pois assim seria possível analisar a relação de diferentes fatores que podem estar contribuindo para o atraso no tempo de resposta do suporte ao cliente.</w:t>
      </w:r>
    </w:p>
    <w:p w14:paraId="1DA096EC" w14:textId="77777777" w:rsidR="00881D46" w:rsidRDefault="00881D46" w:rsidP="00881D46">
      <w:pPr>
        <w:pStyle w:val="NormalWeb"/>
        <w:numPr>
          <w:ilvl w:val="1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 xml:space="preserve">Diagrama de Dispersão, </w:t>
      </w:r>
      <w:r>
        <w:rPr>
          <w:rFonts w:ascii="Bosch Office Sans" w:eastAsia="Times New Roman" w:hAnsi="Bosch Office Sans"/>
          <w:kern w:val="24"/>
        </w:rPr>
        <w:t>pois assim seria possível analisar a relação de diferentes fatores que podem estar contribuindo para o atraso no tempo de resposta do suporte ao cliente.</w:t>
      </w:r>
    </w:p>
    <w:p w14:paraId="7506662B" w14:textId="77777777" w:rsidR="00881D46" w:rsidRDefault="00881D46" w:rsidP="00881D46">
      <w:pPr>
        <w:pStyle w:val="NormalWeb"/>
        <w:numPr>
          <w:ilvl w:val="1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Fluxograma</w:t>
      </w:r>
      <w:proofErr w:type="gramStart"/>
      <w:r>
        <w:rPr>
          <w:rFonts w:ascii="Bosch Office Sans" w:eastAsia="Times New Roman" w:hAnsi="Bosch Office Sans"/>
          <w:kern w:val="24"/>
        </w:rPr>
        <w:t xml:space="preserve">, </w:t>
      </w:r>
      <w:r>
        <w:rPr>
          <w:rFonts w:ascii="Bosch Office Sans" w:eastAsia="Times New Roman" w:hAnsi="Bosch Office Sans"/>
          <w:kern w:val="24"/>
        </w:rPr>
        <w:t>,</w:t>
      </w:r>
      <w:proofErr w:type="gramEnd"/>
      <w:r>
        <w:rPr>
          <w:rFonts w:ascii="Bosch Office Sans" w:eastAsia="Times New Roman" w:hAnsi="Bosch Office Sans"/>
          <w:kern w:val="24"/>
        </w:rPr>
        <w:t xml:space="preserve"> pois assim seria possível analisar a relação de diferentes fatores que podem estar contribuindo para o atraso no tempo de resposta do suporte ao cliente.</w:t>
      </w:r>
    </w:p>
    <w:p w14:paraId="26FF08BA" w14:textId="118A860C" w:rsidR="00881D46" w:rsidRPr="00881D46" w:rsidRDefault="00881D46" w:rsidP="00881D46">
      <w:pPr>
        <w:pStyle w:val="NormalWeb"/>
        <w:spacing w:after="0" w:line="276" w:lineRule="auto"/>
        <w:ind w:left="1440"/>
        <w:rPr>
          <w:rFonts w:ascii="Bosch Office Sans" w:eastAsia="Times New Roman" w:hAnsi="Bosch Office Sans"/>
          <w:kern w:val="24"/>
        </w:rPr>
      </w:pPr>
    </w:p>
    <w:p w14:paraId="47B1916A" w14:textId="77777777" w:rsidR="004C0C11" w:rsidRDefault="004C0C11" w:rsidP="004C0C11">
      <w:pPr>
        <w:pStyle w:val="PargrafodaLista"/>
        <w:rPr>
          <w:rFonts w:ascii="Bosch Office Sans" w:eastAsia="Times New Roman" w:hAnsi="Bosch Office Sans"/>
          <w:kern w:val="24"/>
        </w:rPr>
      </w:pPr>
    </w:p>
    <w:p w14:paraId="171AF810" w14:textId="3840C393" w:rsidR="004C0C11" w:rsidRDefault="004C0C11" w:rsidP="00CA3B5B">
      <w:pPr>
        <w:pStyle w:val="NormalWeb"/>
        <w:numPr>
          <w:ilvl w:val="0"/>
          <w:numId w:val="24"/>
        </w:numPr>
        <w:spacing w:after="0" w:line="276" w:lineRule="auto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Quais são os benefícios do uso da folha de verificação na coleta de dados?</w:t>
      </w:r>
    </w:p>
    <w:p w14:paraId="20A34E64" w14:textId="77777777" w:rsidR="004F7C09" w:rsidRPr="00080ECE" w:rsidRDefault="004F7C09" w:rsidP="004F7C09">
      <w:pPr>
        <w:pStyle w:val="NormalWeb"/>
        <w:spacing w:after="0" w:line="276" w:lineRule="auto"/>
        <w:rPr>
          <w:rFonts w:ascii="Bosch Office Sans" w:eastAsia="Times New Roman" w:hAnsi="Bosch Office Sans"/>
          <w:kern w:val="24"/>
        </w:rPr>
      </w:pPr>
    </w:p>
    <w:p w14:paraId="23A85E0B" w14:textId="77777777" w:rsidR="00080ECE" w:rsidRDefault="00080ECE" w:rsidP="00F66321">
      <w:pPr>
        <w:tabs>
          <w:tab w:val="left" w:pos="3120"/>
        </w:tabs>
        <w:rPr>
          <w:lang w:eastAsia="pt-BR"/>
        </w:rPr>
      </w:pPr>
    </w:p>
    <w:p w14:paraId="31740E9A" w14:textId="77777777" w:rsidR="000858DA" w:rsidRDefault="00CA3B5B" w:rsidP="000858DA">
      <w:pPr>
        <w:pStyle w:val="NormalWeb"/>
        <w:numPr>
          <w:ilvl w:val="0"/>
          <w:numId w:val="24"/>
        </w:numPr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Descreva como o gráfico de controle é usado para monitorar a estabilidade do processo:</w:t>
      </w:r>
    </w:p>
    <w:p w14:paraId="4C60F64C" w14:textId="77777777" w:rsidR="000858DA" w:rsidRDefault="000858DA" w:rsidP="000858DA">
      <w:pPr>
        <w:pStyle w:val="PargrafodaLista"/>
        <w:rPr>
          <w:rFonts w:ascii="Bosch Office Sans" w:eastAsia="Times New Roman" w:hAnsi="Bosch Office Sans"/>
          <w:kern w:val="24"/>
        </w:rPr>
      </w:pPr>
    </w:p>
    <w:p w14:paraId="234DA6A3" w14:textId="77777777" w:rsidR="00891367" w:rsidRDefault="00891367" w:rsidP="000858DA">
      <w:pPr>
        <w:pStyle w:val="PargrafodaLista"/>
        <w:rPr>
          <w:rFonts w:ascii="Bosch Office Sans" w:eastAsia="Times New Roman" w:hAnsi="Bosch Office Sans"/>
          <w:kern w:val="24"/>
        </w:rPr>
      </w:pPr>
    </w:p>
    <w:p w14:paraId="64221D58" w14:textId="77777777" w:rsidR="00891367" w:rsidRDefault="00891367" w:rsidP="000858DA">
      <w:pPr>
        <w:pStyle w:val="PargrafodaLista"/>
        <w:rPr>
          <w:rFonts w:ascii="Bosch Office Sans" w:eastAsia="Times New Roman" w:hAnsi="Bosch Office Sans"/>
          <w:kern w:val="24"/>
        </w:rPr>
      </w:pPr>
    </w:p>
    <w:p w14:paraId="1A38C536" w14:textId="77777777" w:rsidR="00881D46" w:rsidRDefault="000858DA" w:rsidP="000858DA">
      <w:pPr>
        <w:pStyle w:val="NormalWeb"/>
        <w:numPr>
          <w:ilvl w:val="0"/>
          <w:numId w:val="24"/>
        </w:numPr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  <w:r w:rsidRPr="000858DA">
        <w:rPr>
          <w:rFonts w:ascii="Bosch Office Sans" w:eastAsia="Times New Roman" w:hAnsi="Bosch Office Sans"/>
          <w:kern w:val="24"/>
        </w:rPr>
        <w:t>Em uma linha de produção de uma fábrica de automóveis, foram identificados diversos defeitos em diferentes etapas do processo, incluindo problemas com a montagem das peças, falhas na pintura e irregularidades na soldagem. A equipe de gestão está procurando uma maneira eficaz de analisar o processo de produção para identificar as principais causas dos defeitos e priorizar as áreas que precisam de melhoria.</w:t>
      </w:r>
      <w:r>
        <w:rPr>
          <w:rFonts w:ascii="Bosch Office Sans" w:eastAsia="Times New Roman" w:hAnsi="Bosch Office Sans"/>
          <w:kern w:val="24"/>
        </w:rPr>
        <w:t xml:space="preserve">  </w:t>
      </w:r>
    </w:p>
    <w:p w14:paraId="0A6C7E91" w14:textId="0A4528BE" w:rsidR="000858DA" w:rsidRDefault="000858DA" w:rsidP="00881D46">
      <w:pPr>
        <w:pStyle w:val="NormalWeb"/>
        <w:spacing w:after="0" w:line="276" w:lineRule="auto"/>
        <w:ind w:left="708"/>
        <w:jc w:val="both"/>
        <w:rPr>
          <w:rFonts w:ascii="Bosch Office Sans" w:eastAsia="Times New Roman" w:hAnsi="Bosch Office Sans"/>
          <w:kern w:val="24"/>
        </w:rPr>
      </w:pPr>
      <w:r w:rsidRPr="000858DA">
        <w:rPr>
          <w:rFonts w:ascii="Bosch Office Sans" w:eastAsia="Times New Roman" w:hAnsi="Bosch Office Sans"/>
          <w:kern w:val="24"/>
        </w:rPr>
        <w:t>Qual ferramenta de qualidade seria mais útil para analisar o processo de produção e identificar a</w:t>
      </w:r>
      <w:r>
        <w:rPr>
          <w:rFonts w:ascii="Bosch Office Sans" w:eastAsia="Times New Roman" w:hAnsi="Bosch Office Sans"/>
          <w:kern w:val="24"/>
        </w:rPr>
        <w:t>s principais fontes de defeitos?</w:t>
      </w:r>
    </w:p>
    <w:p w14:paraId="7BFE19E6" w14:textId="77777777" w:rsidR="00881D46" w:rsidRPr="00881D46" w:rsidRDefault="00881D46" w:rsidP="000858DA">
      <w:pPr>
        <w:pStyle w:val="NormalWeb"/>
        <w:numPr>
          <w:ilvl w:val="1"/>
          <w:numId w:val="24"/>
        </w:numPr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O Diagrama de Pareto ajudaria a equipe de gestão a visualizar e priorizar os diferentes tipos de defeitos, permitindo concentrar os esforços de melhoria nas áreas que contribuem mais significativamente para os problemas de qualidade</w:t>
      </w:r>
    </w:p>
    <w:p w14:paraId="53F4DE92" w14:textId="62EB9008" w:rsidR="00881D46" w:rsidRPr="00881D46" w:rsidRDefault="00881D46" w:rsidP="00881D46">
      <w:pPr>
        <w:pStyle w:val="NormalWeb"/>
        <w:numPr>
          <w:ilvl w:val="1"/>
          <w:numId w:val="24"/>
        </w:numPr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 w:cstheme="minorBidi"/>
          <w:kern w:val="24"/>
          <w:sz w:val="22"/>
          <w:szCs w:val="22"/>
          <w:lang w:eastAsia="en-US"/>
        </w:rPr>
        <w:t xml:space="preserve">O </w:t>
      </w:r>
      <w:r w:rsidR="000858DA">
        <w:rPr>
          <w:rFonts w:ascii="Bosch Office Sans" w:eastAsia="Times New Roman" w:hAnsi="Bosch Office Sans" w:cstheme="minorBidi"/>
          <w:kern w:val="24"/>
          <w:sz w:val="22"/>
          <w:szCs w:val="22"/>
          <w:lang w:eastAsia="en-US"/>
        </w:rPr>
        <w:t>Gráfico de Controle</w:t>
      </w:r>
      <w:r>
        <w:rPr>
          <w:rFonts w:ascii="Bosch Office Sans" w:eastAsia="Times New Roman" w:hAnsi="Bosch Office Sans" w:cstheme="minorBidi"/>
          <w:kern w:val="24"/>
          <w:sz w:val="22"/>
          <w:szCs w:val="22"/>
          <w:lang w:eastAsia="en-US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ajudaria a equipe de gestão a visualizar e priorizar os diferentes tipos de defeitos, permitindo concentrar os esforços de melhoria nas áreas que contribuem mais significativamente para os problemas de qualidade</w:t>
      </w:r>
    </w:p>
    <w:p w14:paraId="020167C4" w14:textId="5B60142C" w:rsidR="00881D46" w:rsidRPr="00881D46" w:rsidRDefault="00881D46" w:rsidP="00881D46">
      <w:pPr>
        <w:pStyle w:val="NormalWeb"/>
        <w:numPr>
          <w:ilvl w:val="1"/>
          <w:numId w:val="24"/>
        </w:numPr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O Diagrama de Dispersão</w:t>
      </w:r>
      <w:r>
        <w:rPr>
          <w:rFonts w:ascii="Segoe UI" w:hAnsi="Segoe UI" w:cs="Segoe UI"/>
          <w:color w:val="0D0D0D"/>
          <w:shd w:val="clear" w:color="auto" w:fill="FFFFFF"/>
        </w:rPr>
        <w:t xml:space="preserve"> ajudaria a equipe de gestão a visualizar e priorizar os diferentes tipos de defeitos, permitindo concentrar os esforços de melhoria nas áreas que contribuem mais significativamente para os problemas de qualidade</w:t>
      </w:r>
    </w:p>
    <w:p w14:paraId="748DAB40" w14:textId="2FCAE8E1" w:rsidR="00881D46" w:rsidRDefault="00881D46" w:rsidP="00881D46">
      <w:pPr>
        <w:pStyle w:val="NormalWeb"/>
        <w:numPr>
          <w:ilvl w:val="1"/>
          <w:numId w:val="24"/>
        </w:numPr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A Folha de Verificação</w:t>
      </w:r>
      <w:r>
        <w:rPr>
          <w:rFonts w:ascii="Segoe UI" w:hAnsi="Segoe UI" w:cs="Segoe UI"/>
          <w:color w:val="0D0D0D"/>
          <w:shd w:val="clear" w:color="auto" w:fill="FFFFFF"/>
        </w:rPr>
        <w:t xml:space="preserve"> ajudaria a equipe de gestão a visualizar e priorizar os diferentes tipos de defeitos, permitindo concentrar os esforços de melhoria nas áreas que contribuem mais significativamente para os problemas de qualidade</w:t>
      </w:r>
    </w:p>
    <w:p w14:paraId="4EE4232E" w14:textId="77777777" w:rsidR="00881D46" w:rsidRPr="00881D46" w:rsidRDefault="00881D46" w:rsidP="00881D46">
      <w:pPr>
        <w:pStyle w:val="NormalWeb"/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</w:p>
    <w:p w14:paraId="6D3150B0" w14:textId="22084C5D" w:rsidR="00CA3B5B" w:rsidRDefault="00CA3B5B" w:rsidP="00CA3B5B">
      <w:pPr>
        <w:pStyle w:val="NormalWeb"/>
        <w:numPr>
          <w:ilvl w:val="0"/>
          <w:numId w:val="24"/>
        </w:numPr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Qual é objetivo do diagrama de dispersão?</w:t>
      </w:r>
    </w:p>
    <w:p w14:paraId="750E7994" w14:textId="77777777" w:rsidR="00CA3B5B" w:rsidRDefault="00CA3B5B" w:rsidP="00CA3B5B">
      <w:pPr>
        <w:pStyle w:val="PargrafodaLista"/>
        <w:rPr>
          <w:rFonts w:ascii="Bosch Office Sans" w:eastAsia="Times New Roman" w:hAnsi="Bosch Office Sans"/>
          <w:kern w:val="24"/>
        </w:rPr>
      </w:pPr>
    </w:p>
    <w:p w14:paraId="68E62581" w14:textId="77777777" w:rsidR="004F7C09" w:rsidRDefault="004F7C09" w:rsidP="00CA3B5B">
      <w:pPr>
        <w:pStyle w:val="PargrafodaLista"/>
        <w:rPr>
          <w:rFonts w:ascii="Bosch Office Sans" w:eastAsia="Times New Roman" w:hAnsi="Bosch Office Sans"/>
          <w:kern w:val="24"/>
        </w:rPr>
      </w:pPr>
    </w:p>
    <w:p w14:paraId="33664269" w14:textId="203F1C8E" w:rsidR="00CA3B5B" w:rsidRPr="00080ECE" w:rsidRDefault="00CA3B5B" w:rsidP="00CA3B5B">
      <w:pPr>
        <w:pStyle w:val="NormalWeb"/>
        <w:numPr>
          <w:ilvl w:val="0"/>
          <w:numId w:val="24"/>
        </w:numPr>
        <w:spacing w:after="0" w:line="276" w:lineRule="auto"/>
        <w:jc w:val="both"/>
        <w:rPr>
          <w:rFonts w:ascii="Bosch Office Sans" w:eastAsia="Times New Roman" w:hAnsi="Bosch Office Sans"/>
          <w:kern w:val="24"/>
        </w:rPr>
      </w:pPr>
      <w:r>
        <w:rPr>
          <w:rFonts w:ascii="Bosch Office Sans" w:eastAsia="Times New Roman" w:hAnsi="Bosch Office Sans"/>
          <w:kern w:val="24"/>
        </w:rPr>
        <w:t>Como você usaria as ferramentas de qualidade mencionadas para melhorar a qualidade de um processo de fabricação de um produto especifico?</w:t>
      </w:r>
    </w:p>
    <w:p w14:paraId="3652633C" w14:textId="4F30F15D" w:rsidR="00F66321" w:rsidRPr="00F66321" w:rsidRDefault="00F66321" w:rsidP="00F66321">
      <w:pPr>
        <w:tabs>
          <w:tab w:val="left" w:pos="3120"/>
        </w:tabs>
        <w:rPr>
          <w:lang w:eastAsia="pt-BR"/>
        </w:rPr>
      </w:pPr>
      <w:r>
        <w:rPr>
          <w:lang w:eastAsia="pt-BR"/>
        </w:rPr>
        <w:tab/>
      </w:r>
    </w:p>
    <w:p w14:paraId="79833040" w14:textId="77777777" w:rsidR="00FA5026" w:rsidRPr="004D4D57" w:rsidRDefault="00FA5026" w:rsidP="0065317E">
      <w:pPr>
        <w:pStyle w:val="NormalWeb"/>
        <w:spacing w:before="0" w:beforeAutospacing="0" w:after="0" w:afterAutospacing="0" w:line="276" w:lineRule="auto"/>
        <w:jc w:val="both"/>
        <w:rPr>
          <w:rFonts w:ascii="Bosch Office Sans" w:eastAsia="Times New Roman" w:hAnsi="Bosch Office Sans"/>
          <w:b/>
          <w:bCs/>
          <w:kern w:val="24"/>
          <w:sz w:val="36"/>
          <w:szCs w:val="96"/>
        </w:rPr>
      </w:pPr>
    </w:p>
    <w:sectPr w:rsidR="00FA5026" w:rsidRPr="004D4D57" w:rsidSect="008A0FDC">
      <w:headerReference w:type="default" r:id="rId11"/>
      <w:footerReference w:type="default" r:id="rId12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D63A1" w14:textId="77777777" w:rsidR="008301A4" w:rsidRDefault="008301A4" w:rsidP="00D715CB">
      <w:pPr>
        <w:spacing w:after="0" w:line="240" w:lineRule="auto"/>
      </w:pPr>
      <w:r>
        <w:separator/>
      </w:r>
    </w:p>
  </w:endnote>
  <w:endnote w:type="continuationSeparator" w:id="0">
    <w:p w14:paraId="387A56E0" w14:textId="77777777" w:rsidR="008301A4" w:rsidRDefault="008301A4" w:rsidP="00D715CB">
      <w:pPr>
        <w:spacing w:after="0" w:line="240" w:lineRule="auto"/>
      </w:pPr>
      <w:r>
        <w:continuationSeparator/>
      </w:r>
    </w:p>
  </w:endnote>
  <w:endnote w:type="continuationNotice" w:id="1">
    <w:p w14:paraId="2F5197D5" w14:textId="77777777" w:rsidR="008301A4" w:rsidRDefault="008301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FF3F" w14:textId="77777777" w:rsidR="00CF32E1" w:rsidRDefault="00CF32E1">
    <w:pPr>
      <w:pStyle w:val="Rodap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E42BA6F" wp14:editId="70F70EC3">
          <wp:simplePos x="0" y="0"/>
          <wp:positionH relativeFrom="page">
            <wp:posOffset>-193040</wp:posOffset>
          </wp:positionH>
          <wp:positionV relativeFrom="paragraph">
            <wp:posOffset>-100965</wp:posOffset>
          </wp:positionV>
          <wp:extent cx="7760176" cy="71056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176" cy="710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A4855" w14:textId="77777777" w:rsidR="008301A4" w:rsidRDefault="008301A4" w:rsidP="00D715CB">
      <w:pPr>
        <w:spacing w:after="0" w:line="240" w:lineRule="auto"/>
      </w:pPr>
      <w:r>
        <w:separator/>
      </w:r>
    </w:p>
  </w:footnote>
  <w:footnote w:type="continuationSeparator" w:id="0">
    <w:p w14:paraId="2378A37C" w14:textId="77777777" w:rsidR="008301A4" w:rsidRDefault="008301A4" w:rsidP="00D715CB">
      <w:pPr>
        <w:spacing w:after="0" w:line="240" w:lineRule="auto"/>
      </w:pPr>
      <w:r>
        <w:continuationSeparator/>
      </w:r>
    </w:p>
  </w:footnote>
  <w:footnote w:type="continuationNotice" w:id="1">
    <w:p w14:paraId="255BF9E4" w14:textId="77777777" w:rsidR="008301A4" w:rsidRDefault="008301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612A" w14:textId="77777777" w:rsidR="00CF32E1" w:rsidRDefault="00CF32E1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E3553F3" wp14:editId="7EE264D2">
              <wp:simplePos x="0" y="0"/>
              <wp:positionH relativeFrom="page">
                <wp:posOffset>7413956</wp:posOffset>
              </wp:positionH>
              <wp:positionV relativeFrom="paragraph">
                <wp:posOffset>-445922</wp:posOffset>
              </wp:positionV>
              <wp:extent cx="138456" cy="903478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56" cy="9034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D09F1DF" id="Retângulo 4" o:spid="_x0000_s1026" style="position:absolute;margin-left:583.8pt;margin-top:-35.1pt;width:10.9pt;height:71.15p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" fillcolor="white [3212]" stroked="f" strokeweight=".85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C6FB9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14.25pt;visibility:visible;mso-wrap-style:square" o:bullet="t">
        <v:imagedata r:id="rId1" o:title=""/>
      </v:shape>
    </w:pict>
  </w:numPicBullet>
  <w:abstractNum w:abstractNumId="0" w15:restartNumberingAfterBreak="0">
    <w:nsid w:val="019856DC"/>
    <w:multiLevelType w:val="hybridMultilevel"/>
    <w:tmpl w:val="A7D884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7B43"/>
    <w:multiLevelType w:val="hybridMultilevel"/>
    <w:tmpl w:val="7A8CEE34"/>
    <w:lvl w:ilvl="0" w:tplc="F05EE79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554E16"/>
    <w:multiLevelType w:val="hybridMultilevel"/>
    <w:tmpl w:val="D4B25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109E0"/>
    <w:multiLevelType w:val="multilevel"/>
    <w:tmpl w:val="1A4ACDDC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60310"/>
    <w:multiLevelType w:val="hybridMultilevel"/>
    <w:tmpl w:val="B2B2C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826A2"/>
    <w:multiLevelType w:val="hybridMultilevel"/>
    <w:tmpl w:val="189680E6"/>
    <w:lvl w:ilvl="0" w:tplc="1012C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5D65FA"/>
    <w:multiLevelType w:val="hybridMultilevel"/>
    <w:tmpl w:val="E2822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8713B"/>
    <w:multiLevelType w:val="hybridMultilevel"/>
    <w:tmpl w:val="4B4887C6"/>
    <w:lvl w:ilvl="0" w:tplc="4042846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22F63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82CD3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16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4C89C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C84F9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6428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009E4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5E300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89A4D31"/>
    <w:multiLevelType w:val="hybridMultilevel"/>
    <w:tmpl w:val="0DCE1DC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B84F80"/>
    <w:multiLevelType w:val="hybridMultilevel"/>
    <w:tmpl w:val="3AC4D67E"/>
    <w:lvl w:ilvl="0" w:tplc="569407F6">
      <w:start w:val="1"/>
      <w:numFmt w:val="upperLetter"/>
      <w:lvlText w:val="%1-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921991"/>
    <w:multiLevelType w:val="hybridMultilevel"/>
    <w:tmpl w:val="CA7CB65C"/>
    <w:lvl w:ilvl="0" w:tplc="B0BA7FD0">
      <w:start w:val="1"/>
      <w:numFmt w:val="decimal"/>
      <w:lvlText w:val="Questão %1 -"/>
      <w:lvlJc w:val="righ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7615342"/>
    <w:multiLevelType w:val="hybridMultilevel"/>
    <w:tmpl w:val="AFB40D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8304228"/>
    <w:multiLevelType w:val="hybridMultilevel"/>
    <w:tmpl w:val="02F25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33290"/>
    <w:multiLevelType w:val="hybridMultilevel"/>
    <w:tmpl w:val="0DE089D6"/>
    <w:lvl w:ilvl="0" w:tplc="6E10D984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549A2"/>
    <w:multiLevelType w:val="hybridMultilevel"/>
    <w:tmpl w:val="B8286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12615"/>
    <w:multiLevelType w:val="hybridMultilevel"/>
    <w:tmpl w:val="76563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960C4"/>
    <w:multiLevelType w:val="hybridMultilevel"/>
    <w:tmpl w:val="1FBE354C"/>
    <w:lvl w:ilvl="0" w:tplc="FE6287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5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9C6E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664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024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A81B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C6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D6C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EC43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27F6FC7"/>
    <w:multiLevelType w:val="hybridMultilevel"/>
    <w:tmpl w:val="D8F83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466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7D81327"/>
    <w:multiLevelType w:val="hybridMultilevel"/>
    <w:tmpl w:val="1430C43A"/>
    <w:lvl w:ilvl="0" w:tplc="A1666B3E">
      <w:start w:val="1"/>
      <w:numFmt w:val="upperRoman"/>
      <w:lvlText w:val="%1."/>
      <w:lvlJc w:val="left"/>
      <w:pPr>
        <w:ind w:left="7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80F511C"/>
    <w:multiLevelType w:val="hybridMultilevel"/>
    <w:tmpl w:val="A944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32BF7"/>
    <w:multiLevelType w:val="hybridMultilevel"/>
    <w:tmpl w:val="CE9E3AB6"/>
    <w:lvl w:ilvl="0" w:tplc="2F02E7EC">
      <w:start w:val="1"/>
      <w:numFmt w:val="decimal"/>
      <w:lvlText w:val="%1. "/>
      <w:lvlJc w:val="center"/>
      <w:pPr>
        <w:ind w:left="720" w:hanging="360"/>
      </w:pPr>
      <w:rPr>
        <w:rFonts w:hint="default"/>
        <w:b/>
        <w:bCs/>
        <w:sz w:val="28"/>
        <w:szCs w:val="28"/>
      </w:rPr>
    </w:lvl>
    <w:lvl w:ilvl="1" w:tplc="AD182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A0259"/>
    <w:multiLevelType w:val="hybridMultilevel"/>
    <w:tmpl w:val="34642E62"/>
    <w:lvl w:ilvl="0" w:tplc="C4CA1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17DE8"/>
    <w:multiLevelType w:val="hybridMultilevel"/>
    <w:tmpl w:val="F4284FFE"/>
    <w:lvl w:ilvl="0" w:tplc="134002F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D4BA8"/>
    <w:multiLevelType w:val="hybridMultilevel"/>
    <w:tmpl w:val="4378D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334365">
    <w:abstractNumId w:val="0"/>
  </w:num>
  <w:num w:numId="2" w16cid:durableId="1678531235">
    <w:abstractNumId w:val="7"/>
  </w:num>
  <w:num w:numId="3" w16cid:durableId="180433990">
    <w:abstractNumId w:val="23"/>
  </w:num>
  <w:num w:numId="4" w16cid:durableId="2147121754">
    <w:abstractNumId w:val="16"/>
  </w:num>
  <w:num w:numId="5" w16cid:durableId="1043939390">
    <w:abstractNumId w:val="20"/>
  </w:num>
  <w:num w:numId="6" w16cid:durableId="383063638">
    <w:abstractNumId w:val="9"/>
  </w:num>
  <w:num w:numId="7" w16cid:durableId="1758554535">
    <w:abstractNumId w:val="13"/>
  </w:num>
  <w:num w:numId="8" w16cid:durableId="1545944736">
    <w:abstractNumId w:val="5"/>
  </w:num>
  <w:num w:numId="9" w16cid:durableId="1003824897">
    <w:abstractNumId w:val="19"/>
  </w:num>
  <w:num w:numId="10" w16cid:durableId="454367837">
    <w:abstractNumId w:val="14"/>
  </w:num>
  <w:num w:numId="11" w16cid:durableId="2031878670">
    <w:abstractNumId w:val="15"/>
  </w:num>
  <w:num w:numId="12" w16cid:durableId="1454327409">
    <w:abstractNumId w:val="10"/>
  </w:num>
  <w:num w:numId="13" w16cid:durableId="284703331">
    <w:abstractNumId w:val="11"/>
  </w:num>
  <w:num w:numId="14" w16cid:durableId="1914578892">
    <w:abstractNumId w:val="12"/>
  </w:num>
  <w:num w:numId="15" w16cid:durableId="840513675">
    <w:abstractNumId w:val="2"/>
  </w:num>
  <w:num w:numId="16" w16cid:durableId="1336611695">
    <w:abstractNumId w:val="24"/>
  </w:num>
  <w:num w:numId="17" w16cid:durableId="2144424416">
    <w:abstractNumId w:val="6"/>
  </w:num>
  <w:num w:numId="18" w16cid:durableId="638388944">
    <w:abstractNumId w:val="17"/>
  </w:num>
  <w:num w:numId="19" w16cid:durableId="1426655041">
    <w:abstractNumId w:val="4"/>
  </w:num>
  <w:num w:numId="20" w16cid:durableId="349379169">
    <w:abstractNumId w:val="22"/>
  </w:num>
  <w:num w:numId="21" w16cid:durableId="184026698">
    <w:abstractNumId w:val="1"/>
  </w:num>
  <w:num w:numId="22" w16cid:durableId="1461609582">
    <w:abstractNumId w:val="8"/>
  </w:num>
  <w:num w:numId="23" w16cid:durableId="150678615">
    <w:abstractNumId w:val="18"/>
  </w:num>
  <w:num w:numId="24" w16cid:durableId="109128961">
    <w:abstractNumId w:val="21"/>
  </w:num>
  <w:num w:numId="25" w16cid:durableId="1369716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CE"/>
    <w:rsid w:val="0000131A"/>
    <w:rsid w:val="00014BC3"/>
    <w:rsid w:val="000406EE"/>
    <w:rsid w:val="00055467"/>
    <w:rsid w:val="000743A7"/>
    <w:rsid w:val="00080ECE"/>
    <w:rsid w:val="00082DB3"/>
    <w:rsid w:val="000858DA"/>
    <w:rsid w:val="000A3326"/>
    <w:rsid w:val="000B32E7"/>
    <w:rsid w:val="000B5D39"/>
    <w:rsid w:val="000C167E"/>
    <w:rsid w:val="000D0785"/>
    <w:rsid w:val="000E7B7E"/>
    <w:rsid w:val="000F14CE"/>
    <w:rsid w:val="00110FCF"/>
    <w:rsid w:val="00113CCC"/>
    <w:rsid w:val="00122C97"/>
    <w:rsid w:val="00127BC9"/>
    <w:rsid w:val="00132508"/>
    <w:rsid w:val="0013319E"/>
    <w:rsid w:val="00143654"/>
    <w:rsid w:val="00145569"/>
    <w:rsid w:val="0016527A"/>
    <w:rsid w:val="0017113D"/>
    <w:rsid w:val="001741C5"/>
    <w:rsid w:val="001A3A99"/>
    <w:rsid w:val="001D2DE6"/>
    <w:rsid w:val="001D40B4"/>
    <w:rsid w:val="001D60DF"/>
    <w:rsid w:val="001E4286"/>
    <w:rsid w:val="001E5423"/>
    <w:rsid w:val="001E6581"/>
    <w:rsid w:val="002104BB"/>
    <w:rsid w:val="00211A3D"/>
    <w:rsid w:val="00211CE0"/>
    <w:rsid w:val="00217EB7"/>
    <w:rsid w:val="002277D9"/>
    <w:rsid w:val="00243FC3"/>
    <w:rsid w:val="00244DBC"/>
    <w:rsid w:val="00253E31"/>
    <w:rsid w:val="00256F4C"/>
    <w:rsid w:val="0027066A"/>
    <w:rsid w:val="0028063E"/>
    <w:rsid w:val="00285860"/>
    <w:rsid w:val="002C1001"/>
    <w:rsid w:val="002C1BB3"/>
    <w:rsid w:val="002F5ACB"/>
    <w:rsid w:val="002F73AA"/>
    <w:rsid w:val="002F74B6"/>
    <w:rsid w:val="003028DB"/>
    <w:rsid w:val="00342A08"/>
    <w:rsid w:val="00362208"/>
    <w:rsid w:val="00372E2F"/>
    <w:rsid w:val="00383C3B"/>
    <w:rsid w:val="003A61DB"/>
    <w:rsid w:val="003B1112"/>
    <w:rsid w:val="003B1136"/>
    <w:rsid w:val="003C3282"/>
    <w:rsid w:val="003C3475"/>
    <w:rsid w:val="003E154B"/>
    <w:rsid w:val="003F2F5C"/>
    <w:rsid w:val="003F598F"/>
    <w:rsid w:val="003F7E52"/>
    <w:rsid w:val="004012FD"/>
    <w:rsid w:val="00403ABB"/>
    <w:rsid w:val="00425C53"/>
    <w:rsid w:val="004465E0"/>
    <w:rsid w:val="00446CB2"/>
    <w:rsid w:val="004B6406"/>
    <w:rsid w:val="004B647C"/>
    <w:rsid w:val="004B6790"/>
    <w:rsid w:val="004B7693"/>
    <w:rsid w:val="004C0C11"/>
    <w:rsid w:val="004C1EFB"/>
    <w:rsid w:val="004D4D57"/>
    <w:rsid w:val="004E4CE7"/>
    <w:rsid w:val="004F7C09"/>
    <w:rsid w:val="00502807"/>
    <w:rsid w:val="00503D8F"/>
    <w:rsid w:val="00532A06"/>
    <w:rsid w:val="00532EB2"/>
    <w:rsid w:val="0053540E"/>
    <w:rsid w:val="00546A5A"/>
    <w:rsid w:val="00547B6D"/>
    <w:rsid w:val="00554314"/>
    <w:rsid w:val="005569F5"/>
    <w:rsid w:val="00557BE2"/>
    <w:rsid w:val="005756DF"/>
    <w:rsid w:val="00581B2E"/>
    <w:rsid w:val="005B1788"/>
    <w:rsid w:val="005C68AA"/>
    <w:rsid w:val="005F333E"/>
    <w:rsid w:val="00620CE6"/>
    <w:rsid w:val="00625197"/>
    <w:rsid w:val="00641205"/>
    <w:rsid w:val="006527D2"/>
    <w:rsid w:val="0065317E"/>
    <w:rsid w:val="00653BCF"/>
    <w:rsid w:val="006773F0"/>
    <w:rsid w:val="00683776"/>
    <w:rsid w:val="006A0987"/>
    <w:rsid w:val="006B4ABA"/>
    <w:rsid w:val="006B4DF4"/>
    <w:rsid w:val="006B52D6"/>
    <w:rsid w:val="006C01C2"/>
    <w:rsid w:val="006E7F60"/>
    <w:rsid w:val="00701D24"/>
    <w:rsid w:val="00737CA4"/>
    <w:rsid w:val="007408D5"/>
    <w:rsid w:val="00752226"/>
    <w:rsid w:val="007626E0"/>
    <w:rsid w:val="007701D7"/>
    <w:rsid w:val="00777AEE"/>
    <w:rsid w:val="00777CB8"/>
    <w:rsid w:val="0078732B"/>
    <w:rsid w:val="00790AD1"/>
    <w:rsid w:val="00791110"/>
    <w:rsid w:val="00792687"/>
    <w:rsid w:val="00792C96"/>
    <w:rsid w:val="007934B2"/>
    <w:rsid w:val="007C7660"/>
    <w:rsid w:val="007C7D17"/>
    <w:rsid w:val="007D3F90"/>
    <w:rsid w:val="007F21D5"/>
    <w:rsid w:val="007F4E24"/>
    <w:rsid w:val="00801FAD"/>
    <w:rsid w:val="00807713"/>
    <w:rsid w:val="008175DB"/>
    <w:rsid w:val="008216D4"/>
    <w:rsid w:val="008301A4"/>
    <w:rsid w:val="00833507"/>
    <w:rsid w:val="00834B36"/>
    <w:rsid w:val="00835183"/>
    <w:rsid w:val="00875F67"/>
    <w:rsid w:val="00881D46"/>
    <w:rsid w:val="00883C78"/>
    <w:rsid w:val="00891367"/>
    <w:rsid w:val="00893794"/>
    <w:rsid w:val="008A0FDC"/>
    <w:rsid w:val="008B1EA0"/>
    <w:rsid w:val="008D55D3"/>
    <w:rsid w:val="008F00D3"/>
    <w:rsid w:val="00903A3A"/>
    <w:rsid w:val="00906C0C"/>
    <w:rsid w:val="00971577"/>
    <w:rsid w:val="00982C3D"/>
    <w:rsid w:val="009A5968"/>
    <w:rsid w:val="009D14E4"/>
    <w:rsid w:val="009D30C2"/>
    <w:rsid w:val="009E1B5F"/>
    <w:rsid w:val="00A0785B"/>
    <w:rsid w:val="00A13DF3"/>
    <w:rsid w:val="00A33631"/>
    <w:rsid w:val="00A4134C"/>
    <w:rsid w:val="00A509C9"/>
    <w:rsid w:val="00A518F1"/>
    <w:rsid w:val="00A72B17"/>
    <w:rsid w:val="00A76793"/>
    <w:rsid w:val="00A76E06"/>
    <w:rsid w:val="00AB1A67"/>
    <w:rsid w:val="00AB4722"/>
    <w:rsid w:val="00AB7C55"/>
    <w:rsid w:val="00AC2618"/>
    <w:rsid w:val="00AD15F4"/>
    <w:rsid w:val="00AD42E3"/>
    <w:rsid w:val="00AF4083"/>
    <w:rsid w:val="00AF7BE9"/>
    <w:rsid w:val="00B0766C"/>
    <w:rsid w:val="00B2012A"/>
    <w:rsid w:val="00B25528"/>
    <w:rsid w:val="00B269D9"/>
    <w:rsid w:val="00B46E76"/>
    <w:rsid w:val="00B63C16"/>
    <w:rsid w:val="00B71BDD"/>
    <w:rsid w:val="00B844E5"/>
    <w:rsid w:val="00B872F2"/>
    <w:rsid w:val="00B96FD6"/>
    <w:rsid w:val="00BA45E8"/>
    <w:rsid w:val="00BB0377"/>
    <w:rsid w:val="00BE0C0E"/>
    <w:rsid w:val="00BE1C9E"/>
    <w:rsid w:val="00BE6509"/>
    <w:rsid w:val="00C00D09"/>
    <w:rsid w:val="00C0450D"/>
    <w:rsid w:val="00C106B6"/>
    <w:rsid w:val="00C177C5"/>
    <w:rsid w:val="00C2129D"/>
    <w:rsid w:val="00C3774D"/>
    <w:rsid w:val="00C40711"/>
    <w:rsid w:val="00C458D2"/>
    <w:rsid w:val="00C54741"/>
    <w:rsid w:val="00C62690"/>
    <w:rsid w:val="00C658EF"/>
    <w:rsid w:val="00C74CA4"/>
    <w:rsid w:val="00C96C2B"/>
    <w:rsid w:val="00CA3B5B"/>
    <w:rsid w:val="00CE5FE6"/>
    <w:rsid w:val="00CF32E1"/>
    <w:rsid w:val="00CF371D"/>
    <w:rsid w:val="00CF669C"/>
    <w:rsid w:val="00D23708"/>
    <w:rsid w:val="00D26B21"/>
    <w:rsid w:val="00D44981"/>
    <w:rsid w:val="00D62854"/>
    <w:rsid w:val="00D63BF7"/>
    <w:rsid w:val="00D715CB"/>
    <w:rsid w:val="00D773E7"/>
    <w:rsid w:val="00D8395D"/>
    <w:rsid w:val="00DC4E4E"/>
    <w:rsid w:val="00DC75E8"/>
    <w:rsid w:val="00DD3288"/>
    <w:rsid w:val="00DE6A46"/>
    <w:rsid w:val="00DF6E58"/>
    <w:rsid w:val="00E00FD7"/>
    <w:rsid w:val="00E17610"/>
    <w:rsid w:val="00E221D9"/>
    <w:rsid w:val="00E226F7"/>
    <w:rsid w:val="00E341FC"/>
    <w:rsid w:val="00E71D21"/>
    <w:rsid w:val="00E726FB"/>
    <w:rsid w:val="00E91219"/>
    <w:rsid w:val="00EA0835"/>
    <w:rsid w:val="00EA3CA7"/>
    <w:rsid w:val="00EA7EBE"/>
    <w:rsid w:val="00EC7D87"/>
    <w:rsid w:val="00ED04A7"/>
    <w:rsid w:val="00EE3E2B"/>
    <w:rsid w:val="00F10265"/>
    <w:rsid w:val="00F1271F"/>
    <w:rsid w:val="00F372FC"/>
    <w:rsid w:val="00F40106"/>
    <w:rsid w:val="00F41B55"/>
    <w:rsid w:val="00F445B4"/>
    <w:rsid w:val="00F52887"/>
    <w:rsid w:val="00F52C87"/>
    <w:rsid w:val="00F55BBB"/>
    <w:rsid w:val="00F56B21"/>
    <w:rsid w:val="00F66321"/>
    <w:rsid w:val="00F70B25"/>
    <w:rsid w:val="00F71608"/>
    <w:rsid w:val="00F721D1"/>
    <w:rsid w:val="00F73805"/>
    <w:rsid w:val="00F7491C"/>
    <w:rsid w:val="00F92EEE"/>
    <w:rsid w:val="00F954D7"/>
    <w:rsid w:val="00FA5026"/>
    <w:rsid w:val="00FA6553"/>
    <w:rsid w:val="00FA7FD8"/>
    <w:rsid w:val="00FC1B2E"/>
    <w:rsid w:val="00FC2BA5"/>
    <w:rsid w:val="00FC5024"/>
    <w:rsid w:val="00FD49EB"/>
    <w:rsid w:val="00FE64F8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2"/>
    </o:shapelayout>
  </w:shapeDefaults>
  <w:decimalSymbol w:val=","/>
  <w:listSeparator w:val=";"/>
  <w14:docId w14:val="29064E2F"/>
  <w15:chartTrackingRefBased/>
  <w15:docId w15:val="{8EC0C14D-E2C8-4330-9A87-D3E4799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5CB"/>
  </w:style>
  <w:style w:type="paragraph" w:styleId="Rodap">
    <w:name w:val="footer"/>
    <w:basedOn w:val="Normal"/>
    <w:link w:val="Rodap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5CB"/>
  </w:style>
  <w:style w:type="paragraph" w:styleId="NormalWeb">
    <w:name w:val="Normal (Web)"/>
    <w:basedOn w:val="Normal"/>
    <w:uiPriority w:val="99"/>
    <w:unhideWhenUsed/>
    <w:rsid w:val="00D715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2C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6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6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90AD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0AD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nfase">
    <w:name w:val="Emphasis"/>
    <w:basedOn w:val="Fontepargpadro"/>
    <w:uiPriority w:val="20"/>
    <w:qFormat/>
    <w:rsid w:val="00502807"/>
    <w:rPr>
      <w:i/>
      <w:iCs/>
    </w:rPr>
  </w:style>
  <w:style w:type="paragraph" w:customStyle="1" w:styleId="Default">
    <w:name w:val="Default"/>
    <w:rsid w:val="00CF66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1E5423"/>
    <w:rPr>
      <w:rFonts w:ascii="Courier New" w:eastAsia="Times New Roman" w:hAnsi="Courier New" w:cs="Courier New"/>
      <w:sz w:val="20"/>
      <w:szCs w:val="20"/>
    </w:rPr>
  </w:style>
  <w:style w:type="numbering" w:customStyle="1" w:styleId="Listaatual1">
    <w:name w:val="Lista atual1"/>
    <w:uiPriority w:val="99"/>
    <w:rsid w:val="00C0450D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84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5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068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3925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369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1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782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54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77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AB0A-5C54-4175-AB3E-2A349865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BOSCH Group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 Raissa (CtP/ETS)</dc:creator>
  <cp:keywords/>
  <dc:description/>
  <cp:lastModifiedBy>Gouveia Raissa (CtP/ETS)</cp:lastModifiedBy>
  <cp:revision>23</cp:revision>
  <cp:lastPrinted>2024-02-23T15:15:00Z</cp:lastPrinted>
  <dcterms:created xsi:type="dcterms:W3CDTF">2024-02-19T18:55:00Z</dcterms:created>
  <dcterms:modified xsi:type="dcterms:W3CDTF">2024-04-24T16:49:00Z</dcterms:modified>
</cp:coreProperties>
</file>