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72858" w14:textId="5F4FB4D3" w:rsidR="00352E04" w:rsidRPr="00352E04" w:rsidRDefault="00352E04" w:rsidP="00352E04">
      <w:pPr>
        <w:spacing w:after="240"/>
        <w:jc w:val="center"/>
        <w:textAlignment w:val="baseline"/>
        <w:rPr>
          <w:rFonts w:ascii="Verdana" w:eastAsia="Times New Roman" w:hAnsi="Verdana" w:cs="Times New Roman"/>
          <w:b/>
          <w:bCs/>
          <w:color w:val="121212"/>
          <w:kern w:val="0"/>
          <w:sz w:val="22"/>
          <w:szCs w:val="22"/>
          <w:lang w:eastAsia="en-GB"/>
          <w14:ligatures w14:val="none"/>
        </w:rPr>
      </w:pPr>
      <w:r w:rsidRPr="00352E04">
        <w:rPr>
          <w:rFonts w:ascii="Verdana" w:eastAsia="Times New Roman" w:hAnsi="Verdana" w:cs="Times New Roman"/>
          <w:b/>
          <w:bCs/>
          <w:color w:val="121212"/>
          <w:kern w:val="0"/>
          <w:sz w:val="22"/>
          <w:szCs w:val="22"/>
          <w:lang w:eastAsia="en-GB"/>
          <w14:ligatures w14:val="none"/>
        </w:rPr>
        <w:t xml:space="preserve">Manager’s Report </w:t>
      </w:r>
      <w:r w:rsidR="001801C4">
        <w:rPr>
          <w:rFonts w:ascii="Verdana" w:eastAsia="Times New Roman" w:hAnsi="Verdana" w:cs="Times New Roman"/>
          <w:b/>
          <w:bCs/>
          <w:color w:val="121212"/>
          <w:kern w:val="0"/>
          <w:sz w:val="22"/>
          <w:szCs w:val="22"/>
          <w:lang w:eastAsia="en-GB"/>
          <w14:ligatures w14:val="none"/>
        </w:rPr>
        <w:t>August</w:t>
      </w:r>
      <w:r w:rsidR="00573218">
        <w:rPr>
          <w:rFonts w:ascii="Verdana" w:eastAsia="Times New Roman" w:hAnsi="Verdana" w:cs="Times New Roman"/>
          <w:b/>
          <w:bCs/>
          <w:color w:val="121212"/>
          <w:kern w:val="0"/>
          <w:sz w:val="22"/>
          <w:szCs w:val="22"/>
          <w:lang w:eastAsia="en-GB"/>
          <w14:ligatures w14:val="none"/>
        </w:rPr>
        <w:t xml:space="preserve"> </w:t>
      </w:r>
      <w:r w:rsidRPr="00352E04">
        <w:rPr>
          <w:rFonts w:ascii="Verdana" w:eastAsia="Times New Roman" w:hAnsi="Verdana" w:cs="Times New Roman"/>
          <w:b/>
          <w:bCs/>
          <w:color w:val="121212"/>
          <w:kern w:val="0"/>
          <w:sz w:val="22"/>
          <w:szCs w:val="22"/>
          <w:lang w:eastAsia="en-GB"/>
          <w14:ligatures w14:val="none"/>
        </w:rPr>
        <w:t>202</w:t>
      </w:r>
      <w:r w:rsidR="002441D6">
        <w:rPr>
          <w:rFonts w:ascii="Verdana" w:eastAsia="Times New Roman" w:hAnsi="Verdana" w:cs="Times New Roman"/>
          <w:b/>
          <w:bCs/>
          <w:color w:val="121212"/>
          <w:kern w:val="0"/>
          <w:sz w:val="22"/>
          <w:szCs w:val="22"/>
          <w:lang w:eastAsia="en-GB"/>
          <w14:ligatures w14:val="none"/>
        </w:rPr>
        <w:t>5</w:t>
      </w:r>
    </w:p>
    <w:p w14:paraId="3666366B" w14:textId="1F5C7DA4" w:rsidR="001801C4" w:rsidRDefault="001801C4" w:rsidP="00E7450F">
      <w:pPr>
        <w:spacing w:after="240"/>
        <w:textAlignment w:val="baseline"/>
        <w:rPr>
          <w:rFonts w:ascii="Verdana" w:eastAsia="Times New Roman" w:hAnsi="Verdana" w:cs="Times New Roman"/>
          <w:color w:val="121212"/>
          <w:kern w:val="0"/>
          <w:sz w:val="22"/>
          <w:szCs w:val="22"/>
          <w:lang w:eastAsia="en-GB"/>
          <w14:ligatures w14:val="none"/>
        </w:rPr>
      </w:pPr>
      <w:r>
        <w:rPr>
          <w:rFonts w:ascii="Verdana" w:eastAsia="Times New Roman" w:hAnsi="Verdana" w:cs="Times New Roman"/>
          <w:color w:val="121212"/>
          <w:kern w:val="0"/>
          <w:sz w:val="22"/>
          <w:szCs w:val="22"/>
          <w:lang w:eastAsia="en-GB"/>
          <w14:ligatures w14:val="none"/>
        </w:rPr>
        <w:t>August has been a</w:t>
      </w:r>
      <w:r w:rsidR="002441D6">
        <w:rPr>
          <w:rFonts w:ascii="Verdana" w:eastAsia="Times New Roman" w:hAnsi="Verdana" w:cs="Times New Roman"/>
          <w:color w:val="121212"/>
          <w:kern w:val="0"/>
          <w:sz w:val="22"/>
          <w:szCs w:val="22"/>
          <w:lang w:eastAsia="en-GB"/>
          <w14:ligatures w14:val="none"/>
        </w:rPr>
        <w:t xml:space="preserve">n unusually busy </w:t>
      </w:r>
      <w:r>
        <w:rPr>
          <w:rFonts w:ascii="Verdana" w:eastAsia="Times New Roman" w:hAnsi="Verdana" w:cs="Times New Roman"/>
          <w:color w:val="121212"/>
          <w:kern w:val="0"/>
          <w:sz w:val="22"/>
          <w:szCs w:val="22"/>
          <w:lang w:eastAsia="en-GB"/>
          <w14:ligatures w14:val="none"/>
        </w:rPr>
        <w:t xml:space="preserve">month at food bank </w:t>
      </w:r>
      <w:r w:rsidR="00C06F5F">
        <w:rPr>
          <w:rFonts w:ascii="Verdana" w:eastAsia="Times New Roman" w:hAnsi="Verdana" w:cs="Times New Roman"/>
          <w:color w:val="121212"/>
          <w:kern w:val="0"/>
          <w:sz w:val="22"/>
          <w:szCs w:val="22"/>
          <w:lang w:eastAsia="en-GB"/>
          <w14:ligatures w14:val="none"/>
        </w:rPr>
        <w:t>and follows the pattern of the last few months in seeing increase</w:t>
      </w:r>
      <w:r w:rsidR="002441D6">
        <w:rPr>
          <w:rFonts w:ascii="Verdana" w:eastAsia="Times New Roman" w:hAnsi="Verdana" w:cs="Times New Roman"/>
          <w:color w:val="121212"/>
          <w:kern w:val="0"/>
          <w:sz w:val="22"/>
          <w:szCs w:val="22"/>
          <w:lang w:eastAsia="en-GB"/>
          <w14:ligatures w14:val="none"/>
        </w:rPr>
        <w:t>s</w:t>
      </w:r>
      <w:r w:rsidR="00C06F5F">
        <w:rPr>
          <w:rFonts w:ascii="Verdana" w:eastAsia="Times New Roman" w:hAnsi="Verdana" w:cs="Times New Roman"/>
          <w:color w:val="121212"/>
          <w:kern w:val="0"/>
          <w:sz w:val="22"/>
          <w:szCs w:val="22"/>
          <w:lang w:eastAsia="en-GB"/>
          <w14:ligatures w14:val="none"/>
        </w:rPr>
        <w:t xml:space="preserve"> in demand</w:t>
      </w:r>
      <w:r>
        <w:rPr>
          <w:rFonts w:ascii="Verdana" w:eastAsia="Times New Roman" w:hAnsi="Verdana" w:cs="Times New Roman"/>
          <w:color w:val="121212"/>
          <w:kern w:val="0"/>
          <w:sz w:val="22"/>
          <w:szCs w:val="22"/>
          <w:lang w:eastAsia="en-GB"/>
          <w14:ligatures w14:val="none"/>
        </w:rPr>
        <w:t>.  We have fed</w:t>
      </w:r>
      <w:r w:rsidR="006F6B77">
        <w:rPr>
          <w:rFonts w:ascii="Verdana" w:eastAsia="Times New Roman" w:hAnsi="Verdana" w:cs="Times New Roman"/>
          <w:color w:val="121212"/>
          <w:kern w:val="0"/>
          <w:sz w:val="22"/>
          <w:szCs w:val="22"/>
          <w:lang w:eastAsia="en-GB"/>
          <w14:ligatures w14:val="none"/>
        </w:rPr>
        <w:t xml:space="preserve"> </w:t>
      </w:r>
      <w:r w:rsidR="00F801FA">
        <w:rPr>
          <w:rFonts w:ascii="Verdana" w:eastAsia="Times New Roman" w:hAnsi="Verdana" w:cs="Times New Roman"/>
          <w:color w:val="121212"/>
          <w:kern w:val="0"/>
          <w:sz w:val="22"/>
          <w:szCs w:val="22"/>
          <w:lang w:eastAsia="en-GB"/>
          <w14:ligatures w14:val="none"/>
        </w:rPr>
        <w:t>327</w:t>
      </w:r>
      <w:r w:rsidR="00FA1B9A">
        <w:rPr>
          <w:rFonts w:ascii="Verdana" w:eastAsia="Times New Roman" w:hAnsi="Verdana" w:cs="Times New Roman"/>
          <w:color w:val="121212"/>
          <w:kern w:val="0"/>
          <w:sz w:val="22"/>
          <w:szCs w:val="22"/>
          <w:lang w:eastAsia="en-GB"/>
          <w14:ligatures w14:val="none"/>
        </w:rPr>
        <w:t xml:space="preserve"> (</w:t>
      </w:r>
      <w:r w:rsidR="002441D6">
        <w:rPr>
          <w:rFonts w:ascii="Verdana" w:eastAsia="Times New Roman" w:hAnsi="Verdana" w:cs="Times New Roman"/>
          <w:color w:val="121212"/>
          <w:kern w:val="0"/>
          <w:sz w:val="22"/>
          <w:szCs w:val="22"/>
          <w:lang w:eastAsia="en-GB"/>
          <w14:ligatures w14:val="none"/>
        </w:rPr>
        <w:t>225</w:t>
      </w:r>
      <w:r w:rsidR="00FA1B9A">
        <w:rPr>
          <w:rFonts w:ascii="Verdana" w:eastAsia="Times New Roman" w:hAnsi="Verdana" w:cs="Times New Roman"/>
          <w:color w:val="121212"/>
          <w:kern w:val="0"/>
          <w:sz w:val="22"/>
          <w:szCs w:val="22"/>
          <w:lang w:eastAsia="en-GB"/>
          <w14:ligatures w14:val="none"/>
        </w:rPr>
        <w:t xml:space="preserve">) </w:t>
      </w:r>
      <w:r>
        <w:rPr>
          <w:rFonts w:ascii="Verdana" w:eastAsia="Times New Roman" w:hAnsi="Verdana" w:cs="Times New Roman"/>
          <w:color w:val="121212"/>
          <w:kern w:val="0"/>
          <w:sz w:val="22"/>
          <w:szCs w:val="22"/>
          <w:lang w:eastAsia="en-GB"/>
          <w14:ligatures w14:val="none"/>
        </w:rPr>
        <w:t>adults,</w:t>
      </w:r>
      <w:r w:rsidR="00FA1B9A">
        <w:rPr>
          <w:rFonts w:ascii="Verdana" w:eastAsia="Times New Roman" w:hAnsi="Verdana" w:cs="Times New Roman"/>
          <w:color w:val="121212"/>
          <w:kern w:val="0"/>
          <w:sz w:val="22"/>
          <w:szCs w:val="22"/>
          <w:lang w:eastAsia="en-GB"/>
          <w14:ligatures w14:val="none"/>
        </w:rPr>
        <w:t xml:space="preserve"> </w:t>
      </w:r>
      <w:r w:rsidR="00F801FA">
        <w:rPr>
          <w:rFonts w:ascii="Verdana" w:eastAsia="Times New Roman" w:hAnsi="Verdana" w:cs="Times New Roman"/>
          <w:color w:val="121212"/>
          <w:kern w:val="0"/>
          <w:sz w:val="22"/>
          <w:szCs w:val="22"/>
          <w:lang w:eastAsia="en-GB"/>
          <w14:ligatures w14:val="none"/>
        </w:rPr>
        <w:t xml:space="preserve">198 </w:t>
      </w:r>
      <w:r w:rsidR="00FA1B9A">
        <w:rPr>
          <w:rFonts w:ascii="Verdana" w:eastAsia="Times New Roman" w:hAnsi="Verdana" w:cs="Times New Roman"/>
          <w:color w:val="121212"/>
          <w:kern w:val="0"/>
          <w:sz w:val="22"/>
          <w:szCs w:val="22"/>
          <w:lang w:eastAsia="en-GB"/>
          <w14:ligatures w14:val="none"/>
        </w:rPr>
        <w:t>(1</w:t>
      </w:r>
      <w:r w:rsidR="002441D6">
        <w:rPr>
          <w:rFonts w:ascii="Verdana" w:eastAsia="Times New Roman" w:hAnsi="Verdana" w:cs="Times New Roman"/>
          <w:color w:val="121212"/>
          <w:kern w:val="0"/>
          <w:sz w:val="22"/>
          <w:szCs w:val="22"/>
          <w:lang w:eastAsia="en-GB"/>
          <w14:ligatures w14:val="none"/>
        </w:rPr>
        <w:t>62</w:t>
      </w:r>
      <w:r w:rsidR="00FA1B9A">
        <w:rPr>
          <w:rFonts w:ascii="Verdana" w:eastAsia="Times New Roman" w:hAnsi="Verdana" w:cs="Times New Roman"/>
          <w:color w:val="121212"/>
          <w:kern w:val="0"/>
          <w:sz w:val="22"/>
          <w:szCs w:val="22"/>
          <w:lang w:eastAsia="en-GB"/>
          <w14:ligatures w14:val="none"/>
        </w:rPr>
        <w:t xml:space="preserve">) </w:t>
      </w:r>
      <w:r>
        <w:rPr>
          <w:rFonts w:ascii="Verdana" w:eastAsia="Times New Roman" w:hAnsi="Verdana" w:cs="Times New Roman"/>
          <w:color w:val="121212"/>
          <w:kern w:val="0"/>
          <w:sz w:val="22"/>
          <w:szCs w:val="22"/>
          <w:lang w:eastAsia="en-GB"/>
          <w14:ligatures w14:val="none"/>
        </w:rPr>
        <w:t>children in</w:t>
      </w:r>
      <w:r w:rsidR="006F6B77">
        <w:rPr>
          <w:rFonts w:ascii="Verdana" w:eastAsia="Times New Roman" w:hAnsi="Verdana" w:cs="Times New Roman"/>
          <w:color w:val="121212"/>
          <w:kern w:val="0"/>
          <w:sz w:val="22"/>
          <w:szCs w:val="22"/>
          <w:lang w:eastAsia="en-GB"/>
          <w14:ligatures w14:val="none"/>
        </w:rPr>
        <w:t xml:space="preserve"> </w:t>
      </w:r>
      <w:r w:rsidR="00F801FA">
        <w:rPr>
          <w:rFonts w:ascii="Verdana" w:eastAsia="Times New Roman" w:hAnsi="Verdana" w:cs="Times New Roman"/>
          <w:color w:val="121212"/>
          <w:kern w:val="0"/>
          <w:sz w:val="22"/>
          <w:szCs w:val="22"/>
          <w:lang w:eastAsia="en-GB"/>
          <w14:ligatures w14:val="none"/>
        </w:rPr>
        <w:t xml:space="preserve">156 </w:t>
      </w:r>
      <w:r w:rsidR="00FA1B9A">
        <w:rPr>
          <w:rFonts w:ascii="Verdana" w:eastAsia="Times New Roman" w:hAnsi="Verdana" w:cs="Times New Roman"/>
          <w:color w:val="121212"/>
          <w:kern w:val="0"/>
          <w:sz w:val="22"/>
          <w:szCs w:val="22"/>
          <w:lang w:eastAsia="en-GB"/>
          <w14:ligatures w14:val="none"/>
        </w:rPr>
        <w:t>(</w:t>
      </w:r>
      <w:r w:rsidR="002441D6">
        <w:rPr>
          <w:rFonts w:ascii="Verdana" w:eastAsia="Times New Roman" w:hAnsi="Verdana" w:cs="Times New Roman"/>
          <w:color w:val="121212"/>
          <w:kern w:val="0"/>
          <w:sz w:val="22"/>
          <w:szCs w:val="22"/>
          <w:lang w:eastAsia="en-GB"/>
          <w14:ligatures w14:val="none"/>
        </w:rPr>
        <w:t>119</w:t>
      </w:r>
      <w:r w:rsidR="00FA1B9A">
        <w:rPr>
          <w:rFonts w:ascii="Verdana" w:eastAsia="Times New Roman" w:hAnsi="Verdana" w:cs="Times New Roman"/>
          <w:color w:val="121212"/>
          <w:kern w:val="0"/>
          <w:sz w:val="22"/>
          <w:szCs w:val="22"/>
          <w:lang w:eastAsia="en-GB"/>
          <w14:ligatures w14:val="none"/>
        </w:rPr>
        <w:t xml:space="preserve">) </w:t>
      </w:r>
      <w:r>
        <w:rPr>
          <w:rFonts w:ascii="Verdana" w:eastAsia="Times New Roman" w:hAnsi="Verdana" w:cs="Times New Roman"/>
          <w:color w:val="121212"/>
          <w:kern w:val="0"/>
          <w:sz w:val="22"/>
          <w:szCs w:val="22"/>
          <w:lang w:eastAsia="en-GB"/>
          <w14:ligatures w14:val="none"/>
        </w:rPr>
        <w:t>households</w:t>
      </w:r>
      <w:r w:rsidR="00F801FA">
        <w:rPr>
          <w:rFonts w:ascii="Verdana" w:eastAsia="Times New Roman" w:hAnsi="Verdana" w:cs="Times New Roman"/>
          <w:color w:val="121212"/>
          <w:kern w:val="0"/>
          <w:sz w:val="22"/>
          <w:szCs w:val="22"/>
          <w:lang w:eastAsia="en-GB"/>
          <w14:ligatures w14:val="none"/>
        </w:rPr>
        <w:t xml:space="preserve"> We have had a further 11 new clients. </w:t>
      </w:r>
      <w:r w:rsidR="006F6B77">
        <w:rPr>
          <w:rFonts w:ascii="Verdana" w:eastAsia="Times New Roman" w:hAnsi="Verdana" w:cs="Times New Roman"/>
          <w:color w:val="121212"/>
          <w:kern w:val="0"/>
          <w:sz w:val="22"/>
          <w:szCs w:val="22"/>
          <w:lang w:eastAsia="en-GB"/>
          <w14:ligatures w14:val="none"/>
        </w:rPr>
        <w:t xml:space="preserve"> </w:t>
      </w:r>
      <w:r w:rsidR="00FA1B9A">
        <w:rPr>
          <w:rFonts w:ascii="Verdana" w:eastAsia="Times New Roman" w:hAnsi="Verdana" w:cs="Times New Roman"/>
          <w:color w:val="121212"/>
          <w:kern w:val="0"/>
          <w:sz w:val="22"/>
          <w:szCs w:val="22"/>
          <w:lang w:eastAsia="en-GB"/>
          <w14:ligatures w14:val="none"/>
        </w:rPr>
        <w:t xml:space="preserve">Last year’s figures in brackets.  This is </w:t>
      </w:r>
      <w:proofErr w:type="gramStart"/>
      <w:r w:rsidR="00FA1B9A">
        <w:rPr>
          <w:rFonts w:ascii="Verdana" w:eastAsia="Times New Roman" w:hAnsi="Verdana" w:cs="Times New Roman"/>
          <w:color w:val="121212"/>
          <w:kern w:val="0"/>
          <w:sz w:val="22"/>
          <w:szCs w:val="22"/>
          <w:lang w:eastAsia="en-GB"/>
          <w14:ligatures w14:val="none"/>
        </w:rPr>
        <w:t>a</w:t>
      </w:r>
      <w:proofErr w:type="gramEnd"/>
      <w:r w:rsidR="00FA1B9A">
        <w:rPr>
          <w:rFonts w:ascii="Verdana" w:eastAsia="Times New Roman" w:hAnsi="Verdana" w:cs="Times New Roman"/>
          <w:color w:val="121212"/>
          <w:kern w:val="0"/>
          <w:sz w:val="22"/>
          <w:szCs w:val="22"/>
          <w:lang w:eastAsia="en-GB"/>
          <w14:ligatures w14:val="none"/>
        </w:rPr>
        <w:t xml:space="preserve"> </w:t>
      </w:r>
      <w:r w:rsidR="002441D6">
        <w:rPr>
          <w:rFonts w:ascii="Verdana" w:eastAsia="Times New Roman" w:hAnsi="Verdana" w:cs="Times New Roman"/>
          <w:color w:val="121212"/>
          <w:kern w:val="0"/>
          <w:sz w:val="22"/>
          <w:szCs w:val="22"/>
          <w:lang w:eastAsia="en-GB"/>
          <w14:ligatures w14:val="none"/>
        </w:rPr>
        <w:t>increase</w:t>
      </w:r>
      <w:r w:rsidR="006F6B77">
        <w:rPr>
          <w:rFonts w:ascii="Verdana" w:eastAsia="Times New Roman" w:hAnsi="Verdana" w:cs="Times New Roman"/>
          <w:color w:val="121212"/>
          <w:kern w:val="0"/>
          <w:sz w:val="22"/>
          <w:szCs w:val="22"/>
          <w:lang w:eastAsia="en-GB"/>
          <w14:ligatures w14:val="none"/>
        </w:rPr>
        <w:t xml:space="preserve"> in households over the month of </w:t>
      </w:r>
      <w:r w:rsidR="00F801FA">
        <w:rPr>
          <w:rFonts w:ascii="Verdana" w:eastAsia="Times New Roman" w:hAnsi="Verdana" w:cs="Times New Roman"/>
          <w:color w:val="121212"/>
          <w:kern w:val="0"/>
          <w:sz w:val="22"/>
          <w:szCs w:val="22"/>
          <w:lang w:eastAsia="en-GB"/>
          <w14:ligatures w14:val="none"/>
        </w:rPr>
        <w:t>31.1%</w:t>
      </w:r>
      <w:r w:rsidR="00FA1B9A">
        <w:rPr>
          <w:rFonts w:ascii="Verdana" w:eastAsia="Times New Roman" w:hAnsi="Verdana" w:cs="Times New Roman"/>
          <w:color w:val="121212"/>
          <w:kern w:val="0"/>
          <w:sz w:val="22"/>
          <w:szCs w:val="22"/>
          <w:lang w:eastAsia="en-GB"/>
          <w14:ligatures w14:val="none"/>
        </w:rPr>
        <w:t xml:space="preserve"> </w:t>
      </w:r>
      <w:r w:rsidR="006F6B77">
        <w:rPr>
          <w:rFonts w:ascii="Verdana" w:eastAsia="Times New Roman" w:hAnsi="Verdana" w:cs="Times New Roman"/>
          <w:color w:val="121212"/>
          <w:kern w:val="0"/>
          <w:sz w:val="22"/>
          <w:szCs w:val="22"/>
          <w:lang w:eastAsia="en-GB"/>
          <w14:ligatures w14:val="none"/>
        </w:rPr>
        <w:t>on last August.</w:t>
      </w:r>
      <w:r w:rsidR="00A71948">
        <w:rPr>
          <w:rFonts w:ascii="Verdana" w:eastAsia="Times New Roman" w:hAnsi="Verdana" w:cs="Times New Roman"/>
          <w:color w:val="121212"/>
          <w:kern w:val="0"/>
          <w:sz w:val="22"/>
          <w:szCs w:val="22"/>
          <w:lang w:eastAsia="en-GB"/>
          <w14:ligatures w14:val="none"/>
        </w:rPr>
        <w:t xml:space="preserve"> </w:t>
      </w:r>
      <w:r w:rsidR="00C06F5F">
        <w:rPr>
          <w:rFonts w:ascii="Verdana" w:eastAsia="Times New Roman" w:hAnsi="Verdana" w:cs="Times New Roman"/>
          <w:color w:val="121212"/>
          <w:kern w:val="0"/>
          <w:sz w:val="22"/>
          <w:szCs w:val="22"/>
          <w:lang w:eastAsia="en-GB"/>
          <w14:ligatures w14:val="none"/>
        </w:rPr>
        <w:t xml:space="preserve">Last year saw a </w:t>
      </w:r>
      <w:r w:rsidR="002441D6">
        <w:rPr>
          <w:rFonts w:ascii="Verdana" w:eastAsia="Times New Roman" w:hAnsi="Verdana" w:cs="Times New Roman"/>
          <w:color w:val="121212"/>
          <w:kern w:val="0"/>
          <w:sz w:val="22"/>
          <w:szCs w:val="22"/>
          <w:lang w:eastAsia="en-GB"/>
          <w14:ligatures w14:val="none"/>
        </w:rPr>
        <w:t>de</w:t>
      </w:r>
      <w:r w:rsidR="00C06F5F">
        <w:rPr>
          <w:rFonts w:ascii="Verdana" w:eastAsia="Times New Roman" w:hAnsi="Verdana" w:cs="Times New Roman"/>
          <w:color w:val="121212"/>
          <w:kern w:val="0"/>
          <w:sz w:val="22"/>
          <w:szCs w:val="22"/>
          <w:lang w:eastAsia="en-GB"/>
          <w14:ligatures w14:val="none"/>
        </w:rPr>
        <w:t xml:space="preserve">crease in the number of households of </w:t>
      </w:r>
      <w:r w:rsidR="002441D6">
        <w:rPr>
          <w:rFonts w:ascii="Verdana" w:eastAsia="Times New Roman" w:hAnsi="Verdana" w:cs="Times New Roman"/>
          <w:color w:val="121212"/>
          <w:kern w:val="0"/>
          <w:sz w:val="22"/>
          <w:szCs w:val="22"/>
          <w:lang w:eastAsia="en-GB"/>
          <w14:ligatures w14:val="none"/>
        </w:rPr>
        <w:t>-4.8%</w:t>
      </w:r>
      <w:r w:rsidR="00A71948">
        <w:rPr>
          <w:rFonts w:ascii="Verdana" w:eastAsia="Times New Roman" w:hAnsi="Verdana" w:cs="Times New Roman"/>
          <w:color w:val="121212"/>
          <w:kern w:val="0"/>
          <w:sz w:val="22"/>
          <w:szCs w:val="22"/>
          <w:lang w:eastAsia="en-GB"/>
          <w14:ligatures w14:val="none"/>
        </w:rPr>
        <w:t xml:space="preserve"> on the previous year</w:t>
      </w:r>
      <w:r w:rsidR="006F6B77">
        <w:rPr>
          <w:rFonts w:ascii="Verdana" w:eastAsia="Times New Roman" w:hAnsi="Verdana" w:cs="Times New Roman"/>
          <w:color w:val="121212"/>
          <w:kern w:val="0"/>
          <w:sz w:val="22"/>
          <w:szCs w:val="22"/>
          <w:lang w:eastAsia="en-GB"/>
          <w14:ligatures w14:val="none"/>
        </w:rPr>
        <w:t>.</w:t>
      </w:r>
      <w:r w:rsidR="00FA1B9A">
        <w:rPr>
          <w:rFonts w:ascii="Verdana" w:eastAsia="Times New Roman" w:hAnsi="Verdana" w:cs="Times New Roman"/>
          <w:color w:val="121212"/>
          <w:kern w:val="0"/>
          <w:sz w:val="22"/>
          <w:szCs w:val="22"/>
          <w:lang w:eastAsia="en-GB"/>
          <w14:ligatures w14:val="none"/>
        </w:rPr>
        <w:t xml:space="preserve"> We are still seeing larger numbers of children compared to last year, showing that there are still lots of families in difficulties.</w:t>
      </w:r>
      <w:r w:rsidR="00F801FA">
        <w:rPr>
          <w:rFonts w:ascii="Verdana" w:eastAsia="Times New Roman" w:hAnsi="Verdana" w:cs="Times New Roman"/>
          <w:color w:val="121212"/>
          <w:kern w:val="0"/>
          <w:sz w:val="22"/>
          <w:szCs w:val="22"/>
          <w:lang w:eastAsia="en-GB"/>
          <w14:ligatures w14:val="none"/>
        </w:rPr>
        <w:t xml:space="preserve">  We are currently running fairly level with last year overall – with a busy quarter to come.</w:t>
      </w:r>
    </w:p>
    <w:p w14:paraId="03E90115" w14:textId="72BCC0F5" w:rsidR="00FC09A6" w:rsidRPr="00A71948" w:rsidRDefault="002441D6" w:rsidP="00A71948">
      <w:pPr>
        <w:spacing w:after="240"/>
        <w:textAlignment w:val="baseline"/>
        <w:rPr>
          <w:rFonts w:ascii="Verdana" w:eastAsia="Times New Roman" w:hAnsi="Verdana" w:cs="Times New Roman"/>
          <w:color w:val="121212"/>
          <w:kern w:val="0"/>
          <w:sz w:val="22"/>
          <w:szCs w:val="22"/>
          <w:lang w:eastAsia="en-GB"/>
          <w14:ligatures w14:val="none"/>
        </w:rPr>
      </w:pPr>
      <w:r>
        <w:rPr>
          <w:rFonts w:ascii="Verdana" w:eastAsia="Times New Roman" w:hAnsi="Verdana" w:cs="Times New Roman"/>
          <w:color w:val="121212"/>
          <w:kern w:val="0"/>
          <w:sz w:val="22"/>
          <w:szCs w:val="22"/>
          <w:lang w:eastAsia="en-GB"/>
          <w14:ligatures w14:val="none"/>
        </w:rPr>
        <w:t>It is worrying to see th</w:t>
      </w:r>
      <w:r w:rsidR="00F801FA">
        <w:rPr>
          <w:rFonts w:ascii="Verdana" w:eastAsia="Times New Roman" w:hAnsi="Verdana" w:cs="Times New Roman"/>
          <w:color w:val="121212"/>
          <w:kern w:val="0"/>
          <w:sz w:val="22"/>
          <w:szCs w:val="22"/>
          <w:lang w:eastAsia="en-GB"/>
          <w14:ligatures w14:val="none"/>
        </w:rPr>
        <w:t>e</w:t>
      </w:r>
      <w:r>
        <w:rPr>
          <w:rFonts w:ascii="Verdana" w:eastAsia="Times New Roman" w:hAnsi="Verdana" w:cs="Times New Roman"/>
          <w:color w:val="121212"/>
          <w:kern w:val="0"/>
          <w:sz w:val="22"/>
          <w:szCs w:val="22"/>
          <w:lang w:eastAsia="en-GB"/>
          <w14:ligatures w14:val="none"/>
        </w:rPr>
        <w:t>s</w:t>
      </w:r>
      <w:r w:rsidR="00F801FA">
        <w:rPr>
          <w:rFonts w:ascii="Verdana" w:eastAsia="Times New Roman" w:hAnsi="Verdana" w:cs="Times New Roman"/>
          <w:color w:val="121212"/>
          <w:kern w:val="0"/>
          <w:sz w:val="22"/>
          <w:szCs w:val="22"/>
          <w:lang w:eastAsia="en-GB"/>
          <w14:ligatures w14:val="none"/>
        </w:rPr>
        <w:t>e</w:t>
      </w:r>
      <w:r w:rsidR="00A71948">
        <w:rPr>
          <w:rFonts w:ascii="Verdana" w:eastAsia="Times New Roman" w:hAnsi="Verdana" w:cs="Times New Roman"/>
          <w:color w:val="121212"/>
          <w:kern w:val="0"/>
          <w:sz w:val="22"/>
          <w:szCs w:val="22"/>
          <w:lang w:eastAsia="en-GB"/>
          <w14:ligatures w14:val="none"/>
        </w:rPr>
        <w:t xml:space="preserve"> increase</w:t>
      </w:r>
      <w:r w:rsidR="00F801FA">
        <w:rPr>
          <w:rFonts w:ascii="Verdana" w:eastAsia="Times New Roman" w:hAnsi="Verdana" w:cs="Times New Roman"/>
          <w:color w:val="121212"/>
          <w:kern w:val="0"/>
          <w:sz w:val="22"/>
          <w:szCs w:val="22"/>
          <w:lang w:eastAsia="en-GB"/>
          <w14:ligatures w14:val="none"/>
        </w:rPr>
        <w:t>s</w:t>
      </w:r>
      <w:r w:rsidR="00A71948">
        <w:rPr>
          <w:rFonts w:ascii="Verdana" w:eastAsia="Times New Roman" w:hAnsi="Verdana" w:cs="Times New Roman"/>
          <w:color w:val="121212"/>
          <w:kern w:val="0"/>
          <w:sz w:val="22"/>
          <w:szCs w:val="22"/>
          <w:lang w:eastAsia="en-GB"/>
          <w14:ligatures w14:val="none"/>
        </w:rPr>
        <w:t xml:space="preserve"> in demand </w:t>
      </w:r>
      <w:r>
        <w:rPr>
          <w:rFonts w:ascii="Verdana" w:eastAsia="Times New Roman" w:hAnsi="Verdana" w:cs="Times New Roman"/>
          <w:color w:val="121212"/>
          <w:kern w:val="0"/>
          <w:sz w:val="22"/>
          <w:szCs w:val="22"/>
          <w:lang w:eastAsia="en-GB"/>
          <w14:ligatures w14:val="none"/>
        </w:rPr>
        <w:t>ahead of</w:t>
      </w:r>
      <w:r w:rsidR="00A71948">
        <w:rPr>
          <w:rFonts w:ascii="Verdana" w:eastAsia="Times New Roman" w:hAnsi="Verdana" w:cs="Times New Roman"/>
          <w:color w:val="121212"/>
          <w:kern w:val="0"/>
          <w:sz w:val="22"/>
          <w:szCs w:val="22"/>
          <w:lang w:eastAsia="en-GB"/>
          <w14:ligatures w14:val="none"/>
        </w:rPr>
        <w:t xml:space="preserve"> the colder months.</w:t>
      </w:r>
    </w:p>
    <w:p w14:paraId="057EC5BE" w14:textId="77777777" w:rsidR="002441D6" w:rsidRDefault="00E36796" w:rsidP="00E7450F">
      <w:pPr>
        <w:spacing w:after="240"/>
        <w:textAlignment w:val="baseline"/>
        <w:rPr>
          <w:rFonts w:ascii="Verdana" w:eastAsia="Times New Roman" w:hAnsi="Verdana" w:cs="Times New Roman"/>
          <w:color w:val="121212"/>
          <w:kern w:val="0"/>
          <w:sz w:val="22"/>
          <w:szCs w:val="22"/>
          <w:lang w:eastAsia="en-GB"/>
          <w14:ligatures w14:val="none"/>
        </w:rPr>
      </w:pPr>
      <w:r>
        <w:rPr>
          <w:rFonts w:ascii="Verdana" w:eastAsia="Times New Roman" w:hAnsi="Verdana" w:cs="Times New Roman"/>
          <w:color w:val="121212"/>
          <w:kern w:val="0"/>
          <w:sz w:val="22"/>
          <w:szCs w:val="22"/>
          <w:lang w:eastAsia="en-GB"/>
          <w14:ligatures w14:val="none"/>
        </w:rPr>
        <w:t xml:space="preserve">September brings the beginning of Harvest, so if you are involved with a school, church or other organisation that has a harvest celebration and want to donate your gifts to the food bank please get in touch as soon as you can.  </w:t>
      </w:r>
    </w:p>
    <w:p w14:paraId="0D51DA42" w14:textId="443B99B8" w:rsidR="002441D6" w:rsidRDefault="002441D6" w:rsidP="00E7450F">
      <w:pPr>
        <w:spacing w:after="240"/>
        <w:textAlignment w:val="baseline"/>
        <w:rPr>
          <w:rFonts w:ascii="Verdana" w:eastAsia="Times New Roman" w:hAnsi="Verdana" w:cs="Times New Roman"/>
          <w:color w:val="121212"/>
          <w:kern w:val="0"/>
          <w:sz w:val="22"/>
          <w:szCs w:val="22"/>
          <w:lang w:eastAsia="en-GB"/>
          <w14:ligatures w14:val="none"/>
        </w:rPr>
      </w:pPr>
      <w:r>
        <w:rPr>
          <w:rFonts w:ascii="Verdana" w:eastAsia="Times New Roman" w:hAnsi="Verdana" w:cs="Times New Roman"/>
          <w:color w:val="121212"/>
          <w:kern w:val="0"/>
          <w:sz w:val="22"/>
          <w:szCs w:val="22"/>
          <w:lang w:eastAsia="en-GB"/>
          <w14:ligatures w14:val="none"/>
        </w:rPr>
        <w:t xml:space="preserve">Please email </w:t>
      </w:r>
      <w:hyperlink r:id="rId4" w:history="1">
        <w:r w:rsidRPr="00955E87">
          <w:rPr>
            <w:rStyle w:val="Hyperlink"/>
            <w:rFonts w:ascii="Verdana" w:eastAsia="Times New Roman" w:hAnsi="Verdana" w:cs="Times New Roman"/>
            <w:kern w:val="0"/>
            <w:sz w:val="22"/>
            <w:szCs w:val="22"/>
            <w:lang w:eastAsia="en-GB"/>
            <w14:ligatures w14:val="none"/>
          </w:rPr>
          <w:t>donate.wallingfordfoodbank@gmail.com</w:t>
        </w:r>
      </w:hyperlink>
      <w:r>
        <w:rPr>
          <w:rFonts w:ascii="Verdana" w:eastAsia="Times New Roman" w:hAnsi="Verdana" w:cs="Times New Roman"/>
          <w:color w:val="121212"/>
          <w:kern w:val="0"/>
          <w:sz w:val="22"/>
          <w:szCs w:val="22"/>
          <w:lang w:eastAsia="en-GB"/>
          <w14:ligatures w14:val="none"/>
        </w:rPr>
        <w:t xml:space="preserve"> and Gaby will be glad to arrange a mutually convenient time for your donations to come to us.</w:t>
      </w:r>
    </w:p>
    <w:p w14:paraId="6C8DCBDC" w14:textId="0FD8EDE1" w:rsidR="00E36796" w:rsidRDefault="002441D6" w:rsidP="00E7450F">
      <w:pPr>
        <w:spacing w:after="240"/>
        <w:textAlignment w:val="baseline"/>
        <w:rPr>
          <w:rFonts w:ascii="Verdana" w:eastAsia="Times New Roman" w:hAnsi="Verdana" w:cs="Times New Roman"/>
          <w:color w:val="121212"/>
          <w:kern w:val="0"/>
          <w:sz w:val="22"/>
          <w:szCs w:val="22"/>
          <w:lang w:eastAsia="en-GB"/>
          <w14:ligatures w14:val="none"/>
        </w:rPr>
      </w:pPr>
      <w:r>
        <w:rPr>
          <w:rFonts w:ascii="Verdana" w:eastAsia="Times New Roman" w:hAnsi="Verdana" w:cs="Times New Roman"/>
          <w:color w:val="121212"/>
          <w:kern w:val="0"/>
          <w:sz w:val="22"/>
          <w:szCs w:val="22"/>
          <w:lang w:eastAsia="en-GB"/>
          <w14:ligatures w14:val="none"/>
        </w:rPr>
        <w:t>As you may know w</w:t>
      </w:r>
      <w:r w:rsidR="00E36796">
        <w:rPr>
          <w:rFonts w:ascii="Verdana" w:eastAsia="Times New Roman" w:hAnsi="Verdana" w:cs="Times New Roman"/>
          <w:color w:val="121212"/>
          <w:kern w:val="0"/>
          <w:sz w:val="22"/>
          <w:szCs w:val="22"/>
          <w:lang w:eastAsia="en-GB"/>
          <w14:ligatures w14:val="none"/>
        </w:rPr>
        <w:t>e operate from the Ridgeway church, which is a busy building</w:t>
      </w:r>
      <w:r>
        <w:rPr>
          <w:rFonts w:ascii="Verdana" w:eastAsia="Times New Roman" w:hAnsi="Verdana" w:cs="Times New Roman"/>
          <w:color w:val="121212"/>
          <w:kern w:val="0"/>
          <w:sz w:val="22"/>
          <w:szCs w:val="22"/>
          <w:lang w:eastAsia="en-GB"/>
          <w14:ligatures w14:val="none"/>
        </w:rPr>
        <w:t>,</w:t>
      </w:r>
      <w:r w:rsidR="00E36796">
        <w:rPr>
          <w:rFonts w:ascii="Verdana" w:eastAsia="Times New Roman" w:hAnsi="Verdana" w:cs="Times New Roman"/>
          <w:color w:val="121212"/>
          <w:kern w:val="0"/>
          <w:sz w:val="22"/>
          <w:szCs w:val="22"/>
          <w:lang w:eastAsia="en-GB"/>
          <w14:ligatures w14:val="none"/>
        </w:rPr>
        <w:t xml:space="preserve"> and </w:t>
      </w:r>
      <w:r>
        <w:rPr>
          <w:rFonts w:ascii="Verdana" w:eastAsia="Times New Roman" w:hAnsi="Verdana" w:cs="Times New Roman"/>
          <w:color w:val="121212"/>
          <w:kern w:val="0"/>
          <w:sz w:val="22"/>
          <w:szCs w:val="22"/>
          <w:lang w:eastAsia="en-GB"/>
          <w14:ligatures w14:val="none"/>
        </w:rPr>
        <w:t xml:space="preserve">we </w:t>
      </w:r>
      <w:r w:rsidR="00E36796">
        <w:rPr>
          <w:rFonts w:ascii="Verdana" w:eastAsia="Times New Roman" w:hAnsi="Verdana" w:cs="Times New Roman"/>
          <w:color w:val="121212"/>
          <w:kern w:val="0"/>
          <w:sz w:val="22"/>
          <w:szCs w:val="22"/>
          <w:lang w:eastAsia="en-GB"/>
          <w14:ligatures w14:val="none"/>
        </w:rPr>
        <w:t>must plan deliveries to avoid causing chaos.</w:t>
      </w:r>
      <w:r w:rsidR="00A71948">
        <w:rPr>
          <w:rFonts w:ascii="Verdana" w:eastAsia="Times New Roman" w:hAnsi="Verdana" w:cs="Times New Roman"/>
          <w:color w:val="121212"/>
          <w:kern w:val="0"/>
          <w:sz w:val="22"/>
          <w:szCs w:val="22"/>
          <w:lang w:eastAsia="en-GB"/>
          <w14:ligatures w14:val="none"/>
        </w:rPr>
        <w:t xml:space="preserve">  The boost that harvest brings to our stocks is significant and gives us hope that we can meet the need in the coming months.</w:t>
      </w:r>
    </w:p>
    <w:p w14:paraId="2AF99B89" w14:textId="77777777" w:rsidR="00F801FA" w:rsidRDefault="002441D6" w:rsidP="00E7450F">
      <w:pPr>
        <w:spacing w:after="240"/>
        <w:textAlignment w:val="baseline"/>
        <w:rPr>
          <w:rFonts w:ascii="Verdana" w:eastAsia="Times New Roman" w:hAnsi="Verdana" w:cs="Times New Roman"/>
          <w:color w:val="121212"/>
          <w:kern w:val="0"/>
          <w:sz w:val="22"/>
          <w:szCs w:val="22"/>
          <w:lang w:eastAsia="en-GB"/>
          <w14:ligatures w14:val="none"/>
        </w:rPr>
      </w:pPr>
      <w:r>
        <w:rPr>
          <w:rFonts w:ascii="Verdana" w:eastAsia="Times New Roman" w:hAnsi="Verdana" w:cs="Times New Roman"/>
          <w:color w:val="121212"/>
          <w:kern w:val="0"/>
          <w:sz w:val="22"/>
          <w:szCs w:val="22"/>
          <w:lang w:eastAsia="en-GB"/>
          <w14:ligatures w14:val="none"/>
        </w:rPr>
        <w:t xml:space="preserve">For ideas of what we need, please check our app, Bank the food.  Please do avoid collecting dried pasta, baked beans, tinned fish and soup as we have lots of those items.  </w:t>
      </w:r>
    </w:p>
    <w:p w14:paraId="16919124" w14:textId="3A4CAF9B" w:rsidR="002441D6" w:rsidRDefault="002441D6" w:rsidP="00E7450F">
      <w:pPr>
        <w:spacing w:after="240"/>
        <w:textAlignment w:val="baseline"/>
        <w:rPr>
          <w:rFonts w:ascii="Verdana" w:eastAsia="Times New Roman" w:hAnsi="Verdana" w:cs="Times New Roman"/>
          <w:color w:val="121212"/>
          <w:kern w:val="0"/>
          <w:sz w:val="22"/>
          <w:szCs w:val="22"/>
          <w:lang w:eastAsia="en-GB"/>
          <w14:ligatures w14:val="none"/>
        </w:rPr>
      </w:pPr>
      <w:r>
        <w:rPr>
          <w:rFonts w:ascii="Verdana" w:eastAsia="Times New Roman" w:hAnsi="Verdana" w:cs="Times New Roman"/>
          <w:color w:val="121212"/>
          <w:kern w:val="0"/>
          <w:sz w:val="22"/>
          <w:szCs w:val="22"/>
          <w:lang w:eastAsia="en-GB"/>
          <w14:ligatures w14:val="none"/>
        </w:rPr>
        <w:t>We have to shop every week to keep other food ready for those in need, so we are very grateful to those who give us money every month.</w:t>
      </w:r>
    </w:p>
    <w:p w14:paraId="72B21049" w14:textId="3786D80E" w:rsidR="00E36796" w:rsidRDefault="00E36796" w:rsidP="00E7450F">
      <w:pPr>
        <w:spacing w:after="240"/>
        <w:textAlignment w:val="baseline"/>
        <w:rPr>
          <w:rFonts w:ascii="Verdana" w:eastAsia="Times New Roman" w:hAnsi="Verdana" w:cs="Times New Roman"/>
          <w:color w:val="121212"/>
          <w:kern w:val="0"/>
          <w:sz w:val="22"/>
          <w:szCs w:val="22"/>
          <w:lang w:eastAsia="en-GB"/>
          <w14:ligatures w14:val="none"/>
        </w:rPr>
      </w:pPr>
      <w:r>
        <w:rPr>
          <w:rFonts w:ascii="Verdana" w:eastAsia="Times New Roman" w:hAnsi="Verdana" w:cs="Times New Roman"/>
          <w:color w:val="121212"/>
          <w:kern w:val="0"/>
          <w:sz w:val="22"/>
          <w:szCs w:val="22"/>
          <w:lang w:eastAsia="en-GB"/>
          <w14:ligatures w14:val="none"/>
        </w:rPr>
        <w:t>We hope that you have had a chance to rest over the summer and are feeling restored and ready for the autumn.</w:t>
      </w:r>
    </w:p>
    <w:p w14:paraId="3D197E4E" w14:textId="09101C01" w:rsidR="00E36796" w:rsidRDefault="00E36796" w:rsidP="00E7450F">
      <w:pPr>
        <w:spacing w:after="240"/>
        <w:textAlignment w:val="baseline"/>
        <w:rPr>
          <w:rFonts w:ascii="Verdana" w:eastAsia="Times New Roman" w:hAnsi="Verdana" w:cs="Times New Roman"/>
          <w:color w:val="121212"/>
          <w:kern w:val="0"/>
          <w:sz w:val="22"/>
          <w:szCs w:val="22"/>
          <w:lang w:eastAsia="en-GB"/>
          <w14:ligatures w14:val="none"/>
        </w:rPr>
      </w:pPr>
      <w:r>
        <w:rPr>
          <w:rFonts w:ascii="Verdana" w:eastAsia="Times New Roman" w:hAnsi="Verdana" w:cs="Times New Roman"/>
          <w:color w:val="121212"/>
          <w:kern w:val="0"/>
          <w:sz w:val="22"/>
          <w:szCs w:val="22"/>
          <w:lang w:eastAsia="en-GB"/>
          <w14:ligatures w14:val="none"/>
        </w:rPr>
        <w:t>With thanks for all your support</w:t>
      </w:r>
    </w:p>
    <w:p w14:paraId="3ED2AA18" w14:textId="77777777" w:rsidR="00E36796" w:rsidRDefault="00E36796" w:rsidP="00E7450F">
      <w:pPr>
        <w:spacing w:after="240"/>
        <w:textAlignment w:val="baseline"/>
        <w:rPr>
          <w:rFonts w:ascii="Verdana" w:eastAsia="Times New Roman" w:hAnsi="Verdana" w:cs="Times New Roman"/>
          <w:color w:val="121212"/>
          <w:kern w:val="0"/>
          <w:sz w:val="22"/>
          <w:szCs w:val="22"/>
          <w:lang w:eastAsia="en-GB"/>
          <w14:ligatures w14:val="none"/>
        </w:rPr>
      </w:pPr>
    </w:p>
    <w:p w14:paraId="12B1BAF6" w14:textId="64C4ABEF" w:rsidR="00E36796" w:rsidRDefault="00E36796" w:rsidP="00E7450F">
      <w:pPr>
        <w:spacing w:after="240"/>
        <w:textAlignment w:val="baseline"/>
        <w:rPr>
          <w:rFonts w:ascii="Verdana" w:eastAsia="Times New Roman" w:hAnsi="Verdana" w:cs="Times New Roman"/>
          <w:color w:val="121212"/>
          <w:kern w:val="0"/>
          <w:sz w:val="22"/>
          <w:szCs w:val="22"/>
          <w:lang w:eastAsia="en-GB"/>
          <w14:ligatures w14:val="none"/>
        </w:rPr>
      </w:pPr>
      <w:r>
        <w:rPr>
          <w:rFonts w:ascii="Verdana" w:eastAsia="Times New Roman" w:hAnsi="Verdana" w:cs="Times New Roman"/>
          <w:color w:val="121212"/>
          <w:kern w:val="0"/>
          <w:sz w:val="22"/>
          <w:szCs w:val="22"/>
          <w:lang w:eastAsia="en-GB"/>
          <w14:ligatures w14:val="none"/>
        </w:rPr>
        <w:t>Alice Penney</w:t>
      </w:r>
    </w:p>
    <w:p w14:paraId="27325368" w14:textId="1EE7DE86" w:rsidR="00E36796" w:rsidRPr="001801C4" w:rsidRDefault="00E36796" w:rsidP="00E7450F">
      <w:pPr>
        <w:spacing w:after="240"/>
        <w:textAlignment w:val="baseline"/>
        <w:rPr>
          <w:rFonts w:ascii="Verdana" w:eastAsia="Times New Roman" w:hAnsi="Verdana" w:cs="Times New Roman"/>
          <w:color w:val="121212"/>
          <w:kern w:val="0"/>
          <w:sz w:val="22"/>
          <w:szCs w:val="22"/>
          <w:lang w:eastAsia="en-GB"/>
          <w14:ligatures w14:val="none"/>
        </w:rPr>
      </w:pPr>
    </w:p>
    <w:sectPr w:rsidR="00E36796" w:rsidRPr="001801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E04"/>
    <w:rsid w:val="001801C4"/>
    <w:rsid w:val="002441D6"/>
    <w:rsid w:val="00324FF8"/>
    <w:rsid w:val="00352E04"/>
    <w:rsid w:val="00393A8F"/>
    <w:rsid w:val="00573218"/>
    <w:rsid w:val="0059606E"/>
    <w:rsid w:val="006F6B77"/>
    <w:rsid w:val="00A71948"/>
    <w:rsid w:val="00B94FAE"/>
    <w:rsid w:val="00C06F5F"/>
    <w:rsid w:val="00E36796"/>
    <w:rsid w:val="00E7450F"/>
    <w:rsid w:val="00EC2E29"/>
    <w:rsid w:val="00ED7F99"/>
    <w:rsid w:val="00F801FA"/>
    <w:rsid w:val="00FA1B9A"/>
    <w:rsid w:val="00FC09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F1CB83E"/>
  <w15:chartTrackingRefBased/>
  <w15:docId w15:val="{153D743B-F44C-994A-9D7C-F9BEA9BB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52E0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52E04"/>
    <w:rPr>
      <w:rFonts w:ascii="Times New Roman" w:eastAsia="Times New Roman" w:hAnsi="Times New Roman" w:cs="Times New Roman"/>
      <w:b/>
      <w:bCs/>
      <w:kern w:val="0"/>
      <w:sz w:val="36"/>
      <w:szCs w:val="36"/>
      <w:lang w:eastAsia="en-GB"/>
      <w14:ligatures w14:val="none"/>
    </w:rPr>
  </w:style>
  <w:style w:type="paragraph" w:customStyle="1" w:styleId="dcr-xc4rat">
    <w:name w:val="dcr-xc4rat"/>
    <w:basedOn w:val="Normal"/>
    <w:rsid w:val="00352E04"/>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E7450F"/>
  </w:style>
  <w:style w:type="character" w:styleId="Hyperlink">
    <w:name w:val="Hyperlink"/>
    <w:basedOn w:val="DefaultParagraphFont"/>
    <w:uiPriority w:val="99"/>
    <w:unhideWhenUsed/>
    <w:rsid w:val="002441D6"/>
    <w:rPr>
      <w:color w:val="0563C1" w:themeColor="hyperlink"/>
      <w:u w:val="single"/>
    </w:rPr>
  </w:style>
  <w:style w:type="character" w:styleId="UnresolvedMention">
    <w:name w:val="Unresolved Mention"/>
    <w:basedOn w:val="DefaultParagraphFont"/>
    <w:uiPriority w:val="99"/>
    <w:semiHidden/>
    <w:unhideWhenUsed/>
    <w:rsid w:val="002441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215775">
      <w:bodyDiv w:val="1"/>
      <w:marLeft w:val="0"/>
      <w:marRight w:val="0"/>
      <w:marTop w:val="0"/>
      <w:marBottom w:val="0"/>
      <w:divBdr>
        <w:top w:val="none" w:sz="0" w:space="0" w:color="auto"/>
        <w:left w:val="none" w:sz="0" w:space="0" w:color="auto"/>
        <w:bottom w:val="none" w:sz="0" w:space="0" w:color="auto"/>
        <w:right w:val="none" w:sz="0" w:space="0" w:color="auto"/>
      </w:divBdr>
      <w:divsChild>
        <w:div w:id="1034766834">
          <w:marLeft w:val="0"/>
          <w:marRight w:val="0"/>
          <w:marTop w:val="0"/>
          <w:marBottom w:val="0"/>
          <w:divBdr>
            <w:top w:val="none" w:sz="0" w:space="0" w:color="auto"/>
            <w:left w:val="none" w:sz="0" w:space="0" w:color="auto"/>
            <w:bottom w:val="none" w:sz="0" w:space="0" w:color="auto"/>
            <w:right w:val="none" w:sz="0" w:space="0" w:color="auto"/>
          </w:divBdr>
        </w:div>
        <w:div w:id="1724787336">
          <w:marLeft w:val="0"/>
          <w:marRight w:val="0"/>
          <w:marTop w:val="0"/>
          <w:marBottom w:val="0"/>
          <w:divBdr>
            <w:top w:val="none" w:sz="0" w:space="0" w:color="auto"/>
            <w:left w:val="none" w:sz="0" w:space="0" w:color="auto"/>
            <w:bottom w:val="none" w:sz="0" w:space="0" w:color="auto"/>
            <w:right w:val="none" w:sz="0" w:space="0" w:color="auto"/>
          </w:divBdr>
        </w:div>
      </w:divsChild>
    </w:div>
    <w:div w:id="1171021215">
      <w:bodyDiv w:val="1"/>
      <w:marLeft w:val="0"/>
      <w:marRight w:val="0"/>
      <w:marTop w:val="0"/>
      <w:marBottom w:val="0"/>
      <w:divBdr>
        <w:top w:val="none" w:sz="0" w:space="0" w:color="auto"/>
        <w:left w:val="none" w:sz="0" w:space="0" w:color="auto"/>
        <w:bottom w:val="none" w:sz="0" w:space="0" w:color="auto"/>
        <w:right w:val="none" w:sz="0" w:space="0" w:color="auto"/>
      </w:divBdr>
      <w:divsChild>
        <w:div w:id="413746723">
          <w:marLeft w:val="0"/>
          <w:marRight w:val="0"/>
          <w:marTop w:val="0"/>
          <w:marBottom w:val="0"/>
          <w:divBdr>
            <w:top w:val="none" w:sz="0" w:space="0" w:color="auto"/>
            <w:left w:val="none" w:sz="0" w:space="0" w:color="auto"/>
            <w:bottom w:val="none" w:sz="0" w:space="0" w:color="auto"/>
            <w:right w:val="none" w:sz="0" w:space="0" w:color="auto"/>
          </w:divBdr>
        </w:div>
        <w:div w:id="1185485473">
          <w:marLeft w:val="0"/>
          <w:marRight w:val="0"/>
          <w:marTop w:val="0"/>
          <w:marBottom w:val="0"/>
          <w:divBdr>
            <w:top w:val="none" w:sz="0" w:space="0" w:color="auto"/>
            <w:left w:val="none" w:sz="0" w:space="0" w:color="auto"/>
            <w:bottom w:val="none" w:sz="0" w:space="0" w:color="auto"/>
            <w:right w:val="none" w:sz="0" w:space="0" w:color="auto"/>
          </w:divBdr>
        </w:div>
      </w:divsChild>
    </w:div>
    <w:div w:id="1228762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donate.wallingfordfoodbank@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286</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alice.penney@btinternet.com</dc:creator>
  <cp:keywords/>
  <dc:description/>
  <cp:lastModifiedBy>alice.penney@btinternet.com</cp:lastModifiedBy>
  <cp:revision>2</cp:revision>
  <dcterms:created xsi:type="dcterms:W3CDTF">2025-08-29T12:25:00Z</dcterms:created>
  <dcterms:modified xsi:type="dcterms:W3CDTF">2025-08-29T12:25:00Z</dcterms:modified>
</cp:coreProperties>
</file>