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4C4B0" w14:textId="4EB43702" w:rsidR="00450551" w:rsidRPr="00994F09" w:rsidRDefault="00C73DB5" w:rsidP="00F451EF">
      <w:pPr>
        <w:jc w:val="center"/>
        <w:rPr>
          <w:rFonts w:ascii="Verdana" w:hAnsi="Verdana"/>
          <w:b/>
          <w:bCs/>
          <w:szCs w:val="24"/>
          <w:lang w:val="en-US"/>
        </w:rPr>
      </w:pPr>
      <w:r w:rsidRPr="00994F09">
        <w:rPr>
          <w:rFonts w:ascii="Verdana" w:hAnsi="Verdana"/>
          <w:b/>
          <w:bCs/>
          <w:szCs w:val="24"/>
          <w:lang w:val="en-US"/>
        </w:rPr>
        <w:t xml:space="preserve">Manager’s </w:t>
      </w:r>
      <w:r w:rsidR="00F63233" w:rsidRPr="00994F09">
        <w:rPr>
          <w:rFonts w:ascii="Verdana" w:hAnsi="Verdana"/>
          <w:b/>
          <w:bCs/>
          <w:szCs w:val="24"/>
          <w:lang w:val="en-US"/>
        </w:rPr>
        <w:t>report for</w:t>
      </w:r>
      <w:r w:rsidRPr="00994F09">
        <w:rPr>
          <w:rFonts w:ascii="Verdana" w:hAnsi="Verdana"/>
          <w:b/>
          <w:bCs/>
          <w:szCs w:val="24"/>
          <w:lang w:val="en-US"/>
        </w:rPr>
        <w:t xml:space="preserve"> January</w:t>
      </w:r>
      <w:r w:rsidR="0093723C" w:rsidRPr="00994F09">
        <w:rPr>
          <w:rFonts w:ascii="Verdana" w:hAnsi="Verdana"/>
          <w:b/>
          <w:bCs/>
          <w:szCs w:val="24"/>
          <w:lang w:val="en-US"/>
        </w:rPr>
        <w:t xml:space="preserve"> 202</w:t>
      </w:r>
      <w:r w:rsidR="000247CE">
        <w:rPr>
          <w:rFonts w:ascii="Verdana" w:hAnsi="Verdana"/>
          <w:b/>
          <w:bCs/>
          <w:szCs w:val="24"/>
          <w:lang w:val="en-US"/>
        </w:rPr>
        <w:t>6</w:t>
      </w:r>
    </w:p>
    <w:p w14:paraId="2B418403" w14:textId="4487B22B" w:rsidR="0093723C" w:rsidRPr="000247CE" w:rsidRDefault="0093723C">
      <w:pPr>
        <w:rPr>
          <w:rFonts w:ascii="Verdana" w:hAnsi="Verdana"/>
          <w:szCs w:val="24"/>
          <w:lang w:val="en-US"/>
        </w:rPr>
      </w:pPr>
    </w:p>
    <w:p w14:paraId="31268F2D" w14:textId="075EFA15" w:rsidR="00EB1213" w:rsidRPr="000247CE" w:rsidRDefault="00C73DB5" w:rsidP="00F451EF">
      <w:pPr>
        <w:jc w:val="both"/>
        <w:rPr>
          <w:rFonts w:ascii="Verdana" w:hAnsi="Verdana"/>
          <w:szCs w:val="24"/>
          <w:lang w:val="en-US"/>
        </w:rPr>
      </w:pPr>
      <w:r w:rsidRPr="000247CE">
        <w:rPr>
          <w:rFonts w:ascii="Verdana" w:hAnsi="Verdana"/>
          <w:szCs w:val="24"/>
          <w:lang w:val="en-US"/>
        </w:rPr>
        <w:t>After the busy month of December</w:t>
      </w:r>
      <w:r w:rsidR="00C369D7" w:rsidRPr="000247CE">
        <w:rPr>
          <w:rFonts w:ascii="Verdana" w:hAnsi="Verdana"/>
          <w:szCs w:val="24"/>
          <w:lang w:val="en-US"/>
        </w:rPr>
        <w:t>,</w:t>
      </w:r>
      <w:r w:rsidRPr="000247CE">
        <w:rPr>
          <w:rFonts w:ascii="Verdana" w:hAnsi="Verdana"/>
          <w:szCs w:val="24"/>
          <w:lang w:val="en-US"/>
        </w:rPr>
        <w:t xml:space="preserve"> </w:t>
      </w:r>
      <w:r w:rsidR="0048458C">
        <w:rPr>
          <w:rFonts w:ascii="Verdana" w:hAnsi="Verdana"/>
          <w:szCs w:val="24"/>
          <w:lang w:val="en-US"/>
        </w:rPr>
        <w:t xml:space="preserve">normally </w:t>
      </w:r>
      <w:r w:rsidRPr="000247CE">
        <w:rPr>
          <w:rFonts w:ascii="Verdana" w:hAnsi="Verdana"/>
          <w:szCs w:val="24"/>
          <w:lang w:val="en-US"/>
        </w:rPr>
        <w:t xml:space="preserve">January </w:t>
      </w:r>
      <w:r w:rsidR="0048458C">
        <w:rPr>
          <w:rFonts w:ascii="Verdana" w:hAnsi="Verdana"/>
          <w:szCs w:val="24"/>
          <w:lang w:val="en-US"/>
        </w:rPr>
        <w:t>is</w:t>
      </w:r>
      <w:r w:rsidRPr="000247CE">
        <w:rPr>
          <w:rFonts w:ascii="Verdana" w:hAnsi="Verdana"/>
          <w:szCs w:val="24"/>
          <w:lang w:val="en-US"/>
        </w:rPr>
        <w:t xml:space="preserve"> a</w:t>
      </w:r>
      <w:r w:rsidR="00DE072A" w:rsidRPr="000247CE">
        <w:rPr>
          <w:rFonts w:ascii="Verdana" w:hAnsi="Verdana"/>
          <w:szCs w:val="24"/>
          <w:lang w:val="en-US"/>
        </w:rPr>
        <w:t xml:space="preserve"> </w:t>
      </w:r>
      <w:r w:rsidRPr="000247CE">
        <w:rPr>
          <w:rFonts w:ascii="Verdana" w:hAnsi="Verdana"/>
          <w:szCs w:val="24"/>
          <w:lang w:val="en-US"/>
        </w:rPr>
        <w:t>calmer month</w:t>
      </w:r>
      <w:r w:rsidR="00CD0300" w:rsidRPr="000247CE">
        <w:rPr>
          <w:rFonts w:ascii="Verdana" w:hAnsi="Verdana"/>
          <w:szCs w:val="24"/>
          <w:lang w:val="en-US"/>
        </w:rPr>
        <w:t>.</w:t>
      </w:r>
      <w:r w:rsidR="0048458C">
        <w:rPr>
          <w:rFonts w:ascii="Verdana" w:hAnsi="Verdana"/>
          <w:szCs w:val="24"/>
          <w:lang w:val="en-US"/>
        </w:rPr>
        <w:t xml:space="preserve">  However, we have in fact served just 6 fewer adults and 20 more children in 7 fewer households this month compared to December.</w:t>
      </w:r>
    </w:p>
    <w:p w14:paraId="59F03A94" w14:textId="7481F027" w:rsidR="00793811" w:rsidRPr="000247CE" w:rsidRDefault="00CD0300" w:rsidP="00F451EF">
      <w:pPr>
        <w:jc w:val="both"/>
        <w:rPr>
          <w:rFonts w:ascii="Verdana" w:hAnsi="Verdana"/>
          <w:szCs w:val="24"/>
          <w:lang w:val="en-US"/>
        </w:rPr>
      </w:pPr>
      <w:r w:rsidRPr="000247CE">
        <w:rPr>
          <w:rFonts w:ascii="Verdana" w:hAnsi="Verdana"/>
          <w:szCs w:val="24"/>
          <w:lang w:val="en-US"/>
        </w:rPr>
        <w:t>We have given out food to</w:t>
      </w:r>
      <w:r w:rsidR="00CB64C0" w:rsidRPr="000247CE">
        <w:rPr>
          <w:rFonts w:ascii="Verdana" w:hAnsi="Verdana"/>
          <w:szCs w:val="24"/>
          <w:lang w:val="en-US"/>
        </w:rPr>
        <w:t xml:space="preserve"> </w:t>
      </w:r>
      <w:r w:rsidR="0048458C">
        <w:rPr>
          <w:rFonts w:ascii="Verdana" w:hAnsi="Verdana"/>
          <w:szCs w:val="24"/>
          <w:lang w:val="en-US"/>
        </w:rPr>
        <w:t>358</w:t>
      </w:r>
      <w:r w:rsidR="00EB1213" w:rsidRPr="000247CE">
        <w:rPr>
          <w:rFonts w:ascii="Verdana" w:hAnsi="Verdana"/>
          <w:szCs w:val="24"/>
          <w:lang w:val="en-US"/>
        </w:rPr>
        <w:t>(</w:t>
      </w:r>
      <w:r w:rsidR="00CB64C0" w:rsidRPr="000247CE">
        <w:rPr>
          <w:rFonts w:ascii="Verdana" w:hAnsi="Verdana"/>
          <w:szCs w:val="24"/>
          <w:lang w:val="en-US"/>
        </w:rPr>
        <w:t>318</w:t>
      </w:r>
      <w:r w:rsidR="00EB1213" w:rsidRPr="000247CE">
        <w:rPr>
          <w:rFonts w:ascii="Verdana" w:hAnsi="Verdana"/>
          <w:szCs w:val="24"/>
          <w:lang w:val="en-US"/>
        </w:rPr>
        <w:t>)</w:t>
      </w:r>
      <w:r w:rsidR="0048458C">
        <w:rPr>
          <w:rFonts w:ascii="Verdana" w:hAnsi="Verdana"/>
          <w:szCs w:val="24"/>
          <w:lang w:val="en-US"/>
        </w:rPr>
        <w:t xml:space="preserve"> </w:t>
      </w:r>
      <w:r w:rsidR="00CB64C0" w:rsidRPr="000247CE">
        <w:rPr>
          <w:rFonts w:ascii="Verdana" w:hAnsi="Verdana"/>
          <w:szCs w:val="24"/>
          <w:lang w:val="en-US"/>
        </w:rPr>
        <w:t xml:space="preserve">adults, </w:t>
      </w:r>
      <w:r w:rsidR="0048458C">
        <w:rPr>
          <w:rFonts w:ascii="Verdana" w:hAnsi="Verdana"/>
          <w:szCs w:val="24"/>
          <w:lang w:val="en-US"/>
        </w:rPr>
        <w:t>236</w:t>
      </w:r>
      <w:r w:rsidR="00EB1213" w:rsidRPr="000247CE">
        <w:rPr>
          <w:rFonts w:ascii="Verdana" w:hAnsi="Verdana"/>
          <w:szCs w:val="24"/>
          <w:lang w:val="en-US"/>
        </w:rPr>
        <w:t>(</w:t>
      </w:r>
      <w:r w:rsidR="00CB64C0" w:rsidRPr="000247CE">
        <w:rPr>
          <w:rFonts w:ascii="Verdana" w:hAnsi="Verdana"/>
          <w:szCs w:val="24"/>
          <w:lang w:val="en-US"/>
        </w:rPr>
        <w:t>184</w:t>
      </w:r>
      <w:r w:rsidR="00EB1213" w:rsidRPr="000247CE">
        <w:rPr>
          <w:rFonts w:ascii="Verdana" w:hAnsi="Verdana"/>
          <w:szCs w:val="24"/>
          <w:lang w:val="en-US"/>
        </w:rPr>
        <w:t>)</w:t>
      </w:r>
      <w:r w:rsidR="0048458C">
        <w:rPr>
          <w:rFonts w:ascii="Verdana" w:hAnsi="Verdana"/>
          <w:szCs w:val="24"/>
          <w:lang w:val="en-US"/>
        </w:rPr>
        <w:t xml:space="preserve"> </w:t>
      </w:r>
      <w:r w:rsidR="00CB64C0" w:rsidRPr="000247CE">
        <w:rPr>
          <w:rFonts w:ascii="Verdana" w:hAnsi="Verdana"/>
          <w:szCs w:val="24"/>
          <w:lang w:val="en-US"/>
        </w:rPr>
        <w:t xml:space="preserve">children in </w:t>
      </w:r>
      <w:r w:rsidR="0048458C">
        <w:rPr>
          <w:rFonts w:ascii="Verdana" w:hAnsi="Verdana"/>
          <w:szCs w:val="24"/>
          <w:lang w:val="en-US"/>
        </w:rPr>
        <w:t>179</w:t>
      </w:r>
      <w:r w:rsidR="00EB1213" w:rsidRPr="000247CE">
        <w:rPr>
          <w:rFonts w:ascii="Verdana" w:hAnsi="Verdana"/>
          <w:szCs w:val="24"/>
          <w:lang w:val="en-US"/>
        </w:rPr>
        <w:t>(</w:t>
      </w:r>
      <w:r w:rsidR="00CB64C0" w:rsidRPr="000247CE">
        <w:rPr>
          <w:rFonts w:ascii="Verdana" w:hAnsi="Verdana"/>
          <w:szCs w:val="24"/>
          <w:lang w:val="en-US"/>
        </w:rPr>
        <w:t>138</w:t>
      </w:r>
      <w:r w:rsidR="00EB1213" w:rsidRPr="000247CE">
        <w:rPr>
          <w:rFonts w:ascii="Verdana" w:hAnsi="Verdana"/>
          <w:szCs w:val="24"/>
          <w:lang w:val="en-US"/>
        </w:rPr>
        <w:t>)</w:t>
      </w:r>
      <w:r w:rsidR="00CB64C0" w:rsidRPr="000247CE">
        <w:rPr>
          <w:rFonts w:ascii="Verdana" w:hAnsi="Verdana"/>
          <w:szCs w:val="24"/>
          <w:lang w:val="en-US"/>
        </w:rPr>
        <w:t xml:space="preserve"> households</w:t>
      </w:r>
      <w:r w:rsidR="00C73DB5" w:rsidRPr="000247CE">
        <w:rPr>
          <w:rFonts w:ascii="Verdana" w:hAnsi="Verdana"/>
          <w:szCs w:val="24"/>
          <w:lang w:val="en-US"/>
        </w:rPr>
        <w:t>.</w:t>
      </w:r>
      <w:r w:rsidR="00DE072A" w:rsidRPr="000247CE">
        <w:rPr>
          <w:rFonts w:ascii="Verdana" w:hAnsi="Verdana"/>
          <w:szCs w:val="24"/>
          <w:lang w:val="en-US"/>
        </w:rPr>
        <w:t xml:space="preserve"> We have had </w:t>
      </w:r>
      <w:r w:rsidR="0048458C">
        <w:rPr>
          <w:rFonts w:ascii="Verdana" w:hAnsi="Verdana"/>
          <w:szCs w:val="24"/>
          <w:lang w:val="en-US"/>
        </w:rPr>
        <w:t>9</w:t>
      </w:r>
      <w:r w:rsidR="00EB1213" w:rsidRPr="000247CE">
        <w:rPr>
          <w:rFonts w:ascii="Verdana" w:hAnsi="Verdana"/>
          <w:szCs w:val="24"/>
          <w:lang w:val="en-US"/>
        </w:rPr>
        <w:t>(</w:t>
      </w:r>
      <w:r w:rsidR="00B31DDB" w:rsidRPr="000247CE">
        <w:rPr>
          <w:rFonts w:ascii="Verdana" w:hAnsi="Verdana"/>
          <w:szCs w:val="24"/>
          <w:lang w:val="en-US"/>
        </w:rPr>
        <w:t>8</w:t>
      </w:r>
      <w:r w:rsidR="00EB1213" w:rsidRPr="000247CE">
        <w:rPr>
          <w:rFonts w:ascii="Verdana" w:hAnsi="Verdana"/>
          <w:szCs w:val="24"/>
          <w:lang w:val="en-US"/>
        </w:rPr>
        <w:t>)</w:t>
      </w:r>
      <w:r w:rsidR="00DE072A" w:rsidRPr="000247CE">
        <w:rPr>
          <w:rFonts w:ascii="Verdana" w:hAnsi="Verdana"/>
          <w:szCs w:val="24"/>
          <w:lang w:val="en-US"/>
        </w:rPr>
        <w:t xml:space="preserve"> new clients referred to us and </w:t>
      </w:r>
      <w:r w:rsidR="00EB1213" w:rsidRPr="000247CE">
        <w:rPr>
          <w:rFonts w:ascii="Verdana" w:hAnsi="Verdana"/>
          <w:szCs w:val="24"/>
          <w:lang w:val="en-US"/>
        </w:rPr>
        <w:t xml:space="preserve">two </w:t>
      </w:r>
      <w:r w:rsidR="00DE072A" w:rsidRPr="000247CE">
        <w:rPr>
          <w:rFonts w:ascii="Verdana" w:hAnsi="Verdana"/>
          <w:szCs w:val="24"/>
          <w:lang w:val="en-US"/>
        </w:rPr>
        <w:t>new referrer</w:t>
      </w:r>
      <w:r w:rsidR="0048458C">
        <w:rPr>
          <w:rFonts w:ascii="Verdana" w:hAnsi="Verdana"/>
          <w:szCs w:val="24"/>
          <w:lang w:val="en-US"/>
        </w:rPr>
        <w:t>s</w:t>
      </w:r>
      <w:r w:rsidR="00DE072A" w:rsidRPr="000247CE">
        <w:rPr>
          <w:rFonts w:ascii="Verdana" w:hAnsi="Verdana"/>
          <w:szCs w:val="24"/>
          <w:lang w:val="en-US"/>
        </w:rPr>
        <w:t>.</w:t>
      </w:r>
      <w:r w:rsidR="00EB1213" w:rsidRPr="000247CE">
        <w:rPr>
          <w:rFonts w:ascii="Verdana" w:hAnsi="Verdana"/>
          <w:szCs w:val="24"/>
          <w:lang w:val="en-US"/>
        </w:rPr>
        <w:t xml:space="preserve">  </w:t>
      </w:r>
      <w:r w:rsidR="0048458C">
        <w:rPr>
          <w:rFonts w:ascii="Verdana" w:hAnsi="Verdana"/>
          <w:szCs w:val="24"/>
          <w:lang w:val="en-US"/>
        </w:rPr>
        <w:t xml:space="preserve">Last year’s figures in brackets.  </w:t>
      </w:r>
      <w:r w:rsidR="00EB1213" w:rsidRPr="000247CE">
        <w:rPr>
          <w:rFonts w:ascii="Verdana" w:hAnsi="Verdana"/>
          <w:szCs w:val="24"/>
          <w:lang w:val="en-US"/>
        </w:rPr>
        <w:t xml:space="preserve">The trend seems sadly to be towards an increase, though we are not yet at the levels of </w:t>
      </w:r>
      <w:r w:rsidR="000247CE" w:rsidRPr="000247CE">
        <w:rPr>
          <w:rFonts w:ascii="Verdana" w:hAnsi="Verdana"/>
          <w:szCs w:val="24"/>
          <w:lang w:val="en-US"/>
        </w:rPr>
        <w:t xml:space="preserve">December </w:t>
      </w:r>
      <w:r w:rsidR="00EB1213" w:rsidRPr="000247CE">
        <w:rPr>
          <w:rFonts w:ascii="Verdana" w:hAnsi="Verdana"/>
          <w:szCs w:val="24"/>
          <w:lang w:val="en-US"/>
        </w:rPr>
        <w:t>202</w:t>
      </w:r>
      <w:r w:rsidR="000247CE" w:rsidRPr="000247CE">
        <w:rPr>
          <w:rFonts w:ascii="Verdana" w:hAnsi="Verdana"/>
          <w:szCs w:val="24"/>
          <w:lang w:val="en-US"/>
        </w:rPr>
        <w:t>3/January 2024.</w:t>
      </w:r>
    </w:p>
    <w:p w14:paraId="68D5F6FD" w14:textId="6369C4A7" w:rsidR="00DE072A" w:rsidRPr="000247CE" w:rsidRDefault="00EB1213" w:rsidP="00F451EF">
      <w:pPr>
        <w:jc w:val="both"/>
        <w:rPr>
          <w:rFonts w:ascii="Verdana" w:hAnsi="Verdana"/>
          <w:szCs w:val="24"/>
          <w:lang w:val="en-US"/>
        </w:rPr>
      </w:pPr>
      <w:r w:rsidRPr="000247CE">
        <w:rPr>
          <w:rFonts w:ascii="Verdana" w:hAnsi="Verdana"/>
          <w:szCs w:val="24"/>
          <w:lang w:val="en-US"/>
        </w:rPr>
        <w:t>I am glad</w:t>
      </w:r>
      <w:r w:rsidR="0048458C">
        <w:rPr>
          <w:rFonts w:ascii="Verdana" w:hAnsi="Verdana"/>
          <w:szCs w:val="24"/>
          <w:lang w:val="en-US"/>
        </w:rPr>
        <w:t>, therefore,</w:t>
      </w:r>
      <w:r w:rsidRPr="000247CE">
        <w:rPr>
          <w:rFonts w:ascii="Verdana" w:hAnsi="Verdana"/>
          <w:szCs w:val="24"/>
          <w:lang w:val="en-US"/>
        </w:rPr>
        <w:t xml:space="preserve"> to be writing </w:t>
      </w:r>
      <w:r w:rsidR="000247CE" w:rsidRPr="000247CE">
        <w:rPr>
          <w:rFonts w:ascii="Verdana" w:hAnsi="Verdana"/>
          <w:szCs w:val="24"/>
          <w:lang w:val="en-US"/>
        </w:rPr>
        <w:t xml:space="preserve">letters of thanks, </w:t>
      </w:r>
      <w:r w:rsidRPr="000247CE">
        <w:rPr>
          <w:rFonts w:ascii="Verdana" w:hAnsi="Verdana"/>
          <w:szCs w:val="24"/>
          <w:lang w:val="en-US"/>
        </w:rPr>
        <w:t>this month</w:t>
      </w:r>
      <w:r w:rsidR="000247CE" w:rsidRPr="000247CE">
        <w:rPr>
          <w:rFonts w:ascii="Verdana" w:hAnsi="Verdana"/>
          <w:szCs w:val="24"/>
          <w:lang w:val="en-US"/>
        </w:rPr>
        <w:t>,</w:t>
      </w:r>
      <w:r w:rsidRPr="000247CE">
        <w:rPr>
          <w:rFonts w:ascii="Verdana" w:hAnsi="Verdana"/>
          <w:szCs w:val="24"/>
          <w:lang w:val="en-US"/>
        </w:rPr>
        <w:t xml:space="preserve"> to those who give financially to the food bank.  </w:t>
      </w:r>
      <w:r w:rsidR="00C73DB5" w:rsidRPr="000247CE">
        <w:rPr>
          <w:rFonts w:ascii="Verdana" w:hAnsi="Verdana"/>
          <w:szCs w:val="24"/>
          <w:lang w:val="en-US"/>
        </w:rPr>
        <w:t xml:space="preserve">We are </w:t>
      </w:r>
      <w:r w:rsidR="00575B2C" w:rsidRPr="000247CE">
        <w:rPr>
          <w:rFonts w:ascii="Verdana" w:hAnsi="Verdana"/>
          <w:szCs w:val="24"/>
          <w:lang w:val="en-US"/>
        </w:rPr>
        <w:t xml:space="preserve">very </w:t>
      </w:r>
      <w:r w:rsidR="000247CE">
        <w:rPr>
          <w:rFonts w:ascii="Verdana" w:hAnsi="Verdana"/>
          <w:szCs w:val="24"/>
          <w:lang w:val="en-US"/>
        </w:rPr>
        <w:t>relieved</w:t>
      </w:r>
      <w:r w:rsidR="00575B2C" w:rsidRPr="000247CE">
        <w:rPr>
          <w:rFonts w:ascii="Verdana" w:hAnsi="Verdana"/>
          <w:szCs w:val="24"/>
          <w:lang w:val="en-US"/>
        </w:rPr>
        <w:t xml:space="preserve"> to have enough for those that need it</w:t>
      </w:r>
      <w:r w:rsidR="00C73DB5" w:rsidRPr="000247CE">
        <w:rPr>
          <w:rFonts w:ascii="Verdana" w:hAnsi="Verdana"/>
          <w:szCs w:val="24"/>
          <w:lang w:val="en-US"/>
        </w:rPr>
        <w:t xml:space="preserve"> and are grateful </w:t>
      </w:r>
      <w:r w:rsidR="00994F09" w:rsidRPr="000247CE">
        <w:rPr>
          <w:rFonts w:ascii="Verdana" w:hAnsi="Verdana"/>
          <w:szCs w:val="24"/>
          <w:lang w:val="en-US"/>
        </w:rPr>
        <w:t xml:space="preserve">every day </w:t>
      </w:r>
      <w:r w:rsidR="00C73DB5" w:rsidRPr="000247CE">
        <w:rPr>
          <w:rFonts w:ascii="Verdana" w:hAnsi="Verdana"/>
          <w:szCs w:val="24"/>
          <w:lang w:val="en-US"/>
        </w:rPr>
        <w:t xml:space="preserve">for the </w:t>
      </w:r>
      <w:r w:rsidR="000247CE">
        <w:rPr>
          <w:rFonts w:ascii="Verdana" w:hAnsi="Verdana"/>
          <w:szCs w:val="24"/>
          <w:lang w:val="en-US"/>
        </w:rPr>
        <w:t xml:space="preserve">generous </w:t>
      </w:r>
      <w:r w:rsidR="00C73DB5" w:rsidRPr="000247CE">
        <w:rPr>
          <w:rFonts w:ascii="Verdana" w:hAnsi="Verdana"/>
          <w:szCs w:val="24"/>
          <w:lang w:val="en-US"/>
        </w:rPr>
        <w:t>support we receive.</w:t>
      </w:r>
      <w:r w:rsidR="00793811" w:rsidRPr="000247CE">
        <w:rPr>
          <w:rFonts w:ascii="Verdana" w:hAnsi="Verdana"/>
          <w:szCs w:val="24"/>
          <w:lang w:val="en-US"/>
        </w:rPr>
        <w:t xml:space="preserve"> </w:t>
      </w:r>
      <w:r w:rsidR="000247CE" w:rsidRPr="000247CE">
        <w:rPr>
          <w:rFonts w:ascii="Verdana" w:hAnsi="Verdana"/>
          <w:szCs w:val="24"/>
          <w:lang w:val="en-US"/>
        </w:rPr>
        <w:t xml:space="preserve"> </w:t>
      </w:r>
      <w:r w:rsidR="00DE072A" w:rsidRPr="000247CE">
        <w:rPr>
          <w:rFonts w:ascii="Verdana" w:hAnsi="Verdana"/>
          <w:szCs w:val="24"/>
          <w:lang w:val="en-US"/>
        </w:rPr>
        <w:t xml:space="preserve">If you would like to make a regular donation, of any amount please visit our web page, </w:t>
      </w:r>
      <w:hyperlink r:id="rId4" w:history="1">
        <w:r w:rsidR="00DE072A" w:rsidRPr="000247CE">
          <w:rPr>
            <w:rStyle w:val="Hyperlink"/>
            <w:rFonts w:ascii="Verdana" w:hAnsi="Verdana"/>
            <w:szCs w:val="24"/>
            <w:lang w:val="en-US"/>
          </w:rPr>
          <w:t>https://wallingfordfoodbank.org.uk/donate/</w:t>
        </w:r>
      </w:hyperlink>
      <w:r w:rsidR="00DE072A" w:rsidRPr="000247CE">
        <w:rPr>
          <w:rFonts w:ascii="Verdana" w:hAnsi="Verdana"/>
          <w:szCs w:val="24"/>
          <w:lang w:val="en-US"/>
        </w:rPr>
        <w:t xml:space="preserve"> where you can Gift Aid your donation as appropriate.</w:t>
      </w:r>
      <w:r w:rsidR="00793811" w:rsidRPr="000247CE">
        <w:rPr>
          <w:rFonts w:ascii="Verdana" w:hAnsi="Verdana"/>
          <w:szCs w:val="24"/>
          <w:lang w:val="en-US"/>
        </w:rPr>
        <w:t xml:space="preserve"> </w:t>
      </w:r>
    </w:p>
    <w:p w14:paraId="0648C2FB" w14:textId="25FBB4F8" w:rsidR="000247CE" w:rsidRDefault="00793811" w:rsidP="00F451EF">
      <w:pPr>
        <w:jc w:val="both"/>
        <w:rPr>
          <w:rFonts w:ascii="Verdana" w:hAnsi="Verdana"/>
          <w:szCs w:val="24"/>
          <w:lang w:val="en-US"/>
        </w:rPr>
      </w:pPr>
      <w:r w:rsidRPr="000247CE">
        <w:rPr>
          <w:rFonts w:ascii="Verdana" w:hAnsi="Verdana"/>
          <w:szCs w:val="24"/>
          <w:lang w:val="en-US"/>
        </w:rPr>
        <w:t xml:space="preserve">If you are considering donating food, please do check our app, Bank the Food, which can tell you exactly what we </w:t>
      </w:r>
      <w:r w:rsidR="00DE072A" w:rsidRPr="000247CE">
        <w:rPr>
          <w:rFonts w:ascii="Verdana" w:hAnsi="Verdana"/>
          <w:szCs w:val="24"/>
          <w:lang w:val="en-US"/>
        </w:rPr>
        <w:t xml:space="preserve">really </w:t>
      </w:r>
      <w:r w:rsidRPr="000247CE">
        <w:rPr>
          <w:rFonts w:ascii="Verdana" w:hAnsi="Verdana"/>
          <w:szCs w:val="24"/>
          <w:lang w:val="en-US"/>
        </w:rPr>
        <w:t>need.  You can shop anywhere, but the app will prompt you (if you want!) when you enter Waitrose in Wallingford, or the Co-ops in Dorc</w:t>
      </w:r>
      <w:r w:rsidR="000247CE">
        <w:rPr>
          <w:rFonts w:ascii="Verdana" w:hAnsi="Verdana"/>
          <w:szCs w:val="24"/>
          <w:lang w:val="en-US"/>
        </w:rPr>
        <w:t>h</w:t>
      </w:r>
      <w:r w:rsidRPr="000247CE">
        <w:rPr>
          <w:rFonts w:ascii="Verdana" w:hAnsi="Verdana"/>
          <w:szCs w:val="24"/>
          <w:lang w:val="en-US"/>
        </w:rPr>
        <w:t>ester, Woodcote and Benson.</w:t>
      </w:r>
      <w:r w:rsidR="000247CE">
        <w:rPr>
          <w:rFonts w:ascii="Verdana" w:hAnsi="Verdana"/>
          <w:szCs w:val="24"/>
          <w:lang w:val="en-US"/>
        </w:rPr>
        <w:t xml:space="preserve"> </w:t>
      </w:r>
    </w:p>
    <w:p w14:paraId="5A5F5347" w14:textId="77777777" w:rsidR="000247CE" w:rsidRDefault="000247CE" w:rsidP="00F451EF">
      <w:pPr>
        <w:jc w:val="both"/>
        <w:rPr>
          <w:rFonts w:ascii="Verdana" w:hAnsi="Verdana"/>
          <w:szCs w:val="24"/>
          <w:lang w:val="en-US"/>
        </w:rPr>
      </w:pPr>
      <w:r>
        <w:rPr>
          <w:rFonts w:ascii="Verdana" w:hAnsi="Verdana"/>
          <w:szCs w:val="24"/>
          <w:lang w:val="en-US"/>
        </w:rPr>
        <w:t xml:space="preserve">As a reminder, we cannot take fresh food.  Please contact the Community Fridge if you have fresh items to donate.  They are in the Ridgeway café on Tuesdays, Wednesdays, Thursdays and Fridays. </w:t>
      </w:r>
    </w:p>
    <w:p w14:paraId="3FF906B2" w14:textId="14A589FA" w:rsidR="00AB41F0" w:rsidRPr="000247CE" w:rsidRDefault="000247CE" w:rsidP="00F451EF">
      <w:pPr>
        <w:jc w:val="both"/>
        <w:rPr>
          <w:rFonts w:ascii="Verdana" w:hAnsi="Verdana"/>
          <w:szCs w:val="24"/>
          <w:lang w:val="en-US"/>
        </w:rPr>
      </w:pPr>
      <w:r>
        <w:rPr>
          <w:rFonts w:ascii="Verdana" w:hAnsi="Verdana"/>
          <w:szCs w:val="24"/>
          <w:lang w:val="en-US"/>
        </w:rPr>
        <w:t>We have plenty of baked beans, dried pasta, tinned fish and tinned soup so resist the urge to</w:t>
      </w:r>
      <w:r w:rsidR="0048458C">
        <w:rPr>
          <w:rFonts w:ascii="Verdana" w:hAnsi="Verdana"/>
          <w:szCs w:val="24"/>
          <w:lang w:val="en-US"/>
        </w:rPr>
        <w:t xml:space="preserve"> donate those</w:t>
      </w:r>
      <w:r>
        <w:rPr>
          <w:rFonts w:ascii="Verdana" w:hAnsi="Verdana"/>
          <w:szCs w:val="24"/>
          <w:lang w:val="en-US"/>
        </w:rPr>
        <w:t>.  Instead, tinned meat, long life milk, long life juice and tinned vegetables are particularly welcome at any time.</w:t>
      </w:r>
    </w:p>
    <w:p w14:paraId="1BA86014" w14:textId="19C32C55" w:rsidR="002713B2" w:rsidRPr="000247CE" w:rsidRDefault="00C776C6" w:rsidP="00F451EF">
      <w:pPr>
        <w:jc w:val="both"/>
        <w:rPr>
          <w:rFonts w:ascii="Verdana" w:hAnsi="Verdana"/>
          <w:szCs w:val="24"/>
          <w:lang w:val="en-US"/>
        </w:rPr>
      </w:pPr>
      <w:r w:rsidRPr="000247CE">
        <w:rPr>
          <w:rFonts w:ascii="Verdana" w:hAnsi="Verdana"/>
          <w:szCs w:val="24"/>
          <w:lang w:val="en-US"/>
        </w:rPr>
        <w:t xml:space="preserve">Earlier this month we held two volunteer lunches, to thank volunteers for all their efforts over the last year.  These were hosted and prepared by </w:t>
      </w:r>
      <w:r w:rsidR="00793811" w:rsidRPr="000247CE">
        <w:rPr>
          <w:rFonts w:ascii="Verdana" w:hAnsi="Verdana"/>
          <w:szCs w:val="24"/>
          <w:lang w:val="en-US"/>
        </w:rPr>
        <w:t xml:space="preserve">the volunteer team at the </w:t>
      </w:r>
      <w:r w:rsidR="00DE072A" w:rsidRPr="000247CE">
        <w:rPr>
          <w:rFonts w:ascii="Verdana" w:hAnsi="Verdana"/>
          <w:szCs w:val="24"/>
          <w:lang w:val="en-US"/>
        </w:rPr>
        <w:t>Hub</w:t>
      </w:r>
      <w:r w:rsidR="00793811" w:rsidRPr="000247CE">
        <w:rPr>
          <w:rFonts w:ascii="Verdana" w:hAnsi="Verdana"/>
          <w:szCs w:val="24"/>
          <w:lang w:val="en-US"/>
        </w:rPr>
        <w:t xml:space="preserve"> café in Ridgeway</w:t>
      </w:r>
      <w:r w:rsidRPr="000247CE">
        <w:rPr>
          <w:rFonts w:ascii="Verdana" w:hAnsi="Verdana"/>
          <w:szCs w:val="24"/>
          <w:lang w:val="en-US"/>
        </w:rPr>
        <w:t xml:space="preserve">.  The food was </w:t>
      </w:r>
      <w:r w:rsidR="00F63233" w:rsidRPr="000247CE">
        <w:rPr>
          <w:rFonts w:ascii="Verdana" w:hAnsi="Verdana"/>
          <w:szCs w:val="24"/>
          <w:lang w:val="en-US"/>
        </w:rPr>
        <w:t>delicious,</w:t>
      </w:r>
      <w:r w:rsidRPr="000247CE">
        <w:rPr>
          <w:rFonts w:ascii="Verdana" w:hAnsi="Verdana"/>
          <w:szCs w:val="24"/>
          <w:lang w:val="en-US"/>
        </w:rPr>
        <w:t xml:space="preserve"> and it was good to meet volunteers who perhaps we had not met before.</w:t>
      </w:r>
      <w:r w:rsidR="00575B2C" w:rsidRPr="000247CE">
        <w:rPr>
          <w:rFonts w:ascii="Verdana" w:hAnsi="Verdana"/>
          <w:szCs w:val="24"/>
          <w:lang w:val="en-US"/>
        </w:rPr>
        <w:t xml:space="preserve">  The food bank is blessed by some wonderful, </w:t>
      </w:r>
      <w:r w:rsidR="00DE072A" w:rsidRPr="000247CE">
        <w:rPr>
          <w:rFonts w:ascii="Verdana" w:hAnsi="Verdana"/>
          <w:szCs w:val="24"/>
          <w:lang w:val="en-US"/>
        </w:rPr>
        <w:t>skillful</w:t>
      </w:r>
      <w:r w:rsidR="00575B2C" w:rsidRPr="000247CE">
        <w:rPr>
          <w:rFonts w:ascii="Verdana" w:hAnsi="Verdana"/>
          <w:szCs w:val="24"/>
          <w:lang w:val="en-US"/>
        </w:rPr>
        <w:t>, committed volunteers and I am regularly amazed by their willingness to help.</w:t>
      </w:r>
    </w:p>
    <w:p w14:paraId="6DAC4E8B" w14:textId="6736377D" w:rsidR="002713B2" w:rsidRPr="000247CE" w:rsidRDefault="002713B2" w:rsidP="00F451EF">
      <w:pPr>
        <w:jc w:val="both"/>
        <w:rPr>
          <w:rFonts w:ascii="Verdana" w:hAnsi="Verdana"/>
          <w:szCs w:val="24"/>
          <w:lang w:val="en-US"/>
        </w:rPr>
      </w:pPr>
      <w:r w:rsidRPr="000247CE">
        <w:rPr>
          <w:rFonts w:ascii="Verdana" w:hAnsi="Verdana"/>
          <w:szCs w:val="24"/>
          <w:lang w:val="en-US"/>
        </w:rPr>
        <w:t xml:space="preserve">With </w:t>
      </w:r>
      <w:r w:rsidR="00E27A94" w:rsidRPr="000247CE">
        <w:rPr>
          <w:rFonts w:ascii="Verdana" w:hAnsi="Verdana"/>
          <w:szCs w:val="24"/>
          <w:lang w:val="en-US"/>
        </w:rPr>
        <w:t xml:space="preserve">my </w:t>
      </w:r>
      <w:r w:rsidR="00C776C6" w:rsidRPr="000247CE">
        <w:rPr>
          <w:rFonts w:ascii="Verdana" w:hAnsi="Verdana"/>
          <w:szCs w:val="24"/>
          <w:lang w:val="en-US"/>
        </w:rPr>
        <w:t>best wishes for 202</w:t>
      </w:r>
      <w:r w:rsidR="000247CE">
        <w:rPr>
          <w:rFonts w:ascii="Verdana" w:hAnsi="Verdana"/>
          <w:szCs w:val="24"/>
          <w:lang w:val="en-US"/>
        </w:rPr>
        <w:t>6</w:t>
      </w:r>
      <w:r w:rsidR="00C776C6" w:rsidRPr="000247CE">
        <w:rPr>
          <w:rFonts w:ascii="Verdana" w:hAnsi="Verdana"/>
          <w:szCs w:val="24"/>
          <w:lang w:val="en-US"/>
        </w:rPr>
        <w:t xml:space="preserve"> and </w:t>
      </w:r>
      <w:r w:rsidR="00F63233" w:rsidRPr="000247CE">
        <w:rPr>
          <w:rFonts w:ascii="Verdana" w:hAnsi="Verdana"/>
          <w:szCs w:val="24"/>
          <w:lang w:val="en-US"/>
        </w:rPr>
        <w:t xml:space="preserve">many </w:t>
      </w:r>
      <w:r w:rsidRPr="000247CE">
        <w:rPr>
          <w:rFonts w:ascii="Verdana" w:hAnsi="Verdana"/>
          <w:szCs w:val="24"/>
          <w:lang w:val="en-US"/>
        </w:rPr>
        <w:t>thanks for all your support</w:t>
      </w:r>
    </w:p>
    <w:p w14:paraId="4B793D95" w14:textId="053C60B7" w:rsidR="002713B2" w:rsidRPr="000247CE" w:rsidRDefault="002713B2" w:rsidP="00F451EF">
      <w:pPr>
        <w:jc w:val="both"/>
        <w:rPr>
          <w:rFonts w:ascii="Verdana" w:hAnsi="Verdana"/>
          <w:szCs w:val="24"/>
          <w:lang w:val="en-US"/>
        </w:rPr>
      </w:pPr>
    </w:p>
    <w:p w14:paraId="7856FFF4" w14:textId="165BAC01" w:rsidR="002713B2" w:rsidRPr="000247CE" w:rsidRDefault="002713B2" w:rsidP="00F451EF">
      <w:pPr>
        <w:jc w:val="both"/>
        <w:rPr>
          <w:rFonts w:ascii="Verdana" w:hAnsi="Verdana"/>
          <w:szCs w:val="24"/>
          <w:lang w:val="en-US"/>
        </w:rPr>
      </w:pPr>
      <w:r w:rsidRPr="000247CE">
        <w:rPr>
          <w:rFonts w:ascii="Verdana" w:hAnsi="Verdana"/>
          <w:szCs w:val="24"/>
          <w:lang w:val="en-US"/>
        </w:rPr>
        <w:t>Alice Penney</w:t>
      </w:r>
    </w:p>
    <w:p w14:paraId="2B471FDA" w14:textId="0788C625" w:rsidR="00F451EF" w:rsidRPr="0093723C" w:rsidRDefault="00F451EF">
      <w:pPr>
        <w:rPr>
          <w:sz w:val="28"/>
          <w:szCs w:val="28"/>
          <w:lang w:val="en-US"/>
        </w:rPr>
      </w:pPr>
    </w:p>
    <w:sectPr w:rsidR="00F451EF" w:rsidRPr="00937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3C"/>
    <w:rsid w:val="000247CE"/>
    <w:rsid w:val="0024175D"/>
    <w:rsid w:val="002713B2"/>
    <w:rsid w:val="003529D4"/>
    <w:rsid w:val="00365913"/>
    <w:rsid w:val="00377969"/>
    <w:rsid w:val="004009C6"/>
    <w:rsid w:val="00450551"/>
    <w:rsid w:val="0048458C"/>
    <w:rsid w:val="00575B2C"/>
    <w:rsid w:val="00793811"/>
    <w:rsid w:val="0093723C"/>
    <w:rsid w:val="00994F09"/>
    <w:rsid w:val="00AB41F0"/>
    <w:rsid w:val="00B31DDB"/>
    <w:rsid w:val="00B82BE2"/>
    <w:rsid w:val="00B97A9B"/>
    <w:rsid w:val="00C369D7"/>
    <w:rsid w:val="00C73DB5"/>
    <w:rsid w:val="00C776C6"/>
    <w:rsid w:val="00CB64C0"/>
    <w:rsid w:val="00CD0300"/>
    <w:rsid w:val="00D45A9A"/>
    <w:rsid w:val="00DA73D6"/>
    <w:rsid w:val="00DE072A"/>
    <w:rsid w:val="00E27A94"/>
    <w:rsid w:val="00E92944"/>
    <w:rsid w:val="00EB1213"/>
    <w:rsid w:val="00F15AB0"/>
    <w:rsid w:val="00F451EF"/>
    <w:rsid w:val="00F6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AD681"/>
  <w15:chartTrackingRefBased/>
  <w15:docId w15:val="{F5FB73F7-5A5E-4985-B18B-6D75D6E7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srcss-1q0x1qg-paragraph">
    <w:name w:val="ssrcss-1q0x1qg-paragraph"/>
    <w:basedOn w:val="Normal"/>
    <w:rsid w:val="00994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DE07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88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allingfordfoodbank.org.uk/don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Wallingford Foodbank</dc:creator>
  <cp:keywords/>
  <dc:description/>
  <cp:lastModifiedBy>alice.penney@btinternet.com</cp:lastModifiedBy>
  <cp:revision>3</cp:revision>
  <dcterms:created xsi:type="dcterms:W3CDTF">2026-01-28T13:53:00Z</dcterms:created>
  <dcterms:modified xsi:type="dcterms:W3CDTF">2026-01-29T13:15:00Z</dcterms:modified>
</cp:coreProperties>
</file>