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D2" w:rsidRPr="00C539A2" w:rsidRDefault="00970FBC" w:rsidP="00C539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proofErr w:type="gramStart"/>
      <w:r w:rsidRPr="00C539A2">
        <w:rPr>
          <w:rFonts w:ascii="Times New Roman" w:hAnsi="Times New Roman" w:cs="Times New Roman"/>
          <w:b/>
          <w:sz w:val="32"/>
          <w:szCs w:val="32"/>
        </w:rPr>
        <w:t>FOOD  BANK</w:t>
      </w:r>
      <w:proofErr w:type="gramEnd"/>
      <w:r w:rsidRPr="00C539A2">
        <w:rPr>
          <w:rFonts w:ascii="Times New Roman" w:hAnsi="Times New Roman" w:cs="Times New Roman"/>
          <w:b/>
          <w:sz w:val="32"/>
          <w:szCs w:val="32"/>
        </w:rPr>
        <w:t xml:space="preserve">  ANALYSIS  FOR  MAY  2017</w:t>
      </w:r>
    </w:p>
    <w:p w:rsidR="00970FBC" w:rsidRDefault="00970FBC">
      <w:pPr>
        <w:rPr>
          <w:rFonts w:ascii="Times New Roman" w:hAnsi="Times New Roman" w:cs="Times New Roman"/>
          <w:sz w:val="32"/>
          <w:szCs w:val="32"/>
        </w:rPr>
      </w:pPr>
    </w:p>
    <w:p w:rsidR="00970FBC" w:rsidRDefault="00970FBC" w:rsidP="00C539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apologies for the lateness of my report but I have only just returned from my holiday.  As I have been away for the majority of May I obviously haven’t been so involved with the Food Bank but Eileen and Liz seem to have had a busy time anyway.  Despite April being a quiet month, May seems to be back up again with 43 adults and 40 children seeking help.</w:t>
      </w:r>
    </w:p>
    <w:p w:rsidR="00970FBC" w:rsidRDefault="00970FBC" w:rsidP="00C539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Eileen and Liz attended the 3</w:t>
      </w:r>
      <w:r w:rsidRPr="00970FB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Oxfordshire Food Bank Forum this month and I understand they found it very useful and informative.  I believe that data will be collected from independent Food Banks like ours as the main data comes from those run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Trussell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Trust.  This will give a better overall picture of the need for food banks like ours.</w:t>
      </w:r>
    </w:p>
    <w:p w:rsidR="00970FBC" w:rsidRDefault="00970FBC" w:rsidP="00C539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been in this morning, I notice that we are running very low on treats for the children.  I know this is not</w:t>
      </w:r>
      <w:r w:rsidR="00C539A2">
        <w:rPr>
          <w:rFonts w:ascii="Times New Roman" w:hAnsi="Times New Roman" w:cs="Times New Roman"/>
          <w:sz w:val="28"/>
          <w:szCs w:val="28"/>
        </w:rPr>
        <w:t xml:space="preserve"> a staple food item but I think it’s important that any children in a family can have a treat from time to time.</w:t>
      </w:r>
    </w:p>
    <w:p w:rsidR="00C539A2" w:rsidRDefault="00C539A2" w:rsidP="00C539A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 thanks again for your support and encouragement.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Please keep on praying for permanent storage facilities for us, harvest is not that far away and it would be good to have something set up by then.</w:t>
      </w:r>
    </w:p>
    <w:p w:rsidR="00C539A2" w:rsidRDefault="00C539A2">
      <w:pPr>
        <w:rPr>
          <w:rFonts w:ascii="Times New Roman" w:hAnsi="Times New Roman" w:cs="Times New Roman"/>
          <w:sz w:val="28"/>
          <w:szCs w:val="28"/>
        </w:rPr>
      </w:pPr>
    </w:p>
    <w:p w:rsidR="00C539A2" w:rsidRPr="00970FBC" w:rsidRDefault="00C5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Jean Burt</w:t>
      </w:r>
    </w:p>
    <w:sectPr w:rsidR="00C539A2" w:rsidRPr="00970FBC" w:rsidSect="00B571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BC"/>
    <w:rsid w:val="001811DD"/>
    <w:rsid w:val="00970FBC"/>
    <w:rsid w:val="00B571D2"/>
    <w:rsid w:val="00C5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Burt</cp:lastModifiedBy>
  <cp:revision>2</cp:revision>
  <dcterms:created xsi:type="dcterms:W3CDTF">2017-06-05T16:18:00Z</dcterms:created>
  <dcterms:modified xsi:type="dcterms:W3CDTF">2017-06-05T16:18:00Z</dcterms:modified>
</cp:coreProperties>
</file>