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B7A06" w14:textId="47C0997C" w:rsidR="00B36135" w:rsidRPr="00E54FEE" w:rsidRDefault="00B36135" w:rsidP="00E54FEE">
      <w:pPr>
        <w:jc w:val="center"/>
        <w:rPr>
          <w:b/>
          <w:sz w:val="32"/>
          <w:szCs w:val="32"/>
        </w:rPr>
      </w:pPr>
      <w:proofErr w:type="gramStart"/>
      <w:r w:rsidRPr="00E54FEE">
        <w:rPr>
          <w:b/>
          <w:sz w:val="32"/>
          <w:szCs w:val="32"/>
        </w:rPr>
        <w:t>FOOD  BANK</w:t>
      </w:r>
      <w:proofErr w:type="gramEnd"/>
      <w:r w:rsidRPr="00E54FEE">
        <w:rPr>
          <w:b/>
          <w:sz w:val="32"/>
          <w:szCs w:val="32"/>
        </w:rPr>
        <w:t xml:space="preserve">  ANALYSIS  FOR  MARCH  2019</w:t>
      </w:r>
    </w:p>
    <w:p w14:paraId="6C37DB3D" w14:textId="35E2A726" w:rsidR="00B36135" w:rsidRDefault="00B36135">
      <w:pPr>
        <w:rPr>
          <w:sz w:val="32"/>
          <w:szCs w:val="32"/>
        </w:rPr>
      </w:pPr>
    </w:p>
    <w:p w14:paraId="53333D89" w14:textId="4D028D73" w:rsidR="00B36135" w:rsidRDefault="00B36135" w:rsidP="008350C4">
      <w:pPr>
        <w:jc w:val="both"/>
        <w:rPr>
          <w:sz w:val="28"/>
          <w:szCs w:val="28"/>
        </w:rPr>
      </w:pPr>
      <w:r>
        <w:rPr>
          <w:sz w:val="28"/>
          <w:szCs w:val="28"/>
        </w:rPr>
        <w:t xml:space="preserve">There has been a steady flow of people accessing the Food Bank this month, with 124 people being given food – 77 adults and 47 children.  We had a </w:t>
      </w:r>
      <w:proofErr w:type="spellStart"/>
      <w:r>
        <w:rPr>
          <w:sz w:val="28"/>
          <w:szCs w:val="28"/>
        </w:rPr>
        <w:t>heart warming</w:t>
      </w:r>
      <w:proofErr w:type="spellEnd"/>
      <w:r>
        <w:rPr>
          <w:sz w:val="28"/>
          <w:szCs w:val="28"/>
        </w:rPr>
        <w:t xml:space="preserve"> experience this morning when a lady called in at the office to say that she had brought some food in for us.  This is not unusual as people often drop by with carrier bags of food, either from themselves personally or from an organisation.  What was so lovely and very touching was that the lady told me that we had helped her out a few times some while ago and now she was back on her feet she wanted to repay us in kind and say thank you.  She had </w:t>
      </w:r>
      <w:r w:rsidR="00A521CD">
        <w:rPr>
          <w:sz w:val="28"/>
          <w:szCs w:val="28"/>
        </w:rPr>
        <w:t xml:space="preserve">not just bought 1 bag but 6 and they all contained items that she had just been out and purchased.  It means a lot to us when people drop in just to tell us that their lives are now sorted – we don’t expect them to bring in </w:t>
      </w:r>
      <w:proofErr w:type="gramStart"/>
      <w:r w:rsidR="00A521CD">
        <w:rPr>
          <w:sz w:val="28"/>
          <w:szCs w:val="28"/>
        </w:rPr>
        <w:t>food</w:t>
      </w:r>
      <w:proofErr w:type="gramEnd"/>
      <w:r w:rsidR="00A521CD">
        <w:rPr>
          <w:sz w:val="28"/>
          <w:szCs w:val="28"/>
        </w:rPr>
        <w:t xml:space="preserve"> so it was extra special today.</w:t>
      </w:r>
    </w:p>
    <w:p w14:paraId="75F95069" w14:textId="703AE10F" w:rsidR="00A521CD" w:rsidRDefault="00A521CD" w:rsidP="008350C4">
      <w:pPr>
        <w:jc w:val="both"/>
        <w:rPr>
          <w:sz w:val="28"/>
          <w:szCs w:val="28"/>
        </w:rPr>
      </w:pPr>
      <w:r>
        <w:rPr>
          <w:sz w:val="28"/>
          <w:szCs w:val="28"/>
        </w:rPr>
        <w:t>We have just received official notification that we are to vacate the premises by 31</w:t>
      </w:r>
      <w:r w:rsidRPr="00A521CD">
        <w:rPr>
          <w:sz w:val="28"/>
          <w:szCs w:val="28"/>
          <w:vertAlign w:val="superscript"/>
        </w:rPr>
        <w:t>st</w:t>
      </w:r>
      <w:r>
        <w:rPr>
          <w:sz w:val="28"/>
          <w:szCs w:val="28"/>
        </w:rPr>
        <w:t xml:space="preserve"> July and at the present time we have nowhere else to go.  We have approached a couple of organisations about the possibility of housing the Food Bank in some form or another, but the difficulty always seems to be getting a </w:t>
      </w:r>
      <w:bookmarkStart w:id="0" w:name="_GoBack"/>
      <w:bookmarkEnd w:id="0"/>
      <w:r>
        <w:rPr>
          <w:sz w:val="28"/>
          <w:szCs w:val="28"/>
        </w:rPr>
        <w:t>reply from anybody.  Next week is the start of April</w:t>
      </w:r>
      <w:r w:rsidR="00E54FEE">
        <w:rPr>
          <w:sz w:val="28"/>
          <w:szCs w:val="28"/>
        </w:rPr>
        <w:t xml:space="preserve"> and </w:t>
      </w:r>
      <w:proofErr w:type="gramStart"/>
      <w:r w:rsidR="00E54FEE">
        <w:rPr>
          <w:sz w:val="28"/>
          <w:szCs w:val="28"/>
        </w:rPr>
        <w:t>ideally</w:t>
      </w:r>
      <w:proofErr w:type="gramEnd"/>
      <w:r w:rsidR="00E54FEE">
        <w:rPr>
          <w:sz w:val="28"/>
          <w:szCs w:val="28"/>
        </w:rPr>
        <w:t xml:space="preserve"> we would like to know where we might be by June.  Since we opened in </w:t>
      </w:r>
      <w:proofErr w:type="gramStart"/>
      <w:r w:rsidR="00E54FEE">
        <w:rPr>
          <w:sz w:val="28"/>
          <w:szCs w:val="28"/>
        </w:rPr>
        <w:t>December 2011</w:t>
      </w:r>
      <w:proofErr w:type="gramEnd"/>
      <w:r w:rsidR="00E54FEE">
        <w:rPr>
          <w:sz w:val="28"/>
          <w:szCs w:val="28"/>
        </w:rPr>
        <w:t xml:space="preserve"> we have given out approximately 21,000 </w:t>
      </w:r>
      <w:proofErr w:type="spellStart"/>
      <w:r w:rsidR="00E54FEE">
        <w:rPr>
          <w:sz w:val="28"/>
          <w:szCs w:val="28"/>
        </w:rPr>
        <w:t>days worth</w:t>
      </w:r>
      <w:proofErr w:type="spellEnd"/>
      <w:r w:rsidR="00E54FEE">
        <w:rPr>
          <w:sz w:val="28"/>
          <w:szCs w:val="28"/>
        </w:rPr>
        <w:t xml:space="preserve"> of food!  Do we believe that we are no longer wanted or needed?  The monthly figures speak for </w:t>
      </w:r>
      <w:proofErr w:type="gramStart"/>
      <w:r w:rsidR="00E54FEE">
        <w:rPr>
          <w:sz w:val="28"/>
          <w:szCs w:val="28"/>
        </w:rPr>
        <w:t>themselves</w:t>
      </w:r>
      <w:proofErr w:type="gramEnd"/>
      <w:r w:rsidR="00E54FEE">
        <w:rPr>
          <w:sz w:val="28"/>
          <w:szCs w:val="28"/>
        </w:rPr>
        <w:t xml:space="preserve"> but we have always maintained that this is something that God wanted us to do so we are trusting in Him and praying that He will show us the right path to take – even if it means closing.</w:t>
      </w:r>
    </w:p>
    <w:p w14:paraId="1DD900C6" w14:textId="3863EDF0" w:rsidR="00E54FEE" w:rsidRDefault="00E54FEE">
      <w:pPr>
        <w:rPr>
          <w:sz w:val="28"/>
          <w:szCs w:val="28"/>
        </w:rPr>
      </w:pPr>
      <w:r>
        <w:rPr>
          <w:sz w:val="28"/>
          <w:szCs w:val="28"/>
        </w:rPr>
        <w:t>My thanks once again for all your support and I hope you all have a wonderful Easter.</w:t>
      </w:r>
    </w:p>
    <w:p w14:paraId="6CABD3FF" w14:textId="16F0C63D" w:rsidR="00E54FEE" w:rsidRDefault="00E54FEE">
      <w:pPr>
        <w:rPr>
          <w:sz w:val="28"/>
          <w:szCs w:val="28"/>
        </w:rPr>
      </w:pPr>
    </w:p>
    <w:p w14:paraId="2DF1DB84" w14:textId="147AD817" w:rsidR="00E54FEE" w:rsidRPr="00B36135" w:rsidRDefault="00E54FEE">
      <w:pPr>
        <w:rPr>
          <w:sz w:val="28"/>
          <w:szCs w:val="28"/>
        </w:rPr>
      </w:pPr>
      <w:r>
        <w:rPr>
          <w:sz w:val="28"/>
          <w:szCs w:val="28"/>
        </w:rPr>
        <w:t>Jean Burt</w:t>
      </w:r>
    </w:p>
    <w:sectPr w:rsidR="00E54FEE" w:rsidRPr="00B36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35"/>
    <w:rsid w:val="008350C4"/>
    <w:rsid w:val="00A521CD"/>
    <w:rsid w:val="00B36135"/>
    <w:rsid w:val="00E54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ABDF"/>
  <w15:chartTrackingRefBased/>
  <w15:docId w15:val="{FA175126-6176-4096-AABE-99EF712E9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2019-03-28T15:09:00Z</dcterms:created>
  <dcterms:modified xsi:type="dcterms:W3CDTF">2019-03-28T15:42:00Z</dcterms:modified>
</cp:coreProperties>
</file>