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37346" w14:textId="141C2D2A" w:rsidR="00450551" w:rsidRPr="002D7C7A" w:rsidRDefault="00066384" w:rsidP="002D7C7A">
      <w:pPr>
        <w:jc w:val="center"/>
        <w:rPr>
          <w:b/>
          <w:bCs/>
          <w:sz w:val="32"/>
          <w:szCs w:val="32"/>
          <w:lang w:val="en-US"/>
        </w:rPr>
      </w:pPr>
      <w:proofErr w:type="gramStart"/>
      <w:r w:rsidRPr="002D7C7A">
        <w:rPr>
          <w:b/>
          <w:bCs/>
          <w:sz w:val="32"/>
          <w:szCs w:val="32"/>
          <w:lang w:val="en-US"/>
        </w:rPr>
        <w:t>FOOD  BANK</w:t>
      </w:r>
      <w:proofErr w:type="gramEnd"/>
      <w:r w:rsidRPr="002D7C7A">
        <w:rPr>
          <w:b/>
          <w:bCs/>
          <w:sz w:val="32"/>
          <w:szCs w:val="32"/>
          <w:lang w:val="en-US"/>
        </w:rPr>
        <w:t xml:space="preserve">  ANALYSIS  FOR  JUNE  2020</w:t>
      </w:r>
    </w:p>
    <w:p w14:paraId="17FD6A18" w14:textId="6FDBD948" w:rsidR="00066384" w:rsidRDefault="00066384">
      <w:pPr>
        <w:rPr>
          <w:sz w:val="32"/>
          <w:szCs w:val="32"/>
          <w:lang w:val="en-US"/>
        </w:rPr>
      </w:pPr>
    </w:p>
    <w:p w14:paraId="602B92B2" w14:textId="26D620D6" w:rsidR="00066384" w:rsidRDefault="00066384" w:rsidP="002D7C7A">
      <w:pPr>
        <w:jc w:val="both"/>
        <w:rPr>
          <w:sz w:val="28"/>
          <w:szCs w:val="28"/>
          <w:lang w:val="en-US"/>
        </w:rPr>
      </w:pPr>
      <w:r>
        <w:rPr>
          <w:sz w:val="28"/>
          <w:szCs w:val="28"/>
          <w:lang w:val="en-US"/>
        </w:rPr>
        <w:t>Another month with a report from lockdown, but hopefully this will be the last one as Eileen, Liz and I are hoping to return on 13</w:t>
      </w:r>
      <w:r w:rsidRPr="00066384">
        <w:rPr>
          <w:sz w:val="28"/>
          <w:szCs w:val="28"/>
          <w:vertAlign w:val="superscript"/>
          <w:lang w:val="en-US"/>
        </w:rPr>
        <w:t>th</w:t>
      </w:r>
      <w:r>
        <w:rPr>
          <w:sz w:val="28"/>
          <w:szCs w:val="28"/>
          <w:lang w:val="en-US"/>
        </w:rPr>
        <w:t xml:space="preserve"> July.  As I have said before, the temporary team have done a really terrific job in keeping the operation going and this includes all the delivery drivers and people who have been there to receive donations and those who have shopped for us, also Tracey who has sorted the fresh food into bags to be delivered to those in need.  A huge thank you to all of you.</w:t>
      </w:r>
    </w:p>
    <w:p w14:paraId="7FB6746D" w14:textId="7C703551" w:rsidR="00066384" w:rsidRDefault="00066384" w:rsidP="002D7C7A">
      <w:pPr>
        <w:jc w:val="both"/>
        <w:rPr>
          <w:sz w:val="28"/>
          <w:szCs w:val="28"/>
          <w:lang w:val="en-US"/>
        </w:rPr>
      </w:pPr>
      <w:r>
        <w:rPr>
          <w:sz w:val="28"/>
          <w:szCs w:val="28"/>
          <w:lang w:val="en-US"/>
        </w:rPr>
        <w:t xml:space="preserve">The number receiving food from us this last month was exactly 200 – 126 adults and 74 children.  I have been interested to note that over the time we have been in lockdown, the number of single people that we have helped has been in excess of what we would normally expect.  There have been fewer families </w:t>
      </w:r>
      <w:proofErr w:type="gramStart"/>
      <w:r>
        <w:rPr>
          <w:sz w:val="28"/>
          <w:szCs w:val="28"/>
          <w:lang w:val="en-US"/>
        </w:rPr>
        <w:t>on the whole</w:t>
      </w:r>
      <w:proofErr w:type="gramEnd"/>
      <w:r>
        <w:rPr>
          <w:sz w:val="28"/>
          <w:szCs w:val="28"/>
          <w:lang w:val="en-US"/>
        </w:rPr>
        <w:t xml:space="preserve"> asking for food and this is probably due to the government vouchers for children who have free school meals</w:t>
      </w:r>
      <w:r w:rsidR="00F43946">
        <w:rPr>
          <w:sz w:val="28"/>
          <w:szCs w:val="28"/>
          <w:lang w:val="en-US"/>
        </w:rPr>
        <w:t xml:space="preserve">.  We were more than delighted to hear that this is to be extended over the school holidays, as in previous years we have given out vouchers to the schools and the take up on these has been </w:t>
      </w:r>
      <w:proofErr w:type="gramStart"/>
      <w:r w:rsidR="00F43946">
        <w:rPr>
          <w:sz w:val="28"/>
          <w:szCs w:val="28"/>
          <w:lang w:val="en-US"/>
        </w:rPr>
        <w:t>very high</w:t>
      </w:r>
      <w:proofErr w:type="gramEnd"/>
      <w:r w:rsidR="00F43946">
        <w:rPr>
          <w:sz w:val="28"/>
          <w:szCs w:val="28"/>
          <w:lang w:val="en-US"/>
        </w:rPr>
        <w:t>.  It would have given us quite a headache if we had to think about this as well as the ongoing demand for our services, so we felt it was a real answer to prayer.</w:t>
      </w:r>
    </w:p>
    <w:p w14:paraId="77BA6812" w14:textId="5138E32F" w:rsidR="00F43946" w:rsidRDefault="00F43946" w:rsidP="002D7C7A">
      <w:pPr>
        <w:jc w:val="both"/>
        <w:rPr>
          <w:sz w:val="28"/>
          <w:szCs w:val="28"/>
          <w:lang w:val="en-US"/>
        </w:rPr>
      </w:pPr>
      <w:r>
        <w:rPr>
          <w:sz w:val="28"/>
          <w:szCs w:val="28"/>
          <w:lang w:val="en-US"/>
        </w:rPr>
        <w:t xml:space="preserve">The next thing that we </w:t>
      </w:r>
      <w:proofErr w:type="gramStart"/>
      <w:r>
        <w:rPr>
          <w:sz w:val="28"/>
          <w:szCs w:val="28"/>
          <w:lang w:val="en-US"/>
        </w:rPr>
        <w:t>have to</w:t>
      </w:r>
      <w:proofErr w:type="gramEnd"/>
      <w:r>
        <w:rPr>
          <w:sz w:val="28"/>
          <w:szCs w:val="28"/>
          <w:lang w:val="en-US"/>
        </w:rPr>
        <w:t xml:space="preserve"> deal with as the community services begin to open up again, is to get back to the voucher scheme.  At the moment anyone in need of food can telephone and ask for our help and we have been very happy to supply what we can, however this is open to abuse and the sooner things can get back on a more normal footing, the better.  Please pray about this as it could cause some real problems.</w:t>
      </w:r>
    </w:p>
    <w:p w14:paraId="0E70553F" w14:textId="12410FC5" w:rsidR="00F43946" w:rsidRDefault="00F43946" w:rsidP="002D7C7A">
      <w:pPr>
        <w:jc w:val="both"/>
        <w:rPr>
          <w:sz w:val="28"/>
          <w:szCs w:val="28"/>
          <w:lang w:val="en-US"/>
        </w:rPr>
      </w:pPr>
      <w:r>
        <w:rPr>
          <w:sz w:val="28"/>
          <w:szCs w:val="28"/>
          <w:lang w:val="en-US"/>
        </w:rPr>
        <w:t xml:space="preserve">Thank you all, once again, for your generosity, your willingness to help and your overall support for the </w:t>
      </w:r>
      <w:r w:rsidR="002D7C7A">
        <w:rPr>
          <w:sz w:val="28"/>
          <w:szCs w:val="28"/>
          <w:lang w:val="en-US"/>
        </w:rPr>
        <w:t>Food Bank, it is so very much appreciated.</w:t>
      </w:r>
    </w:p>
    <w:p w14:paraId="6506B688" w14:textId="4D956190" w:rsidR="002D7C7A" w:rsidRDefault="002D7C7A" w:rsidP="002D7C7A">
      <w:pPr>
        <w:jc w:val="both"/>
        <w:rPr>
          <w:sz w:val="28"/>
          <w:szCs w:val="28"/>
          <w:lang w:val="en-US"/>
        </w:rPr>
      </w:pPr>
    </w:p>
    <w:p w14:paraId="76CCA933" w14:textId="0913D040" w:rsidR="002D7C7A" w:rsidRPr="00066384" w:rsidRDefault="002D7C7A" w:rsidP="002D7C7A">
      <w:pPr>
        <w:jc w:val="both"/>
        <w:rPr>
          <w:sz w:val="28"/>
          <w:szCs w:val="28"/>
          <w:lang w:val="en-US"/>
        </w:rPr>
      </w:pPr>
      <w:r>
        <w:rPr>
          <w:sz w:val="28"/>
          <w:szCs w:val="28"/>
          <w:lang w:val="en-US"/>
        </w:rPr>
        <w:t>Jean Burt</w:t>
      </w:r>
    </w:p>
    <w:sectPr w:rsidR="002D7C7A" w:rsidRPr="00066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84"/>
    <w:rsid w:val="00066384"/>
    <w:rsid w:val="002D7C7A"/>
    <w:rsid w:val="00450551"/>
    <w:rsid w:val="00F43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D291"/>
  <w15:chartTrackingRefBased/>
  <w15:docId w15:val="{B14F254C-AD5F-49B3-A1E1-4088D755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 Foodbank</dc:creator>
  <cp:keywords/>
  <dc:description/>
  <cp:lastModifiedBy>Wallingford Foodbank</cp:lastModifiedBy>
  <cp:revision>1</cp:revision>
  <dcterms:created xsi:type="dcterms:W3CDTF">2020-06-30T10:40:00Z</dcterms:created>
  <dcterms:modified xsi:type="dcterms:W3CDTF">2020-06-30T11:07:00Z</dcterms:modified>
</cp:coreProperties>
</file>