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954F3" w14:textId="3CAA1C96" w:rsidR="003A7E61" w:rsidRPr="0080506C" w:rsidRDefault="003A7E61" w:rsidP="003A7E61">
      <w:pPr>
        <w:pStyle w:val="ssrcss-1q0x1qg-paragraph"/>
        <w:spacing w:before="0" w:beforeAutospacing="0" w:after="0" w:afterAutospacing="0"/>
        <w:jc w:val="center"/>
        <w:textAlignment w:val="baseline"/>
        <w:rPr>
          <w:rFonts w:ascii="Verdana" w:hAnsi="Verdana"/>
          <w:b/>
          <w:bCs/>
          <w:color w:val="141414"/>
          <w:sz w:val="22"/>
          <w:szCs w:val="22"/>
          <w:bdr w:val="none" w:sz="0" w:space="0" w:color="auto" w:frame="1"/>
        </w:rPr>
      </w:pPr>
      <w:r w:rsidRPr="0080506C">
        <w:rPr>
          <w:rFonts w:ascii="Verdana" w:hAnsi="Verdana"/>
          <w:b/>
          <w:bCs/>
          <w:color w:val="141414"/>
          <w:sz w:val="22"/>
          <w:szCs w:val="22"/>
          <w:bdr w:val="none" w:sz="0" w:space="0" w:color="auto" w:frame="1"/>
        </w:rPr>
        <w:t xml:space="preserve">Manager’s report </w:t>
      </w:r>
      <w:r w:rsidR="0080506C" w:rsidRPr="0080506C">
        <w:rPr>
          <w:rFonts w:ascii="Verdana" w:hAnsi="Verdana"/>
          <w:b/>
          <w:bCs/>
          <w:color w:val="141414"/>
          <w:sz w:val="22"/>
          <w:szCs w:val="22"/>
          <w:bdr w:val="none" w:sz="0" w:space="0" w:color="auto" w:frame="1"/>
        </w:rPr>
        <w:t>May</w:t>
      </w:r>
      <w:r w:rsidRPr="0080506C">
        <w:rPr>
          <w:rFonts w:ascii="Verdana" w:hAnsi="Verdana"/>
          <w:b/>
          <w:bCs/>
          <w:color w:val="141414"/>
          <w:sz w:val="22"/>
          <w:szCs w:val="22"/>
          <w:bdr w:val="none" w:sz="0" w:space="0" w:color="auto" w:frame="1"/>
        </w:rPr>
        <w:t xml:space="preserve"> 202</w:t>
      </w:r>
      <w:r w:rsidR="00646EE9">
        <w:rPr>
          <w:rFonts w:ascii="Verdana" w:hAnsi="Verdana"/>
          <w:b/>
          <w:bCs/>
          <w:color w:val="141414"/>
          <w:sz w:val="22"/>
          <w:szCs w:val="22"/>
          <w:bdr w:val="none" w:sz="0" w:space="0" w:color="auto" w:frame="1"/>
        </w:rPr>
        <w:t>5</w:t>
      </w:r>
    </w:p>
    <w:p w14:paraId="4DCBD89D" w14:textId="77777777" w:rsidR="003A7E61" w:rsidRPr="0080506C" w:rsidRDefault="003A7E61" w:rsidP="00492962">
      <w:pPr>
        <w:pStyle w:val="ssrcss-1q0x1qg-paragraph"/>
        <w:spacing w:before="0" w:beforeAutospacing="0" w:after="0" w:afterAutospacing="0"/>
        <w:textAlignment w:val="baseline"/>
        <w:rPr>
          <w:rFonts w:ascii="Verdana" w:hAnsi="Verdana"/>
          <w:b/>
          <w:bCs/>
          <w:color w:val="141414"/>
          <w:sz w:val="22"/>
          <w:szCs w:val="22"/>
          <w:bdr w:val="none" w:sz="0" w:space="0" w:color="auto" w:frame="1"/>
        </w:rPr>
      </w:pPr>
    </w:p>
    <w:p w14:paraId="2BCC6DFD" w14:textId="25C2BE6A" w:rsidR="00A50838" w:rsidRDefault="00260901"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 xml:space="preserve">May has </w:t>
      </w:r>
      <w:r w:rsidR="00646EE9">
        <w:rPr>
          <w:rFonts w:ascii="Verdana" w:hAnsi="Verdana"/>
          <w:color w:val="141414"/>
          <w:sz w:val="22"/>
          <w:szCs w:val="22"/>
          <w:bdr w:val="none" w:sz="0" w:space="0" w:color="auto" w:frame="1"/>
        </w:rPr>
        <w:t xml:space="preserve">seen </w:t>
      </w:r>
      <w:r w:rsidR="006C6784">
        <w:rPr>
          <w:rFonts w:ascii="Verdana" w:hAnsi="Verdana"/>
          <w:color w:val="141414"/>
          <w:sz w:val="22"/>
          <w:szCs w:val="22"/>
          <w:bdr w:val="none" w:sz="0" w:space="0" w:color="auto" w:frame="1"/>
        </w:rPr>
        <w:t>demand</w:t>
      </w:r>
      <w:r w:rsidR="00A50838">
        <w:rPr>
          <w:rFonts w:ascii="Verdana" w:hAnsi="Verdana"/>
          <w:color w:val="141414"/>
          <w:sz w:val="22"/>
          <w:szCs w:val="22"/>
          <w:bdr w:val="none" w:sz="0" w:space="0" w:color="auto" w:frame="1"/>
        </w:rPr>
        <w:t xml:space="preserve"> </w:t>
      </w:r>
      <w:r w:rsidR="006C6784">
        <w:rPr>
          <w:rFonts w:ascii="Verdana" w:hAnsi="Verdana"/>
          <w:color w:val="141414"/>
          <w:sz w:val="22"/>
          <w:szCs w:val="22"/>
          <w:bdr w:val="none" w:sz="0" w:space="0" w:color="auto" w:frame="1"/>
        </w:rPr>
        <w:t>more similar</w:t>
      </w:r>
      <w:r w:rsidR="00646EE9">
        <w:rPr>
          <w:rFonts w:ascii="Verdana" w:hAnsi="Verdana"/>
          <w:color w:val="141414"/>
          <w:sz w:val="22"/>
          <w:szCs w:val="22"/>
          <w:bdr w:val="none" w:sz="0" w:space="0" w:color="auto" w:frame="1"/>
        </w:rPr>
        <w:t xml:space="preserve"> </w:t>
      </w:r>
      <w:r w:rsidR="006C6784">
        <w:rPr>
          <w:rFonts w:ascii="Verdana" w:hAnsi="Verdana"/>
          <w:color w:val="141414"/>
          <w:sz w:val="22"/>
          <w:szCs w:val="22"/>
          <w:bdr w:val="none" w:sz="0" w:space="0" w:color="auto" w:frame="1"/>
        </w:rPr>
        <w:t xml:space="preserve">to </w:t>
      </w:r>
      <w:r w:rsidR="00646EE9">
        <w:rPr>
          <w:rFonts w:ascii="Verdana" w:hAnsi="Verdana"/>
          <w:color w:val="141414"/>
          <w:sz w:val="22"/>
          <w:szCs w:val="22"/>
          <w:bdr w:val="none" w:sz="0" w:space="0" w:color="auto" w:frame="1"/>
        </w:rPr>
        <w:t>last year than in</w:t>
      </w:r>
      <w:r w:rsidR="00A50838">
        <w:rPr>
          <w:rFonts w:ascii="Verdana" w:hAnsi="Verdana"/>
          <w:color w:val="141414"/>
          <w:sz w:val="22"/>
          <w:szCs w:val="22"/>
          <w:bdr w:val="none" w:sz="0" w:space="0" w:color="auto" w:frame="1"/>
        </w:rPr>
        <w:t xml:space="preserve"> any of</w:t>
      </w:r>
      <w:r w:rsidR="00646EE9">
        <w:rPr>
          <w:rFonts w:ascii="Verdana" w:hAnsi="Verdana"/>
          <w:color w:val="141414"/>
          <w:sz w:val="22"/>
          <w:szCs w:val="22"/>
          <w:bdr w:val="none" w:sz="0" w:space="0" w:color="auto" w:frame="1"/>
        </w:rPr>
        <w:t xml:space="preserve"> the last 6 months</w:t>
      </w:r>
      <w:r>
        <w:rPr>
          <w:rFonts w:ascii="Verdana" w:hAnsi="Verdana"/>
          <w:color w:val="141414"/>
          <w:sz w:val="22"/>
          <w:szCs w:val="22"/>
          <w:bdr w:val="none" w:sz="0" w:space="0" w:color="auto" w:frame="1"/>
        </w:rPr>
        <w:t>.  W</w:t>
      </w:r>
      <w:r w:rsidR="0080506C">
        <w:rPr>
          <w:rFonts w:ascii="Verdana" w:hAnsi="Verdana"/>
          <w:color w:val="141414"/>
          <w:sz w:val="22"/>
          <w:szCs w:val="22"/>
          <w:bdr w:val="none" w:sz="0" w:space="0" w:color="auto" w:frame="1"/>
        </w:rPr>
        <w:t xml:space="preserve">e have </w:t>
      </w:r>
      <w:r w:rsidR="00DB6646">
        <w:rPr>
          <w:rFonts w:ascii="Verdana" w:hAnsi="Verdana"/>
          <w:color w:val="141414"/>
          <w:sz w:val="22"/>
          <w:szCs w:val="22"/>
          <w:bdr w:val="none" w:sz="0" w:space="0" w:color="auto" w:frame="1"/>
        </w:rPr>
        <w:t xml:space="preserve">fed </w:t>
      </w:r>
      <w:r w:rsidR="00A50838">
        <w:rPr>
          <w:rFonts w:ascii="Verdana" w:hAnsi="Verdana"/>
          <w:color w:val="141414"/>
          <w:sz w:val="22"/>
          <w:szCs w:val="22"/>
          <w:bdr w:val="none" w:sz="0" w:space="0" w:color="auto" w:frame="1"/>
        </w:rPr>
        <w:t xml:space="preserve">358 </w:t>
      </w:r>
      <w:r w:rsidR="00DB6646">
        <w:rPr>
          <w:rFonts w:ascii="Verdana" w:hAnsi="Verdana"/>
          <w:color w:val="141414"/>
          <w:sz w:val="22"/>
          <w:szCs w:val="22"/>
          <w:bdr w:val="none" w:sz="0" w:space="0" w:color="auto" w:frame="1"/>
        </w:rPr>
        <w:t>adults</w:t>
      </w:r>
      <w:r>
        <w:rPr>
          <w:rFonts w:ascii="Verdana" w:hAnsi="Verdana"/>
          <w:color w:val="141414"/>
          <w:sz w:val="22"/>
          <w:szCs w:val="22"/>
          <w:bdr w:val="none" w:sz="0" w:space="0" w:color="auto" w:frame="1"/>
        </w:rPr>
        <w:t xml:space="preserve"> and</w:t>
      </w:r>
      <w:r w:rsidR="00EC7020">
        <w:rPr>
          <w:rFonts w:ascii="Verdana" w:hAnsi="Verdana"/>
          <w:color w:val="141414"/>
          <w:sz w:val="22"/>
          <w:szCs w:val="22"/>
          <w:bdr w:val="none" w:sz="0" w:space="0" w:color="auto" w:frame="1"/>
        </w:rPr>
        <w:t xml:space="preserve"> </w:t>
      </w:r>
      <w:r w:rsidR="00A50838">
        <w:rPr>
          <w:rFonts w:ascii="Verdana" w:hAnsi="Verdana"/>
          <w:color w:val="141414"/>
          <w:sz w:val="22"/>
          <w:szCs w:val="22"/>
          <w:bdr w:val="none" w:sz="0" w:space="0" w:color="auto" w:frame="1"/>
        </w:rPr>
        <w:t xml:space="preserve">204 </w:t>
      </w:r>
      <w:r w:rsidR="00DB6646">
        <w:rPr>
          <w:rFonts w:ascii="Verdana" w:hAnsi="Verdana"/>
          <w:color w:val="141414"/>
          <w:sz w:val="22"/>
          <w:szCs w:val="22"/>
          <w:bdr w:val="none" w:sz="0" w:space="0" w:color="auto" w:frame="1"/>
        </w:rPr>
        <w:t xml:space="preserve">children in </w:t>
      </w:r>
      <w:r w:rsidR="00A50838">
        <w:rPr>
          <w:rFonts w:ascii="Verdana" w:hAnsi="Verdana"/>
          <w:color w:val="141414"/>
          <w:sz w:val="22"/>
          <w:szCs w:val="22"/>
          <w:bdr w:val="none" w:sz="0" w:space="0" w:color="auto" w:frame="1"/>
        </w:rPr>
        <w:t xml:space="preserve">154 </w:t>
      </w:r>
      <w:r w:rsidR="00DB6646">
        <w:rPr>
          <w:rFonts w:ascii="Verdana" w:hAnsi="Verdana"/>
          <w:color w:val="141414"/>
          <w:sz w:val="22"/>
          <w:szCs w:val="22"/>
          <w:bdr w:val="none" w:sz="0" w:space="0" w:color="auto" w:frame="1"/>
        </w:rPr>
        <w:t xml:space="preserve">households this </w:t>
      </w:r>
      <w:r w:rsidR="00AE4359">
        <w:rPr>
          <w:rFonts w:ascii="Verdana" w:hAnsi="Verdana"/>
          <w:color w:val="141414"/>
          <w:sz w:val="22"/>
          <w:szCs w:val="22"/>
          <w:bdr w:val="none" w:sz="0" w:space="0" w:color="auto" w:frame="1"/>
        </w:rPr>
        <w:t>month</w:t>
      </w:r>
      <w:r w:rsidR="00A50838">
        <w:rPr>
          <w:rFonts w:ascii="Verdana" w:hAnsi="Verdana"/>
          <w:color w:val="141414"/>
          <w:sz w:val="22"/>
          <w:szCs w:val="22"/>
          <w:bdr w:val="none" w:sz="0" w:space="0" w:color="auto" w:frame="1"/>
        </w:rPr>
        <w:t>;</w:t>
      </w:r>
      <w:r w:rsidR="00AE4359">
        <w:rPr>
          <w:rFonts w:ascii="Verdana" w:hAnsi="Verdana"/>
          <w:color w:val="141414"/>
          <w:sz w:val="22"/>
          <w:szCs w:val="22"/>
          <w:bdr w:val="none" w:sz="0" w:space="0" w:color="auto" w:frame="1"/>
        </w:rPr>
        <w:t xml:space="preserve"> compared with </w:t>
      </w:r>
      <w:r w:rsidR="00646EE9">
        <w:rPr>
          <w:rFonts w:ascii="Verdana" w:hAnsi="Verdana"/>
          <w:color w:val="141414"/>
          <w:sz w:val="22"/>
          <w:szCs w:val="22"/>
          <w:bdr w:val="none" w:sz="0" w:space="0" w:color="auto" w:frame="1"/>
        </w:rPr>
        <w:t>295</w:t>
      </w:r>
      <w:r w:rsidR="00AE4359">
        <w:rPr>
          <w:rFonts w:ascii="Verdana" w:hAnsi="Verdana"/>
          <w:color w:val="141414"/>
          <w:sz w:val="22"/>
          <w:szCs w:val="22"/>
          <w:bdr w:val="none" w:sz="0" w:space="0" w:color="auto" w:frame="1"/>
        </w:rPr>
        <w:t xml:space="preserve"> adults, </w:t>
      </w:r>
      <w:r w:rsidR="00646EE9">
        <w:rPr>
          <w:rFonts w:ascii="Verdana" w:hAnsi="Verdana"/>
          <w:color w:val="141414"/>
          <w:sz w:val="22"/>
          <w:szCs w:val="22"/>
          <w:bdr w:val="none" w:sz="0" w:space="0" w:color="auto" w:frame="1"/>
        </w:rPr>
        <w:t>222</w:t>
      </w:r>
      <w:r w:rsidR="00AE4359">
        <w:rPr>
          <w:rFonts w:ascii="Verdana" w:hAnsi="Verdana"/>
          <w:color w:val="141414"/>
          <w:sz w:val="22"/>
          <w:szCs w:val="22"/>
          <w:bdr w:val="none" w:sz="0" w:space="0" w:color="auto" w:frame="1"/>
        </w:rPr>
        <w:t xml:space="preserve"> children in </w:t>
      </w:r>
      <w:r w:rsidR="00A1325C">
        <w:rPr>
          <w:rFonts w:ascii="Verdana" w:hAnsi="Verdana"/>
          <w:color w:val="141414"/>
          <w:sz w:val="22"/>
          <w:szCs w:val="22"/>
          <w:bdr w:val="none" w:sz="0" w:space="0" w:color="auto" w:frame="1"/>
        </w:rPr>
        <w:t>1</w:t>
      </w:r>
      <w:r w:rsidR="00646EE9">
        <w:rPr>
          <w:rFonts w:ascii="Verdana" w:hAnsi="Verdana"/>
          <w:color w:val="141414"/>
          <w:sz w:val="22"/>
          <w:szCs w:val="22"/>
          <w:bdr w:val="none" w:sz="0" w:space="0" w:color="auto" w:frame="1"/>
        </w:rPr>
        <w:t>54</w:t>
      </w:r>
      <w:r w:rsidR="00AE4359">
        <w:rPr>
          <w:rFonts w:ascii="Verdana" w:hAnsi="Verdana"/>
          <w:color w:val="141414"/>
          <w:sz w:val="22"/>
          <w:szCs w:val="22"/>
          <w:bdr w:val="none" w:sz="0" w:space="0" w:color="auto" w:frame="1"/>
        </w:rPr>
        <w:t xml:space="preserve"> households</w:t>
      </w:r>
      <w:r w:rsidR="001F1149">
        <w:rPr>
          <w:rFonts w:ascii="Verdana" w:hAnsi="Verdana"/>
          <w:color w:val="141414"/>
          <w:sz w:val="22"/>
          <w:szCs w:val="22"/>
          <w:bdr w:val="none" w:sz="0" w:space="0" w:color="auto" w:frame="1"/>
        </w:rPr>
        <w:t xml:space="preserve"> last year</w:t>
      </w:r>
      <w:r w:rsidR="00AE4359">
        <w:rPr>
          <w:rFonts w:ascii="Verdana" w:hAnsi="Verdana"/>
          <w:color w:val="141414"/>
          <w:sz w:val="22"/>
          <w:szCs w:val="22"/>
          <w:bdr w:val="none" w:sz="0" w:space="0" w:color="auto" w:frame="1"/>
        </w:rPr>
        <w:t xml:space="preserve">. </w:t>
      </w:r>
      <w:r w:rsidR="00A50838">
        <w:rPr>
          <w:rFonts w:ascii="Verdana" w:hAnsi="Verdana"/>
          <w:color w:val="141414"/>
          <w:sz w:val="22"/>
          <w:szCs w:val="22"/>
          <w:bdr w:val="none" w:sz="0" w:space="0" w:color="auto" w:frame="1"/>
        </w:rPr>
        <w:t>Yes, exactly the same number of households.</w:t>
      </w:r>
      <w:r w:rsidR="00853913">
        <w:rPr>
          <w:rFonts w:ascii="Verdana" w:hAnsi="Verdana"/>
          <w:color w:val="141414"/>
          <w:sz w:val="22"/>
          <w:szCs w:val="22"/>
          <w:bdr w:val="none" w:sz="0" w:space="0" w:color="auto" w:frame="1"/>
        </w:rPr>
        <w:t xml:space="preserve"> </w:t>
      </w:r>
    </w:p>
    <w:p w14:paraId="2525CA5A" w14:textId="77777777" w:rsidR="00A50838" w:rsidRDefault="00A50838"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2CA0CA62" w14:textId="3B0BF81C" w:rsidR="00A50838" w:rsidRDefault="00853913"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 xml:space="preserve">This </w:t>
      </w:r>
      <w:r w:rsidR="00646EE9">
        <w:rPr>
          <w:rFonts w:ascii="Verdana" w:hAnsi="Verdana"/>
          <w:color w:val="141414"/>
          <w:sz w:val="22"/>
          <w:szCs w:val="22"/>
          <w:bdr w:val="none" w:sz="0" w:space="0" w:color="auto" w:frame="1"/>
        </w:rPr>
        <w:t>reflects that last May was a</w:t>
      </w:r>
      <w:r w:rsidR="00A50838">
        <w:rPr>
          <w:rFonts w:ascii="Verdana" w:hAnsi="Verdana"/>
          <w:color w:val="141414"/>
          <w:sz w:val="22"/>
          <w:szCs w:val="22"/>
          <w:bdr w:val="none" w:sz="0" w:space="0" w:color="auto" w:frame="1"/>
        </w:rPr>
        <w:t>n unusually</w:t>
      </w:r>
      <w:r w:rsidR="00646EE9">
        <w:rPr>
          <w:rFonts w:ascii="Verdana" w:hAnsi="Verdana"/>
          <w:color w:val="141414"/>
          <w:sz w:val="22"/>
          <w:szCs w:val="22"/>
          <w:bdr w:val="none" w:sz="0" w:space="0" w:color="auto" w:frame="1"/>
        </w:rPr>
        <w:t xml:space="preserve"> small increase</w:t>
      </w:r>
      <w:r>
        <w:rPr>
          <w:rFonts w:ascii="Verdana" w:hAnsi="Verdana"/>
          <w:color w:val="141414"/>
          <w:sz w:val="22"/>
          <w:szCs w:val="22"/>
          <w:bdr w:val="none" w:sz="0" w:space="0" w:color="auto" w:frame="1"/>
        </w:rPr>
        <w:t xml:space="preserve"> of </w:t>
      </w:r>
      <w:r w:rsidR="00260901">
        <w:rPr>
          <w:rFonts w:ascii="Verdana" w:hAnsi="Verdana"/>
          <w:color w:val="141414"/>
          <w:sz w:val="22"/>
          <w:szCs w:val="22"/>
          <w:bdr w:val="none" w:sz="0" w:space="0" w:color="auto" w:frame="1"/>
        </w:rPr>
        <w:t>11.6</w:t>
      </w:r>
      <w:r w:rsidR="00557932">
        <w:rPr>
          <w:rFonts w:ascii="Verdana" w:hAnsi="Verdana"/>
          <w:color w:val="141414"/>
          <w:sz w:val="22"/>
          <w:szCs w:val="22"/>
          <w:bdr w:val="none" w:sz="0" w:space="0" w:color="auto" w:frame="1"/>
        </w:rPr>
        <w:t xml:space="preserve">% </w:t>
      </w:r>
      <w:r>
        <w:rPr>
          <w:rFonts w:ascii="Verdana" w:hAnsi="Verdana"/>
          <w:color w:val="141414"/>
          <w:sz w:val="22"/>
          <w:szCs w:val="22"/>
          <w:bdr w:val="none" w:sz="0" w:space="0" w:color="auto" w:frame="1"/>
        </w:rPr>
        <w:t>in demand</w:t>
      </w:r>
      <w:r w:rsidR="00646EE9">
        <w:rPr>
          <w:rFonts w:ascii="Verdana" w:hAnsi="Verdana"/>
          <w:color w:val="141414"/>
          <w:sz w:val="22"/>
          <w:szCs w:val="22"/>
          <w:bdr w:val="none" w:sz="0" w:space="0" w:color="auto" w:frame="1"/>
        </w:rPr>
        <w:t xml:space="preserve"> compared to the typical increases of 60, 70 or even 80% in the first half of 2024.</w:t>
      </w:r>
      <w:r w:rsidR="006C6784">
        <w:rPr>
          <w:rFonts w:ascii="Verdana" w:hAnsi="Verdana"/>
          <w:color w:val="141414"/>
          <w:sz w:val="22"/>
          <w:szCs w:val="22"/>
          <w:bdr w:val="none" w:sz="0" w:space="0" w:color="auto" w:frame="1"/>
        </w:rPr>
        <w:t xml:space="preserve">  We have had another </w:t>
      </w:r>
      <w:r w:rsidR="00A50838">
        <w:rPr>
          <w:rFonts w:ascii="Verdana" w:hAnsi="Verdana"/>
          <w:color w:val="141414"/>
          <w:sz w:val="22"/>
          <w:szCs w:val="22"/>
          <w:bdr w:val="none" w:sz="0" w:space="0" w:color="auto" w:frame="1"/>
        </w:rPr>
        <w:t xml:space="preserve">9 </w:t>
      </w:r>
      <w:r w:rsidR="006C6784">
        <w:rPr>
          <w:rFonts w:ascii="Verdana" w:hAnsi="Verdana"/>
          <w:color w:val="141414"/>
          <w:sz w:val="22"/>
          <w:szCs w:val="22"/>
          <w:bdr w:val="none" w:sz="0" w:space="0" w:color="auto" w:frame="1"/>
        </w:rPr>
        <w:t>new clients referred to us.  This is typical of the last few months.</w:t>
      </w:r>
      <w:r w:rsidR="00A50838">
        <w:rPr>
          <w:rFonts w:ascii="Verdana" w:hAnsi="Verdana"/>
          <w:color w:val="141414"/>
          <w:sz w:val="22"/>
          <w:szCs w:val="22"/>
          <w:bdr w:val="none" w:sz="0" w:space="0" w:color="auto" w:frame="1"/>
        </w:rPr>
        <w:t xml:space="preserve"> </w:t>
      </w:r>
    </w:p>
    <w:p w14:paraId="7E203360" w14:textId="77777777" w:rsidR="00A50838" w:rsidRDefault="00A50838"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66708025" w14:textId="1E338F44" w:rsidR="00541D6D" w:rsidRDefault="00A50838"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Disappointingly the number of children has risen for the first time since Christmas and is in fact just higher than the December total</w:t>
      </w:r>
      <w:r w:rsidR="00872EB1">
        <w:rPr>
          <w:rFonts w:ascii="Verdana" w:hAnsi="Verdana"/>
          <w:color w:val="141414"/>
          <w:sz w:val="22"/>
          <w:szCs w:val="22"/>
          <w:bdr w:val="none" w:sz="0" w:space="0" w:color="auto" w:frame="1"/>
        </w:rPr>
        <w:t>,</w:t>
      </w:r>
      <w:r>
        <w:rPr>
          <w:rFonts w:ascii="Verdana" w:hAnsi="Verdana"/>
          <w:color w:val="141414"/>
          <w:sz w:val="22"/>
          <w:szCs w:val="22"/>
          <w:bdr w:val="none" w:sz="0" w:space="0" w:color="auto" w:frame="1"/>
        </w:rPr>
        <w:t xml:space="preserve"> so it has shot back up</w:t>
      </w:r>
      <w:r w:rsidR="00872EB1">
        <w:rPr>
          <w:rFonts w:ascii="Verdana" w:hAnsi="Verdana"/>
          <w:color w:val="141414"/>
          <w:sz w:val="22"/>
          <w:szCs w:val="22"/>
          <w:bdr w:val="none" w:sz="0" w:space="0" w:color="auto" w:frame="1"/>
        </w:rPr>
        <w:t>, though it is still slightly smaller than last May.</w:t>
      </w:r>
    </w:p>
    <w:p w14:paraId="0FF568AE" w14:textId="77777777" w:rsidR="00646EE9" w:rsidRDefault="00646EE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532BB346" w14:textId="78B10969" w:rsidR="00541D6D" w:rsidRDefault="00646EE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This time last year we</w:t>
      </w:r>
      <w:r w:rsidR="00541D6D">
        <w:rPr>
          <w:rFonts w:ascii="Verdana" w:hAnsi="Verdana"/>
          <w:color w:val="141414"/>
          <w:sz w:val="22"/>
          <w:szCs w:val="22"/>
          <w:bdr w:val="none" w:sz="0" w:space="0" w:color="auto" w:frame="1"/>
        </w:rPr>
        <w:t xml:space="preserve"> final</w:t>
      </w:r>
      <w:r>
        <w:rPr>
          <w:rFonts w:ascii="Verdana" w:hAnsi="Verdana"/>
          <w:color w:val="141414"/>
          <w:sz w:val="22"/>
          <w:szCs w:val="22"/>
          <w:bdr w:val="none" w:sz="0" w:space="0" w:color="auto" w:frame="1"/>
        </w:rPr>
        <w:t>ly</w:t>
      </w:r>
      <w:r w:rsidR="00541D6D">
        <w:rPr>
          <w:rFonts w:ascii="Verdana" w:hAnsi="Verdana"/>
          <w:color w:val="141414"/>
          <w:sz w:val="22"/>
          <w:szCs w:val="22"/>
          <w:bdr w:val="none" w:sz="0" w:space="0" w:color="auto" w:frame="1"/>
        </w:rPr>
        <w:t xml:space="preserve"> join</w:t>
      </w:r>
      <w:r>
        <w:rPr>
          <w:rFonts w:ascii="Verdana" w:hAnsi="Verdana"/>
          <w:color w:val="141414"/>
          <w:sz w:val="22"/>
          <w:szCs w:val="22"/>
          <w:bdr w:val="none" w:sz="0" w:space="0" w:color="auto" w:frame="1"/>
        </w:rPr>
        <w:t>ed</w:t>
      </w:r>
      <w:r w:rsidR="00541D6D">
        <w:rPr>
          <w:rFonts w:ascii="Verdana" w:hAnsi="Verdana"/>
          <w:color w:val="141414"/>
          <w:sz w:val="22"/>
          <w:szCs w:val="22"/>
          <w:bdr w:val="none" w:sz="0" w:space="0" w:color="auto" w:frame="1"/>
        </w:rPr>
        <w:t xml:space="preserve"> other UK food banks in facing a deficit</w:t>
      </w:r>
      <w:r>
        <w:rPr>
          <w:rFonts w:ascii="Verdana" w:hAnsi="Verdana"/>
          <w:color w:val="141414"/>
          <w:sz w:val="22"/>
          <w:szCs w:val="22"/>
          <w:bdr w:val="none" w:sz="0" w:space="0" w:color="auto" w:frame="1"/>
        </w:rPr>
        <w:t xml:space="preserve"> </w:t>
      </w:r>
      <w:r w:rsidR="00541D6D">
        <w:rPr>
          <w:rFonts w:ascii="Verdana" w:hAnsi="Verdana"/>
          <w:color w:val="141414"/>
          <w:sz w:val="22"/>
          <w:szCs w:val="22"/>
          <w:bdr w:val="none" w:sz="0" w:space="0" w:color="auto" w:frame="1"/>
        </w:rPr>
        <w:t xml:space="preserve">by the end of the </w:t>
      </w:r>
      <w:r>
        <w:rPr>
          <w:rFonts w:ascii="Verdana" w:hAnsi="Verdana"/>
          <w:color w:val="141414"/>
          <w:sz w:val="22"/>
          <w:szCs w:val="22"/>
          <w:bdr w:val="none" w:sz="0" w:space="0" w:color="auto" w:frame="1"/>
        </w:rPr>
        <w:t xml:space="preserve">financial </w:t>
      </w:r>
      <w:r w:rsidR="00541D6D">
        <w:rPr>
          <w:rFonts w:ascii="Verdana" w:hAnsi="Verdana"/>
          <w:color w:val="141414"/>
          <w:sz w:val="22"/>
          <w:szCs w:val="22"/>
          <w:bdr w:val="none" w:sz="0" w:space="0" w:color="auto" w:frame="1"/>
        </w:rPr>
        <w:t xml:space="preserve">year.  </w:t>
      </w:r>
      <w:r>
        <w:rPr>
          <w:rFonts w:ascii="Verdana" w:hAnsi="Verdana"/>
          <w:color w:val="141414"/>
          <w:sz w:val="22"/>
          <w:szCs w:val="22"/>
          <w:bdr w:val="none" w:sz="0" w:space="0" w:color="auto" w:frame="1"/>
        </w:rPr>
        <w:t>I am glad to say that this year, with the slight decrease in demand we are in a more stable position.  However, we are now entering our ‘lean’ months as we traditionally have fewer extra donations over the summer months and become dependent on our regular supporters.</w:t>
      </w:r>
    </w:p>
    <w:p w14:paraId="3032DB4A" w14:textId="77777777" w:rsidR="00A50838" w:rsidRDefault="00A50838"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465D2D4E" w14:textId="55386F81" w:rsidR="00A50838" w:rsidRDefault="00A50838"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 xml:space="preserve">If demand </w:t>
      </w:r>
      <w:r w:rsidR="00872EB1">
        <w:rPr>
          <w:rFonts w:ascii="Verdana" w:hAnsi="Verdana"/>
          <w:color w:val="141414"/>
          <w:sz w:val="22"/>
          <w:szCs w:val="22"/>
          <w:bdr w:val="none" w:sz="0" w:space="0" w:color="auto" w:frame="1"/>
        </w:rPr>
        <w:t>start</w:t>
      </w:r>
      <w:r>
        <w:rPr>
          <w:rFonts w:ascii="Verdana" w:hAnsi="Verdana"/>
          <w:color w:val="141414"/>
          <w:sz w:val="22"/>
          <w:szCs w:val="22"/>
          <w:bdr w:val="none" w:sz="0" w:space="0" w:color="auto" w:frame="1"/>
        </w:rPr>
        <w:t>s to increase</w:t>
      </w:r>
      <w:r w:rsidR="00872EB1">
        <w:rPr>
          <w:rFonts w:ascii="Verdana" w:hAnsi="Verdana"/>
          <w:color w:val="141414"/>
          <w:sz w:val="22"/>
          <w:szCs w:val="22"/>
          <w:bdr w:val="none" w:sz="0" w:space="0" w:color="auto" w:frame="1"/>
        </w:rPr>
        <w:t>,</w:t>
      </w:r>
      <w:r>
        <w:rPr>
          <w:rFonts w:ascii="Verdana" w:hAnsi="Verdana"/>
          <w:color w:val="141414"/>
          <w:sz w:val="22"/>
          <w:szCs w:val="22"/>
          <w:bdr w:val="none" w:sz="0" w:space="0" w:color="auto" w:frame="1"/>
        </w:rPr>
        <w:t xml:space="preserve"> we may well start to struggle again.</w:t>
      </w:r>
    </w:p>
    <w:p w14:paraId="4BA36BC2" w14:textId="59D3CEC8" w:rsidR="00646EE9" w:rsidRDefault="00646EE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If you are one of those who donate regularly to us, thank you.  It is so helpful to know that some income is reliable.  It allows us to plan and to be more confident in the future.</w:t>
      </w:r>
    </w:p>
    <w:p w14:paraId="6225227F" w14:textId="77777777" w:rsidR="00646EE9" w:rsidRDefault="00646EE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0D3FE004" w14:textId="77D17676" w:rsidR="00646EE9" w:rsidRDefault="00646EE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If you ar</w:t>
      </w:r>
      <w:r w:rsidR="006C6784">
        <w:rPr>
          <w:rFonts w:ascii="Verdana" w:hAnsi="Verdana"/>
          <w:color w:val="141414"/>
          <w:sz w:val="22"/>
          <w:szCs w:val="22"/>
          <w:bdr w:val="none" w:sz="0" w:space="0" w:color="auto" w:frame="1"/>
        </w:rPr>
        <w:t xml:space="preserve">e </w:t>
      </w:r>
      <w:r>
        <w:rPr>
          <w:rFonts w:ascii="Verdana" w:hAnsi="Verdana"/>
          <w:color w:val="141414"/>
          <w:sz w:val="22"/>
          <w:szCs w:val="22"/>
          <w:bdr w:val="none" w:sz="0" w:space="0" w:color="auto" w:frame="1"/>
        </w:rPr>
        <w:t xml:space="preserve">considering donating either food or money to us, please do have a look at our donations page on the website </w:t>
      </w:r>
      <w:hyperlink r:id="rId4" w:history="1">
        <w:r w:rsidR="006C6784" w:rsidRPr="000815B3">
          <w:rPr>
            <w:rStyle w:val="Hyperlink"/>
            <w:rFonts w:ascii="Verdana" w:hAnsi="Verdana"/>
            <w:sz w:val="22"/>
            <w:szCs w:val="22"/>
            <w:bdr w:val="none" w:sz="0" w:space="0" w:color="auto" w:frame="1"/>
          </w:rPr>
          <w:t>https://wallingfordfoodbank.org.uk/donate/</w:t>
        </w:r>
      </w:hyperlink>
    </w:p>
    <w:p w14:paraId="4A9C377D" w14:textId="1E5A786E" w:rsidR="006C6784" w:rsidRDefault="006C6784"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It has all the information you need to help us help local people in need.</w:t>
      </w:r>
    </w:p>
    <w:p w14:paraId="1C0EB604" w14:textId="773F41A3" w:rsidR="001F1149" w:rsidRDefault="001F1149"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 xml:space="preserve">It is wonderful </w:t>
      </w:r>
      <w:r w:rsidR="00A50838">
        <w:rPr>
          <w:rFonts w:ascii="Verdana" w:hAnsi="Verdana"/>
          <w:color w:val="141414"/>
          <w:sz w:val="22"/>
          <w:szCs w:val="22"/>
          <w:bdr w:val="none" w:sz="0" w:space="0" w:color="auto" w:frame="1"/>
        </w:rPr>
        <w:t xml:space="preserve">still </w:t>
      </w:r>
      <w:r>
        <w:rPr>
          <w:rFonts w:ascii="Verdana" w:hAnsi="Verdana"/>
          <w:color w:val="141414"/>
          <w:sz w:val="22"/>
          <w:szCs w:val="22"/>
          <w:bdr w:val="none" w:sz="0" w:space="0" w:color="auto" w:frame="1"/>
        </w:rPr>
        <w:t>to</w:t>
      </w:r>
      <w:r w:rsidR="00913E6C">
        <w:rPr>
          <w:rFonts w:ascii="Verdana" w:hAnsi="Verdana"/>
          <w:color w:val="141414"/>
          <w:sz w:val="22"/>
          <w:szCs w:val="22"/>
          <w:bdr w:val="none" w:sz="0" w:space="0" w:color="auto" w:frame="1"/>
        </w:rPr>
        <w:t xml:space="preserve"> </w:t>
      </w:r>
      <w:r>
        <w:rPr>
          <w:rFonts w:ascii="Verdana" w:hAnsi="Verdana"/>
          <w:color w:val="141414"/>
          <w:sz w:val="22"/>
          <w:szCs w:val="22"/>
          <w:bdr w:val="none" w:sz="0" w:space="0" w:color="auto" w:frame="1"/>
        </w:rPr>
        <w:t xml:space="preserve">have </w:t>
      </w:r>
      <w:r w:rsidR="006C6784">
        <w:rPr>
          <w:rFonts w:ascii="Verdana" w:hAnsi="Verdana"/>
          <w:color w:val="141414"/>
          <w:sz w:val="22"/>
          <w:szCs w:val="22"/>
          <w:bdr w:val="none" w:sz="0" w:space="0" w:color="auto" w:frame="1"/>
        </w:rPr>
        <w:t>your</w:t>
      </w:r>
      <w:r>
        <w:rPr>
          <w:rFonts w:ascii="Verdana" w:hAnsi="Verdana"/>
          <w:color w:val="141414"/>
          <w:sz w:val="22"/>
          <w:szCs w:val="22"/>
          <w:bdr w:val="none" w:sz="0" w:space="0" w:color="auto" w:frame="1"/>
        </w:rPr>
        <w:t xml:space="preserve"> support.</w:t>
      </w:r>
    </w:p>
    <w:p w14:paraId="0B151370" w14:textId="58EA46EE" w:rsidR="007F1B25" w:rsidRDefault="007F1B25"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Thank you all so much</w:t>
      </w:r>
    </w:p>
    <w:p w14:paraId="2F8A7EAA" w14:textId="77777777" w:rsidR="007F1B25" w:rsidRDefault="007F1B25"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38790A0E" w14:textId="77777777" w:rsidR="007F1B25" w:rsidRDefault="007F1B25"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p>
    <w:p w14:paraId="4F1DAEFA" w14:textId="4A4786F7" w:rsidR="007F1B25" w:rsidRPr="0080506C" w:rsidRDefault="007F1B25" w:rsidP="00492962">
      <w:pPr>
        <w:pStyle w:val="ssrcss-1q0x1qg-paragraph"/>
        <w:spacing w:before="0" w:beforeAutospacing="0" w:after="0" w:afterAutospacing="0"/>
        <w:textAlignment w:val="baseline"/>
        <w:rPr>
          <w:rFonts w:ascii="Verdana" w:hAnsi="Verdana"/>
          <w:color w:val="141414"/>
          <w:sz w:val="22"/>
          <w:szCs w:val="22"/>
          <w:bdr w:val="none" w:sz="0" w:space="0" w:color="auto" w:frame="1"/>
        </w:rPr>
      </w:pPr>
      <w:r>
        <w:rPr>
          <w:rFonts w:ascii="Verdana" w:hAnsi="Verdana"/>
          <w:color w:val="141414"/>
          <w:sz w:val="22"/>
          <w:szCs w:val="22"/>
          <w:bdr w:val="none" w:sz="0" w:space="0" w:color="auto" w:frame="1"/>
        </w:rPr>
        <w:t>Alice Penney</w:t>
      </w:r>
    </w:p>
    <w:p w14:paraId="779A98C0" w14:textId="5BC03FD0" w:rsidR="00EB0031" w:rsidRPr="00872EB1" w:rsidRDefault="00872EB1" w:rsidP="00872EB1">
      <w:pPr>
        <w:pStyle w:val="ssrcss-1q0x1qg-paragraph"/>
        <w:spacing w:before="0" w:beforeAutospacing="0" w:after="0" w:afterAutospacing="0"/>
        <w:textAlignment w:val="baseline"/>
        <w:rPr>
          <w:rFonts w:ascii="Verdana" w:hAnsi="Verdana"/>
          <w:b/>
          <w:bCs/>
          <w:color w:val="141414"/>
          <w:sz w:val="20"/>
          <w:szCs w:val="20"/>
          <w:bdr w:val="none" w:sz="0" w:space="0" w:color="auto" w:frame="1"/>
        </w:rPr>
      </w:pPr>
      <w:r>
        <w:rPr>
          <w:noProof/>
        </w:rPr>
        <w:drawing>
          <wp:inline distT="0" distB="0" distL="0" distR="0" wp14:anchorId="6B913B95" wp14:editId="510C30FD">
            <wp:extent cx="2627870" cy="2627870"/>
            <wp:effectExtent l="0" t="0" r="1270" b="1270"/>
            <wp:docPr id="1314218680" name="Picture 1" descr="A green and white advertis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18680" name="Picture 1" descr="A green and white advertisemen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2992" cy="2702992"/>
                    </a:xfrm>
                    <a:prstGeom prst="rect">
                      <a:avLst/>
                    </a:prstGeom>
                  </pic:spPr>
                </pic:pic>
              </a:graphicData>
            </a:graphic>
          </wp:inline>
        </w:drawing>
      </w:r>
    </w:p>
    <w:sectPr w:rsidR="00EB0031" w:rsidRPr="0087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31"/>
    <w:rsid w:val="000070E5"/>
    <w:rsid w:val="00043FF8"/>
    <w:rsid w:val="000C3F9C"/>
    <w:rsid w:val="001255FC"/>
    <w:rsid w:val="001F1149"/>
    <w:rsid w:val="00260901"/>
    <w:rsid w:val="00291E16"/>
    <w:rsid w:val="003131F4"/>
    <w:rsid w:val="003A7E61"/>
    <w:rsid w:val="003F6B4F"/>
    <w:rsid w:val="00492962"/>
    <w:rsid w:val="004E30E6"/>
    <w:rsid w:val="005315C7"/>
    <w:rsid w:val="00541D6D"/>
    <w:rsid w:val="00557932"/>
    <w:rsid w:val="005D0A89"/>
    <w:rsid w:val="00646EE9"/>
    <w:rsid w:val="00682BBA"/>
    <w:rsid w:val="006C6784"/>
    <w:rsid w:val="007F1B25"/>
    <w:rsid w:val="0080506C"/>
    <w:rsid w:val="008339FF"/>
    <w:rsid w:val="00853913"/>
    <w:rsid w:val="00867A01"/>
    <w:rsid w:val="00872EB1"/>
    <w:rsid w:val="00913E6C"/>
    <w:rsid w:val="0092172A"/>
    <w:rsid w:val="00922DB1"/>
    <w:rsid w:val="009353AE"/>
    <w:rsid w:val="009B7582"/>
    <w:rsid w:val="00A1325C"/>
    <w:rsid w:val="00A50838"/>
    <w:rsid w:val="00A94F9B"/>
    <w:rsid w:val="00AE4359"/>
    <w:rsid w:val="00C24DA3"/>
    <w:rsid w:val="00D57581"/>
    <w:rsid w:val="00DB6646"/>
    <w:rsid w:val="00EB0031"/>
    <w:rsid w:val="00EC7020"/>
    <w:rsid w:val="00EF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2CABB4"/>
  <w15:chartTrackingRefBased/>
  <w15:docId w15:val="{00F3184E-B878-004F-AD79-F6B9FF66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EB003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B0031"/>
  </w:style>
  <w:style w:type="character" w:styleId="Hyperlink">
    <w:name w:val="Hyperlink"/>
    <w:basedOn w:val="DefaultParagraphFont"/>
    <w:uiPriority w:val="99"/>
    <w:unhideWhenUsed/>
    <w:rsid w:val="00492962"/>
    <w:rPr>
      <w:color w:val="0000FF"/>
      <w:u w:val="single"/>
    </w:rPr>
  </w:style>
  <w:style w:type="character" w:styleId="UnresolvedMention">
    <w:name w:val="Unresolved Mention"/>
    <w:basedOn w:val="DefaultParagraphFont"/>
    <w:uiPriority w:val="99"/>
    <w:semiHidden/>
    <w:unhideWhenUsed/>
    <w:rsid w:val="00541D6D"/>
    <w:rPr>
      <w:color w:val="605E5C"/>
      <w:shd w:val="clear" w:color="auto" w:fill="E1DFDD"/>
    </w:rPr>
  </w:style>
  <w:style w:type="character" w:styleId="FollowedHyperlink">
    <w:name w:val="FollowedHyperlink"/>
    <w:basedOn w:val="DefaultParagraphFont"/>
    <w:uiPriority w:val="99"/>
    <w:semiHidden/>
    <w:unhideWhenUsed/>
    <w:rsid w:val="00260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907030">
      <w:bodyDiv w:val="1"/>
      <w:marLeft w:val="0"/>
      <w:marRight w:val="0"/>
      <w:marTop w:val="0"/>
      <w:marBottom w:val="0"/>
      <w:divBdr>
        <w:top w:val="none" w:sz="0" w:space="0" w:color="auto"/>
        <w:left w:val="none" w:sz="0" w:space="0" w:color="auto"/>
        <w:bottom w:val="none" w:sz="0" w:space="0" w:color="auto"/>
        <w:right w:val="none" w:sz="0" w:space="0" w:color="auto"/>
      </w:divBdr>
      <w:divsChild>
        <w:div w:id="1744371886">
          <w:marLeft w:val="0"/>
          <w:marRight w:val="0"/>
          <w:marTop w:val="0"/>
          <w:marBottom w:val="0"/>
          <w:divBdr>
            <w:top w:val="none" w:sz="0" w:space="0" w:color="auto"/>
            <w:left w:val="none" w:sz="0" w:space="0" w:color="auto"/>
            <w:bottom w:val="none" w:sz="0" w:space="0" w:color="auto"/>
            <w:right w:val="none" w:sz="0" w:space="0" w:color="auto"/>
          </w:divBdr>
          <w:divsChild>
            <w:div w:id="1216963183">
              <w:marLeft w:val="0"/>
              <w:marRight w:val="0"/>
              <w:marTop w:val="0"/>
              <w:marBottom w:val="0"/>
              <w:divBdr>
                <w:top w:val="none" w:sz="0" w:space="0" w:color="auto"/>
                <w:left w:val="none" w:sz="0" w:space="0" w:color="auto"/>
                <w:bottom w:val="none" w:sz="0" w:space="0" w:color="auto"/>
                <w:right w:val="none" w:sz="0" w:space="0" w:color="auto"/>
              </w:divBdr>
            </w:div>
          </w:divsChild>
        </w:div>
        <w:div w:id="819463502">
          <w:marLeft w:val="0"/>
          <w:marRight w:val="0"/>
          <w:marTop w:val="0"/>
          <w:marBottom w:val="0"/>
          <w:divBdr>
            <w:top w:val="none" w:sz="0" w:space="0" w:color="auto"/>
            <w:left w:val="none" w:sz="0" w:space="0" w:color="auto"/>
            <w:bottom w:val="none" w:sz="0" w:space="0" w:color="auto"/>
            <w:right w:val="none" w:sz="0" w:space="0" w:color="auto"/>
          </w:divBdr>
          <w:divsChild>
            <w:div w:id="751313233">
              <w:marLeft w:val="0"/>
              <w:marRight w:val="0"/>
              <w:marTop w:val="0"/>
              <w:marBottom w:val="0"/>
              <w:divBdr>
                <w:top w:val="none" w:sz="0" w:space="0" w:color="auto"/>
                <w:left w:val="none" w:sz="0" w:space="0" w:color="auto"/>
                <w:bottom w:val="none" w:sz="0" w:space="0" w:color="auto"/>
                <w:right w:val="none" w:sz="0" w:space="0" w:color="auto"/>
              </w:divBdr>
            </w:div>
          </w:divsChild>
        </w:div>
        <w:div w:id="1775056494">
          <w:marLeft w:val="0"/>
          <w:marRight w:val="0"/>
          <w:marTop w:val="0"/>
          <w:marBottom w:val="0"/>
          <w:divBdr>
            <w:top w:val="none" w:sz="0" w:space="0" w:color="auto"/>
            <w:left w:val="none" w:sz="0" w:space="0" w:color="auto"/>
            <w:bottom w:val="none" w:sz="0" w:space="0" w:color="auto"/>
            <w:right w:val="none" w:sz="0" w:space="0" w:color="auto"/>
          </w:divBdr>
          <w:divsChild>
            <w:div w:id="48001328">
              <w:marLeft w:val="0"/>
              <w:marRight w:val="0"/>
              <w:marTop w:val="0"/>
              <w:marBottom w:val="0"/>
              <w:divBdr>
                <w:top w:val="none" w:sz="0" w:space="0" w:color="auto"/>
                <w:left w:val="none" w:sz="0" w:space="0" w:color="auto"/>
                <w:bottom w:val="none" w:sz="0" w:space="0" w:color="auto"/>
                <w:right w:val="none" w:sz="0" w:space="0" w:color="auto"/>
              </w:divBdr>
            </w:div>
          </w:divsChild>
        </w:div>
        <w:div w:id="381908723">
          <w:marLeft w:val="0"/>
          <w:marRight w:val="0"/>
          <w:marTop w:val="0"/>
          <w:marBottom w:val="0"/>
          <w:divBdr>
            <w:top w:val="none" w:sz="0" w:space="0" w:color="auto"/>
            <w:left w:val="none" w:sz="0" w:space="0" w:color="auto"/>
            <w:bottom w:val="none" w:sz="0" w:space="0" w:color="auto"/>
            <w:right w:val="none" w:sz="0" w:space="0" w:color="auto"/>
          </w:divBdr>
          <w:divsChild>
            <w:div w:id="550728819">
              <w:marLeft w:val="0"/>
              <w:marRight w:val="0"/>
              <w:marTop w:val="0"/>
              <w:marBottom w:val="0"/>
              <w:divBdr>
                <w:top w:val="none" w:sz="0" w:space="0" w:color="auto"/>
                <w:left w:val="none" w:sz="0" w:space="0" w:color="auto"/>
                <w:bottom w:val="none" w:sz="0" w:space="0" w:color="auto"/>
                <w:right w:val="none" w:sz="0" w:space="0" w:color="auto"/>
              </w:divBdr>
            </w:div>
          </w:divsChild>
        </w:div>
        <w:div w:id="55860683">
          <w:marLeft w:val="0"/>
          <w:marRight w:val="0"/>
          <w:marTop w:val="0"/>
          <w:marBottom w:val="0"/>
          <w:divBdr>
            <w:top w:val="none" w:sz="0" w:space="0" w:color="auto"/>
            <w:left w:val="none" w:sz="0" w:space="0" w:color="auto"/>
            <w:bottom w:val="none" w:sz="0" w:space="0" w:color="auto"/>
            <w:right w:val="none" w:sz="0" w:space="0" w:color="auto"/>
          </w:divBdr>
          <w:divsChild>
            <w:div w:id="1974404690">
              <w:marLeft w:val="0"/>
              <w:marRight w:val="0"/>
              <w:marTop w:val="0"/>
              <w:marBottom w:val="0"/>
              <w:divBdr>
                <w:top w:val="none" w:sz="0" w:space="0" w:color="auto"/>
                <w:left w:val="none" w:sz="0" w:space="0" w:color="auto"/>
                <w:bottom w:val="none" w:sz="0" w:space="0" w:color="auto"/>
                <w:right w:val="none" w:sz="0" w:space="0" w:color="auto"/>
              </w:divBdr>
            </w:div>
          </w:divsChild>
        </w:div>
        <w:div w:id="1479884396">
          <w:marLeft w:val="0"/>
          <w:marRight w:val="0"/>
          <w:marTop w:val="0"/>
          <w:marBottom w:val="0"/>
          <w:divBdr>
            <w:top w:val="none" w:sz="0" w:space="0" w:color="auto"/>
            <w:left w:val="none" w:sz="0" w:space="0" w:color="auto"/>
            <w:bottom w:val="none" w:sz="0" w:space="0" w:color="auto"/>
            <w:right w:val="none" w:sz="0" w:space="0" w:color="auto"/>
          </w:divBdr>
          <w:divsChild>
            <w:div w:id="1715347567">
              <w:marLeft w:val="0"/>
              <w:marRight w:val="0"/>
              <w:marTop w:val="0"/>
              <w:marBottom w:val="0"/>
              <w:divBdr>
                <w:top w:val="none" w:sz="0" w:space="0" w:color="auto"/>
                <w:left w:val="none" w:sz="0" w:space="0" w:color="auto"/>
                <w:bottom w:val="none" w:sz="0" w:space="0" w:color="auto"/>
                <w:right w:val="none" w:sz="0" w:space="0" w:color="auto"/>
              </w:divBdr>
            </w:div>
          </w:divsChild>
        </w:div>
        <w:div w:id="212885605">
          <w:marLeft w:val="0"/>
          <w:marRight w:val="0"/>
          <w:marTop w:val="0"/>
          <w:marBottom w:val="0"/>
          <w:divBdr>
            <w:top w:val="none" w:sz="0" w:space="0" w:color="auto"/>
            <w:left w:val="none" w:sz="0" w:space="0" w:color="auto"/>
            <w:bottom w:val="none" w:sz="0" w:space="0" w:color="auto"/>
            <w:right w:val="none" w:sz="0" w:space="0" w:color="auto"/>
          </w:divBdr>
          <w:divsChild>
            <w:div w:id="1420903496">
              <w:marLeft w:val="0"/>
              <w:marRight w:val="0"/>
              <w:marTop w:val="0"/>
              <w:marBottom w:val="0"/>
              <w:divBdr>
                <w:top w:val="none" w:sz="0" w:space="0" w:color="auto"/>
                <w:left w:val="none" w:sz="0" w:space="0" w:color="auto"/>
                <w:bottom w:val="none" w:sz="0" w:space="0" w:color="auto"/>
                <w:right w:val="none" w:sz="0" w:space="0" w:color="auto"/>
              </w:divBdr>
            </w:div>
          </w:divsChild>
        </w:div>
        <w:div w:id="1207448928">
          <w:marLeft w:val="0"/>
          <w:marRight w:val="0"/>
          <w:marTop w:val="0"/>
          <w:marBottom w:val="0"/>
          <w:divBdr>
            <w:top w:val="none" w:sz="0" w:space="0" w:color="auto"/>
            <w:left w:val="none" w:sz="0" w:space="0" w:color="auto"/>
            <w:bottom w:val="none" w:sz="0" w:space="0" w:color="auto"/>
            <w:right w:val="none" w:sz="0" w:space="0" w:color="auto"/>
          </w:divBdr>
          <w:divsChild>
            <w:div w:id="5824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2339">
      <w:bodyDiv w:val="1"/>
      <w:marLeft w:val="0"/>
      <w:marRight w:val="0"/>
      <w:marTop w:val="0"/>
      <w:marBottom w:val="0"/>
      <w:divBdr>
        <w:top w:val="none" w:sz="0" w:space="0" w:color="auto"/>
        <w:left w:val="none" w:sz="0" w:space="0" w:color="auto"/>
        <w:bottom w:val="none" w:sz="0" w:space="0" w:color="auto"/>
        <w:right w:val="none" w:sz="0" w:space="0" w:color="auto"/>
      </w:divBdr>
      <w:divsChild>
        <w:div w:id="1609508085">
          <w:marLeft w:val="0"/>
          <w:marRight w:val="0"/>
          <w:marTop w:val="0"/>
          <w:marBottom w:val="0"/>
          <w:divBdr>
            <w:top w:val="none" w:sz="0" w:space="0" w:color="auto"/>
            <w:left w:val="none" w:sz="0" w:space="0" w:color="auto"/>
            <w:bottom w:val="none" w:sz="0" w:space="0" w:color="auto"/>
            <w:right w:val="none" w:sz="0" w:space="0" w:color="auto"/>
          </w:divBdr>
        </w:div>
        <w:div w:id="1710955644">
          <w:marLeft w:val="0"/>
          <w:marRight w:val="0"/>
          <w:marTop w:val="0"/>
          <w:marBottom w:val="0"/>
          <w:divBdr>
            <w:top w:val="none" w:sz="0" w:space="0" w:color="auto"/>
            <w:left w:val="none" w:sz="0" w:space="0" w:color="auto"/>
            <w:bottom w:val="none" w:sz="0" w:space="0" w:color="auto"/>
            <w:right w:val="none" w:sz="0" w:space="0" w:color="auto"/>
          </w:divBdr>
        </w:div>
      </w:divsChild>
    </w:div>
    <w:div w:id="1219900977">
      <w:bodyDiv w:val="1"/>
      <w:marLeft w:val="0"/>
      <w:marRight w:val="0"/>
      <w:marTop w:val="0"/>
      <w:marBottom w:val="0"/>
      <w:divBdr>
        <w:top w:val="none" w:sz="0" w:space="0" w:color="auto"/>
        <w:left w:val="none" w:sz="0" w:space="0" w:color="auto"/>
        <w:bottom w:val="none" w:sz="0" w:space="0" w:color="auto"/>
        <w:right w:val="none" w:sz="0" w:space="0" w:color="auto"/>
      </w:divBdr>
      <w:divsChild>
        <w:div w:id="2120025462">
          <w:marLeft w:val="0"/>
          <w:marRight w:val="0"/>
          <w:marTop w:val="0"/>
          <w:marBottom w:val="0"/>
          <w:divBdr>
            <w:top w:val="none" w:sz="0" w:space="0" w:color="auto"/>
            <w:left w:val="none" w:sz="0" w:space="0" w:color="auto"/>
            <w:bottom w:val="none" w:sz="0" w:space="0" w:color="auto"/>
            <w:right w:val="none" w:sz="0" w:space="0" w:color="auto"/>
          </w:divBdr>
          <w:divsChild>
            <w:div w:id="119420381">
              <w:marLeft w:val="0"/>
              <w:marRight w:val="0"/>
              <w:marTop w:val="0"/>
              <w:marBottom w:val="0"/>
              <w:divBdr>
                <w:top w:val="none" w:sz="0" w:space="0" w:color="auto"/>
                <w:left w:val="none" w:sz="0" w:space="0" w:color="auto"/>
                <w:bottom w:val="none" w:sz="0" w:space="0" w:color="auto"/>
                <w:right w:val="none" w:sz="0" w:space="0" w:color="auto"/>
              </w:divBdr>
            </w:div>
          </w:divsChild>
        </w:div>
        <w:div w:id="1578705684">
          <w:marLeft w:val="0"/>
          <w:marRight w:val="0"/>
          <w:marTop w:val="0"/>
          <w:marBottom w:val="0"/>
          <w:divBdr>
            <w:top w:val="none" w:sz="0" w:space="0" w:color="auto"/>
            <w:left w:val="none" w:sz="0" w:space="0" w:color="auto"/>
            <w:bottom w:val="none" w:sz="0" w:space="0" w:color="auto"/>
            <w:right w:val="none" w:sz="0" w:space="0" w:color="auto"/>
          </w:divBdr>
          <w:divsChild>
            <w:div w:id="367337386">
              <w:marLeft w:val="0"/>
              <w:marRight w:val="0"/>
              <w:marTop w:val="0"/>
              <w:marBottom w:val="0"/>
              <w:divBdr>
                <w:top w:val="none" w:sz="0" w:space="0" w:color="auto"/>
                <w:left w:val="none" w:sz="0" w:space="0" w:color="auto"/>
                <w:bottom w:val="none" w:sz="0" w:space="0" w:color="auto"/>
                <w:right w:val="none" w:sz="0" w:space="0" w:color="auto"/>
              </w:divBdr>
            </w:div>
          </w:divsChild>
        </w:div>
        <w:div w:id="41909522">
          <w:marLeft w:val="0"/>
          <w:marRight w:val="0"/>
          <w:marTop w:val="0"/>
          <w:marBottom w:val="0"/>
          <w:divBdr>
            <w:top w:val="none" w:sz="0" w:space="0" w:color="auto"/>
            <w:left w:val="none" w:sz="0" w:space="0" w:color="auto"/>
            <w:bottom w:val="none" w:sz="0" w:space="0" w:color="auto"/>
            <w:right w:val="none" w:sz="0" w:space="0" w:color="auto"/>
          </w:divBdr>
          <w:divsChild>
            <w:div w:id="1163551521">
              <w:marLeft w:val="0"/>
              <w:marRight w:val="0"/>
              <w:marTop w:val="0"/>
              <w:marBottom w:val="0"/>
              <w:divBdr>
                <w:top w:val="none" w:sz="0" w:space="0" w:color="auto"/>
                <w:left w:val="none" w:sz="0" w:space="0" w:color="auto"/>
                <w:bottom w:val="none" w:sz="0" w:space="0" w:color="auto"/>
                <w:right w:val="none" w:sz="0" w:space="0" w:color="auto"/>
              </w:divBdr>
            </w:div>
          </w:divsChild>
        </w:div>
        <w:div w:id="148251116">
          <w:marLeft w:val="0"/>
          <w:marRight w:val="0"/>
          <w:marTop w:val="0"/>
          <w:marBottom w:val="0"/>
          <w:divBdr>
            <w:top w:val="none" w:sz="0" w:space="0" w:color="auto"/>
            <w:left w:val="none" w:sz="0" w:space="0" w:color="auto"/>
            <w:bottom w:val="none" w:sz="0" w:space="0" w:color="auto"/>
            <w:right w:val="none" w:sz="0" w:space="0" w:color="auto"/>
          </w:divBdr>
          <w:divsChild>
            <w:div w:id="1524975047">
              <w:marLeft w:val="0"/>
              <w:marRight w:val="0"/>
              <w:marTop w:val="0"/>
              <w:marBottom w:val="0"/>
              <w:divBdr>
                <w:top w:val="none" w:sz="0" w:space="0" w:color="auto"/>
                <w:left w:val="none" w:sz="0" w:space="0" w:color="auto"/>
                <w:bottom w:val="none" w:sz="0" w:space="0" w:color="auto"/>
                <w:right w:val="none" w:sz="0" w:space="0" w:color="auto"/>
              </w:divBdr>
            </w:div>
          </w:divsChild>
        </w:div>
        <w:div w:id="495343497">
          <w:marLeft w:val="0"/>
          <w:marRight w:val="0"/>
          <w:marTop w:val="0"/>
          <w:marBottom w:val="0"/>
          <w:divBdr>
            <w:top w:val="none" w:sz="0" w:space="0" w:color="auto"/>
            <w:left w:val="none" w:sz="0" w:space="0" w:color="auto"/>
            <w:bottom w:val="none" w:sz="0" w:space="0" w:color="auto"/>
            <w:right w:val="none" w:sz="0" w:space="0" w:color="auto"/>
          </w:divBdr>
          <w:divsChild>
            <w:div w:id="1733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888">
      <w:bodyDiv w:val="1"/>
      <w:marLeft w:val="0"/>
      <w:marRight w:val="0"/>
      <w:marTop w:val="0"/>
      <w:marBottom w:val="0"/>
      <w:divBdr>
        <w:top w:val="none" w:sz="0" w:space="0" w:color="auto"/>
        <w:left w:val="none" w:sz="0" w:space="0" w:color="auto"/>
        <w:bottom w:val="none" w:sz="0" w:space="0" w:color="auto"/>
        <w:right w:val="none" w:sz="0" w:space="0" w:color="auto"/>
      </w:divBdr>
      <w:divsChild>
        <w:div w:id="930772550">
          <w:marLeft w:val="0"/>
          <w:marRight w:val="0"/>
          <w:marTop w:val="0"/>
          <w:marBottom w:val="0"/>
          <w:divBdr>
            <w:top w:val="none" w:sz="0" w:space="0" w:color="auto"/>
            <w:left w:val="none" w:sz="0" w:space="0" w:color="auto"/>
            <w:bottom w:val="none" w:sz="0" w:space="0" w:color="auto"/>
            <w:right w:val="none" w:sz="0" w:space="0" w:color="auto"/>
          </w:divBdr>
          <w:divsChild>
            <w:div w:id="1494837260">
              <w:marLeft w:val="0"/>
              <w:marRight w:val="0"/>
              <w:marTop w:val="0"/>
              <w:marBottom w:val="0"/>
              <w:divBdr>
                <w:top w:val="none" w:sz="0" w:space="0" w:color="auto"/>
                <w:left w:val="none" w:sz="0" w:space="0" w:color="auto"/>
                <w:bottom w:val="none" w:sz="0" w:space="0" w:color="auto"/>
                <w:right w:val="none" w:sz="0" w:space="0" w:color="auto"/>
              </w:divBdr>
            </w:div>
          </w:divsChild>
        </w:div>
        <w:div w:id="535779206">
          <w:marLeft w:val="0"/>
          <w:marRight w:val="0"/>
          <w:marTop w:val="0"/>
          <w:marBottom w:val="0"/>
          <w:divBdr>
            <w:top w:val="none" w:sz="0" w:space="0" w:color="auto"/>
            <w:left w:val="none" w:sz="0" w:space="0" w:color="auto"/>
            <w:bottom w:val="none" w:sz="0" w:space="0" w:color="auto"/>
            <w:right w:val="none" w:sz="0" w:space="0" w:color="auto"/>
          </w:divBdr>
          <w:divsChild>
            <w:div w:id="230972540">
              <w:marLeft w:val="0"/>
              <w:marRight w:val="0"/>
              <w:marTop w:val="0"/>
              <w:marBottom w:val="0"/>
              <w:divBdr>
                <w:top w:val="none" w:sz="0" w:space="0" w:color="auto"/>
                <w:left w:val="none" w:sz="0" w:space="0" w:color="auto"/>
                <w:bottom w:val="none" w:sz="0" w:space="0" w:color="auto"/>
                <w:right w:val="none" w:sz="0" w:space="0" w:color="auto"/>
              </w:divBdr>
            </w:div>
          </w:divsChild>
        </w:div>
        <w:div w:id="928657550">
          <w:marLeft w:val="0"/>
          <w:marRight w:val="0"/>
          <w:marTop w:val="0"/>
          <w:marBottom w:val="0"/>
          <w:divBdr>
            <w:top w:val="none" w:sz="0" w:space="0" w:color="auto"/>
            <w:left w:val="none" w:sz="0" w:space="0" w:color="auto"/>
            <w:bottom w:val="none" w:sz="0" w:space="0" w:color="auto"/>
            <w:right w:val="none" w:sz="0" w:space="0" w:color="auto"/>
          </w:divBdr>
          <w:divsChild>
            <w:div w:id="1241911495">
              <w:marLeft w:val="0"/>
              <w:marRight w:val="0"/>
              <w:marTop w:val="0"/>
              <w:marBottom w:val="0"/>
              <w:divBdr>
                <w:top w:val="none" w:sz="0" w:space="0" w:color="auto"/>
                <w:left w:val="none" w:sz="0" w:space="0" w:color="auto"/>
                <w:bottom w:val="none" w:sz="0" w:space="0" w:color="auto"/>
                <w:right w:val="none" w:sz="0" w:space="0" w:color="auto"/>
              </w:divBdr>
            </w:div>
          </w:divsChild>
        </w:div>
        <w:div w:id="2026440496">
          <w:marLeft w:val="0"/>
          <w:marRight w:val="0"/>
          <w:marTop w:val="0"/>
          <w:marBottom w:val="0"/>
          <w:divBdr>
            <w:top w:val="none" w:sz="0" w:space="0" w:color="auto"/>
            <w:left w:val="none" w:sz="0" w:space="0" w:color="auto"/>
            <w:bottom w:val="none" w:sz="0" w:space="0" w:color="auto"/>
            <w:right w:val="none" w:sz="0" w:space="0" w:color="auto"/>
          </w:divBdr>
          <w:divsChild>
            <w:div w:id="1111973964">
              <w:marLeft w:val="0"/>
              <w:marRight w:val="0"/>
              <w:marTop w:val="0"/>
              <w:marBottom w:val="0"/>
              <w:divBdr>
                <w:top w:val="none" w:sz="0" w:space="0" w:color="auto"/>
                <w:left w:val="none" w:sz="0" w:space="0" w:color="auto"/>
                <w:bottom w:val="none" w:sz="0" w:space="0" w:color="auto"/>
                <w:right w:val="none" w:sz="0" w:space="0" w:color="auto"/>
              </w:divBdr>
            </w:div>
          </w:divsChild>
        </w:div>
        <w:div w:id="1544712454">
          <w:marLeft w:val="0"/>
          <w:marRight w:val="0"/>
          <w:marTop w:val="0"/>
          <w:marBottom w:val="0"/>
          <w:divBdr>
            <w:top w:val="none" w:sz="0" w:space="0" w:color="auto"/>
            <w:left w:val="none" w:sz="0" w:space="0" w:color="auto"/>
            <w:bottom w:val="none" w:sz="0" w:space="0" w:color="auto"/>
            <w:right w:val="none" w:sz="0" w:space="0" w:color="auto"/>
          </w:divBdr>
          <w:divsChild>
            <w:div w:id="1397895400">
              <w:marLeft w:val="0"/>
              <w:marRight w:val="0"/>
              <w:marTop w:val="0"/>
              <w:marBottom w:val="0"/>
              <w:divBdr>
                <w:top w:val="none" w:sz="0" w:space="0" w:color="auto"/>
                <w:left w:val="none" w:sz="0" w:space="0" w:color="auto"/>
                <w:bottom w:val="none" w:sz="0" w:space="0" w:color="auto"/>
                <w:right w:val="none" w:sz="0" w:space="0" w:color="auto"/>
              </w:divBdr>
            </w:div>
          </w:divsChild>
        </w:div>
        <w:div w:id="354314039">
          <w:marLeft w:val="0"/>
          <w:marRight w:val="0"/>
          <w:marTop w:val="0"/>
          <w:marBottom w:val="0"/>
          <w:divBdr>
            <w:top w:val="none" w:sz="0" w:space="0" w:color="auto"/>
            <w:left w:val="none" w:sz="0" w:space="0" w:color="auto"/>
            <w:bottom w:val="none" w:sz="0" w:space="0" w:color="auto"/>
            <w:right w:val="none" w:sz="0" w:space="0" w:color="auto"/>
          </w:divBdr>
          <w:divsChild>
            <w:div w:id="334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249">
      <w:bodyDiv w:val="1"/>
      <w:marLeft w:val="0"/>
      <w:marRight w:val="0"/>
      <w:marTop w:val="0"/>
      <w:marBottom w:val="0"/>
      <w:divBdr>
        <w:top w:val="none" w:sz="0" w:space="0" w:color="auto"/>
        <w:left w:val="none" w:sz="0" w:space="0" w:color="auto"/>
        <w:bottom w:val="none" w:sz="0" w:space="0" w:color="auto"/>
        <w:right w:val="none" w:sz="0" w:space="0" w:color="auto"/>
      </w:divBdr>
      <w:divsChild>
        <w:div w:id="1615406042">
          <w:marLeft w:val="0"/>
          <w:marRight w:val="0"/>
          <w:marTop w:val="0"/>
          <w:marBottom w:val="0"/>
          <w:divBdr>
            <w:top w:val="none" w:sz="0" w:space="0" w:color="auto"/>
            <w:left w:val="none" w:sz="0" w:space="0" w:color="auto"/>
            <w:bottom w:val="none" w:sz="0" w:space="0" w:color="auto"/>
            <w:right w:val="none" w:sz="0" w:space="0" w:color="auto"/>
          </w:divBdr>
        </w:div>
        <w:div w:id="208892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allingfordfoodbank.org.uk/do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2025-05-30T12:01:00Z</dcterms:created>
  <dcterms:modified xsi:type="dcterms:W3CDTF">2025-05-30T12:01:00Z</dcterms:modified>
</cp:coreProperties>
</file>