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B1A60">
      <w:pPr>
        <w:numPr>
          <w:ilvl w:val="0"/>
          <w:numId w:val="1"/>
        </w:num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  <w:lang w:val="en-US"/>
        </w:rPr>
        <w:t xml:space="preserve">Install nginx and run nginx 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on port number 81.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  <w:t xml:space="preserve"> </w:t>
      </w:r>
    </w:p>
    <w:p w14:paraId="404E9F18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209E93B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To install nginx the command used is </w:t>
      </w:r>
    </w:p>
    <w:p w14:paraId="4EE7220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Yum install nginx</w:t>
      </w:r>
    </w:p>
    <w:p w14:paraId="54FC4AF2">
      <w:pPr>
        <w:numPr>
          <w:ilvl w:val="0"/>
          <w:numId w:val="0"/>
        </w:numPr>
      </w:pPr>
    </w:p>
    <w:p w14:paraId="6C6B6D72">
      <w:pPr>
        <w:numPr>
          <w:ilvl w:val="0"/>
          <w:numId w:val="0"/>
        </w:numPr>
      </w:pPr>
      <w:r>
        <w:drawing>
          <wp:inline distT="0" distB="0" distL="114300" distR="114300">
            <wp:extent cx="5268595" cy="897255"/>
            <wp:effectExtent l="0" t="0" r="19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3788">
      <w:pPr>
        <w:numPr>
          <w:ilvl w:val="0"/>
          <w:numId w:val="0"/>
        </w:numPr>
      </w:pPr>
    </w:p>
    <w:p w14:paraId="2C2525D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To start n  check status of nginx the command as follows </w:t>
      </w:r>
    </w:p>
    <w:p w14:paraId="75AB8BC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Systemctl start nginx</w:t>
      </w:r>
    </w:p>
    <w:p w14:paraId="0B181917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                            Systemctl status nginx</w:t>
      </w:r>
    </w:p>
    <w:p w14:paraId="08447B10">
      <w:pPr>
        <w:numPr>
          <w:ilvl w:val="0"/>
          <w:numId w:val="0"/>
        </w:numPr>
      </w:pPr>
      <w:r>
        <w:drawing>
          <wp:inline distT="0" distB="0" distL="114300" distR="114300">
            <wp:extent cx="5273040" cy="1636395"/>
            <wp:effectExtent l="0" t="0" r="1016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CBD4">
      <w:pPr>
        <w:numPr>
          <w:ilvl w:val="0"/>
          <w:numId w:val="0"/>
        </w:numPr>
      </w:pPr>
    </w:p>
    <w:p w14:paraId="4FDF249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To check running services of nginx  ,, to check running services  on port number 80 ,,</w:t>
      </w:r>
    </w:p>
    <w:p w14:paraId="36FB943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&amp;  to check which service running on port number 80 --- the commands as follows</w:t>
      </w:r>
    </w:p>
    <w:p w14:paraId="4537F0B4">
      <w:pPr>
        <w:numPr>
          <w:ilvl w:val="0"/>
          <w:numId w:val="0"/>
        </w:numPr>
        <w:rPr>
          <w:rFonts w:hint="default"/>
          <w:lang w:val="en-US"/>
        </w:rPr>
      </w:pPr>
    </w:p>
    <w:p w14:paraId="42A09F9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ps -ef | grep nginx</w:t>
      </w:r>
    </w:p>
    <w:p w14:paraId="06CDEB0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netstat -na | grep 80</w:t>
      </w:r>
    </w:p>
    <w:p w14:paraId="797BAE0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lsof -i tcp:80</w:t>
      </w:r>
    </w:p>
    <w:p w14:paraId="4D151E0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To find the path of  nginx configurations the command is </w:t>
      </w:r>
    </w:p>
    <w:p w14:paraId="39FDBAC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Find / -name nginx.conf</w:t>
      </w:r>
    </w:p>
    <w:p w14:paraId="4550335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We need to edit the nginx.conf by command     “vi’ </w:t>
      </w:r>
    </w:p>
    <w:p w14:paraId="0AF34378">
      <w:pPr>
        <w:numPr>
          <w:ilvl w:val="0"/>
          <w:numId w:val="0"/>
        </w:numPr>
      </w:pPr>
    </w:p>
    <w:p w14:paraId="28E33463">
      <w:pPr>
        <w:numPr>
          <w:ilvl w:val="0"/>
          <w:numId w:val="0"/>
        </w:numPr>
      </w:pPr>
      <w:r>
        <w:drawing>
          <wp:inline distT="0" distB="0" distL="114300" distR="114300">
            <wp:extent cx="5270500" cy="2699385"/>
            <wp:effectExtent l="0" t="0" r="0" b="571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84356">
      <w:pPr>
        <w:numPr>
          <w:ilvl w:val="0"/>
          <w:numId w:val="0"/>
        </w:numPr>
      </w:pPr>
    </w:p>
    <w:p w14:paraId="4DEA6B70">
      <w:pPr>
        <w:numPr>
          <w:ilvl w:val="0"/>
          <w:numId w:val="0"/>
        </w:numPr>
      </w:pPr>
    </w:p>
    <w:p w14:paraId="6A6BE823">
      <w:pPr>
        <w:numPr>
          <w:ilvl w:val="0"/>
          <w:numId w:val="0"/>
        </w:numPr>
      </w:pPr>
    </w:p>
    <w:p w14:paraId="2935EB5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As we need to run nginx on port 81 , change nginx.conf to 81 wr required ,, save n exit</w:t>
      </w:r>
    </w:p>
    <w:p w14:paraId="39B9BDA7">
      <w:pPr>
        <w:numPr>
          <w:ilvl w:val="0"/>
          <w:numId w:val="0"/>
        </w:numPr>
      </w:pPr>
    </w:p>
    <w:p w14:paraId="4DC3C4D4">
      <w:pPr>
        <w:numPr>
          <w:ilvl w:val="0"/>
          <w:numId w:val="0"/>
        </w:numPr>
      </w:pPr>
    </w:p>
    <w:p w14:paraId="207D90F1">
      <w:pPr>
        <w:numPr>
          <w:ilvl w:val="0"/>
          <w:numId w:val="0"/>
        </w:numPr>
      </w:pPr>
      <w:r>
        <w:drawing>
          <wp:inline distT="0" distB="0" distL="114300" distR="114300">
            <wp:extent cx="5269230" cy="1078865"/>
            <wp:effectExtent l="0" t="0" r="1270" b="63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59B2A">
      <w:pPr>
        <w:numPr>
          <w:ilvl w:val="0"/>
          <w:numId w:val="0"/>
        </w:numPr>
      </w:pPr>
    </w:p>
    <w:p w14:paraId="38A4048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Restart the nginx and check status </w:t>
      </w:r>
    </w:p>
    <w:p w14:paraId="0AA4AB09">
      <w:pPr>
        <w:numPr>
          <w:ilvl w:val="0"/>
          <w:numId w:val="0"/>
        </w:numPr>
        <w:rPr>
          <w:rFonts w:hint="default"/>
          <w:lang w:val="en-US"/>
        </w:rPr>
      </w:pPr>
    </w:p>
    <w:p w14:paraId="1558C9D5">
      <w:pPr>
        <w:numPr>
          <w:ilvl w:val="0"/>
          <w:numId w:val="0"/>
        </w:numPr>
      </w:pPr>
      <w:r>
        <w:drawing>
          <wp:inline distT="0" distB="0" distL="114300" distR="114300">
            <wp:extent cx="5267325" cy="1556385"/>
            <wp:effectExtent l="0" t="0" r="3175" b="571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B38AB">
      <w:pPr>
        <w:numPr>
          <w:ilvl w:val="0"/>
          <w:numId w:val="0"/>
        </w:numPr>
      </w:pPr>
    </w:p>
    <w:p w14:paraId="30C3FC1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Now we can run the nginx on port number 81. </w:t>
      </w:r>
    </w:p>
    <w:p w14:paraId="3925094A">
      <w:pPr>
        <w:numPr>
          <w:ilvl w:val="0"/>
          <w:numId w:val="0"/>
        </w:numPr>
      </w:pPr>
    </w:p>
    <w:p w14:paraId="1A27F2CC">
      <w:pPr>
        <w:numPr>
          <w:ilvl w:val="0"/>
          <w:numId w:val="0"/>
        </w:numPr>
      </w:pPr>
    </w:p>
    <w:p w14:paraId="79BF180E">
      <w:pPr>
        <w:numPr>
          <w:ilvl w:val="0"/>
          <w:numId w:val="0"/>
        </w:numPr>
      </w:pPr>
      <w:r>
        <w:drawing>
          <wp:inline distT="0" distB="0" distL="114300" distR="114300">
            <wp:extent cx="5268595" cy="2266950"/>
            <wp:effectExtent l="0" t="0" r="1905" b="635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3ACC">
      <w:pPr>
        <w:numPr>
          <w:ilvl w:val="0"/>
          <w:numId w:val="0"/>
        </w:numPr>
      </w:pPr>
    </w:p>
    <w:p w14:paraId="7A3CACC3">
      <w:pPr>
        <w:numPr>
          <w:ilvl w:val="0"/>
          <w:numId w:val="0"/>
        </w:numPr>
      </w:pPr>
    </w:p>
    <w:p w14:paraId="67E00EC6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534129C0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6FB8C41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2B5E847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08DD8FD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718125D1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F29CC0C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283DF2DD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218826B3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37363CB3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3A57F18E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2A2A33AE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0039D1D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84D8562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1A986D3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3521991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692CA5D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22E27E78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5E95EE92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76780E6C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791F92C7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74AAF1E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23AB57B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303A8D60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68D9BDB">
      <w:pPr>
        <w:numPr>
          <w:ilvl w:val="0"/>
          <w:numId w:val="1"/>
        </w:num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Deploy a sample index.html file on nginx.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  <w:t xml:space="preserve"> </w:t>
      </w:r>
    </w:p>
    <w:p w14:paraId="6A52BB21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2E91B35A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D894143">
      <w:pPr>
        <w:numPr>
          <w:ilvl w:val="0"/>
          <w:numId w:val="0"/>
        </w:numPr>
      </w:pPr>
      <w:r>
        <w:drawing>
          <wp:inline distT="0" distB="0" distL="114300" distR="114300">
            <wp:extent cx="5269865" cy="1678305"/>
            <wp:effectExtent l="0" t="0" r="635" b="10795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9D965">
      <w:pPr>
        <w:numPr>
          <w:ilvl w:val="0"/>
          <w:numId w:val="0"/>
        </w:numPr>
      </w:pPr>
    </w:p>
    <w:p w14:paraId="2D519F35">
      <w:pPr>
        <w:numPr>
          <w:ilvl w:val="0"/>
          <w:numId w:val="0"/>
        </w:numPr>
      </w:pPr>
    </w:p>
    <w:p w14:paraId="141CB9C5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730ED9F7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DCBA088">
      <w:pPr>
        <w:numPr>
          <w:ilvl w:val="0"/>
          <w:numId w:val="0"/>
        </w:numPr>
      </w:pPr>
      <w:r>
        <w:drawing>
          <wp:inline distT="0" distB="0" distL="114300" distR="114300">
            <wp:extent cx="5271770" cy="422910"/>
            <wp:effectExtent l="0" t="0" r="11430" b="889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86FCC">
      <w:pPr>
        <w:numPr>
          <w:ilvl w:val="0"/>
          <w:numId w:val="0"/>
        </w:numPr>
      </w:pPr>
    </w:p>
    <w:p w14:paraId="5ABC70AF">
      <w:pPr>
        <w:numPr>
          <w:ilvl w:val="0"/>
          <w:numId w:val="0"/>
        </w:numPr>
      </w:pPr>
      <w:r>
        <w:drawing>
          <wp:inline distT="0" distB="0" distL="114300" distR="114300">
            <wp:extent cx="5273675" cy="355600"/>
            <wp:effectExtent l="0" t="0" r="9525" b="0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ECBAF">
      <w:pPr>
        <w:numPr>
          <w:ilvl w:val="0"/>
          <w:numId w:val="0"/>
        </w:numPr>
      </w:pPr>
    </w:p>
    <w:p w14:paraId="6982F697">
      <w:pPr>
        <w:numPr>
          <w:ilvl w:val="0"/>
          <w:numId w:val="0"/>
        </w:numPr>
      </w:pPr>
      <w:r>
        <w:drawing>
          <wp:inline distT="0" distB="0" distL="114300" distR="114300">
            <wp:extent cx="5272405" cy="2073910"/>
            <wp:effectExtent l="0" t="0" r="10795" b="8890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5CD7">
      <w:pPr>
        <w:numPr>
          <w:ilvl w:val="0"/>
          <w:numId w:val="0"/>
        </w:numPr>
      </w:pPr>
    </w:p>
    <w:p w14:paraId="7B64C096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4785" cy="1349375"/>
            <wp:effectExtent l="0" t="0" r="5715" b="9525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</w:p>
    <w:p w14:paraId="7F38556C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1B7B4EE3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2196C27F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15F9E750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3C47E97B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24D9A29B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711F2C4D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5F689D02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5000970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31FC63F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84E6E5B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524AABD3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F82C860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7EBCD215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7D39341F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B00C0A0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7B6D994C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3FD5328">
      <w:pPr>
        <w:numPr>
          <w:ilvl w:val="0"/>
          <w:numId w:val="1"/>
        </w:num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Install Apache and run Apache on port number 82 </w:t>
      </w:r>
    </w:p>
    <w:p w14:paraId="597D6175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6BD49343">
      <w:pPr>
        <w:numPr>
          <w:ilvl w:val="0"/>
          <w:numId w:val="0"/>
        </w:numPr>
      </w:pPr>
      <w:r>
        <w:drawing>
          <wp:inline distT="0" distB="0" distL="114300" distR="114300">
            <wp:extent cx="5262880" cy="2687320"/>
            <wp:effectExtent l="0" t="0" r="762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82D6E">
      <w:pPr>
        <w:numPr>
          <w:ilvl w:val="0"/>
          <w:numId w:val="0"/>
        </w:numPr>
      </w:pPr>
    </w:p>
    <w:p w14:paraId="52B1F0A0">
      <w:pPr>
        <w:numPr>
          <w:ilvl w:val="0"/>
          <w:numId w:val="0"/>
        </w:numPr>
      </w:pPr>
      <w:r>
        <w:drawing>
          <wp:inline distT="0" distB="0" distL="114300" distR="114300">
            <wp:extent cx="5262880" cy="1446530"/>
            <wp:effectExtent l="0" t="0" r="762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C30F">
      <w:pPr>
        <w:numPr>
          <w:ilvl w:val="0"/>
          <w:numId w:val="0"/>
        </w:numPr>
      </w:pPr>
    </w:p>
    <w:p w14:paraId="6BD71A8E">
      <w:pPr>
        <w:numPr>
          <w:ilvl w:val="0"/>
          <w:numId w:val="0"/>
        </w:numPr>
      </w:pPr>
      <w:r>
        <w:drawing>
          <wp:inline distT="0" distB="0" distL="114300" distR="114300">
            <wp:extent cx="5269865" cy="1635760"/>
            <wp:effectExtent l="0" t="0" r="6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586B">
      <w:pPr>
        <w:numPr>
          <w:ilvl w:val="0"/>
          <w:numId w:val="0"/>
        </w:numPr>
      </w:pPr>
      <w:r>
        <w:drawing>
          <wp:inline distT="0" distB="0" distL="114300" distR="114300">
            <wp:extent cx="5269865" cy="495935"/>
            <wp:effectExtent l="0" t="0" r="63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F7872">
      <w:pPr>
        <w:numPr>
          <w:ilvl w:val="0"/>
          <w:numId w:val="0"/>
        </w:numPr>
      </w:pPr>
    </w:p>
    <w:p w14:paraId="304F4B77">
      <w:pPr>
        <w:numPr>
          <w:ilvl w:val="0"/>
          <w:numId w:val="0"/>
        </w:numPr>
      </w:pPr>
    </w:p>
    <w:p w14:paraId="279E2668">
      <w:pPr>
        <w:numPr>
          <w:ilvl w:val="0"/>
          <w:numId w:val="0"/>
        </w:numPr>
      </w:pPr>
      <w:r>
        <w:drawing>
          <wp:inline distT="0" distB="0" distL="114300" distR="114300">
            <wp:extent cx="5269230" cy="2075180"/>
            <wp:effectExtent l="0" t="0" r="127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29E1">
      <w:pPr>
        <w:numPr>
          <w:ilvl w:val="0"/>
          <w:numId w:val="0"/>
        </w:numPr>
      </w:pPr>
    </w:p>
    <w:p w14:paraId="52638275">
      <w:pPr>
        <w:numPr>
          <w:ilvl w:val="0"/>
          <w:numId w:val="0"/>
        </w:numPr>
      </w:pPr>
    </w:p>
    <w:p w14:paraId="5EFA9F97">
      <w:pPr>
        <w:numPr>
          <w:ilvl w:val="0"/>
          <w:numId w:val="0"/>
        </w:numPr>
      </w:pPr>
    </w:p>
    <w:p w14:paraId="070E4331">
      <w:pPr>
        <w:numPr>
          <w:ilvl w:val="0"/>
          <w:numId w:val="0"/>
        </w:numPr>
      </w:pPr>
    </w:p>
    <w:p w14:paraId="5C6B9307">
      <w:pPr>
        <w:numPr>
          <w:ilvl w:val="0"/>
          <w:numId w:val="0"/>
        </w:numPr>
      </w:pPr>
    </w:p>
    <w:p w14:paraId="26251D26">
      <w:pPr>
        <w:numPr>
          <w:ilvl w:val="0"/>
          <w:numId w:val="0"/>
        </w:numPr>
      </w:pPr>
    </w:p>
    <w:p w14:paraId="3184D14C">
      <w:pPr>
        <w:numPr>
          <w:ilvl w:val="0"/>
          <w:numId w:val="0"/>
        </w:numPr>
      </w:pPr>
    </w:p>
    <w:p w14:paraId="5BAF89F3">
      <w:pPr>
        <w:numPr>
          <w:ilvl w:val="0"/>
          <w:numId w:val="0"/>
        </w:numPr>
      </w:pPr>
    </w:p>
    <w:p w14:paraId="38790780">
      <w:pPr>
        <w:numPr>
          <w:ilvl w:val="0"/>
          <w:numId w:val="0"/>
        </w:numPr>
      </w:pPr>
    </w:p>
    <w:p w14:paraId="5669E041">
      <w:pPr>
        <w:numPr>
          <w:ilvl w:val="0"/>
          <w:numId w:val="0"/>
        </w:numPr>
      </w:pPr>
    </w:p>
    <w:p w14:paraId="5ED58E17">
      <w:pPr>
        <w:numPr>
          <w:ilvl w:val="0"/>
          <w:numId w:val="0"/>
        </w:numPr>
      </w:pPr>
    </w:p>
    <w:p w14:paraId="067652B1">
      <w:pPr>
        <w:numPr>
          <w:ilvl w:val="0"/>
          <w:numId w:val="0"/>
        </w:numPr>
      </w:pPr>
      <w:r>
        <w:drawing>
          <wp:inline distT="0" distB="0" distL="114300" distR="114300">
            <wp:extent cx="5269865" cy="814070"/>
            <wp:effectExtent l="0" t="0" r="63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1EC0">
      <w:pPr>
        <w:numPr>
          <w:ilvl w:val="0"/>
          <w:numId w:val="0"/>
        </w:numPr>
      </w:pPr>
    </w:p>
    <w:p w14:paraId="7236AF48">
      <w:pPr>
        <w:numPr>
          <w:ilvl w:val="0"/>
          <w:numId w:val="0"/>
        </w:numPr>
      </w:pPr>
    </w:p>
    <w:p w14:paraId="086EB922">
      <w:pPr>
        <w:numPr>
          <w:ilvl w:val="0"/>
          <w:numId w:val="0"/>
        </w:numPr>
      </w:pPr>
      <w:r>
        <w:drawing>
          <wp:inline distT="0" distB="0" distL="114300" distR="114300">
            <wp:extent cx="5273675" cy="960755"/>
            <wp:effectExtent l="0" t="0" r="952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8C566">
      <w:pPr>
        <w:numPr>
          <w:ilvl w:val="0"/>
          <w:numId w:val="0"/>
        </w:numPr>
        <w:rPr>
          <w:rFonts w:hint="default"/>
          <w:lang w:val="en-US"/>
        </w:rPr>
      </w:pPr>
    </w:p>
    <w:p w14:paraId="01E6FB4C">
      <w:pPr>
        <w:numPr>
          <w:ilvl w:val="0"/>
          <w:numId w:val="0"/>
        </w:numPr>
      </w:pPr>
    </w:p>
    <w:p w14:paraId="30352E0A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2EDC1406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65CC629C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1951A6C3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6970D915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125C9C31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693532EC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651E2E8C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4EEF581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55891CD3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17851233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645DD116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023CA92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61CE061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55E61D59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523CEE7B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7111FB70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5CF7EE3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831A5AA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12F13027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7A541A0C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2FB3C949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3218C3C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2543B2B2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54EB1656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52B3D91F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68455B7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57ADAF5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9C73BD8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1637021A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08D41D4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8A4C216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Deploy a sample index.html file on Apache. </w:t>
      </w:r>
    </w:p>
    <w:p w14:paraId="27AAD951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5B8FDE60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07FFCF63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its  the default locaation of httpd </w:t>
      </w:r>
    </w:p>
    <w:p w14:paraId="6E0353F7">
      <w:pPr>
        <w:numPr>
          <w:ilvl w:val="0"/>
          <w:numId w:val="0"/>
        </w:numPr>
      </w:pPr>
      <w:r>
        <w:drawing>
          <wp:inline distT="0" distB="0" distL="114300" distR="114300">
            <wp:extent cx="5268595" cy="117475"/>
            <wp:effectExtent l="0" t="0" r="1905" b="9525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5B9A">
      <w:pPr>
        <w:numPr>
          <w:ilvl w:val="0"/>
          <w:numId w:val="0"/>
        </w:numPr>
      </w:pPr>
    </w:p>
    <w:p w14:paraId="60D2876C">
      <w:pPr>
        <w:numPr>
          <w:ilvl w:val="0"/>
          <w:numId w:val="0"/>
        </w:numPr>
      </w:pPr>
    </w:p>
    <w:p w14:paraId="5EA06A97">
      <w:pPr>
        <w:numPr>
          <w:ilvl w:val="0"/>
          <w:numId w:val="0"/>
        </w:numPr>
      </w:pPr>
      <w:r>
        <w:drawing>
          <wp:inline distT="0" distB="0" distL="114300" distR="114300">
            <wp:extent cx="5273675" cy="2483485"/>
            <wp:effectExtent l="0" t="0" r="9525" b="5715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CD23">
      <w:pPr>
        <w:numPr>
          <w:ilvl w:val="0"/>
          <w:numId w:val="0"/>
        </w:numPr>
      </w:pPr>
      <w:r>
        <w:drawing>
          <wp:inline distT="0" distB="0" distL="114300" distR="114300">
            <wp:extent cx="5271135" cy="341630"/>
            <wp:effectExtent l="0" t="0" r="12065" b="127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6A05">
      <w:pPr>
        <w:numPr>
          <w:ilvl w:val="0"/>
          <w:numId w:val="0"/>
        </w:numPr>
      </w:pPr>
    </w:p>
    <w:p w14:paraId="6EB55BA6">
      <w:pPr>
        <w:numPr>
          <w:ilvl w:val="0"/>
          <w:numId w:val="0"/>
        </w:numPr>
      </w:pPr>
    </w:p>
    <w:p w14:paraId="143848A5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865" cy="855980"/>
            <wp:effectExtent l="0" t="0" r="635" b="762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F0C71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2D461D7A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34671EB6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Install Apache tomcat on port number 8082</w:t>
      </w: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  <w:lang w:val="en-US"/>
        </w:rPr>
        <w:t>.</w:t>
      </w:r>
    </w:p>
    <w:p w14:paraId="347AA31E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7C1AC175">
      <w:pPr>
        <w:numPr>
          <w:ilvl w:val="0"/>
          <w:numId w:val="0"/>
        </w:numPr>
      </w:pPr>
      <w:r>
        <w:drawing>
          <wp:inline distT="0" distB="0" distL="114300" distR="114300">
            <wp:extent cx="5272405" cy="1166495"/>
            <wp:effectExtent l="0" t="0" r="10795" b="1905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87F85">
      <w:pPr>
        <w:numPr>
          <w:ilvl w:val="0"/>
          <w:numId w:val="0"/>
        </w:numPr>
      </w:pPr>
    </w:p>
    <w:p w14:paraId="6CAEF72C">
      <w:pPr>
        <w:numPr>
          <w:ilvl w:val="0"/>
          <w:numId w:val="0"/>
        </w:numPr>
      </w:pPr>
      <w:r>
        <w:drawing>
          <wp:inline distT="0" distB="0" distL="114300" distR="114300">
            <wp:extent cx="5269865" cy="1844675"/>
            <wp:effectExtent l="0" t="0" r="635" b="9525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A10B3">
      <w:pPr>
        <w:numPr>
          <w:ilvl w:val="0"/>
          <w:numId w:val="0"/>
        </w:numPr>
      </w:pPr>
    </w:p>
    <w:p w14:paraId="37D00BD4">
      <w:pPr>
        <w:numPr>
          <w:ilvl w:val="0"/>
          <w:numId w:val="0"/>
        </w:numPr>
      </w:pPr>
      <w:r>
        <w:drawing>
          <wp:inline distT="0" distB="0" distL="114300" distR="114300">
            <wp:extent cx="5271135" cy="568960"/>
            <wp:effectExtent l="0" t="0" r="12065" b="2540"/>
            <wp:docPr id="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58CD6">
      <w:pPr>
        <w:numPr>
          <w:ilvl w:val="0"/>
          <w:numId w:val="0"/>
        </w:numPr>
      </w:pPr>
    </w:p>
    <w:p w14:paraId="30A25D7C">
      <w:pPr>
        <w:numPr>
          <w:ilvl w:val="0"/>
          <w:numId w:val="0"/>
        </w:numPr>
      </w:pPr>
      <w:r>
        <w:drawing>
          <wp:inline distT="0" distB="0" distL="114300" distR="114300">
            <wp:extent cx="5270500" cy="826135"/>
            <wp:effectExtent l="0" t="0" r="0" b="12065"/>
            <wp:docPr id="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72DF">
      <w:pPr>
        <w:numPr>
          <w:ilvl w:val="0"/>
          <w:numId w:val="0"/>
        </w:numPr>
      </w:pPr>
      <w:r>
        <w:drawing>
          <wp:inline distT="0" distB="0" distL="114300" distR="114300">
            <wp:extent cx="5264150" cy="98425"/>
            <wp:effectExtent l="0" t="0" r="6350" b="3175"/>
            <wp:docPr id="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F0004">
      <w:pPr>
        <w:numPr>
          <w:ilvl w:val="0"/>
          <w:numId w:val="0"/>
        </w:numPr>
      </w:pPr>
    </w:p>
    <w:p w14:paraId="5BE0759A">
      <w:pPr>
        <w:numPr>
          <w:ilvl w:val="0"/>
          <w:numId w:val="0"/>
        </w:numPr>
      </w:pPr>
      <w:r>
        <w:drawing>
          <wp:inline distT="0" distB="0" distL="114300" distR="114300">
            <wp:extent cx="5262880" cy="149860"/>
            <wp:effectExtent l="0" t="0" r="7620" b="2540"/>
            <wp:docPr id="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49501">
      <w:pPr>
        <w:numPr>
          <w:ilvl w:val="0"/>
          <w:numId w:val="0"/>
        </w:numPr>
      </w:pPr>
    </w:p>
    <w:p w14:paraId="35EFF3CC">
      <w:pPr>
        <w:numPr>
          <w:ilvl w:val="0"/>
          <w:numId w:val="0"/>
        </w:numPr>
      </w:pPr>
      <w:r>
        <w:drawing>
          <wp:inline distT="0" distB="0" distL="114300" distR="114300">
            <wp:extent cx="5267325" cy="1330325"/>
            <wp:effectExtent l="0" t="0" r="3175" b="3175"/>
            <wp:docPr id="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9F84">
      <w:pPr>
        <w:numPr>
          <w:ilvl w:val="0"/>
          <w:numId w:val="0"/>
        </w:numPr>
      </w:pPr>
    </w:p>
    <w:p w14:paraId="684D1E86">
      <w:pPr>
        <w:numPr>
          <w:ilvl w:val="0"/>
          <w:numId w:val="0"/>
        </w:numPr>
      </w:pPr>
      <w:r>
        <w:drawing>
          <wp:inline distT="0" distB="0" distL="114300" distR="114300">
            <wp:extent cx="5267960" cy="1846580"/>
            <wp:effectExtent l="0" t="0" r="2540" b="7620"/>
            <wp:docPr id="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A18CD">
      <w:pPr>
        <w:numPr>
          <w:ilvl w:val="0"/>
          <w:numId w:val="0"/>
        </w:numPr>
      </w:pPr>
    </w:p>
    <w:p w14:paraId="4E96345E">
      <w:pPr>
        <w:numPr>
          <w:ilvl w:val="0"/>
          <w:numId w:val="0"/>
        </w:numPr>
      </w:pPr>
      <w:r>
        <w:drawing>
          <wp:inline distT="0" distB="0" distL="114300" distR="114300">
            <wp:extent cx="5264785" cy="2775585"/>
            <wp:effectExtent l="0" t="0" r="5715" b="5715"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F298E">
      <w:pPr>
        <w:numPr>
          <w:ilvl w:val="0"/>
          <w:numId w:val="0"/>
        </w:numPr>
      </w:pPr>
    </w:p>
    <w:p w14:paraId="31E41F3D">
      <w:pPr>
        <w:numPr>
          <w:ilvl w:val="0"/>
          <w:numId w:val="0"/>
        </w:numPr>
      </w:pPr>
    </w:p>
    <w:p w14:paraId="07160F59">
      <w:pPr>
        <w:numPr>
          <w:ilvl w:val="0"/>
          <w:numId w:val="0"/>
        </w:numPr>
      </w:pPr>
    </w:p>
    <w:p w14:paraId="7CFAB4B4">
      <w:pPr>
        <w:numPr>
          <w:ilvl w:val="0"/>
          <w:numId w:val="0"/>
        </w:numPr>
      </w:pPr>
    </w:p>
    <w:p w14:paraId="11F1C5A9">
      <w:pPr>
        <w:numPr>
          <w:ilvl w:val="0"/>
          <w:numId w:val="0"/>
        </w:numPr>
        <w:rPr>
          <w:rFonts w:hint="default"/>
          <w:lang w:val="en-US"/>
        </w:rPr>
      </w:pPr>
    </w:p>
    <w:p w14:paraId="31CA2EFB">
      <w:pPr>
        <w:numPr>
          <w:ilvl w:val="0"/>
          <w:numId w:val="0"/>
        </w:num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  <w:t xml:space="preserve"> </w:t>
      </w:r>
    </w:p>
    <w:p w14:paraId="225EAFA8">
      <w:pPr>
        <w:numPr>
          <w:ilvl w:val="0"/>
          <w:numId w:val="1"/>
        </w:num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Deploy a sample app on webapps</w:t>
      </w:r>
    </w:p>
    <w:p w14:paraId="2174EF08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537CB149">
      <w:pPr>
        <w:numPr>
          <w:ilvl w:val="0"/>
          <w:numId w:val="0"/>
        </w:numPr>
      </w:pPr>
      <w:r>
        <w:drawing>
          <wp:inline distT="0" distB="0" distL="114300" distR="114300">
            <wp:extent cx="5271135" cy="2703830"/>
            <wp:effectExtent l="0" t="0" r="12065" b="1270"/>
            <wp:docPr id="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E9A9">
      <w:pPr>
        <w:numPr>
          <w:ilvl w:val="0"/>
          <w:numId w:val="0"/>
        </w:numPr>
      </w:pPr>
    </w:p>
    <w:p w14:paraId="6BAFA44E">
      <w:pPr>
        <w:numPr>
          <w:ilvl w:val="0"/>
          <w:numId w:val="0"/>
        </w:numPr>
      </w:pPr>
      <w:r>
        <w:drawing>
          <wp:inline distT="0" distB="0" distL="114300" distR="114300">
            <wp:extent cx="5266690" cy="779780"/>
            <wp:effectExtent l="0" t="0" r="3810" b="7620"/>
            <wp:docPr id="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7DAE">
      <w:pPr>
        <w:numPr>
          <w:ilvl w:val="0"/>
          <w:numId w:val="0"/>
        </w:numPr>
      </w:pPr>
    </w:p>
    <w:p w14:paraId="46234FA5">
      <w:pPr>
        <w:numPr>
          <w:ilvl w:val="0"/>
          <w:numId w:val="0"/>
        </w:numPr>
      </w:pPr>
      <w:r>
        <w:drawing>
          <wp:inline distT="0" distB="0" distL="114300" distR="114300">
            <wp:extent cx="5269865" cy="1343660"/>
            <wp:effectExtent l="0" t="0" r="635" b="2540"/>
            <wp:docPr id="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D4FC0">
      <w:pPr>
        <w:numPr>
          <w:ilvl w:val="0"/>
          <w:numId w:val="0"/>
        </w:num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  <w:t xml:space="preserve"> </w:t>
      </w:r>
    </w:p>
    <w:p w14:paraId="0E5B5DCE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Create a tomcat.service file for tomcat.</w:t>
      </w:r>
    </w:p>
    <w:p w14:paraId="56C98DF5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3679FE6">
      <w:pPr>
        <w:numPr>
          <w:ilvl w:val="0"/>
          <w:numId w:val="0"/>
        </w:numPr>
      </w:pPr>
      <w:r>
        <w:drawing>
          <wp:inline distT="0" distB="0" distL="114300" distR="114300">
            <wp:extent cx="5267960" cy="1867535"/>
            <wp:effectExtent l="0" t="0" r="2540" b="12065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C394">
      <w:pPr>
        <w:numPr>
          <w:ilvl w:val="0"/>
          <w:numId w:val="0"/>
        </w:numPr>
      </w:pPr>
    </w:p>
    <w:p w14:paraId="6953DA38">
      <w:pPr>
        <w:numPr>
          <w:ilvl w:val="0"/>
          <w:numId w:val="0"/>
        </w:numPr>
      </w:pPr>
    </w:p>
    <w:p w14:paraId="60B38CD2">
      <w:pPr>
        <w:numPr>
          <w:ilvl w:val="0"/>
          <w:numId w:val="0"/>
        </w:numPr>
      </w:pPr>
      <w:r>
        <w:drawing>
          <wp:inline distT="0" distB="0" distL="114300" distR="114300">
            <wp:extent cx="5269865" cy="1790700"/>
            <wp:effectExtent l="0" t="0" r="635" b="0"/>
            <wp:docPr id="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EBE9">
      <w:pPr>
        <w:numPr>
          <w:ilvl w:val="0"/>
          <w:numId w:val="0"/>
        </w:num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  <w:t xml:space="preserve"> </w:t>
      </w:r>
      <w:r>
        <w:drawing>
          <wp:inline distT="0" distB="0" distL="114300" distR="114300">
            <wp:extent cx="5269230" cy="1335405"/>
            <wp:effectExtent l="0" t="0" r="1270" b="1079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304E">
      <w:pPr>
        <w:numPr>
          <w:ilvl w:val="0"/>
          <w:numId w:val="0"/>
        </w:numPr>
      </w:pPr>
    </w:p>
    <w:p w14:paraId="76F44BD7">
      <w:pPr>
        <w:numPr>
          <w:ilvl w:val="0"/>
          <w:numId w:val="0"/>
        </w:numPr>
      </w:pPr>
    </w:p>
    <w:p w14:paraId="2998103F">
      <w:pPr>
        <w:numPr>
          <w:ilvl w:val="0"/>
          <w:numId w:val="1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Configure HA Proxy server</w:t>
      </w: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  <w:lang w:val="en-US"/>
        </w:rPr>
        <w:t xml:space="preserve">. </w:t>
      </w: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  <w:lang w:val="en-US"/>
        </w:rPr>
        <w:br w:type="textWrapping"/>
      </w:r>
    </w:p>
    <w:p w14:paraId="56DD3093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6D1ECAA2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4BC45825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0ECA5B41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  <w:drawing>
          <wp:inline distT="0" distB="0" distL="114300" distR="114300">
            <wp:extent cx="5273675" cy="3696970"/>
            <wp:effectExtent l="0" t="0" r="9525" b="11430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A010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336B1873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7B3EF76F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5638F69A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  <w:drawing>
          <wp:inline distT="0" distB="0" distL="114300" distR="114300">
            <wp:extent cx="5269230" cy="2774950"/>
            <wp:effectExtent l="0" t="0" r="1270" b="6350"/>
            <wp:docPr id="42" name="Picture 42" descr="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 (1)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9BDE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050A7178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70EE02F2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1C099DD3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0EE605F4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  <w:bookmarkStart w:id="0" w:name="_GoBack"/>
      <w:bookmarkEnd w:id="0"/>
    </w:p>
    <w:p w14:paraId="12E1265B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01E4911B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4CE4C6C1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22FDB9B2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</w:p>
    <w:p w14:paraId="40D8EF00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  <w:lang w:val="en-US"/>
        </w:rPr>
        <w:drawing>
          <wp:inline distT="0" distB="0" distL="114300" distR="114300">
            <wp:extent cx="5273675" cy="2333625"/>
            <wp:effectExtent l="0" t="0" r="9525" b="3175"/>
            <wp:docPr id="43" name="Picture 43" descr="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 (3)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3CAEE">
    <w:pPr>
      <w:pStyle w:val="5"/>
      <w:jc w:val="center"/>
      <w:rPr>
        <w:rFonts w:hint="default"/>
        <w:b/>
        <w:bCs/>
        <w:sz w:val="44"/>
        <w:szCs w:val="44"/>
        <w:u w:val="single"/>
        <w:lang w:val="en-US"/>
      </w:rPr>
    </w:pPr>
    <w:r>
      <w:rPr>
        <w:rFonts w:hint="default"/>
        <w:b/>
        <w:bCs/>
        <w:sz w:val="44"/>
        <w:szCs w:val="44"/>
        <w:u w:val="single"/>
        <w:lang w:val="en-US"/>
      </w:rPr>
      <w:t>WEB SERVER &amp; APP SERVER TASKS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55D6EA"/>
    <w:multiLevelType w:val="singleLevel"/>
    <w:tmpl w:val="7255D6EA"/>
    <w:lvl w:ilvl="0" w:tentative="0">
      <w:start w:val="1"/>
      <w:numFmt w:val="decimal"/>
      <w:suff w:val="space"/>
      <w:lvlText w:val="%1)"/>
      <w:lvlJc w:val="left"/>
      <w:rPr>
        <w:rFonts w:hint="default"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802EA0"/>
    <w:rsid w:val="23F1159D"/>
    <w:rsid w:val="29CB3458"/>
    <w:rsid w:val="39892B52"/>
    <w:rsid w:val="503631E1"/>
    <w:rsid w:val="5562369C"/>
    <w:rsid w:val="58802EA0"/>
    <w:rsid w:val="6A441BEB"/>
    <w:rsid w:val="6FE23AD0"/>
    <w:rsid w:val="7CA6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1247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2025-07-15T09:29:00Z</dcterms:created>
  <dc:creator>SPR</dc:creator>
  <cp:lastModifiedBy>SPR</cp:lastModifiedBy>
  <dcterms:modified xsi:type="dcterms:W3CDTF">2025-07-22T11:48:46Z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E9C96CE1E1EA4C279775804E333E3587_11</vt:lpwstr>
  </property>
</Properties>
</file>