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AAB83">
      <w:pPr>
        <w:rPr>
          <w:rFonts w:hint="default"/>
          <w:b/>
          <w:bCs/>
          <w:color w:val="FF0000"/>
          <w:sz w:val="24"/>
          <w:szCs w:val="24"/>
        </w:rPr>
      </w:pPr>
      <w:r>
        <w:rPr>
          <w:rFonts w:hint="default"/>
          <w:b/>
          <w:bCs/>
          <w:color w:val="FF0000"/>
          <w:sz w:val="24"/>
          <w:szCs w:val="24"/>
        </w:rPr>
        <w:t xml:space="preserve">Task </w:t>
      </w:r>
      <w:r>
        <w:rPr>
          <w:rFonts w:hint="default"/>
          <w:b/>
          <w:bCs/>
          <w:color w:val="FF0000"/>
          <w:sz w:val="24"/>
          <w:szCs w:val="24"/>
          <w:lang w:val="en-US"/>
        </w:rPr>
        <w:t>1</w:t>
      </w:r>
      <w:r>
        <w:rPr>
          <w:rFonts w:hint="default"/>
          <w:b/>
          <w:bCs/>
          <w:color w:val="FF0000"/>
          <w:sz w:val="24"/>
          <w:szCs w:val="24"/>
        </w:rPr>
        <w:t>: Taint a Node and Schedule a Tolerant Pod Taint a node with special=true:NoSchedule. Create a pod with a toleration that matches the taint, allowing it to be scheduled on the tainted node.</w:t>
      </w:r>
    </w:p>
    <w:p w14:paraId="55C95C7A">
      <w:pPr>
        <w:rPr>
          <w:rFonts w:hint="default"/>
        </w:rPr>
      </w:pPr>
    </w:p>
    <w:p w14:paraId="720F4348">
      <w:pPr>
        <w:rPr>
          <w:rFonts w:hint="default"/>
        </w:rPr>
      </w:pPr>
    </w:p>
    <w:p w14:paraId="5B289423">
      <w:pPr>
        <w:rPr>
          <w:rFonts w:hint="default"/>
          <w:b/>
          <w:bCs/>
        </w:rPr>
      </w:pPr>
      <w:r>
        <w:rPr>
          <w:rFonts w:hint="default"/>
          <w:b/>
          <w:bCs/>
        </w:rPr>
        <w:t>Step 1: Taint the Node</w:t>
      </w:r>
    </w:p>
    <w:p w14:paraId="4EFE6EDE">
      <w:pPr>
        <w:rPr>
          <w:rFonts w:hint="default"/>
        </w:rPr>
      </w:pPr>
    </w:p>
    <w:p w14:paraId="6821E362">
      <w:pPr>
        <w:rPr>
          <w:rFonts w:hint="default" w:ascii="Consolas" w:hAnsi="Consolas" w:cs="Consolas"/>
          <w:i/>
          <w:iCs/>
          <w:sz w:val="16"/>
          <w:szCs w:val="16"/>
          <w:shd w:val="clear" w:color="FFFFFF" w:fill="D9D9D9"/>
          <w:lang w:val="en-US"/>
        </w:rPr>
      </w:pPr>
      <w:r>
        <w:rPr>
          <w:rFonts w:hint="default" w:ascii="Consolas" w:hAnsi="Consolas" w:cs="Consolas"/>
          <w:i/>
          <w:iCs/>
          <w:sz w:val="16"/>
          <w:szCs w:val="16"/>
          <w:shd w:val="clear" w:color="FFFFFF" w:fill="D9D9D9"/>
          <w:lang w:val="en-US"/>
        </w:rPr>
        <w:t>kubectl get nodes</w:t>
      </w:r>
    </w:p>
    <w:p w14:paraId="536607E5">
      <w:pPr>
        <w:rPr>
          <w:rFonts w:hint="default"/>
        </w:rPr>
      </w:pPr>
    </w:p>
    <w:p w14:paraId="36AB5E4A">
      <w:pPr>
        <w:rPr>
          <w:rFonts w:hint="default"/>
          <w:u w:val="single"/>
        </w:rPr>
      </w:pPr>
      <w:r>
        <w:rPr>
          <w:rFonts w:hint="default"/>
          <w:u w:val="single"/>
        </w:rPr>
        <w:t>Run this command to taint k8s-worker-01:</w:t>
      </w:r>
    </w:p>
    <w:p w14:paraId="0220E4F1">
      <w:pPr>
        <w:rPr>
          <w:rFonts w:hint="default"/>
        </w:rPr>
      </w:pPr>
    </w:p>
    <w:p w14:paraId="2DCB6726">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taint nodes k8s-worker-01 special=true:NoSchedule</w:t>
      </w:r>
    </w:p>
    <w:p w14:paraId="3784CE53">
      <w:pPr>
        <w:rPr>
          <w:rFonts w:hint="default"/>
        </w:rPr>
      </w:pPr>
    </w:p>
    <w:p w14:paraId="02788F1E">
      <w:pPr>
        <w:rPr>
          <w:rFonts w:hint="default"/>
          <w:u w:val="single"/>
        </w:rPr>
      </w:pPr>
      <w:r>
        <w:rPr>
          <w:rFonts w:hint="default"/>
          <w:u w:val="single"/>
        </w:rPr>
        <w:t>Verify taint:</w:t>
      </w:r>
    </w:p>
    <w:p w14:paraId="16FD0909">
      <w:pPr>
        <w:rPr>
          <w:rFonts w:hint="default"/>
        </w:rPr>
      </w:pPr>
    </w:p>
    <w:p w14:paraId="4EE81AD8">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describe node k8s-worker-01 | grep Taints</w:t>
      </w:r>
    </w:p>
    <w:p w14:paraId="35A01374">
      <w:pPr>
        <w:rPr>
          <w:rFonts w:hint="default"/>
        </w:rPr>
      </w:pPr>
    </w:p>
    <w:p w14:paraId="0833C7C6">
      <w:pPr>
        <w:rPr>
          <w:rFonts w:hint="default"/>
          <w:u w:val="single"/>
        </w:rPr>
      </w:pPr>
      <w:r>
        <w:rPr>
          <w:rFonts w:hint="default"/>
          <w:u w:val="single"/>
        </w:rPr>
        <w:t>Example output:</w:t>
      </w:r>
    </w:p>
    <w:p w14:paraId="5D6E1048">
      <w:pPr>
        <w:rPr>
          <w:rFonts w:hint="default"/>
        </w:rPr>
      </w:pPr>
    </w:p>
    <w:p w14:paraId="3EB498C8">
      <w:pPr>
        <w:rPr>
          <w:rFonts w:hint="default"/>
        </w:rPr>
      </w:pPr>
      <w:r>
        <w:rPr>
          <w:rFonts w:hint="default"/>
        </w:rPr>
        <w:t>Taints: special=true:NoSchedule</w:t>
      </w:r>
    </w:p>
    <w:p w14:paraId="13E67EF4">
      <w:pPr>
        <w:rPr>
          <w:rFonts w:hint="default"/>
        </w:rPr>
      </w:pPr>
    </w:p>
    <w:p w14:paraId="35C689C5">
      <w:r>
        <w:drawing>
          <wp:inline distT="0" distB="0" distL="114300" distR="114300">
            <wp:extent cx="5271135" cy="1310640"/>
            <wp:effectExtent l="0" t="0" r="1206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135" cy="1310640"/>
                    </a:xfrm>
                    <a:prstGeom prst="rect">
                      <a:avLst/>
                    </a:prstGeom>
                    <a:noFill/>
                    <a:ln>
                      <a:noFill/>
                    </a:ln>
                  </pic:spPr>
                </pic:pic>
              </a:graphicData>
            </a:graphic>
          </wp:inline>
        </w:drawing>
      </w:r>
    </w:p>
    <w:p w14:paraId="2DA86DAB">
      <w:pPr>
        <w:rPr>
          <w:rFonts w:hint="default"/>
        </w:rPr>
      </w:pPr>
    </w:p>
    <w:p w14:paraId="4EF2F2C0">
      <w:pPr>
        <w:rPr>
          <w:rFonts w:hint="default"/>
          <w:b/>
          <w:bCs/>
        </w:rPr>
      </w:pPr>
      <w:r>
        <w:rPr>
          <w:rFonts w:hint="default"/>
          <w:b/>
          <w:bCs/>
        </w:rPr>
        <w:t>Step 2: Create Pod YAML with Toleration</w:t>
      </w:r>
    </w:p>
    <w:p w14:paraId="2790F8E6">
      <w:pPr>
        <w:rPr>
          <w:rFonts w:hint="default"/>
        </w:rPr>
      </w:pPr>
    </w:p>
    <w:p w14:paraId="4A4FDF16">
      <w:pPr>
        <w:rPr>
          <w:rFonts w:hint="default"/>
          <w:u w:val="single"/>
        </w:rPr>
      </w:pPr>
      <w:r>
        <w:rPr>
          <w:rFonts w:hint="default"/>
          <w:u w:val="single"/>
        </w:rPr>
        <w:t>Create file `toleration-pod.yaml`</w:t>
      </w:r>
    </w:p>
    <w:p w14:paraId="4EDC4FF5">
      <w:pPr>
        <w:rPr>
          <w:rFonts w:hint="default"/>
        </w:rPr>
      </w:pPr>
    </w:p>
    <w:p w14:paraId="20586364">
      <w:pPr>
        <w:rPr>
          <w:rFonts w:hint="default" w:ascii="Consolas" w:hAnsi="Consolas" w:cs="Consolas"/>
          <w:i/>
          <w:iCs/>
          <w:sz w:val="16"/>
          <w:szCs w:val="16"/>
          <w:shd w:val="clear" w:color="FFFFFF" w:fill="D9D9D9"/>
          <w:lang w:val="en-US"/>
        </w:rPr>
      </w:pPr>
      <w:r>
        <w:rPr>
          <w:rFonts w:hint="default" w:ascii="Consolas" w:hAnsi="Consolas" w:cs="Consolas"/>
          <w:i/>
          <w:iCs/>
          <w:sz w:val="16"/>
          <w:szCs w:val="16"/>
          <w:shd w:val="clear" w:color="FFFFFF" w:fill="D9D9D9"/>
          <w:lang w:val="en-US"/>
        </w:rPr>
        <w:t>vi toleration-pod.yaml</w:t>
      </w:r>
    </w:p>
    <w:p w14:paraId="45E2AF25">
      <w:pPr>
        <w:rPr>
          <w:rFonts w:hint="default" w:ascii="Consolas" w:hAnsi="Consolas" w:cs="Consolas"/>
          <w:i/>
          <w:iCs/>
          <w:sz w:val="16"/>
          <w:szCs w:val="16"/>
          <w:shd w:val="clear" w:color="FFFFFF" w:fill="D9D9D9"/>
          <w:lang w:val="en-US"/>
        </w:rPr>
      </w:pPr>
    </w:p>
    <w:p w14:paraId="4AD948FB">
      <w:pPr>
        <w:rPr>
          <w:rFonts w:hint="default" w:ascii="Consolas" w:hAnsi="Consolas" w:cs="Consolas"/>
          <w:i/>
          <w:iCs/>
          <w:sz w:val="16"/>
          <w:szCs w:val="16"/>
          <w:shd w:val="clear" w:color="FFFFFF" w:fill="D9D9D9"/>
          <w:lang w:val="en-US"/>
        </w:rPr>
      </w:pPr>
    </w:p>
    <w:p w14:paraId="6A8FAA95">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apiVersion: v1</w:t>
      </w:r>
    </w:p>
    <w:p w14:paraId="1A157B0D">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kind: Pod</w:t>
      </w:r>
    </w:p>
    <w:p w14:paraId="47FA84FD">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metadata:</w:t>
      </w:r>
    </w:p>
    <w:p w14:paraId="0803CD33">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 xml:space="preserve">  name: tolerant-pod</w:t>
      </w:r>
    </w:p>
    <w:p w14:paraId="4F2D6C39">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spec:</w:t>
      </w:r>
    </w:p>
    <w:p w14:paraId="121EE1A4">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 xml:space="preserve">  nodeSelector:</w:t>
      </w:r>
    </w:p>
    <w:p w14:paraId="58350A0B">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 xml:space="preserve">    kubernetes.io/hostname: k8s-worker-01</w:t>
      </w:r>
    </w:p>
    <w:p w14:paraId="21F9AF11">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 xml:space="preserve">  tolerations:</w:t>
      </w:r>
    </w:p>
    <w:p w14:paraId="61772E55">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 xml:space="preserve">  - key: "special"</w:t>
      </w:r>
    </w:p>
    <w:p w14:paraId="2E4D4F04">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 xml:space="preserve">    operator: "Equal"</w:t>
      </w:r>
    </w:p>
    <w:p w14:paraId="48AFB01C">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 xml:space="preserve">    value: "true"</w:t>
      </w:r>
    </w:p>
    <w:p w14:paraId="65DD2460">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 xml:space="preserve">    effect: "NoSchedule"</w:t>
      </w:r>
    </w:p>
    <w:p w14:paraId="730CCDAA">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 xml:space="preserve">  containers:</w:t>
      </w:r>
    </w:p>
    <w:p w14:paraId="1EF72F64">
      <w:pPr>
        <w:rPr>
          <w:rFonts w:hint="default" w:ascii="Consolas" w:hAnsi="Consolas"/>
          <w:i/>
          <w:iCs/>
          <w:sz w:val="16"/>
          <w:szCs w:val="16"/>
          <w:shd w:val="clear" w:color="FFFFFF" w:fill="D9D9D9"/>
        </w:rPr>
      </w:pPr>
      <w:r>
        <w:rPr>
          <w:rFonts w:hint="default" w:ascii="Consolas" w:hAnsi="Consolas"/>
          <w:i/>
          <w:iCs/>
          <w:sz w:val="16"/>
          <w:szCs w:val="16"/>
          <w:shd w:val="clear" w:color="FFFFFF" w:fill="D9D9D9"/>
        </w:rPr>
        <w:t xml:space="preserve">  - name: nginx-container</w:t>
      </w:r>
    </w:p>
    <w:p w14:paraId="526CCDD9">
      <w:pPr>
        <w:rPr>
          <w:rFonts w:hint="default" w:ascii="Consolas" w:hAnsi="Consolas" w:cs="Consolas"/>
          <w:i/>
          <w:iCs/>
          <w:sz w:val="16"/>
          <w:szCs w:val="16"/>
          <w:shd w:val="clear" w:color="FFFFFF" w:fill="D9D9D9"/>
        </w:rPr>
      </w:pPr>
      <w:r>
        <w:rPr>
          <w:rFonts w:hint="default" w:ascii="Consolas" w:hAnsi="Consolas"/>
          <w:i/>
          <w:iCs/>
          <w:sz w:val="16"/>
          <w:szCs w:val="16"/>
          <w:shd w:val="clear" w:color="FFFFFF" w:fill="D9D9D9"/>
        </w:rPr>
        <w:t xml:space="preserve">    image: nginx</w:t>
      </w:r>
    </w:p>
    <w:p w14:paraId="1B6D544F">
      <w:pPr>
        <w:rPr>
          <w:rFonts w:hint="default"/>
        </w:rPr>
      </w:pPr>
    </w:p>
    <w:p w14:paraId="39EA4361">
      <w:pPr>
        <w:rPr>
          <w:rFonts w:hint="default"/>
          <w:b/>
          <w:bCs/>
        </w:rPr>
      </w:pPr>
      <w:r>
        <w:rPr>
          <w:rFonts w:hint="default"/>
          <w:b/>
          <w:bCs/>
        </w:rPr>
        <w:t>Explanation:</w:t>
      </w:r>
    </w:p>
    <w:p w14:paraId="6C63FB66">
      <w:pPr>
        <w:rPr>
          <w:rFonts w:hint="default"/>
        </w:rPr>
      </w:pPr>
    </w:p>
    <w:p w14:paraId="0FA390D1">
      <w:pPr>
        <w:rPr>
          <w:rFonts w:hint="default"/>
        </w:rPr>
      </w:pPr>
      <w:r>
        <w:rPr>
          <w:rFonts w:hint="default"/>
        </w:rPr>
        <w:t>* tolerations → allows pod to run on tainted node</w:t>
      </w:r>
    </w:p>
    <w:p w14:paraId="2BA12562">
      <w:pPr>
        <w:rPr>
          <w:rFonts w:hint="default"/>
        </w:rPr>
      </w:pPr>
      <w:r>
        <w:rPr>
          <w:rFonts w:hint="default"/>
        </w:rPr>
        <w:t>* nodeSelector → forces pod to schedule on `k8s-worker-01`</w:t>
      </w:r>
    </w:p>
    <w:p w14:paraId="64B14902">
      <w:pPr>
        <w:rPr>
          <w:rFonts w:hint="default"/>
        </w:rPr>
      </w:pPr>
    </w:p>
    <w:p w14:paraId="0ECDD343">
      <w:r>
        <w:drawing>
          <wp:inline distT="0" distB="0" distL="114300" distR="114300">
            <wp:extent cx="3911600" cy="3016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911600" cy="3016250"/>
                    </a:xfrm>
                    <a:prstGeom prst="rect">
                      <a:avLst/>
                    </a:prstGeom>
                    <a:noFill/>
                    <a:ln>
                      <a:noFill/>
                    </a:ln>
                  </pic:spPr>
                </pic:pic>
              </a:graphicData>
            </a:graphic>
          </wp:inline>
        </w:drawing>
      </w:r>
    </w:p>
    <w:p w14:paraId="54F5C77F">
      <w:pPr>
        <w:rPr>
          <w:rFonts w:hint="default"/>
        </w:rPr>
      </w:pPr>
    </w:p>
    <w:p w14:paraId="645285CD">
      <w:pPr>
        <w:rPr>
          <w:rFonts w:hint="default"/>
          <w:b/>
          <w:bCs/>
        </w:rPr>
      </w:pPr>
      <w:r>
        <w:rPr>
          <w:rFonts w:hint="default"/>
          <w:b/>
          <w:bCs/>
        </w:rPr>
        <w:t>Step 3: Apply the Pod</w:t>
      </w:r>
    </w:p>
    <w:p w14:paraId="7607FAA2">
      <w:pPr>
        <w:rPr>
          <w:rFonts w:hint="default"/>
        </w:rPr>
      </w:pPr>
    </w:p>
    <w:p w14:paraId="3CCF505A">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apply -f toleration-pod.yaml</w:t>
      </w:r>
    </w:p>
    <w:p w14:paraId="1F1EB40E">
      <w:pPr>
        <w:rPr>
          <w:rFonts w:hint="default"/>
        </w:rPr>
      </w:pPr>
    </w:p>
    <w:p w14:paraId="587112F9">
      <w:pPr>
        <w:rPr>
          <w:rFonts w:hint="default"/>
          <w:u w:val="single"/>
        </w:rPr>
      </w:pPr>
      <w:r>
        <w:rPr>
          <w:rFonts w:hint="default"/>
          <w:u w:val="single"/>
        </w:rPr>
        <w:t>Output:</w:t>
      </w:r>
    </w:p>
    <w:p w14:paraId="00C028B7">
      <w:pPr>
        <w:rPr>
          <w:rFonts w:hint="default"/>
        </w:rPr>
      </w:pPr>
    </w:p>
    <w:p w14:paraId="043621A6">
      <w:pPr>
        <w:rPr>
          <w:rFonts w:hint="default"/>
        </w:rPr>
      </w:pPr>
      <w:r>
        <w:rPr>
          <w:rFonts w:hint="default"/>
        </w:rPr>
        <w:t>pod/tolerant-pod created</w:t>
      </w:r>
    </w:p>
    <w:p w14:paraId="006A1308">
      <w:pPr>
        <w:rPr>
          <w:rFonts w:hint="default"/>
        </w:rPr>
      </w:pPr>
    </w:p>
    <w:p w14:paraId="52CA332A">
      <w:pPr>
        <w:rPr>
          <w:rFonts w:hint="default"/>
        </w:rPr>
      </w:pPr>
      <w:r>
        <w:drawing>
          <wp:inline distT="0" distB="0" distL="114300" distR="114300">
            <wp:extent cx="5130800" cy="539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130800" cy="539750"/>
                    </a:xfrm>
                    <a:prstGeom prst="rect">
                      <a:avLst/>
                    </a:prstGeom>
                    <a:noFill/>
                    <a:ln>
                      <a:noFill/>
                    </a:ln>
                  </pic:spPr>
                </pic:pic>
              </a:graphicData>
            </a:graphic>
          </wp:inline>
        </w:drawing>
      </w:r>
    </w:p>
    <w:p w14:paraId="6FB0B98F">
      <w:pPr>
        <w:rPr>
          <w:rFonts w:hint="default"/>
        </w:rPr>
      </w:pPr>
    </w:p>
    <w:p w14:paraId="3096AE70">
      <w:pPr>
        <w:rPr>
          <w:rFonts w:hint="default"/>
          <w:b/>
          <w:bCs/>
        </w:rPr>
      </w:pPr>
      <w:r>
        <w:rPr>
          <w:rFonts w:hint="default"/>
          <w:b/>
          <w:bCs/>
        </w:rPr>
        <w:t>Step 4: Verify Pod Scheduling</w:t>
      </w:r>
    </w:p>
    <w:p w14:paraId="2863C6EA">
      <w:pPr>
        <w:rPr>
          <w:rFonts w:hint="default"/>
        </w:rPr>
      </w:pPr>
    </w:p>
    <w:p w14:paraId="730B647E">
      <w:pPr>
        <w:rPr>
          <w:rFonts w:hint="default"/>
          <w:u w:val="single"/>
        </w:rPr>
      </w:pPr>
      <w:r>
        <w:rPr>
          <w:rFonts w:hint="default"/>
          <w:u w:val="single"/>
        </w:rPr>
        <w:t>Check pod location:</w:t>
      </w:r>
    </w:p>
    <w:p w14:paraId="1B88D8C2">
      <w:pPr>
        <w:rPr>
          <w:rFonts w:hint="default"/>
        </w:rPr>
      </w:pPr>
    </w:p>
    <w:p w14:paraId="286ECB21">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pods -o wide</w:t>
      </w:r>
    </w:p>
    <w:p w14:paraId="2AB5EDAD">
      <w:pPr>
        <w:rPr>
          <w:rFonts w:hint="default"/>
        </w:rPr>
      </w:pPr>
    </w:p>
    <w:p w14:paraId="4B81F67F">
      <w:pPr>
        <w:rPr>
          <w:rFonts w:hint="default"/>
          <w:u w:val="single"/>
        </w:rPr>
      </w:pPr>
      <w:r>
        <w:rPr>
          <w:rFonts w:hint="default"/>
          <w:u w:val="single"/>
        </w:rPr>
        <w:t>Example output:</w:t>
      </w:r>
    </w:p>
    <w:p w14:paraId="7375E0E0">
      <w:pPr>
        <w:rPr>
          <w:rFonts w:hint="default"/>
        </w:rPr>
      </w:pPr>
    </w:p>
    <w:p w14:paraId="3741D0B0">
      <w:pPr>
        <w:rPr>
          <w:rFonts w:hint="default"/>
        </w:rPr>
      </w:pPr>
      <w:r>
        <w:rPr>
          <w:rFonts w:hint="default"/>
        </w:rPr>
        <w:t>NAME            READY   STATUS    NODE</w:t>
      </w:r>
    </w:p>
    <w:p w14:paraId="3B368DF1">
      <w:pPr>
        <w:rPr>
          <w:rFonts w:hint="default"/>
        </w:rPr>
      </w:pPr>
      <w:r>
        <w:rPr>
          <w:rFonts w:hint="default"/>
        </w:rPr>
        <w:t>tolerant-pod    1/1     Running   k8s-worker-01</w:t>
      </w:r>
    </w:p>
    <w:p w14:paraId="58DCEE18">
      <w:pPr>
        <w:rPr>
          <w:rFonts w:hint="default"/>
        </w:rPr>
      </w:pPr>
    </w:p>
    <w:p w14:paraId="1E90EB81">
      <w:r>
        <w:drawing>
          <wp:inline distT="0" distB="0" distL="114300" distR="114300">
            <wp:extent cx="5270500" cy="371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0500" cy="371475"/>
                    </a:xfrm>
                    <a:prstGeom prst="rect">
                      <a:avLst/>
                    </a:prstGeom>
                    <a:noFill/>
                    <a:ln>
                      <a:noFill/>
                    </a:ln>
                  </pic:spPr>
                </pic:pic>
              </a:graphicData>
            </a:graphic>
          </wp:inline>
        </w:drawing>
      </w:r>
    </w:p>
    <w:p w14:paraId="4B9DE2D6">
      <w:pPr>
        <w:rPr>
          <w:rFonts w:hint="default"/>
        </w:rPr>
      </w:pPr>
    </w:p>
    <w:p w14:paraId="6F23AE31">
      <w:pPr>
        <w:rPr>
          <w:rFonts w:hint="default"/>
        </w:rPr>
      </w:pPr>
      <w:r>
        <w:rPr>
          <w:rFonts w:hint="default"/>
        </w:rPr>
        <w:t>The pod runs on k8s-worker-01 because it tolerates the taint.</w:t>
      </w:r>
    </w:p>
    <w:p w14:paraId="231BBC65">
      <w:pPr>
        <w:rPr>
          <w:rFonts w:hint="default"/>
        </w:rPr>
      </w:pPr>
    </w:p>
    <w:p w14:paraId="11148364">
      <w:pPr>
        <w:rPr>
          <w:rFonts w:hint="default"/>
          <w:b/>
          <w:bCs/>
        </w:rPr>
      </w:pPr>
      <w:r>
        <w:rPr>
          <w:rFonts w:hint="default"/>
          <w:b/>
          <w:bCs/>
        </w:rPr>
        <w:t xml:space="preserve">Step 5: Test </w:t>
      </w:r>
    </w:p>
    <w:p w14:paraId="2E0E756F">
      <w:pPr>
        <w:rPr>
          <w:rFonts w:hint="default"/>
        </w:rPr>
      </w:pPr>
    </w:p>
    <w:p w14:paraId="20D5C675">
      <w:pPr>
        <w:rPr>
          <w:rFonts w:hint="default"/>
          <w:u w:val="single"/>
        </w:rPr>
      </w:pPr>
      <w:r>
        <w:rPr>
          <w:rFonts w:hint="default"/>
          <w:u w:val="single"/>
        </w:rPr>
        <w:t>Try creating a normal pod without toleration:</w:t>
      </w:r>
    </w:p>
    <w:p w14:paraId="32139B3A">
      <w:pPr>
        <w:rPr>
          <w:rFonts w:hint="default"/>
        </w:rPr>
      </w:pPr>
    </w:p>
    <w:p w14:paraId="674AB279">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run test-pod --image=nginx</w:t>
      </w:r>
    </w:p>
    <w:p w14:paraId="4B52FDC6">
      <w:pPr>
        <w:rPr>
          <w:rFonts w:hint="default"/>
        </w:rPr>
      </w:pPr>
    </w:p>
    <w:p w14:paraId="3E0CCFC3">
      <w:pPr>
        <w:rPr>
          <w:rFonts w:hint="default"/>
        </w:rPr>
      </w:pPr>
      <w:r>
        <w:rPr>
          <w:rFonts w:hint="default"/>
        </w:rPr>
        <w:t>Check:</w:t>
      </w:r>
    </w:p>
    <w:p w14:paraId="647510B8">
      <w:pPr>
        <w:rPr>
          <w:rFonts w:hint="default"/>
        </w:rPr>
      </w:pPr>
    </w:p>
    <w:p w14:paraId="6A2647CA">
      <w:pPr>
        <w:rPr>
          <w:rFonts w:hint="default" w:ascii="Consolas" w:hAnsi="Consolas" w:cs="Consolas"/>
          <w:sz w:val="16"/>
          <w:szCs w:val="16"/>
          <w:shd w:val="clear" w:color="FFFFFF" w:fill="D9D9D9"/>
        </w:rPr>
      </w:pPr>
      <w:r>
        <w:rPr>
          <w:rFonts w:hint="default" w:ascii="Consolas" w:hAnsi="Consolas" w:cs="Consolas"/>
          <w:sz w:val="16"/>
          <w:szCs w:val="16"/>
          <w:shd w:val="clear" w:color="FFFFFF" w:fill="D9D9D9"/>
        </w:rPr>
        <w:t>kubectl get pods -o wide</w:t>
      </w:r>
    </w:p>
    <w:p w14:paraId="443F8458">
      <w:pPr>
        <w:rPr>
          <w:rFonts w:hint="default"/>
        </w:rPr>
      </w:pPr>
    </w:p>
    <w:p w14:paraId="1136DF36">
      <w:pPr>
        <w:rPr>
          <w:rFonts w:hint="default"/>
        </w:rPr>
      </w:pPr>
      <w:r>
        <w:rPr>
          <w:rFonts w:hint="default"/>
        </w:rPr>
        <w:t>It will not schedule on k8s-worker-01 because of the taint.</w:t>
      </w:r>
    </w:p>
    <w:p w14:paraId="4EF62109">
      <w:pPr>
        <w:rPr>
          <w:rFonts w:hint="default"/>
        </w:rPr>
      </w:pPr>
    </w:p>
    <w:p w14:paraId="269CE6D9">
      <w:r>
        <w:drawing>
          <wp:inline distT="0" distB="0" distL="114300" distR="114300">
            <wp:extent cx="5273675" cy="618490"/>
            <wp:effectExtent l="0" t="0" r="952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675" cy="618490"/>
                    </a:xfrm>
                    <a:prstGeom prst="rect">
                      <a:avLst/>
                    </a:prstGeom>
                    <a:noFill/>
                    <a:ln>
                      <a:noFill/>
                    </a:ln>
                  </pic:spPr>
                </pic:pic>
              </a:graphicData>
            </a:graphic>
          </wp:inline>
        </w:drawing>
      </w:r>
    </w:p>
    <w:p w14:paraId="6E28798D">
      <w:pPr>
        <w:rPr>
          <w:rFonts w:hint="default"/>
        </w:rPr>
      </w:pPr>
    </w:p>
    <w:p w14:paraId="1B24B60F">
      <w:pPr>
        <w:rPr>
          <w:rFonts w:hint="default"/>
          <w:b/>
          <w:bCs/>
        </w:rPr>
      </w:pPr>
      <w:r>
        <w:rPr>
          <w:rFonts w:hint="default"/>
          <w:b/>
          <w:bCs/>
        </w:rPr>
        <w:t>Conclusion</w:t>
      </w:r>
    </w:p>
    <w:p w14:paraId="0994EBD2">
      <w:pPr>
        <w:rPr>
          <w:rFonts w:hint="default"/>
        </w:rPr>
      </w:pPr>
    </w:p>
    <w:p w14:paraId="2BC5C25F">
      <w:pPr>
        <w:rPr>
          <w:rFonts w:hint="default"/>
        </w:rPr>
      </w:pPr>
      <w:r>
        <w:rPr>
          <w:rFonts w:hint="default"/>
        </w:rPr>
        <w:t>In this task, we applied a taint (`special=true:NoSchedule`) to `k8s-worker-01`, which prevents pods from being scheduled on that node unless they explicitly tolerate the taint. We then created a pod with a matching toleration and nodeSelector, allowing it to run on the tainted node. This demonstrates how taints and tolerations control pod scheduling in Kubernetes clusters.</w:t>
      </w:r>
    </w:p>
    <w:p w14:paraId="53BF5B6A">
      <w:pPr>
        <w:rPr>
          <w:rFonts w:hint="default"/>
        </w:rPr>
      </w:pPr>
    </w:p>
    <w:p w14:paraId="005EE256">
      <w:pPr>
        <w:rPr>
          <w:rFonts w:hint="default"/>
        </w:rPr>
      </w:pPr>
    </w:p>
    <w:p w14:paraId="0DE03AEF">
      <w:pPr>
        <w:rPr>
          <w:rFonts w:hint="default"/>
        </w:rPr>
      </w:pPr>
    </w:p>
    <w:p w14:paraId="7E41FF88">
      <w:pPr>
        <w:rPr>
          <w:rFonts w:hint="default"/>
        </w:rPr>
      </w:pPr>
      <w:r>
        <w:rPr>
          <w:rFonts w:hint="default"/>
          <w:b/>
          <w:bCs/>
          <w:color w:val="FF0000"/>
          <w:sz w:val="24"/>
          <w:szCs w:val="24"/>
        </w:rPr>
        <w:t xml:space="preserve">Task </w:t>
      </w:r>
      <w:r>
        <w:rPr>
          <w:rFonts w:hint="default"/>
          <w:b/>
          <w:bCs/>
          <w:color w:val="FF0000"/>
          <w:sz w:val="24"/>
          <w:szCs w:val="24"/>
          <w:lang w:val="en-US"/>
        </w:rPr>
        <w:t>2</w:t>
      </w:r>
      <w:r>
        <w:rPr>
          <w:rFonts w:hint="default"/>
          <w:b/>
          <w:bCs/>
          <w:color w:val="FF0000"/>
          <w:sz w:val="24"/>
          <w:szCs w:val="24"/>
        </w:rPr>
        <w:t>: Use NodeSelector to Schedule a Pod on a Specific Node Label a node with env=dev. Create a pod with a nodeSelector that schedules it only on the node labeled env=dev.</w:t>
      </w:r>
    </w:p>
    <w:p w14:paraId="5CB94EE7">
      <w:pPr>
        <w:rPr>
          <w:rFonts w:hint="default"/>
        </w:rPr>
      </w:pPr>
    </w:p>
    <w:p w14:paraId="05C76E00">
      <w:pPr>
        <w:rPr>
          <w:rFonts w:hint="default"/>
        </w:rPr>
      </w:pPr>
    </w:p>
    <w:p w14:paraId="4CCD3D36">
      <w:pPr>
        <w:rPr>
          <w:rFonts w:hint="default"/>
        </w:rPr>
      </w:pPr>
    </w:p>
    <w:p w14:paraId="66C7EE38">
      <w:pPr>
        <w:rPr>
          <w:rFonts w:hint="default"/>
          <w:b/>
          <w:bCs/>
        </w:rPr>
      </w:pPr>
      <w:r>
        <w:rPr>
          <w:rFonts w:hint="default"/>
          <w:b/>
          <w:bCs/>
        </w:rPr>
        <w:t>Step 1: Label the Node</w:t>
      </w:r>
    </w:p>
    <w:p w14:paraId="197292B1">
      <w:pPr>
        <w:rPr>
          <w:rFonts w:hint="default"/>
        </w:rPr>
      </w:pPr>
    </w:p>
    <w:p w14:paraId="0B38C8CC">
      <w:pPr>
        <w:rPr>
          <w:rFonts w:hint="default" w:ascii="Consolas" w:hAnsi="Consolas" w:cs="Consolas"/>
          <w:i/>
          <w:iCs/>
          <w:sz w:val="16"/>
          <w:szCs w:val="16"/>
          <w:shd w:val="clear" w:color="FFFFFF" w:fill="D9D9D9"/>
          <w:lang w:val="en-US"/>
        </w:rPr>
      </w:pPr>
      <w:r>
        <w:rPr>
          <w:rFonts w:hint="default" w:ascii="Consolas" w:hAnsi="Consolas" w:cs="Consolas"/>
          <w:i/>
          <w:iCs/>
          <w:sz w:val="16"/>
          <w:szCs w:val="16"/>
          <w:shd w:val="clear" w:color="FFFFFF" w:fill="D9D9D9"/>
          <w:lang w:val="en-US"/>
        </w:rPr>
        <w:t>kubectl get nodes</w:t>
      </w:r>
    </w:p>
    <w:p w14:paraId="12547110">
      <w:pPr>
        <w:rPr>
          <w:rFonts w:hint="default"/>
        </w:rPr>
      </w:pPr>
    </w:p>
    <w:p w14:paraId="5DCF22AD">
      <w:pPr>
        <w:rPr>
          <w:rFonts w:hint="default"/>
          <w:u w:val="single"/>
        </w:rPr>
      </w:pPr>
      <w:r>
        <w:rPr>
          <w:rFonts w:hint="default"/>
          <w:u w:val="single"/>
        </w:rPr>
        <w:t>Label k8s-worker-02</w:t>
      </w:r>
      <w:r>
        <w:rPr>
          <w:rFonts w:hint="default"/>
          <w:u w:val="single"/>
          <w:lang w:val="en-US"/>
        </w:rPr>
        <w:t xml:space="preserve"> </w:t>
      </w:r>
      <w:r>
        <w:rPr>
          <w:rFonts w:hint="default"/>
          <w:u w:val="single"/>
        </w:rPr>
        <w:t>with `env=dev`.</w:t>
      </w:r>
    </w:p>
    <w:p w14:paraId="570F4FD8">
      <w:pPr>
        <w:rPr>
          <w:rFonts w:hint="default"/>
        </w:rPr>
      </w:pPr>
    </w:p>
    <w:p w14:paraId="50CD8EBB">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label nodes k8s-worker-02 env=dev</w:t>
      </w:r>
    </w:p>
    <w:p w14:paraId="03CFD4D7">
      <w:pPr>
        <w:rPr>
          <w:rFonts w:hint="default"/>
        </w:rPr>
      </w:pPr>
    </w:p>
    <w:p w14:paraId="61DB362B">
      <w:pPr>
        <w:rPr>
          <w:rFonts w:hint="default"/>
          <w:u w:val="single"/>
        </w:rPr>
      </w:pPr>
      <w:r>
        <w:rPr>
          <w:rFonts w:hint="default"/>
          <w:u w:val="single"/>
        </w:rPr>
        <w:t>Verify the label:</w:t>
      </w:r>
    </w:p>
    <w:p w14:paraId="798A0ED2">
      <w:pPr>
        <w:rPr>
          <w:rFonts w:hint="default"/>
        </w:rPr>
      </w:pPr>
    </w:p>
    <w:p w14:paraId="305CA688">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nodes --show-labels</w:t>
      </w:r>
    </w:p>
    <w:p w14:paraId="59C65576">
      <w:pPr>
        <w:rPr>
          <w:rFonts w:hint="default"/>
        </w:rPr>
      </w:pPr>
    </w:p>
    <w:p w14:paraId="787F9EBA">
      <w:pPr>
        <w:rPr>
          <w:rFonts w:hint="default"/>
          <w:u w:val="single"/>
        </w:rPr>
      </w:pPr>
      <w:r>
        <w:rPr>
          <w:rFonts w:hint="default"/>
          <w:u w:val="single"/>
        </w:rPr>
        <w:t>Example output:</w:t>
      </w:r>
    </w:p>
    <w:p w14:paraId="2401A92B">
      <w:pPr>
        <w:rPr>
          <w:rFonts w:hint="default"/>
        </w:rPr>
      </w:pPr>
    </w:p>
    <w:p w14:paraId="3848A3F5">
      <w:pPr>
        <w:rPr>
          <w:rFonts w:hint="default"/>
        </w:rPr>
      </w:pPr>
      <w:r>
        <w:rPr>
          <w:rFonts w:hint="default"/>
        </w:rPr>
        <w:t>NAME            STATUS   ROLES           LABELS</w:t>
      </w:r>
    </w:p>
    <w:p w14:paraId="06DD2C68">
      <w:pPr>
        <w:rPr>
          <w:rFonts w:hint="default"/>
        </w:rPr>
      </w:pPr>
      <w:r>
        <w:rPr>
          <w:rFonts w:hint="default"/>
        </w:rPr>
        <w:t>k8s-worker-02   Ready    &lt;none&gt;          env=dev</w:t>
      </w:r>
    </w:p>
    <w:p w14:paraId="0595C424">
      <w:pPr>
        <w:rPr>
          <w:rFonts w:hint="default"/>
        </w:rPr>
      </w:pPr>
    </w:p>
    <w:p w14:paraId="77B02DBD">
      <w:r>
        <w:drawing>
          <wp:inline distT="0" distB="0" distL="114300" distR="114300">
            <wp:extent cx="5264785" cy="1237615"/>
            <wp:effectExtent l="0" t="0" r="571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4785" cy="1237615"/>
                    </a:xfrm>
                    <a:prstGeom prst="rect">
                      <a:avLst/>
                    </a:prstGeom>
                    <a:noFill/>
                    <a:ln>
                      <a:noFill/>
                    </a:ln>
                  </pic:spPr>
                </pic:pic>
              </a:graphicData>
            </a:graphic>
          </wp:inline>
        </w:drawing>
      </w:r>
    </w:p>
    <w:p w14:paraId="08228061">
      <w:pPr>
        <w:rPr>
          <w:rFonts w:hint="default"/>
        </w:rPr>
      </w:pPr>
    </w:p>
    <w:p w14:paraId="6413C902">
      <w:pPr>
        <w:rPr>
          <w:rFonts w:hint="default"/>
          <w:b/>
          <w:bCs/>
        </w:rPr>
      </w:pPr>
      <w:r>
        <w:rPr>
          <w:rFonts w:hint="default"/>
          <w:b/>
          <w:bCs/>
        </w:rPr>
        <w:t>Step 2: Create Pod YAML with NodeSelector</w:t>
      </w:r>
    </w:p>
    <w:p w14:paraId="1D9C792D">
      <w:pPr>
        <w:rPr>
          <w:rFonts w:hint="default"/>
        </w:rPr>
      </w:pPr>
    </w:p>
    <w:p w14:paraId="490FFF9A">
      <w:pPr>
        <w:rPr>
          <w:rFonts w:hint="default"/>
        </w:rPr>
      </w:pPr>
      <w:r>
        <w:rPr>
          <w:rFonts w:hint="default"/>
        </w:rPr>
        <w:t>Create a file called `node-selector-pod.yaml`</w:t>
      </w:r>
    </w:p>
    <w:p w14:paraId="22512088">
      <w:pPr>
        <w:rPr>
          <w:rFonts w:hint="default"/>
        </w:rPr>
      </w:pPr>
    </w:p>
    <w:p w14:paraId="1E638EDF">
      <w:pPr>
        <w:rPr>
          <w:rFonts w:hint="default" w:ascii="Consolas" w:hAnsi="Consolas" w:cs="Consolas"/>
          <w:i/>
          <w:iCs/>
          <w:sz w:val="16"/>
          <w:szCs w:val="16"/>
          <w:shd w:val="clear" w:color="FFFFFF" w:fill="D9D9D9"/>
          <w:lang w:val="en-US"/>
        </w:rPr>
      </w:pPr>
      <w:r>
        <w:rPr>
          <w:rFonts w:hint="default" w:ascii="Consolas" w:hAnsi="Consolas" w:cs="Consolas"/>
          <w:i/>
          <w:iCs/>
          <w:sz w:val="16"/>
          <w:szCs w:val="16"/>
          <w:shd w:val="clear" w:color="FFFFFF" w:fill="D9D9D9"/>
          <w:lang w:val="en-US"/>
        </w:rPr>
        <w:t>vi node-selector-pod.yaml</w:t>
      </w:r>
    </w:p>
    <w:p w14:paraId="02E56DAD">
      <w:pPr>
        <w:rPr>
          <w:rFonts w:hint="default" w:ascii="Consolas" w:hAnsi="Consolas" w:cs="Consolas"/>
          <w:i/>
          <w:iCs/>
          <w:sz w:val="16"/>
          <w:szCs w:val="16"/>
          <w:shd w:val="clear" w:color="FFFFFF" w:fill="D9D9D9"/>
          <w:lang w:val="en-US"/>
        </w:rPr>
      </w:pPr>
    </w:p>
    <w:p w14:paraId="1BC9A95F">
      <w:pPr>
        <w:rPr>
          <w:rFonts w:hint="default" w:ascii="Consolas" w:hAnsi="Consolas" w:cs="Consolas"/>
          <w:i/>
          <w:iCs/>
          <w:sz w:val="16"/>
          <w:szCs w:val="16"/>
          <w:shd w:val="clear" w:color="FFFFFF" w:fill="D9D9D9"/>
          <w:lang w:val="en-US"/>
        </w:rPr>
      </w:pPr>
    </w:p>
    <w:p w14:paraId="4111336E">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apiVersion: v1</w:t>
      </w:r>
    </w:p>
    <w:p w14:paraId="4E90AC57">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kind: Pod</w:t>
      </w:r>
    </w:p>
    <w:p w14:paraId="30D5C8D6">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metadata:</w:t>
      </w:r>
    </w:p>
    <w:p w14:paraId="4DF9800D">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name: dev-pod</w:t>
      </w:r>
    </w:p>
    <w:p w14:paraId="648F52B7">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spec:</w:t>
      </w:r>
    </w:p>
    <w:p w14:paraId="6A4D0F2D">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nodeSelector:</w:t>
      </w:r>
    </w:p>
    <w:p w14:paraId="68A02B22">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env: dev</w:t>
      </w:r>
    </w:p>
    <w:p w14:paraId="3E33686E">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containers:</w:t>
      </w:r>
    </w:p>
    <w:p w14:paraId="1510B6FD">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name: nginx-container</w:t>
      </w:r>
    </w:p>
    <w:p w14:paraId="361614A0">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image: nginx</w:t>
      </w:r>
    </w:p>
    <w:p w14:paraId="21D4056C">
      <w:pPr>
        <w:rPr>
          <w:rFonts w:hint="default"/>
        </w:rPr>
      </w:pPr>
    </w:p>
    <w:p w14:paraId="4A0C2A30">
      <w:pPr>
        <w:rPr>
          <w:rFonts w:hint="default"/>
          <w:b/>
          <w:bCs/>
        </w:rPr>
      </w:pPr>
      <w:r>
        <w:rPr>
          <w:rFonts w:hint="default"/>
          <w:b/>
          <w:bCs/>
        </w:rPr>
        <w:t>Explanation:</w:t>
      </w:r>
    </w:p>
    <w:p w14:paraId="204E460C">
      <w:pPr>
        <w:rPr>
          <w:rFonts w:hint="default"/>
        </w:rPr>
      </w:pPr>
    </w:p>
    <w:p w14:paraId="14FBF509">
      <w:pPr>
        <w:rPr>
          <w:rFonts w:hint="default"/>
        </w:rPr>
      </w:pPr>
      <w:r>
        <w:rPr>
          <w:rFonts w:hint="default"/>
        </w:rPr>
        <w:t>* nodeSelector: env=dev ensures the pod is scheduled only on nodes with that label.</w:t>
      </w:r>
    </w:p>
    <w:p w14:paraId="7B43DF7D">
      <w:pPr>
        <w:rPr>
          <w:rFonts w:hint="default"/>
        </w:rPr>
      </w:pPr>
    </w:p>
    <w:p w14:paraId="3B19B07E">
      <w:r>
        <w:drawing>
          <wp:inline distT="0" distB="0" distL="114300" distR="114300">
            <wp:extent cx="4102100" cy="2178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102100" cy="2178050"/>
                    </a:xfrm>
                    <a:prstGeom prst="rect">
                      <a:avLst/>
                    </a:prstGeom>
                    <a:noFill/>
                    <a:ln>
                      <a:noFill/>
                    </a:ln>
                  </pic:spPr>
                </pic:pic>
              </a:graphicData>
            </a:graphic>
          </wp:inline>
        </w:drawing>
      </w:r>
    </w:p>
    <w:p w14:paraId="56382ADA">
      <w:pPr>
        <w:rPr>
          <w:rFonts w:hint="default"/>
        </w:rPr>
      </w:pPr>
    </w:p>
    <w:p w14:paraId="2A14151E">
      <w:pPr>
        <w:rPr>
          <w:rFonts w:hint="default"/>
          <w:b/>
          <w:bCs/>
        </w:rPr>
      </w:pPr>
      <w:r>
        <w:rPr>
          <w:rFonts w:hint="default"/>
          <w:b/>
          <w:bCs/>
        </w:rPr>
        <w:t>Step 3: Apply the Pod</w:t>
      </w:r>
    </w:p>
    <w:p w14:paraId="47EDD74E">
      <w:pPr>
        <w:rPr>
          <w:rFonts w:hint="default"/>
        </w:rPr>
      </w:pPr>
    </w:p>
    <w:p w14:paraId="2CF7E77E">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apply -f node-selector-pod.yaml</w:t>
      </w:r>
    </w:p>
    <w:p w14:paraId="2702B9CF">
      <w:pPr>
        <w:rPr>
          <w:rFonts w:hint="default"/>
        </w:rPr>
      </w:pPr>
    </w:p>
    <w:p w14:paraId="078A75EF">
      <w:pPr>
        <w:rPr>
          <w:rFonts w:hint="default"/>
          <w:u w:val="single"/>
        </w:rPr>
      </w:pPr>
      <w:r>
        <w:rPr>
          <w:rFonts w:hint="default"/>
          <w:u w:val="single"/>
        </w:rPr>
        <w:t>Expected output:</w:t>
      </w:r>
    </w:p>
    <w:p w14:paraId="752AF44B">
      <w:pPr>
        <w:rPr>
          <w:rFonts w:hint="default"/>
        </w:rPr>
      </w:pPr>
    </w:p>
    <w:p w14:paraId="791A5F62">
      <w:pPr>
        <w:rPr>
          <w:rFonts w:hint="default"/>
        </w:rPr>
      </w:pPr>
      <w:r>
        <w:rPr>
          <w:rFonts w:hint="default"/>
        </w:rPr>
        <w:t>pod/dev-pod created</w:t>
      </w:r>
    </w:p>
    <w:p w14:paraId="04BED997">
      <w:pPr>
        <w:rPr>
          <w:rFonts w:hint="default"/>
        </w:rPr>
      </w:pPr>
    </w:p>
    <w:p w14:paraId="0E7D983A">
      <w:pPr>
        <w:rPr>
          <w:rFonts w:hint="default"/>
        </w:rPr>
      </w:pPr>
      <w:r>
        <w:drawing>
          <wp:inline distT="0" distB="0" distL="114300" distR="114300">
            <wp:extent cx="5273040" cy="550545"/>
            <wp:effectExtent l="0" t="0" r="1016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73040" cy="550545"/>
                    </a:xfrm>
                    <a:prstGeom prst="rect">
                      <a:avLst/>
                    </a:prstGeom>
                    <a:noFill/>
                    <a:ln>
                      <a:noFill/>
                    </a:ln>
                  </pic:spPr>
                </pic:pic>
              </a:graphicData>
            </a:graphic>
          </wp:inline>
        </w:drawing>
      </w:r>
    </w:p>
    <w:p w14:paraId="78A93286">
      <w:pPr>
        <w:rPr>
          <w:rFonts w:hint="default"/>
        </w:rPr>
      </w:pPr>
    </w:p>
    <w:p w14:paraId="3703E0C3">
      <w:pPr>
        <w:rPr>
          <w:rFonts w:hint="default"/>
          <w:b/>
          <w:bCs/>
        </w:rPr>
      </w:pPr>
      <w:r>
        <w:rPr>
          <w:rFonts w:hint="default"/>
          <w:b/>
          <w:bCs/>
        </w:rPr>
        <w:t>Step 4: Verify Pod Scheduling</w:t>
      </w:r>
    </w:p>
    <w:p w14:paraId="660772C3">
      <w:pPr>
        <w:rPr>
          <w:rFonts w:hint="default"/>
        </w:rPr>
      </w:pPr>
    </w:p>
    <w:p w14:paraId="06887433">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pods -o wide</w:t>
      </w:r>
    </w:p>
    <w:p w14:paraId="6F5CD42C">
      <w:pPr>
        <w:rPr>
          <w:rFonts w:hint="default"/>
        </w:rPr>
      </w:pPr>
    </w:p>
    <w:p w14:paraId="653CB08D">
      <w:pPr>
        <w:rPr>
          <w:rFonts w:hint="default"/>
          <w:u w:val="single"/>
        </w:rPr>
      </w:pPr>
      <w:r>
        <w:rPr>
          <w:rFonts w:hint="default"/>
          <w:u w:val="single"/>
        </w:rPr>
        <w:t>Example output:</w:t>
      </w:r>
    </w:p>
    <w:p w14:paraId="6A570564">
      <w:pPr>
        <w:rPr>
          <w:rFonts w:hint="default"/>
        </w:rPr>
      </w:pPr>
    </w:p>
    <w:p w14:paraId="4F727758">
      <w:pPr>
        <w:rPr>
          <w:rFonts w:hint="default"/>
        </w:rPr>
      </w:pPr>
      <w:r>
        <w:rPr>
          <w:rFonts w:hint="default"/>
        </w:rPr>
        <w:t>NAME      READY   STATUS    NODE</w:t>
      </w:r>
    </w:p>
    <w:p w14:paraId="46A93218">
      <w:pPr>
        <w:rPr>
          <w:rFonts w:hint="default"/>
        </w:rPr>
      </w:pPr>
      <w:r>
        <w:rPr>
          <w:rFonts w:hint="default"/>
        </w:rPr>
        <w:t>dev-pod   1/1     Running   k8s-worker-02</w:t>
      </w:r>
    </w:p>
    <w:p w14:paraId="1DD16694">
      <w:pPr>
        <w:rPr>
          <w:rFonts w:hint="default"/>
        </w:rPr>
      </w:pPr>
    </w:p>
    <w:p w14:paraId="3262D37A">
      <w:pPr>
        <w:rPr>
          <w:rFonts w:hint="default"/>
          <w:lang w:val="en-US"/>
        </w:rPr>
      </w:pPr>
      <w:r>
        <w:rPr>
          <w:rFonts w:hint="default"/>
        </w:rPr>
        <w:t>The pod runs on k8s-worker-02 because it has the label env=dev</w:t>
      </w:r>
      <w:r>
        <w:rPr>
          <w:rFonts w:hint="default"/>
          <w:lang w:val="en-US"/>
        </w:rPr>
        <w:t>.</w:t>
      </w:r>
    </w:p>
    <w:p w14:paraId="4037A16E">
      <w:pPr>
        <w:rPr>
          <w:rFonts w:hint="default"/>
        </w:rPr>
      </w:pPr>
    </w:p>
    <w:p w14:paraId="73886A04">
      <w:r>
        <w:drawing>
          <wp:inline distT="0" distB="0" distL="114300" distR="114300">
            <wp:extent cx="5271770" cy="400050"/>
            <wp:effectExtent l="0" t="0" r="1143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71770" cy="400050"/>
                    </a:xfrm>
                    <a:prstGeom prst="rect">
                      <a:avLst/>
                    </a:prstGeom>
                    <a:noFill/>
                    <a:ln>
                      <a:noFill/>
                    </a:ln>
                  </pic:spPr>
                </pic:pic>
              </a:graphicData>
            </a:graphic>
          </wp:inline>
        </w:drawing>
      </w:r>
    </w:p>
    <w:p w14:paraId="0F0ACAA8">
      <w:pPr>
        <w:rPr>
          <w:rFonts w:hint="default"/>
        </w:rPr>
      </w:pPr>
    </w:p>
    <w:p w14:paraId="3C0BA4BA">
      <w:pPr>
        <w:rPr>
          <w:rFonts w:hint="default"/>
          <w:b/>
          <w:bCs/>
        </w:rPr>
      </w:pPr>
      <w:r>
        <w:rPr>
          <w:rFonts w:hint="default"/>
          <w:b/>
          <w:bCs/>
        </w:rPr>
        <w:t>Conclusion</w:t>
      </w:r>
    </w:p>
    <w:p w14:paraId="21AF60FA">
      <w:pPr>
        <w:rPr>
          <w:rFonts w:hint="default"/>
        </w:rPr>
      </w:pPr>
    </w:p>
    <w:p w14:paraId="6F777F2D">
      <w:pPr>
        <w:rPr>
          <w:rFonts w:hint="default"/>
        </w:rPr>
      </w:pPr>
      <w:r>
        <w:rPr>
          <w:rFonts w:hint="default"/>
        </w:rPr>
        <w:t>In this task, we labeled a node (`k8s-worker-02`) with env=dev and created a pod with a nodeSelector to ensure it is scheduled only on nodes with that label. This demonstrates how Kubernetes uses node labels and selectors to control pod placement on specific nodes in the cluster.</w:t>
      </w:r>
    </w:p>
    <w:p w14:paraId="3C53BCAE">
      <w:pPr>
        <w:rPr>
          <w:rFonts w:hint="default"/>
        </w:rPr>
      </w:pPr>
    </w:p>
    <w:p w14:paraId="0EE693BC">
      <w:pPr>
        <w:rPr>
          <w:rFonts w:hint="default"/>
        </w:rPr>
      </w:pPr>
    </w:p>
    <w:p w14:paraId="09C21150">
      <w:pPr>
        <w:rPr>
          <w:rFonts w:hint="default"/>
        </w:rPr>
      </w:pPr>
    </w:p>
    <w:p w14:paraId="6A93D82F">
      <w:pPr>
        <w:rPr>
          <w:rFonts w:hint="default"/>
          <w:b/>
          <w:bCs/>
          <w:color w:val="FF0000"/>
          <w:sz w:val="24"/>
          <w:szCs w:val="24"/>
        </w:rPr>
      </w:pPr>
      <w:r>
        <w:rPr>
          <w:rFonts w:hint="default"/>
          <w:b/>
          <w:bCs/>
          <w:color w:val="FF0000"/>
          <w:sz w:val="24"/>
          <w:szCs w:val="24"/>
        </w:rPr>
        <w:t xml:space="preserve">Task </w:t>
      </w:r>
      <w:r>
        <w:rPr>
          <w:rFonts w:hint="default"/>
          <w:b/>
          <w:bCs/>
          <w:color w:val="FF0000"/>
          <w:sz w:val="24"/>
          <w:szCs w:val="24"/>
          <w:lang w:val="en-US"/>
        </w:rPr>
        <w:t>3</w:t>
      </w:r>
      <w:r>
        <w:rPr>
          <w:rFonts w:hint="default"/>
          <w:b/>
          <w:bCs/>
          <w:color w:val="FF0000"/>
          <w:sz w:val="24"/>
          <w:szCs w:val="24"/>
        </w:rPr>
        <w:t xml:space="preserve">: Use Node Affinity with Soft Scheduling Label a node with env=test. Create a pod with PreferredDuringSchedulingIgnoredDuringExecution node affinity, preferring to schedule it on a node </w:t>
      </w:r>
    </w:p>
    <w:p w14:paraId="54B5B282">
      <w:pPr>
        <w:rPr>
          <w:rFonts w:hint="default"/>
          <w:b/>
          <w:bCs/>
          <w:color w:val="FF0000"/>
          <w:sz w:val="24"/>
          <w:szCs w:val="24"/>
        </w:rPr>
      </w:pPr>
      <w:r>
        <w:rPr>
          <w:rFonts w:hint="default"/>
          <w:b/>
          <w:bCs/>
          <w:color w:val="FF0000"/>
          <w:sz w:val="24"/>
          <w:szCs w:val="24"/>
        </w:rPr>
        <w:t>labeled env=test. Remove the label and verify the pod continues to run.</w:t>
      </w:r>
    </w:p>
    <w:p w14:paraId="118CFDF0">
      <w:pPr>
        <w:rPr>
          <w:rFonts w:hint="default"/>
        </w:rPr>
      </w:pPr>
    </w:p>
    <w:p w14:paraId="76022B4D">
      <w:pPr>
        <w:rPr>
          <w:rFonts w:hint="default"/>
        </w:rPr>
      </w:pPr>
    </w:p>
    <w:p w14:paraId="0069C19A">
      <w:pPr>
        <w:rPr>
          <w:rFonts w:hint="default"/>
          <w:b/>
          <w:bCs/>
        </w:rPr>
      </w:pPr>
      <w:r>
        <w:rPr>
          <w:rFonts w:hint="default"/>
          <w:b/>
          <w:bCs/>
        </w:rPr>
        <w:t>Step 1: Label the Node</w:t>
      </w:r>
    </w:p>
    <w:p w14:paraId="656D0F9E">
      <w:pPr>
        <w:rPr>
          <w:rFonts w:hint="default"/>
        </w:rPr>
      </w:pPr>
    </w:p>
    <w:p w14:paraId="0A5A931D">
      <w:pPr>
        <w:rPr>
          <w:rFonts w:hint="default" w:ascii="Consolas" w:hAnsi="Consolas" w:cs="Consolas"/>
          <w:i/>
          <w:iCs/>
          <w:sz w:val="16"/>
          <w:szCs w:val="16"/>
          <w:shd w:val="clear" w:color="FFFFFF" w:fill="D9D9D9"/>
          <w:lang w:val="en-US"/>
        </w:rPr>
      </w:pPr>
      <w:r>
        <w:rPr>
          <w:rFonts w:hint="default" w:ascii="Consolas" w:hAnsi="Consolas" w:cs="Consolas"/>
          <w:i/>
          <w:iCs/>
          <w:sz w:val="16"/>
          <w:szCs w:val="16"/>
          <w:shd w:val="clear" w:color="FFFFFF" w:fill="D9D9D9"/>
          <w:lang w:val="en-US"/>
        </w:rPr>
        <w:t>kubectl get nodes</w:t>
      </w:r>
    </w:p>
    <w:p w14:paraId="0DA14A6B">
      <w:pPr>
        <w:rPr>
          <w:rFonts w:hint="default"/>
        </w:rPr>
      </w:pPr>
    </w:p>
    <w:p w14:paraId="6D3FF54D">
      <w:pPr>
        <w:rPr>
          <w:rFonts w:hint="default"/>
          <w:u w:val="single"/>
        </w:rPr>
      </w:pPr>
      <w:r>
        <w:rPr>
          <w:rFonts w:hint="default"/>
          <w:u w:val="single"/>
        </w:rPr>
        <w:t>Add label env=test to `k8s-worker-02`.</w:t>
      </w:r>
    </w:p>
    <w:p w14:paraId="77C46441">
      <w:pPr>
        <w:rPr>
          <w:rFonts w:hint="default"/>
        </w:rPr>
      </w:pPr>
    </w:p>
    <w:p w14:paraId="3C26E887">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label nodes k8s-worker-02 env=test</w:t>
      </w:r>
    </w:p>
    <w:p w14:paraId="3F799566">
      <w:pPr>
        <w:rPr>
          <w:rFonts w:hint="default"/>
        </w:rPr>
      </w:pPr>
    </w:p>
    <w:p w14:paraId="01F085CF">
      <w:pPr>
        <w:rPr>
          <w:rFonts w:hint="default"/>
          <w:u w:val="single"/>
        </w:rPr>
      </w:pPr>
      <w:r>
        <w:rPr>
          <w:rFonts w:hint="default"/>
          <w:u w:val="single"/>
        </w:rPr>
        <w:t>Verify:</w:t>
      </w:r>
    </w:p>
    <w:p w14:paraId="1FD55A51">
      <w:pPr>
        <w:rPr>
          <w:rFonts w:hint="default"/>
        </w:rPr>
      </w:pPr>
    </w:p>
    <w:p w14:paraId="6341B791">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nodes --show-labels</w:t>
      </w:r>
    </w:p>
    <w:p w14:paraId="53026C16">
      <w:pPr>
        <w:rPr>
          <w:rFonts w:hint="default"/>
        </w:rPr>
      </w:pPr>
    </w:p>
    <w:p w14:paraId="52118BE2">
      <w:pPr>
        <w:rPr>
          <w:rFonts w:hint="default"/>
          <w:u w:val="single"/>
        </w:rPr>
      </w:pPr>
      <w:r>
        <w:rPr>
          <w:rFonts w:hint="default"/>
          <w:u w:val="single"/>
        </w:rPr>
        <w:t>You should see:</w:t>
      </w:r>
    </w:p>
    <w:p w14:paraId="5E0FAE55">
      <w:pPr>
        <w:rPr>
          <w:rFonts w:hint="default"/>
        </w:rPr>
      </w:pPr>
    </w:p>
    <w:p w14:paraId="26700918">
      <w:pPr>
        <w:rPr>
          <w:rFonts w:hint="default"/>
        </w:rPr>
      </w:pPr>
      <w:r>
        <w:rPr>
          <w:rFonts w:hint="default"/>
        </w:rPr>
        <w:t>k8s-worker-02   Ready   &lt;none&gt;   env=test</w:t>
      </w:r>
    </w:p>
    <w:p w14:paraId="44E2157E">
      <w:pPr>
        <w:rPr>
          <w:rFonts w:hint="default"/>
        </w:rPr>
      </w:pPr>
    </w:p>
    <w:p w14:paraId="00F4A347">
      <w:pPr>
        <w:rPr>
          <w:rFonts w:hint="default"/>
        </w:rPr>
      </w:pPr>
      <w:r>
        <w:drawing>
          <wp:inline distT="0" distB="0" distL="114300" distR="114300">
            <wp:extent cx="5268595" cy="1207135"/>
            <wp:effectExtent l="0" t="0" r="190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8595" cy="1207135"/>
                    </a:xfrm>
                    <a:prstGeom prst="rect">
                      <a:avLst/>
                    </a:prstGeom>
                    <a:noFill/>
                    <a:ln>
                      <a:noFill/>
                    </a:ln>
                  </pic:spPr>
                </pic:pic>
              </a:graphicData>
            </a:graphic>
          </wp:inline>
        </w:drawing>
      </w:r>
    </w:p>
    <w:p w14:paraId="1F8988B9">
      <w:pPr>
        <w:rPr>
          <w:rFonts w:hint="default"/>
        </w:rPr>
      </w:pPr>
    </w:p>
    <w:p w14:paraId="55045153">
      <w:pPr>
        <w:rPr>
          <w:rFonts w:hint="default"/>
          <w:b/>
          <w:bCs/>
        </w:rPr>
      </w:pPr>
      <w:r>
        <w:rPr>
          <w:rFonts w:hint="default"/>
          <w:b/>
          <w:bCs/>
        </w:rPr>
        <w:t>Step 2: Create Pod YAML with Preferred Node Affinity</w:t>
      </w:r>
    </w:p>
    <w:p w14:paraId="4F65C184">
      <w:pPr>
        <w:rPr>
          <w:rFonts w:hint="default"/>
        </w:rPr>
      </w:pPr>
    </w:p>
    <w:p w14:paraId="7D24C50B">
      <w:pPr>
        <w:rPr>
          <w:rFonts w:hint="default"/>
        </w:rPr>
      </w:pPr>
      <w:r>
        <w:rPr>
          <w:rFonts w:hint="default"/>
        </w:rPr>
        <w:t>Create file `node-affinity-pod.yaml`</w:t>
      </w:r>
    </w:p>
    <w:p w14:paraId="3C620B79">
      <w:pPr>
        <w:rPr>
          <w:rFonts w:hint="default"/>
        </w:rPr>
      </w:pPr>
    </w:p>
    <w:p w14:paraId="7535047C">
      <w:pPr>
        <w:rPr>
          <w:rFonts w:hint="default" w:ascii="Consolas" w:hAnsi="Consolas" w:cs="Consolas"/>
          <w:i/>
          <w:iCs/>
          <w:sz w:val="16"/>
          <w:szCs w:val="16"/>
          <w:shd w:val="clear" w:color="FFFFFF" w:fill="D9D9D9"/>
          <w:lang w:val="en-US"/>
        </w:rPr>
      </w:pPr>
      <w:r>
        <w:rPr>
          <w:rFonts w:hint="default" w:ascii="Consolas" w:hAnsi="Consolas" w:cs="Consolas"/>
          <w:i/>
          <w:iCs/>
          <w:sz w:val="16"/>
          <w:szCs w:val="16"/>
          <w:shd w:val="clear" w:color="FFFFFF" w:fill="D9D9D9"/>
          <w:lang w:val="en-US"/>
        </w:rPr>
        <w:t>vi node-affinity-pod.yaml</w:t>
      </w:r>
    </w:p>
    <w:p w14:paraId="4ED51C59">
      <w:pPr>
        <w:rPr>
          <w:rFonts w:hint="default" w:ascii="Consolas" w:hAnsi="Consolas" w:cs="Consolas"/>
          <w:i/>
          <w:iCs/>
          <w:sz w:val="16"/>
          <w:szCs w:val="16"/>
          <w:shd w:val="clear" w:color="FFFFFF" w:fill="D9D9D9"/>
          <w:lang w:val="en-US"/>
        </w:rPr>
      </w:pPr>
    </w:p>
    <w:p w14:paraId="570E5724">
      <w:pPr>
        <w:rPr>
          <w:rFonts w:hint="default" w:ascii="Consolas" w:hAnsi="Consolas" w:cs="Consolas"/>
          <w:i/>
          <w:iCs/>
          <w:sz w:val="16"/>
          <w:szCs w:val="16"/>
          <w:shd w:val="clear" w:color="FFFFFF" w:fill="D9D9D9"/>
          <w:lang w:val="en-US"/>
        </w:rPr>
      </w:pPr>
    </w:p>
    <w:p w14:paraId="3CD6EB2E">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apiVersion: v1</w:t>
      </w:r>
    </w:p>
    <w:p w14:paraId="7592E52B">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kind: Pod</w:t>
      </w:r>
    </w:p>
    <w:p w14:paraId="6C408A71">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metadata:</w:t>
      </w:r>
    </w:p>
    <w:p w14:paraId="5AA99208">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name: affinity-pod</w:t>
      </w:r>
    </w:p>
    <w:p w14:paraId="2945FBA1">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spec:</w:t>
      </w:r>
    </w:p>
    <w:p w14:paraId="1A0D0F61">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affinity:</w:t>
      </w:r>
    </w:p>
    <w:p w14:paraId="78794927">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nodeAffinity:</w:t>
      </w:r>
    </w:p>
    <w:p w14:paraId="2747D42F">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preferredDuringSchedulingIgnoredDuringExecution:</w:t>
      </w:r>
    </w:p>
    <w:p w14:paraId="367804FB">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weight: 1</w:t>
      </w:r>
    </w:p>
    <w:p w14:paraId="0CFB0C67">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preference:</w:t>
      </w:r>
    </w:p>
    <w:p w14:paraId="35FE2D2F">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matchExpressions:</w:t>
      </w:r>
    </w:p>
    <w:p w14:paraId="0D6BF11D">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key: env</w:t>
      </w:r>
    </w:p>
    <w:p w14:paraId="37D7D62A">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operator: In</w:t>
      </w:r>
    </w:p>
    <w:p w14:paraId="43695CE2">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values:</w:t>
      </w:r>
    </w:p>
    <w:p w14:paraId="22EDF6BE">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test</w:t>
      </w:r>
    </w:p>
    <w:p w14:paraId="2ED1E212">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containers:</w:t>
      </w:r>
    </w:p>
    <w:p w14:paraId="4C64D7AF">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name: nginx-container</w:t>
      </w:r>
    </w:p>
    <w:p w14:paraId="4A0A99F9">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image: nginx</w:t>
      </w:r>
    </w:p>
    <w:p w14:paraId="07711687">
      <w:pPr>
        <w:rPr>
          <w:rFonts w:hint="default"/>
        </w:rPr>
      </w:pPr>
    </w:p>
    <w:p w14:paraId="2A4DC2B9">
      <w:pPr>
        <w:rPr>
          <w:rFonts w:hint="default"/>
          <w:b/>
          <w:bCs/>
        </w:rPr>
      </w:pPr>
      <w:r>
        <w:rPr>
          <w:rFonts w:hint="default"/>
          <w:b/>
          <w:bCs/>
        </w:rPr>
        <w:t>Explanation:</w:t>
      </w:r>
    </w:p>
    <w:p w14:paraId="1A400788">
      <w:pPr>
        <w:rPr>
          <w:rFonts w:hint="default"/>
        </w:rPr>
      </w:pPr>
    </w:p>
    <w:p w14:paraId="317CA2A2">
      <w:pPr>
        <w:rPr>
          <w:rFonts w:hint="default"/>
        </w:rPr>
      </w:pPr>
      <w:r>
        <w:rPr>
          <w:rFonts w:hint="default"/>
        </w:rPr>
        <w:t>* preferredDuringSchedulingIgnoredDuringExecution → soft rule (preferred but not mandatory)</w:t>
      </w:r>
    </w:p>
    <w:p w14:paraId="38214821">
      <w:pPr>
        <w:rPr>
          <w:rFonts w:hint="default"/>
        </w:rPr>
      </w:pPr>
      <w:r>
        <w:rPr>
          <w:rFonts w:hint="default"/>
        </w:rPr>
        <w:t>* Scheduler tries to place the pod on nodes with `env=test`.</w:t>
      </w:r>
    </w:p>
    <w:p w14:paraId="66991BB5">
      <w:pPr>
        <w:rPr>
          <w:rFonts w:hint="default"/>
        </w:rPr>
      </w:pPr>
    </w:p>
    <w:p w14:paraId="3F571501">
      <w:r>
        <w:drawing>
          <wp:inline distT="0" distB="0" distL="114300" distR="114300">
            <wp:extent cx="4864100" cy="3492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4864100" cy="3492500"/>
                    </a:xfrm>
                    <a:prstGeom prst="rect">
                      <a:avLst/>
                    </a:prstGeom>
                    <a:noFill/>
                    <a:ln>
                      <a:noFill/>
                    </a:ln>
                  </pic:spPr>
                </pic:pic>
              </a:graphicData>
            </a:graphic>
          </wp:inline>
        </w:drawing>
      </w:r>
    </w:p>
    <w:p w14:paraId="32EB61E2">
      <w:pPr>
        <w:rPr>
          <w:rFonts w:hint="default"/>
        </w:rPr>
      </w:pPr>
    </w:p>
    <w:p w14:paraId="7D6AD8A0">
      <w:pPr>
        <w:rPr>
          <w:rFonts w:hint="default"/>
          <w:b/>
          <w:bCs/>
          <w:lang w:val="en-US"/>
        </w:rPr>
      </w:pPr>
      <w:r>
        <w:rPr>
          <w:rFonts w:hint="default"/>
          <w:b/>
          <w:bCs/>
        </w:rPr>
        <w:t>Step 3: Apply the P</w:t>
      </w:r>
      <w:r>
        <w:rPr>
          <w:rFonts w:hint="default"/>
          <w:b/>
          <w:bCs/>
          <w:lang w:val="en-US"/>
        </w:rPr>
        <w:t>od</w:t>
      </w:r>
    </w:p>
    <w:p w14:paraId="5028F30A">
      <w:pPr>
        <w:rPr>
          <w:rFonts w:hint="default"/>
        </w:rPr>
      </w:pPr>
    </w:p>
    <w:p w14:paraId="2794DEA6">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apply -f node-affinity-pod.yaml</w:t>
      </w:r>
    </w:p>
    <w:p w14:paraId="5B50A09A">
      <w:pPr>
        <w:rPr>
          <w:rFonts w:hint="default"/>
        </w:rPr>
      </w:pPr>
    </w:p>
    <w:p w14:paraId="58C9D9C8">
      <w:pPr>
        <w:rPr>
          <w:rFonts w:hint="default"/>
          <w:u w:val="single"/>
        </w:rPr>
      </w:pPr>
      <w:r>
        <w:rPr>
          <w:rFonts w:hint="default"/>
          <w:u w:val="single"/>
        </w:rPr>
        <w:t>Verify:</w:t>
      </w:r>
    </w:p>
    <w:p w14:paraId="04FE7D1B">
      <w:pPr>
        <w:rPr>
          <w:rFonts w:hint="default"/>
        </w:rPr>
      </w:pPr>
    </w:p>
    <w:p w14:paraId="33AB9794">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pods -o wide</w:t>
      </w:r>
    </w:p>
    <w:p w14:paraId="372A5B8F">
      <w:pPr>
        <w:rPr>
          <w:rFonts w:hint="default"/>
        </w:rPr>
      </w:pPr>
    </w:p>
    <w:p w14:paraId="35964996">
      <w:pPr>
        <w:rPr>
          <w:rFonts w:hint="default"/>
          <w:u w:val="single"/>
        </w:rPr>
      </w:pPr>
      <w:r>
        <w:rPr>
          <w:rFonts w:hint="default"/>
          <w:u w:val="single"/>
        </w:rPr>
        <w:t>Example output:</w:t>
      </w:r>
    </w:p>
    <w:p w14:paraId="49716DB5">
      <w:pPr>
        <w:rPr>
          <w:rFonts w:hint="default"/>
        </w:rPr>
      </w:pPr>
    </w:p>
    <w:p w14:paraId="2DC6337B">
      <w:pPr>
        <w:rPr>
          <w:rFonts w:hint="default"/>
        </w:rPr>
      </w:pPr>
      <w:r>
        <w:rPr>
          <w:rFonts w:hint="default"/>
        </w:rPr>
        <w:t>NAME           READY   STATUS    NODE</w:t>
      </w:r>
    </w:p>
    <w:p w14:paraId="5C3384B6">
      <w:pPr>
        <w:rPr>
          <w:rFonts w:hint="default"/>
        </w:rPr>
      </w:pPr>
      <w:r>
        <w:rPr>
          <w:rFonts w:hint="default"/>
        </w:rPr>
        <w:t>affinity-pod   1/1     Running   k8s-worker-02</w:t>
      </w:r>
    </w:p>
    <w:p w14:paraId="2BB05FE5">
      <w:pPr>
        <w:rPr>
          <w:rFonts w:hint="default"/>
        </w:rPr>
      </w:pPr>
    </w:p>
    <w:p w14:paraId="4BAEDEF9">
      <w:pPr>
        <w:rPr>
          <w:rFonts w:hint="default"/>
        </w:rPr>
      </w:pPr>
      <w:r>
        <w:drawing>
          <wp:inline distT="0" distB="0" distL="114300" distR="114300">
            <wp:extent cx="5274310" cy="561340"/>
            <wp:effectExtent l="0" t="0" r="889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74310" cy="561340"/>
                    </a:xfrm>
                    <a:prstGeom prst="rect">
                      <a:avLst/>
                    </a:prstGeom>
                    <a:noFill/>
                    <a:ln>
                      <a:noFill/>
                    </a:ln>
                  </pic:spPr>
                </pic:pic>
              </a:graphicData>
            </a:graphic>
          </wp:inline>
        </w:drawing>
      </w:r>
    </w:p>
    <w:p w14:paraId="4AAD2840">
      <w:pPr>
        <w:rPr>
          <w:rFonts w:hint="default"/>
        </w:rPr>
      </w:pPr>
    </w:p>
    <w:p w14:paraId="5961ADDD">
      <w:pPr>
        <w:rPr>
          <w:rFonts w:hint="default"/>
        </w:rPr>
      </w:pPr>
      <w:r>
        <w:rPr>
          <w:rFonts w:hint="default"/>
        </w:rPr>
        <w:t>Pod prefers k8s-worker-02 because it has label env=test.</w:t>
      </w:r>
    </w:p>
    <w:p w14:paraId="1BF1FF00">
      <w:pPr>
        <w:rPr>
          <w:rFonts w:hint="default"/>
        </w:rPr>
      </w:pPr>
    </w:p>
    <w:p w14:paraId="3DA2C6E9">
      <w:pPr>
        <w:rPr>
          <w:rFonts w:hint="default"/>
          <w:b/>
          <w:bCs/>
        </w:rPr>
      </w:pPr>
      <w:r>
        <w:rPr>
          <w:rFonts w:hint="default"/>
          <w:b/>
          <w:bCs/>
        </w:rPr>
        <w:t>Step 4: Remove the Node Label</w:t>
      </w:r>
    </w:p>
    <w:p w14:paraId="5B3F2C4F">
      <w:pPr>
        <w:rPr>
          <w:rFonts w:hint="default"/>
        </w:rPr>
      </w:pPr>
    </w:p>
    <w:p w14:paraId="3100BC91">
      <w:pPr>
        <w:rPr>
          <w:rFonts w:hint="default"/>
          <w:u w:val="single"/>
        </w:rPr>
      </w:pPr>
      <w:r>
        <w:rPr>
          <w:rFonts w:hint="default"/>
          <w:u w:val="single"/>
        </w:rPr>
        <w:t>Remove the label:</w:t>
      </w:r>
    </w:p>
    <w:p w14:paraId="0F89EE05">
      <w:pPr>
        <w:rPr>
          <w:rFonts w:hint="default"/>
        </w:rPr>
      </w:pPr>
    </w:p>
    <w:p w14:paraId="3D3BC0E7">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label nodes k8s-worker-02 env-</w:t>
      </w:r>
    </w:p>
    <w:p w14:paraId="5E74B525">
      <w:pPr>
        <w:rPr>
          <w:rFonts w:hint="default"/>
        </w:rPr>
      </w:pPr>
    </w:p>
    <w:p w14:paraId="75269526">
      <w:pPr>
        <w:rPr>
          <w:rFonts w:hint="default"/>
          <w:u w:val="single"/>
        </w:rPr>
      </w:pPr>
      <w:r>
        <w:rPr>
          <w:rFonts w:hint="default"/>
          <w:u w:val="single"/>
        </w:rPr>
        <w:t>Verify:</w:t>
      </w:r>
    </w:p>
    <w:p w14:paraId="29EE3DEF">
      <w:pPr>
        <w:rPr>
          <w:rFonts w:hint="default"/>
        </w:rPr>
      </w:pPr>
    </w:p>
    <w:p w14:paraId="2DA847C2">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nodes --show-labels</w:t>
      </w:r>
    </w:p>
    <w:p w14:paraId="4FE458DA">
      <w:pPr>
        <w:rPr>
          <w:rFonts w:hint="default"/>
        </w:rPr>
      </w:pPr>
    </w:p>
    <w:p w14:paraId="1796777C">
      <w:r>
        <w:drawing>
          <wp:inline distT="0" distB="0" distL="114300" distR="114300">
            <wp:extent cx="5262880" cy="902970"/>
            <wp:effectExtent l="0" t="0" r="762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62880" cy="902970"/>
                    </a:xfrm>
                    <a:prstGeom prst="rect">
                      <a:avLst/>
                    </a:prstGeom>
                    <a:noFill/>
                    <a:ln>
                      <a:noFill/>
                    </a:ln>
                  </pic:spPr>
                </pic:pic>
              </a:graphicData>
            </a:graphic>
          </wp:inline>
        </w:drawing>
      </w:r>
    </w:p>
    <w:p w14:paraId="49419AAE">
      <w:pPr>
        <w:rPr>
          <w:rFonts w:hint="default"/>
        </w:rPr>
      </w:pPr>
    </w:p>
    <w:p w14:paraId="223F33A3">
      <w:pPr>
        <w:rPr>
          <w:rFonts w:hint="default"/>
          <w:b/>
          <w:bCs/>
        </w:rPr>
      </w:pPr>
      <w:r>
        <w:rPr>
          <w:rFonts w:hint="default"/>
          <w:b/>
          <w:bCs/>
        </w:rPr>
        <w:t>Step 5: Verify Pod Status</w:t>
      </w:r>
    </w:p>
    <w:p w14:paraId="22452227">
      <w:pPr>
        <w:rPr>
          <w:rFonts w:hint="default"/>
        </w:rPr>
      </w:pPr>
    </w:p>
    <w:p w14:paraId="2739EFDE">
      <w:pPr>
        <w:rPr>
          <w:rFonts w:hint="default"/>
          <w:u w:val="single"/>
        </w:rPr>
      </w:pPr>
      <w:r>
        <w:rPr>
          <w:rFonts w:hint="default"/>
          <w:u w:val="single"/>
        </w:rPr>
        <w:t>Check pod again:</w:t>
      </w:r>
    </w:p>
    <w:p w14:paraId="74BB8C10">
      <w:pPr>
        <w:rPr>
          <w:rFonts w:hint="default"/>
        </w:rPr>
      </w:pPr>
    </w:p>
    <w:p w14:paraId="419951BF">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pods -o wide</w:t>
      </w:r>
    </w:p>
    <w:p w14:paraId="5F506D8F">
      <w:pPr>
        <w:rPr>
          <w:rFonts w:hint="default"/>
        </w:rPr>
      </w:pPr>
    </w:p>
    <w:p w14:paraId="78BB4771">
      <w:pPr>
        <w:rPr>
          <w:rFonts w:hint="default"/>
          <w:u w:val="single"/>
        </w:rPr>
      </w:pPr>
      <w:r>
        <w:rPr>
          <w:rFonts w:hint="default"/>
          <w:u w:val="single"/>
        </w:rPr>
        <w:t>Output example:</w:t>
      </w:r>
    </w:p>
    <w:p w14:paraId="3B316BF4">
      <w:pPr>
        <w:rPr>
          <w:rFonts w:hint="default"/>
        </w:rPr>
      </w:pPr>
    </w:p>
    <w:p w14:paraId="6E365806">
      <w:pPr>
        <w:rPr>
          <w:rFonts w:hint="default"/>
        </w:rPr>
      </w:pPr>
      <w:r>
        <w:rPr>
          <w:rFonts w:hint="default"/>
        </w:rPr>
        <w:t>NAME           READY   STATUS    NODE</w:t>
      </w:r>
    </w:p>
    <w:p w14:paraId="6E3B5DF8">
      <w:pPr>
        <w:rPr>
          <w:rFonts w:hint="default"/>
        </w:rPr>
      </w:pPr>
      <w:r>
        <w:rPr>
          <w:rFonts w:hint="default"/>
        </w:rPr>
        <w:t>affinity-pod   1/1     Running   k8s-worker-02</w:t>
      </w:r>
    </w:p>
    <w:p w14:paraId="3B106000">
      <w:pPr>
        <w:rPr>
          <w:rFonts w:hint="default"/>
        </w:rPr>
      </w:pPr>
    </w:p>
    <w:p w14:paraId="339ABE84">
      <w:pPr>
        <w:rPr>
          <w:rFonts w:hint="default"/>
        </w:rPr>
      </w:pPr>
      <w:r>
        <w:drawing>
          <wp:inline distT="0" distB="0" distL="114300" distR="114300">
            <wp:extent cx="5273675" cy="367030"/>
            <wp:effectExtent l="0" t="0" r="952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73675" cy="367030"/>
                    </a:xfrm>
                    <a:prstGeom prst="rect">
                      <a:avLst/>
                    </a:prstGeom>
                    <a:noFill/>
                    <a:ln>
                      <a:noFill/>
                    </a:ln>
                  </pic:spPr>
                </pic:pic>
              </a:graphicData>
            </a:graphic>
          </wp:inline>
        </w:drawing>
      </w:r>
    </w:p>
    <w:p w14:paraId="635D1577">
      <w:pPr>
        <w:rPr>
          <w:rFonts w:hint="default"/>
        </w:rPr>
      </w:pPr>
    </w:p>
    <w:p w14:paraId="4B5EAB9B">
      <w:pPr>
        <w:rPr>
          <w:rFonts w:hint="default"/>
        </w:rPr>
      </w:pPr>
      <w:r>
        <w:rPr>
          <w:rFonts w:hint="default"/>
        </w:rPr>
        <w:t>The pod continues running even after removing the label.</w:t>
      </w:r>
    </w:p>
    <w:p w14:paraId="0509056E">
      <w:pPr>
        <w:rPr>
          <w:rFonts w:hint="default"/>
        </w:rPr>
      </w:pPr>
    </w:p>
    <w:p w14:paraId="1E2BD6CE">
      <w:pPr>
        <w:rPr>
          <w:rFonts w:hint="default"/>
          <w:b/>
          <w:bCs/>
        </w:rPr>
      </w:pPr>
      <w:r>
        <w:rPr>
          <w:rFonts w:hint="default"/>
          <w:b/>
          <w:bCs/>
        </w:rPr>
        <w:t>Reason:</w:t>
      </w:r>
    </w:p>
    <w:p w14:paraId="79206AC3">
      <w:pPr>
        <w:rPr>
          <w:rFonts w:hint="default"/>
        </w:rPr>
      </w:pPr>
      <w:r>
        <w:rPr>
          <w:rFonts w:hint="default"/>
        </w:rPr>
        <w:t>`IgnoredDuringExecution` means existing pods are not affected if labels change.</w:t>
      </w:r>
    </w:p>
    <w:p w14:paraId="5591F404">
      <w:pPr>
        <w:rPr>
          <w:rFonts w:hint="default"/>
        </w:rPr>
      </w:pPr>
    </w:p>
    <w:p w14:paraId="2F41FB39">
      <w:pPr>
        <w:rPr>
          <w:rFonts w:hint="default"/>
          <w:b/>
          <w:bCs/>
        </w:rPr>
      </w:pPr>
      <w:r>
        <w:rPr>
          <w:rFonts w:hint="default"/>
          <w:b/>
          <w:bCs/>
        </w:rPr>
        <w:t>Conclusion</w:t>
      </w:r>
    </w:p>
    <w:p w14:paraId="77520F14">
      <w:pPr>
        <w:rPr>
          <w:rFonts w:hint="default"/>
        </w:rPr>
      </w:pPr>
    </w:p>
    <w:p w14:paraId="46A0898D">
      <w:pPr>
        <w:rPr>
          <w:rFonts w:hint="default"/>
        </w:rPr>
      </w:pPr>
      <w:r>
        <w:rPr>
          <w:rFonts w:hint="default"/>
        </w:rPr>
        <w:t>In this task, we labeled a node with env=test and created a pod using PreferredDuringSchedulingIgnoredDuringExecution node affinity, which acts as a soft scheduling rule. The scheduler preferred placing the pod on the labeled node. After removing the label, the pod continued running because soft node affinity rules only affect scheduling and not running pods.</w:t>
      </w:r>
    </w:p>
    <w:p w14:paraId="0A552CFB">
      <w:pPr>
        <w:rPr>
          <w:rFonts w:hint="default"/>
        </w:rPr>
      </w:pPr>
    </w:p>
    <w:p w14:paraId="025536CB">
      <w:pPr>
        <w:rPr>
          <w:rFonts w:hint="default"/>
        </w:rPr>
      </w:pPr>
    </w:p>
    <w:p w14:paraId="749895BE">
      <w:pPr>
        <w:rPr>
          <w:rFonts w:hint="default"/>
          <w:b/>
          <w:bCs/>
          <w:color w:val="FF0000"/>
          <w:sz w:val="24"/>
          <w:szCs w:val="24"/>
        </w:rPr>
      </w:pPr>
      <w:r>
        <w:rPr>
          <w:rFonts w:hint="default"/>
          <w:b/>
          <w:bCs/>
          <w:color w:val="FF0000"/>
          <w:sz w:val="24"/>
          <w:szCs w:val="24"/>
        </w:rPr>
        <w:t xml:space="preserve">Task </w:t>
      </w:r>
      <w:r>
        <w:rPr>
          <w:rFonts w:hint="default"/>
          <w:b/>
          <w:bCs/>
          <w:color w:val="FF0000"/>
          <w:sz w:val="24"/>
          <w:szCs w:val="24"/>
          <w:lang w:val="en-US"/>
        </w:rPr>
        <w:t>4</w:t>
      </w:r>
      <w:r>
        <w:rPr>
          <w:rFonts w:hint="default"/>
          <w:b/>
          <w:bCs/>
          <w:color w:val="FF0000"/>
          <w:sz w:val="24"/>
          <w:szCs w:val="24"/>
        </w:rPr>
        <w:t>: Implement Node Affinity with Hard Scheduling Create a pod with RequiredDuringSchedulingIgnoredDuringExecution node affinity, ensuring it will only be scheduled on a node labeled env=prod. Verify the pod cannot be scheduled if no node has the env=prod label.</w:t>
      </w:r>
    </w:p>
    <w:p w14:paraId="33CFB782">
      <w:pPr>
        <w:rPr>
          <w:rFonts w:hint="default"/>
        </w:rPr>
      </w:pPr>
    </w:p>
    <w:p w14:paraId="5D3B8ABE">
      <w:pPr>
        <w:rPr>
          <w:rFonts w:hint="default"/>
        </w:rPr>
      </w:pPr>
    </w:p>
    <w:p w14:paraId="38A8F459">
      <w:pPr>
        <w:rPr>
          <w:rFonts w:hint="default"/>
          <w:b/>
          <w:bCs/>
        </w:rPr>
      </w:pPr>
      <w:r>
        <w:rPr>
          <w:rFonts w:hint="default"/>
          <w:b/>
          <w:bCs/>
        </w:rPr>
        <w:t>Step 1: Verify No Node Has `env=prod`</w:t>
      </w:r>
    </w:p>
    <w:p w14:paraId="55536E1C">
      <w:pPr>
        <w:rPr>
          <w:rFonts w:hint="default"/>
        </w:rPr>
      </w:pPr>
    </w:p>
    <w:p w14:paraId="5E17502C">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nodes --show-labels</w:t>
      </w:r>
    </w:p>
    <w:p w14:paraId="02864304">
      <w:pPr>
        <w:rPr>
          <w:rFonts w:hint="default"/>
        </w:rPr>
      </w:pPr>
    </w:p>
    <w:p w14:paraId="222A21AC">
      <w:pPr>
        <w:rPr>
          <w:rFonts w:hint="default"/>
        </w:rPr>
      </w:pPr>
      <w:r>
        <w:rPr>
          <w:rFonts w:hint="default"/>
        </w:rPr>
        <w:t>Ensure no node has `env=prod` label.</w:t>
      </w:r>
    </w:p>
    <w:p w14:paraId="78BBFD6E">
      <w:pPr>
        <w:rPr>
          <w:rFonts w:hint="default"/>
        </w:rPr>
      </w:pPr>
    </w:p>
    <w:p w14:paraId="659EED49">
      <w:pPr>
        <w:rPr>
          <w:rFonts w:hint="default"/>
        </w:rPr>
      </w:pPr>
      <w:r>
        <w:drawing>
          <wp:inline distT="0" distB="0" distL="114300" distR="114300">
            <wp:extent cx="5267960" cy="737235"/>
            <wp:effectExtent l="0" t="0" r="2540"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7960" cy="737235"/>
                    </a:xfrm>
                    <a:prstGeom prst="rect">
                      <a:avLst/>
                    </a:prstGeom>
                    <a:noFill/>
                    <a:ln>
                      <a:noFill/>
                    </a:ln>
                  </pic:spPr>
                </pic:pic>
              </a:graphicData>
            </a:graphic>
          </wp:inline>
        </w:drawing>
      </w:r>
    </w:p>
    <w:p w14:paraId="50963A6B">
      <w:pPr>
        <w:rPr>
          <w:rFonts w:hint="default"/>
        </w:rPr>
      </w:pPr>
    </w:p>
    <w:p w14:paraId="2E5F1427">
      <w:pPr>
        <w:rPr>
          <w:rFonts w:hint="default"/>
          <w:b/>
          <w:bCs/>
        </w:rPr>
      </w:pPr>
      <w:r>
        <w:rPr>
          <w:rFonts w:hint="default"/>
          <w:b/>
          <w:bCs/>
        </w:rPr>
        <w:t>Step 2: Create Pod YAML with Required Node Affinity</w:t>
      </w:r>
    </w:p>
    <w:p w14:paraId="542878B8">
      <w:pPr>
        <w:rPr>
          <w:rFonts w:hint="default"/>
        </w:rPr>
      </w:pPr>
    </w:p>
    <w:p w14:paraId="6B4107E3">
      <w:pPr>
        <w:rPr>
          <w:rFonts w:hint="default"/>
        </w:rPr>
      </w:pPr>
      <w:r>
        <w:rPr>
          <w:rFonts w:hint="default"/>
        </w:rPr>
        <w:t>Create file `hard-affinity-pod.yaml`</w:t>
      </w:r>
    </w:p>
    <w:p w14:paraId="40C988C0">
      <w:pPr>
        <w:rPr>
          <w:rFonts w:hint="default"/>
        </w:rPr>
      </w:pPr>
    </w:p>
    <w:p w14:paraId="6913FE6C">
      <w:pPr>
        <w:rPr>
          <w:rFonts w:hint="default" w:ascii="Consolas" w:hAnsi="Consolas" w:cs="Consolas"/>
          <w:i/>
          <w:iCs/>
          <w:sz w:val="16"/>
          <w:szCs w:val="16"/>
          <w:shd w:val="clear" w:color="FFFFFF" w:fill="D9D9D9"/>
          <w:lang w:val="en-US"/>
        </w:rPr>
      </w:pPr>
      <w:r>
        <w:rPr>
          <w:rFonts w:hint="default" w:ascii="Consolas" w:hAnsi="Consolas" w:cs="Consolas"/>
          <w:i/>
          <w:iCs/>
          <w:sz w:val="16"/>
          <w:szCs w:val="16"/>
          <w:shd w:val="clear" w:color="FFFFFF" w:fill="D9D9D9"/>
          <w:lang w:val="en-US"/>
        </w:rPr>
        <w:t>vi hard-affinity-pod.yaml</w:t>
      </w:r>
    </w:p>
    <w:p w14:paraId="70C42EE0">
      <w:pPr>
        <w:rPr>
          <w:rFonts w:hint="default" w:ascii="Consolas" w:hAnsi="Consolas" w:cs="Consolas"/>
          <w:i/>
          <w:iCs/>
          <w:sz w:val="16"/>
          <w:szCs w:val="16"/>
          <w:shd w:val="clear" w:color="FFFFFF" w:fill="D9D9D9"/>
          <w:lang w:val="en-US"/>
        </w:rPr>
      </w:pPr>
    </w:p>
    <w:p w14:paraId="37C74ACD">
      <w:pPr>
        <w:rPr>
          <w:rFonts w:hint="default" w:ascii="Consolas" w:hAnsi="Consolas" w:cs="Consolas"/>
          <w:i/>
          <w:iCs/>
          <w:sz w:val="16"/>
          <w:szCs w:val="16"/>
          <w:shd w:val="clear" w:color="FFFFFF" w:fill="D9D9D9"/>
        </w:rPr>
      </w:pPr>
    </w:p>
    <w:p w14:paraId="7044C49A">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apiVersion: v1</w:t>
      </w:r>
    </w:p>
    <w:p w14:paraId="156D2E6A">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kind: Pod</w:t>
      </w:r>
    </w:p>
    <w:p w14:paraId="19AD12CF">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metadata:</w:t>
      </w:r>
    </w:p>
    <w:p w14:paraId="7B46B593">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name: prod-affinity-pod</w:t>
      </w:r>
    </w:p>
    <w:p w14:paraId="28F2CD0B">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spec:</w:t>
      </w:r>
    </w:p>
    <w:p w14:paraId="5456C9A9">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affinity:</w:t>
      </w:r>
    </w:p>
    <w:p w14:paraId="4B30DD44">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nodeAffinity:</w:t>
      </w:r>
    </w:p>
    <w:p w14:paraId="44033CD4">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requiredDuringSchedulingIgnoredDuringExecution:</w:t>
      </w:r>
    </w:p>
    <w:p w14:paraId="5524C07F">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nodeSelectorTerms:</w:t>
      </w:r>
    </w:p>
    <w:p w14:paraId="7799FCAF">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matchExpressions:</w:t>
      </w:r>
    </w:p>
    <w:p w14:paraId="62769DE6">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key: env</w:t>
      </w:r>
    </w:p>
    <w:p w14:paraId="7AFD87CF">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operator: In</w:t>
      </w:r>
    </w:p>
    <w:p w14:paraId="3CBB5C7F">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values:</w:t>
      </w:r>
    </w:p>
    <w:p w14:paraId="2F7B4AD0">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prod</w:t>
      </w:r>
    </w:p>
    <w:p w14:paraId="40EE53C2">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containers:</w:t>
      </w:r>
    </w:p>
    <w:p w14:paraId="2D90B6A0">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 name: nginx-container</w:t>
      </w:r>
    </w:p>
    <w:p w14:paraId="38B5EAD5">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 xml:space="preserve">    image: nginx</w:t>
      </w:r>
    </w:p>
    <w:p w14:paraId="37C2D913">
      <w:pPr>
        <w:rPr>
          <w:rFonts w:hint="default"/>
        </w:rPr>
      </w:pPr>
    </w:p>
    <w:p w14:paraId="2AEA9ED2">
      <w:pPr>
        <w:rPr>
          <w:rFonts w:hint="default"/>
          <w:b/>
          <w:bCs/>
        </w:rPr>
      </w:pPr>
      <w:r>
        <w:rPr>
          <w:rFonts w:hint="default"/>
          <w:b/>
          <w:bCs/>
        </w:rPr>
        <w:t>Explanation:</w:t>
      </w:r>
    </w:p>
    <w:p w14:paraId="5173B09F">
      <w:pPr>
        <w:rPr>
          <w:rFonts w:hint="default"/>
        </w:rPr>
      </w:pPr>
    </w:p>
    <w:p w14:paraId="04321564">
      <w:pPr>
        <w:rPr>
          <w:rFonts w:hint="default"/>
        </w:rPr>
      </w:pPr>
      <w:r>
        <w:rPr>
          <w:rFonts w:hint="default"/>
        </w:rPr>
        <w:t>* requiredDuringSchedulingIgnoredDuringExecution → hard scheduling rule</w:t>
      </w:r>
    </w:p>
    <w:p w14:paraId="2B566E95">
      <w:pPr>
        <w:rPr>
          <w:rFonts w:hint="default"/>
        </w:rPr>
      </w:pPr>
      <w:r>
        <w:rPr>
          <w:rFonts w:hint="default"/>
        </w:rPr>
        <w:t>* Pod will only run on nodes labeled `env=prod`</w:t>
      </w:r>
    </w:p>
    <w:p w14:paraId="0C394DA9">
      <w:pPr>
        <w:rPr>
          <w:rFonts w:hint="default"/>
        </w:rPr>
      </w:pPr>
    </w:p>
    <w:p w14:paraId="64005D65">
      <w:pPr>
        <w:rPr>
          <w:rFonts w:hint="default"/>
        </w:rPr>
      </w:pPr>
      <w:r>
        <w:drawing>
          <wp:inline distT="0" distB="0" distL="114300" distR="114300">
            <wp:extent cx="4864100" cy="3390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4864100" cy="3390900"/>
                    </a:xfrm>
                    <a:prstGeom prst="rect">
                      <a:avLst/>
                    </a:prstGeom>
                    <a:noFill/>
                    <a:ln>
                      <a:noFill/>
                    </a:ln>
                  </pic:spPr>
                </pic:pic>
              </a:graphicData>
            </a:graphic>
          </wp:inline>
        </w:drawing>
      </w:r>
    </w:p>
    <w:p w14:paraId="6A692624">
      <w:pPr>
        <w:rPr>
          <w:rFonts w:hint="default"/>
        </w:rPr>
      </w:pPr>
    </w:p>
    <w:p w14:paraId="4E28D864">
      <w:pPr>
        <w:rPr>
          <w:rFonts w:hint="default"/>
          <w:b/>
          <w:bCs/>
        </w:rPr>
      </w:pPr>
      <w:r>
        <w:rPr>
          <w:rFonts w:hint="default"/>
          <w:b/>
          <w:bCs/>
        </w:rPr>
        <w:t>Step 3: Apply the Pod</w:t>
      </w:r>
    </w:p>
    <w:p w14:paraId="513D46B1">
      <w:pPr>
        <w:rPr>
          <w:rFonts w:hint="default"/>
        </w:rPr>
      </w:pPr>
    </w:p>
    <w:p w14:paraId="561108E5">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apply -f hard-affinity-pod.yaml</w:t>
      </w:r>
    </w:p>
    <w:p w14:paraId="2AD5F1CB">
      <w:pPr>
        <w:rPr>
          <w:rFonts w:hint="default"/>
        </w:rPr>
      </w:pPr>
    </w:p>
    <w:p w14:paraId="5B44F8ED">
      <w:r>
        <w:drawing>
          <wp:inline distT="0" distB="0" distL="114300" distR="114300">
            <wp:extent cx="5273675" cy="546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73675" cy="546100"/>
                    </a:xfrm>
                    <a:prstGeom prst="rect">
                      <a:avLst/>
                    </a:prstGeom>
                    <a:noFill/>
                    <a:ln>
                      <a:noFill/>
                    </a:ln>
                  </pic:spPr>
                </pic:pic>
              </a:graphicData>
            </a:graphic>
          </wp:inline>
        </w:drawing>
      </w:r>
    </w:p>
    <w:p w14:paraId="400568B6">
      <w:pPr>
        <w:rPr>
          <w:rFonts w:hint="default"/>
        </w:rPr>
      </w:pPr>
    </w:p>
    <w:p w14:paraId="227A34BF">
      <w:pPr>
        <w:rPr>
          <w:rFonts w:hint="default"/>
          <w:b/>
          <w:bCs/>
        </w:rPr>
      </w:pPr>
      <w:r>
        <w:rPr>
          <w:rFonts w:hint="default"/>
          <w:b/>
          <w:bCs/>
        </w:rPr>
        <w:t>Step 4: Verify Pod Scheduling</w:t>
      </w:r>
    </w:p>
    <w:p w14:paraId="015BFD2F">
      <w:pPr>
        <w:rPr>
          <w:rFonts w:hint="default"/>
        </w:rPr>
      </w:pPr>
    </w:p>
    <w:p w14:paraId="080D9CAB">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pods</w:t>
      </w:r>
    </w:p>
    <w:p w14:paraId="13967E46">
      <w:pPr>
        <w:rPr>
          <w:rFonts w:hint="default"/>
        </w:rPr>
      </w:pPr>
    </w:p>
    <w:p w14:paraId="239F7B24">
      <w:pPr>
        <w:rPr>
          <w:rFonts w:hint="default"/>
          <w:u w:val="single"/>
        </w:rPr>
      </w:pPr>
      <w:r>
        <w:rPr>
          <w:rFonts w:hint="default"/>
          <w:u w:val="single"/>
        </w:rPr>
        <w:t>Example output:</w:t>
      </w:r>
    </w:p>
    <w:p w14:paraId="58F50DE7">
      <w:pPr>
        <w:rPr>
          <w:rFonts w:hint="default"/>
        </w:rPr>
      </w:pPr>
    </w:p>
    <w:p w14:paraId="68A04AFE">
      <w:pPr>
        <w:rPr>
          <w:rFonts w:hint="default"/>
        </w:rPr>
      </w:pPr>
      <w:r>
        <w:rPr>
          <w:rFonts w:hint="default"/>
        </w:rPr>
        <w:t>NAME                READY   STATUS    AGE</w:t>
      </w:r>
    </w:p>
    <w:p w14:paraId="4A9A9301">
      <w:pPr>
        <w:rPr>
          <w:rFonts w:hint="default"/>
        </w:rPr>
      </w:pPr>
      <w:r>
        <w:rPr>
          <w:rFonts w:hint="default"/>
        </w:rPr>
        <w:t>prod-affinity-pod   0/1     Pending   10s</w:t>
      </w:r>
    </w:p>
    <w:p w14:paraId="40723E0E">
      <w:pPr>
        <w:rPr>
          <w:rFonts w:hint="default"/>
        </w:rPr>
      </w:pPr>
    </w:p>
    <w:p w14:paraId="40C5875E">
      <w:pPr>
        <w:rPr>
          <w:rFonts w:hint="default"/>
        </w:rPr>
      </w:pPr>
      <w:r>
        <w:drawing>
          <wp:inline distT="0" distB="0" distL="114300" distR="114300">
            <wp:extent cx="4749800" cy="68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4749800" cy="685800"/>
                    </a:xfrm>
                    <a:prstGeom prst="rect">
                      <a:avLst/>
                    </a:prstGeom>
                    <a:noFill/>
                    <a:ln>
                      <a:noFill/>
                    </a:ln>
                  </pic:spPr>
                </pic:pic>
              </a:graphicData>
            </a:graphic>
          </wp:inline>
        </w:drawing>
      </w:r>
    </w:p>
    <w:p w14:paraId="56E1CC6A">
      <w:pPr>
        <w:rPr>
          <w:rFonts w:hint="default"/>
        </w:rPr>
      </w:pPr>
    </w:p>
    <w:p w14:paraId="28B7F555">
      <w:pPr>
        <w:rPr>
          <w:rFonts w:hint="default"/>
          <w:u w:val="single"/>
        </w:rPr>
      </w:pPr>
      <w:r>
        <w:rPr>
          <w:rFonts w:hint="default"/>
          <w:u w:val="single"/>
        </w:rPr>
        <w:t>Check details:</w:t>
      </w:r>
    </w:p>
    <w:p w14:paraId="7D2DCD33">
      <w:pPr>
        <w:rPr>
          <w:rFonts w:hint="default"/>
        </w:rPr>
      </w:pPr>
    </w:p>
    <w:p w14:paraId="53BD515F">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describe pod prod-affinity-pod</w:t>
      </w:r>
    </w:p>
    <w:p w14:paraId="09649D54">
      <w:pPr>
        <w:rPr>
          <w:rFonts w:hint="default"/>
        </w:rPr>
      </w:pPr>
    </w:p>
    <w:p w14:paraId="693EE88B">
      <w:pPr>
        <w:rPr>
          <w:rFonts w:hint="default"/>
          <w:u w:val="single"/>
        </w:rPr>
      </w:pPr>
      <w:r>
        <w:rPr>
          <w:rFonts w:hint="default"/>
          <w:u w:val="single"/>
        </w:rPr>
        <w:t>You will see a message like:</w:t>
      </w:r>
    </w:p>
    <w:p w14:paraId="06C86146">
      <w:pPr>
        <w:rPr>
          <w:rFonts w:hint="default"/>
        </w:rPr>
      </w:pPr>
    </w:p>
    <w:p w14:paraId="7128271D">
      <w:pPr>
        <w:rPr>
          <w:rFonts w:hint="default"/>
        </w:rPr>
      </w:pPr>
      <w:r>
        <w:rPr>
          <w:rFonts w:hint="default"/>
        </w:rPr>
        <w:t>0/3 nodes are available: node(s) didn't match Pod's node affinity.</w:t>
      </w:r>
    </w:p>
    <w:p w14:paraId="2F0740AE">
      <w:pPr>
        <w:rPr>
          <w:rFonts w:hint="default"/>
        </w:rPr>
      </w:pPr>
    </w:p>
    <w:p w14:paraId="5E16F474">
      <w:r>
        <w:drawing>
          <wp:inline distT="0" distB="0" distL="114300" distR="114300">
            <wp:extent cx="5271135" cy="1388110"/>
            <wp:effectExtent l="0" t="0" r="1206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71135" cy="1388110"/>
                    </a:xfrm>
                    <a:prstGeom prst="rect">
                      <a:avLst/>
                    </a:prstGeom>
                    <a:noFill/>
                    <a:ln>
                      <a:noFill/>
                    </a:ln>
                  </pic:spPr>
                </pic:pic>
              </a:graphicData>
            </a:graphic>
          </wp:inline>
        </w:drawing>
      </w:r>
    </w:p>
    <w:p w14:paraId="78267BDE">
      <w:r>
        <w:drawing>
          <wp:inline distT="0" distB="0" distL="114300" distR="114300">
            <wp:extent cx="5269865" cy="443865"/>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269865" cy="443865"/>
                    </a:xfrm>
                    <a:prstGeom prst="rect">
                      <a:avLst/>
                    </a:prstGeom>
                    <a:noFill/>
                    <a:ln>
                      <a:noFill/>
                    </a:ln>
                  </pic:spPr>
                </pic:pic>
              </a:graphicData>
            </a:graphic>
          </wp:inline>
        </w:drawing>
      </w:r>
    </w:p>
    <w:p w14:paraId="5D500BD4">
      <w:pPr>
        <w:rPr>
          <w:rFonts w:hint="default"/>
        </w:rPr>
      </w:pPr>
    </w:p>
    <w:p w14:paraId="364E3AB2">
      <w:pPr>
        <w:rPr>
          <w:rFonts w:hint="default"/>
        </w:rPr>
      </w:pPr>
    </w:p>
    <w:p w14:paraId="5D5D784E">
      <w:pPr>
        <w:rPr>
          <w:rFonts w:hint="default"/>
          <w:b/>
          <w:bCs/>
          <w:u w:val="single"/>
        </w:rPr>
      </w:pPr>
      <w:r>
        <w:rPr>
          <w:rFonts w:hint="default"/>
          <w:b/>
          <w:bCs/>
          <w:u w:val="single"/>
        </w:rPr>
        <w:t>This confirms the pod cannot be scheduled.</w:t>
      </w:r>
    </w:p>
    <w:p w14:paraId="421E4FD2">
      <w:pPr>
        <w:rPr>
          <w:rFonts w:hint="default"/>
        </w:rPr>
      </w:pPr>
    </w:p>
    <w:p w14:paraId="6EDD8ACE">
      <w:pPr>
        <w:rPr>
          <w:rFonts w:hint="default"/>
          <w:b/>
          <w:bCs/>
        </w:rPr>
      </w:pPr>
      <w:r>
        <w:rPr>
          <w:rFonts w:hint="default"/>
          <w:b/>
          <w:bCs/>
        </w:rPr>
        <w:t>Step 5: Add the Required Label (Optional Test)</w:t>
      </w:r>
    </w:p>
    <w:p w14:paraId="5DF687E4">
      <w:pPr>
        <w:rPr>
          <w:rFonts w:hint="default"/>
        </w:rPr>
      </w:pPr>
    </w:p>
    <w:p w14:paraId="6DAD56A7">
      <w:pPr>
        <w:rPr>
          <w:rFonts w:hint="default"/>
          <w:u w:val="single"/>
        </w:rPr>
      </w:pPr>
      <w:r>
        <w:rPr>
          <w:rFonts w:hint="default"/>
          <w:u w:val="single"/>
        </w:rPr>
        <w:t>Label a worker node:</w:t>
      </w:r>
    </w:p>
    <w:p w14:paraId="6601DB26">
      <w:pPr>
        <w:rPr>
          <w:rFonts w:hint="default"/>
        </w:rPr>
      </w:pPr>
    </w:p>
    <w:p w14:paraId="57E24766">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label nodes k8s-worker-01 env=prod</w:t>
      </w:r>
    </w:p>
    <w:p w14:paraId="254DB8C0">
      <w:pPr>
        <w:rPr>
          <w:rFonts w:hint="default"/>
        </w:rPr>
      </w:pPr>
    </w:p>
    <w:p w14:paraId="558A47FB">
      <w:pPr>
        <w:rPr>
          <w:rFonts w:hint="default"/>
          <w:u w:val="single"/>
        </w:rPr>
      </w:pPr>
      <w:r>
        <w:rPr>
          <w:rFonts w:hint="default"/>
          <w:u w:val="single"/>
        </w:rPr>
        <w:t>Check again:</w:t>
      </w:r>
    </w:p>
    <w:p w14:paraId="769E1AA3">
      <w:pPr>
        <w:rPr>
          <w:rFonts w:hint="default"/>
        </w:rPr>
      </w:pPr>
    </w:p>
    <w:p w14:paraId="022E20F6">
      <w:pPr>
        <w:rPr>
          <w:rFonts w:hint="default" w:ascii="Consolas" w:hAnsi="Consolas" w:cs="Consolas"/>
          <w:i/>
          <w:iCs/>
          <w:sz w:val="16"/>
          <w:szCs w:val="16"/>
          <w:shd w:val="clear" w:color="FFFFFF" w:fill="D9D9D9"/>
        </w:rPr>
      </w:pPr>
      <w:r>
        <w:rPr>
          <w:rFonts w:hint="default" w:ascii="Consolas" w:hAnsi="Consolas" w:cs="Consolas"/>
          <w:i/>
          <w:iCs/>
          <w:sz w:val="16"/>
          <w:szCs w:val="16"/>
          <w:shd w:val="clear" w:color="FFFFFF" w:fill="D9D9D9"/>
        </w:rPr>
        <w:t>kubectl get pods -o wide</w:t>
      </w:r>
    </w:p>
    <w:p w14:paraId="03792FD1">
      <w:pPr>
        <w:rPr>
          <w:rFonts w:hint="default"/>
        </w:rPr>
      </w:pPr>
    </w:p>
    <w:p w14:paraId="2765F7A8">
      <w:pPr>
        <w:rPr>
          <w:rFonts w:hint="default"/>
          <w:u w:val="single"/>
        </w:rPr>
      </w:pPr>
      <w:r>
        <w:rPr>
          <w:rFonts w:hint="default"/>
          <w:u w:val="single"/>
        </w:rPr>
        <w:t>Example output:</w:t>
      </w:r>
    </w:p>
    <w:p w14:paraId="2BFF29B1">
      <w:pPr>
        <w:rPr>
          <w:rFonts w:hint="default"/>
        </w:rPr>
      </w:pPr>
    </w:p>
    <w:p w14:paraId="667C517F">
      <w:pPr>
        <w:rPr>
          <w:rFonts w:hint="default"/>
        </w:rPr>
      </w:pPr>
      <w:r>
        <w:rPr>
          <w:rFonts w:hint="default"/>
        </w:rPr>
        <w:t>NAME                READY   STATUS    NODE</w:t>
      </w:r>
    </w:p>
    <w:p w14:paraId="4E8D18AF">
      <w:pPr>
        <w:rPr>
          <w:rFonts w:hint="default"/>
        </w:rPr>
      </w:pPr>
      <w:r>
        <w:rPr>
          <w:rFonts w:hint="default"/>
        </w:rPr>
        <w:t>prod-affinity-pod   1/1     Running   k8s-worker-01</w:t>
      </w:r>
    </w:p>
    <w:p w14:paraId="6031EBC6">
      <w:pPr>
        <w:rPr>
          <w:rFonts w:hint="default"/>
        </w:rPr>
      </w:pPr>
    </w:p>
    <w:p w14:paraId="0825BF1D">
      <w:pPr>
        <w:rPr>
          <w:rFonts w:hint="default"/>
        </w:rPr>
      </w:pPr>
      <w:r>
        <w:rPr>
          <w:rFonts w:hint="default"/>
        </w:rPr>
        <w:t>Now the pod schedules successfully.</w:t>
      </w:r>
    </w:p>
    <w:p w14:paraId="6C9AF262">
      <w:pPr>
        <w:rPr>
          <w:rFonts w:hint="default"/>
        </w:rPr>
      </w:pPr>
    </w:p>
    <w:p w14:paraId="30D41829">
      <w:pPr>
        <w:rPr>
          <w:rFonts w:hint="default"/>
        </w:rPr>
      </w:pPr>
      <w:r>
        <w:drawing>
          <wp:inline distT="0" distB="0" distL="114300" distR="114300">
            <wp:extent cx="5269230" cy="503555"/>
            <wp:effectExtent l="0" t="0" r="127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269230" cy="503555"/>
                    </a:xfrm>
                    <a:prstGeom prst="rect">
                      <a:avLst/>
                    </a:prstGeom>
                    <a:noFill/>
                    <a:ln>
                      <a:noFill/>
                    </a:ln>
                  </pic:spPr>
                </pic:pic>
              </a:graphicData>
            </a:graphic>
          </wp:inline>
        </w:drawing>
      </w:r>
    </w:p>
    <w:p w14:paraId="21CC2D16">
      <w:pPr>
        <w:rPr>
          <w:rFonts w:hint="default"/>
        </w:rPr>
      </w:pPr>
    </w:p>
    <w:p w14:paraId="1BCADAD0">
      <w:pPr>
        <w:rPr>
          <w:rFonts w:hint="default"/>
          <w:b/>
          <w:bCs/>
        </w:rPr>
      </w:pPr>
      <w:r>
        <w:rPr>
          <w:rFonts w:hint="default"/>
          <w:b/>
          <w:bCs/>
        </w:rPr>
        <w:t>Conclusion</w:t>
      </w:r>
    </w:p>
    <w:p w14:paraId="7BFFB677">
      <w:pPr>
        <w:rPr>
          <w:rFonts w:hint="default"/>
        </w:rPr>
      </w:pPr>
    </w:p>
    <w:p w14:paraId="616687E2">
      <w:pPr>
        <w:rPr>
          <w:rFonts w:hint="default"/>
        </w:rPr>
      </w:pPr>
      <w:r>
        <w:rPr>
          <w:rFonts w:hint="default"/>
        </w:rPr>
        <w:t>In this task, we implemented hard node affinity using `RequiredDuringSchedulingIgnoredDuringExecution`. The pod was configured to run only on nodes labeled env=prod. Since no nodes initially had this label, the pod remained Pending. After labeling a node with env=prod, the pod was successfully scheduled. This demonstrates how hard node affinity strictly controls pod placement in Kubernetes.</w:t>
      </w:r>
    </w:p>
    <w:p w14:paraId="48A764BB">
      <w:pPr>
        <w:rPr>
          <w:rFonts w:hint="default"/>
        </w:rPr>
      </w:pPr>
    </w:p>
    <w:p w14:paraId="6055F70E">
      <w:pPr>
        <w:rPr>
          <w:rFonts w:hint="default"/>
          <w:b w:val="0"/>
          <w:bCs w:val="0"/>
          <w:color w:val="FF0000"/>
          <w:sz w:val="20"/>
          <w:szCs w:val="20"/>
        </w:rPr>
      </w:pPr>
      <w:r>
        <w:rPr>
          <w:rFonts w:hint="default"/>
          <w:b/>
          <w:bCs/>
          <w:color w:val="FF0000"/>
          <w:sz w:val="24"/>
          <w:szCs w:val="24"/>
        </w:rPr>
        <w:t xml:space="preserve">Task </w:t>
      </w:r>
      <w:r>
        <w:rPr>
          <w:rFonts w:hint="default"/>
          <w:b/>
          <w:bCs/>
          <w:color w:val="FF0000"/>
          <w:sz w:val="24"/>
          <w:szCs w:val="24"/>
          <w:lang w:val="en-US"/>
        </w:rPr>
        <w:t>5</w:t>
      </w:r>
      <w:r>
        <w:rPr>
          <w:rFonts w:hint="default"/>
          <w:b/>
          <w:bCs/>
          <w:color w:val="FF0000"/>
          <w:sz w:val="24"/>
          <w:szCs w:val="24"/>
        </w:rPr>
        <w:t>: Taint a Node and Use NoExecute with Toleration Seconds Taint a node with special=true:NoExecute. Create a pod with a tolerationSeconds field (e.g., 60 seconds) and observe it gets evicted after 60 seconds on the tainted node.</w:t>
      </w:r>
    </w:p>
    <w:p w14:paraId="152FDF53">
      <w:pPr>
        <w:rPr>
          <w:rFonts w:hint="default"/>
          <w:b w:val="0"/>
          <w:bCs w:val="0"/>
          <w:color w:val="FF0000"/>
          <w:sz w:val="20"/>
          <w:szCs w:val="20"/>
        </w:rPr>
      </w:pPr>
    </w:p>
    <w:p w14:paraId="5BF7E476">
      <w:pPr>
        <w:rPr>
          <w:rFonts w:hint="default"/>
          <w:b w:val="0"/>
          <w:bCs w:val="0"/>
          <w:color w:val="000000" w:themeColor="text1"/>
          <w:sz w:val="20"/>
          <w:szCs w:val="20"/>
          <w14:textFill>
            <w14:solidFill>
              <w14:schemeClr w14:val="tx1"/>
            </w14:solidFill>
          </w14:textFill>
        </w:rPr>
      </w:pPr>
    </w:p>
    <w:p w14:paraId="73264506">
      <w:pPr>
        <w:rPr>
          <w:rFonts w:hint="default"/>
          <w:b/>
          <w:bCs/>
          <w:color w:val="000000" w:themeColor="text1"/>
          <w:sz w:val="20"/>
          <w:szCs w:val="20"/>
          <w14:textFill>
            <w14:solidFill>
              <w14:schemeClr w14:val="tx1"/>
            </w14:solidFill>
          </w14:textFill>
        </w:rPr>
      </w:pPr>
      <w:r>
        <w:rPr>
          <w:rFonts w:hint="default"/>
          <w:b/>
          <w:bCs/>
          <w:color w:val="000000" w:themeColor="text1"/>
          <w:sz w:val="20"/>
          <w:szCs w:val="20"/>
          <w14:textFill>
            <w14:solidFill>
              <w14:schemeClr w14:val="tx1"/>
            </w14:solidFill>
          </w14:textFill>
        </w:rPr>
        <w:t>Step 1: Taint the Node</w:t>
      </w:r>
    </w:p>
    <w:p w14:paraId="286ADF92">
      <w:pPr>
        <w:rPr>
          <w:rFonts w:hint="default"/>
          <w:b w:val="0"/>
          <w:bCs w:val="0"/>
          <w:color w:val="000000" w:themeColor="text1"/>
          <w:sz w:val="20"/>
          <w:szCs w:val="20"/>
          <w14:textFill>
            <w14:solidFill>
              <w14:schemeClr w14:val="tx1"/>
            </w14:solidFill>
          </w14:textFill>
        </w:rPr>
      </w:pPr>
    </w:p>
    <w:p w14:paraId="06094E0F">
      <w:pPr>
        <w:rPr>
          <w:rFonts w:hint="default" w:ascii="Consolas" w:hAnsi="Consolas" w:cs="Consolas"/>
          <w:b w:val="0"/>
          <w:bCs w:val="0"/>
          <w:i/>
          <w:iCs/>
          <w:color w:val="000000" w:themeColor="text1"/>
          <w:sz w:val="16"/>
          <w:szCs w:val="16"/>
          <w:shd w:val="clear" w:color="FFFFFF" w:fill="D9D9D9"/>
          <w:lang w:val="en-US"/>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lang w:val="en-US"/>
          <w14:textFill>
            <w14:solidFill>
              <w14:schemeClr w14:val="tx1"/>
            </w14:solidFill>
          </w14:textFill>
        </w:rPr>
        <w:t xml:space="preserve">kubectl get nodes </w:t>
      </w:r>
    </w:p>
    <w:p w14:paraId="26211B43">
      <w:pPr>
        <w:rPr>
          <w:rFonts w:hint="default"/>
          <w:b w:val="0"/>
          <w:bCs w:val="0"/>
          <w:color w:val="000000" w:themeColor="text1"/>
          <w:sz w:val="20"/>
          <w:szCs w:val="20"/>
          <w14:textFill>
            <w14:solidFill>
              <w14:schemeClr w14:val="tx1"/>
            </w14:solidFill>
          </w14:textFill>
        </w:rPr>
      </w:pPr>
    </w:p>
    <w:p w14:paraId="0BC576EC">
      <w:pPr>
        <w:rPr>
          <w:rFonts w:hint="default"/>
          <w:b w:val="0"/>
          <w:bCs w:val="0"/>
          <w:color w:val="000000" w:themeColor="text1"/>
          <w:sz w:val="20"/>
          <w:szCs w:val="20"/>
          <w:u w:val="single"/>
          <w14:textFill>
            <w14:solidFill>
              <w14:schemeClr w14:val="tx1"/>
            </w14:solidFill>
          </w14:textFill>
        </w:rPr>
      </w:pPr>
      <w:r>
        <w:rPr>
          <w:rFonts w:hint="default"/>
          <w:b w:val="0"/>
          <w:bCs w:val="0"/>
          <w:color w:val="000000" w:themeColor="text1"/>
          <w:sz w:val="20"/>
          <w:szCs w:val="20"/>
          <w:u w:val="single"/>
          <w14:textFill>
            <w14:solidFill>
              <w14:schemeClr w14:val="tx1"/>
            </w14:solidFill>
          </w14:textFill>
        </w:rPr>
        <w:t>Apply the taint to k8s-worker-01.</w:t>
      </w:r>
    </w:p>
    <w:p w14:paraId="35156E5E">
      <w:pPr>
        <w:rPr>
          <w:rFonts w:hint="default"/>
          <w:b w:val="0"/>
          <w:bCs w:val="0"/>
          <w:color w:val="000000" w:themeColor="text1"/>
          <w:sz w:val="20"/>
          <w:szCs w:val="20"/>
          <w14:textFill>
            <w14:solidFill>
              <w14:schemeClr w14:val="tx1"/>
            </w14:solidFill>
          </w14:textFill>
        </w:rPr>
      </w:pPr>
    </w:p>
    <w:p w14:paraId="30984379">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kubectl taint nodes k8s-worker-01 special=true:NoExecute</w:t>
      </w:r>
    </w:p>
    <w:p w14:paraId="28C2A630">
      <w:pPr>
        <w:rPr>
          <w:rFonts w:hint="default"/>
          <w:b w:val="0"/>
          <w:bCs w:val="0"/>
          <w:color w:val="000000" w:themeColor="text1"/>
          <w:sz w:val="20"/>
          <w:szCs w:val="20"/>
          <w14:textFill>
            <w14:solidFill>
              <w14:schemeClr w14:val="tx1"/>
            </w14:solidFill>
          </w14:textFill>
        </w:rPr>
      </w:pPr>
    </w:p>
    <w:p w14:paraId="3C284F06">
      <w:pPr>
        <w:rPr>
          <w:rFonts w:hint="default"/>
          <w:b w:val="0"/>
          <w:bCs w:val="0"/>
          <w:color w:val="000000" w:themeColor="text1"/>
          <w:sz w:val="20"/>
          <w:szCs w:val="20"/>
          <w:u w:val="single"/>
          <w14:textFill>
            <w14:solidFill>
              <w14:schemeClr w14:val="tx1"/>
            </w14:solidFill>
          </w14:textFill>
        </w:rPr>
      </w:pPr>
      <w:r>
        <w:rPr>
          <w:rFonts w:hint="default"/>
          <w:b w:val="0"/>
          <w:bCs w:val="0"/>
          <w:color w:val="000000" w:themeColor="text1"/>
          <w:sz w:val="20"/>
          <w:szCs w:val="20"/>
          <w:u w:val="single"/>
          <w14:textFill>
            <w14:solidFill>
              <w14:schemeClr w14:val="tx1"/>
            </w14:solidFill>
          </w14:textFill>
        </w:rPr>
        <w:t>Verify:</w:t>
      </w:r>
    </w:p>
    <w:p w14:paraId="0AE1DAA1">
      <w:pPr>
        <w:rPr>
          <w:rFonts w:hint="default"/>
          <w:b w:val="0"/>
          <w:bCs w:val="0"/>
          <w:color w:val="000000" w:themeColor="text1"/>
          <w:sz w:val="20"/>
          <w:szCs w:val="20"/>
          <w14:textFill>
            <w14:solidFill>
              <w14:schemeClr w14:val="tx1"/>
            </w14:solidFill>
          </w14:textFill>
        </w:rPr>
      </w:pPr>
    </w:p>
    <w:p w14:paraId="5DD2C891">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kubectl describe node k8s-worker-01 | grep Taints</w:t>
      </w:r>
    </w:p>
    <w:p w14:paraId="28AF5F9F">
      <w:pPr>
        <w:rPr>
          <w:rFonts w:hint="default"/>
          <w:b w:val="0"/>
          <w:bCs w:val="0"/>
          <w:color w:val="000000" w:themeColor="text1"/>
          <w:sz w:val="20"/>
          <w:szCs w:val="20"/>
          <w14:textFill>
            <w14:solidFill>
              <w14:schemeClr w14:val="tx1"/>
            </w14:solidFill>
          </w14:textFill>
        </w:rPr>
      </w:pPr>
    </w:p>
    <w:p w14:paraId="6825186B">
      <w:pPr>
        <w:rPr>
          <w:rFonts w:hint="default"/>
          <w:b w:val="0"/>
          <w:bCs w:val="0"/>
          <w:color w:val="000000" w:themeColor="text1"/>
          <w:sz w:val="20"/>
          <w:szCs w:val="20"/>
          <w:u w:val="single"/>
          <w14:textFill>
            <w14:solidFill>
              <w14:schemeClr w14:val="tx1"/>
            </w14:solidFill>
          </w14:textFill>
        </w:rPr>
      </w:pPr>
      <w:r>
        <w:rPr>
          <w:rFonts w:hint="default"/>
          <w:b w:val="0"/>
          <w:bCs w:val="0"/>
          <w:color w:val="000000" w:themeColor="text1"/>
          <w:sz w:val="20"/>
          <w:szCs w:val="20"/>
          <w:u w:val="single"/>
          <w14:textFill>
            <w14:solidFill>
              <w14:schemeClr w14:val="tx1"/>
            </w14:solidFill>
          </w14:textFill>
        </w:rPr>
        <w:t>Example output:</w:t>
      </w:r>
    </w:p>
    <w:p w14:paraId="3BE1A255">
      <w:pPr>
        <w:rPr>
          <w:rFonts w:hint="default"/>
          <w:b w:val="0"/>
          <w:bCs w:val="0"/>
          <w:color w:val="000000" w:themeColor="text1"/>
          <w:sz w:val="20"/>
          <w:szCs w:val="20"/>
          <w14:textFill>
            <w14:solidFill>
              <w14:schemeClr w14:val="tx1"/>
            </w14:solidFill>
          </w14:textFill>
        </w:rPr>
      </w:pPr>
    </w:p>
    <w:p w14:paraId="1DF38045">
      <w:pPr>
        <w:rPr>
          <w:rFonts w:hint="default"/>
          <w:b w:val="0"/>
          <w:bCs w:val="0"/>
          <w:color w:val="000000" w:themeColor="text1"/>
          <w:sz w:val="20"/>
          <w:szCs w:val="20"/>
          <w14:textFill>
            <w14:solidFill>
              <w14:schemeClr w14:val="tx1"/>
            </w14:solidFill>
          </w14:textFill>
        </w:rPr>
      </w:pPr>
      <w:r>
        <w:rPr>
          <w:rFonts w:hint="default"/>
          <w:b w:val="0"/>
          <w:bCs w:val="0"/>
          <w:color w:val="000000" w:themeColor="text1"/>
          <w:sz w:val="20"/>
          <w:szCs w:val="20"/>
          <w14:textFill>
            <w14:solidFill>
              <w14:schemeClr w14:val="tx1"/>
            </w14:solidFill>
          </w14:textFill>
        </w:rPr>
        <w:t>Taints: special=true:NoExecute</w:t>
      </w:r>
    </w:p>
    <w:p w14:paraId="713A6F40">
      <w:pPr>
        <w:rPr>
          <w:rFonts w:hint="default"/>
          <w:b w:val="0"/>
          <w:bCs w:val="0"/>
          <w:color w:val="000000" w:themeColor="text1"/>
          <w:sz w:val="20"/>
          <w:szCs w:val="20"/>
          <w14:textFill>
            <w14:solidFill>
              <w14:schemeClr w14:val="tx1"/>
            </w14:solidFill>
          </w14:textFill>
        </w:rPr>
      </w:pPr>
    </w:p>
    <w:p w14:paraId="2448AE0D">
      <w:r>
        <w:drawing>
          <wp:inline distT="0" distB="0" distL="114300" distR="114300">
            <wp:extent cx="5271770" cy="1310640"/>
            <wp:effectExtent l="0" t="0" r="1143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271770" cy="1310640"/>
                    </a:xfrm>
                    <a:prstGeom prst="rect">
                      <a:avLst/>
                    </a:prstGeom>
                    <a:noFill/>
                    <a:ln>
                      <a:noFill/>
                    </a:ln>
                  </pic:spPr>
                </pic:pic>
              </a:graphicData>
            </a:graphic>
          </wp:inline>
        </w:drawing>
      </w:r>
    </w:p>
    <w:p w14:paraId="64C87A16">
      <w:pPr>
        <w:rPr>
          <w:rFonts w:hint="default"/>
        </w:rPr>
      </w:pPr>
    </w:p>
    <w:p w14:paraId="5AA00B48">
      <w:pPr>
        <w:rPr>
          <w:rFonts w:hint="default"/>
          <w:b/>
          <w:bCs/>
          <w:color w:val="000000" w:themeColor="text1"/>
          <w:sz w:val="20"/>
          <w:szCs w:val="20"/>
          <w14:textFill>
            <w14:solidFill>
              <w14:schemeClr w14:val="tx1"/>
            </w14:solidFill>
          </w14:textFill>
        </w:rPr>
      </w:pPr>
      <w:r>
        <w:rPr>
          <w:rFonts w:hint="default"/>
          <w:b/>
          <w:bCs/>
          <w:color w:val="000000" w:themeColor="text1"/>
          <w:sz w:val="20"/>
          <w:szCs w:val="20"/>
          <w14:textFill>
            <w14:solidFill>
              <w14:schemeClr w14:val="tx1"/>
            </w14:solidFill>
          </w14:textFill>
        </w:rPr>
        <w:t>Step 2: Create Pod YAML with `tolerationSeconds`</w:t>
      </w:r>
    </w:p>
    <w:p w14:paraId="122BA63A">
      <w:pPr>
        <w:rPr>
          <w:rFonts w:hint="default"/>
          <w:b w:val="0"/>
          <w:bCs w:val="0"/>
          <w:color w:val="000000" w:themeColor="text1"/>
          <w:sz w:val="20"/>
          <w:szCs w:val="20"/>
          <w14:textFill>
            <w14:solidFill>
              <w14:schemeClr w14:val="tx1"/>
            </w14:solidFill>
          </w14:textFill>
        </w:rPr>
      </w:pPr>
    </w:p>
    <w:p w14:paraId="7267C1E8">
      <w:pPr>
        <w:rPr>
          <w:rFonts w:hint="default"/>
          <w:b w:val="0"/>
          <w:bCs w:val="0"/>
          <w:color w:val="000000" w:themeColor="text1"/>
          <w:sz w:val="20"/>
          <w:szCs w:val="20"/>
          <w14:textFill>
            <w14:solidFill>
              <w14:schemeClr w14:val="tx1"/>
            </w14:solidFill>
          </w14:textFill>
        </w:rPr>
      </w:pPr>
      <w:r>
        <w:rPr>
          <w:rFonts w:hint="default"/>
          <w:b w:val="0"/>
          <w:bCs w:val="0"/>
          <w:color w:val="000000" w:themeColor="text1"/>
          <w:sz w:val="20"/>
          <w:szCs w:val="20"/>
          <w14:textFill>
            <w14:solidFill>
              <w14:schemeClr w14:val="tx1"/>
            </w14:solidFill>
          </w14:textFill>
        </w:rPr>
        <w:t>Create file `noexecute-pod.yaml`</w:t>
      </w:r>
    </w:p>
    <w:p w14:paraId="6AF53903">
      <w:pPr>
        <w:rPr>
          <w:rFonts w:hint="default"/>
          <w:b w:val="0"/>
          <w:bCs w:val="0"/>
          <w:color w:val="000000" w:themeColor="text1"/>
          <w:sz w:val="20"/>
          <w:szCs w:val="20"/>
          <w14:textFill>
            <w14:solidFill>
              <w14:schemeClr w14:val="tx1"/>
            </w14:solidFill>
          </w14:textFill>
        </w:rPr>
      </w:pPr>
    </w:p>
    <w:p w14:paraId="558FA9DD">
      <w:pPr>
        <w:rPr>
          <w:rFonts w:hint="default" w:ascii="Consolas" w:hAnsi="Consolas" w:cs="Consolas"/>
          <w:b w:val="0"/>
          <w:bCs w:val="0"/>
          <w:i/>
          <w:iCs/>
          <w:color w:val="000000" w:themeColor="text1"/>
          <w:sz w:val="16"/>
          <w:szCs w:val="16"/>
          <w:shd w:val="clear" w:color="FFFFFF" w:fill="D9D9D9"/>
          <w:lang w:val="en-US"/>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lang w:val="en-US"/>
          <w14:textFill>
            <w14:solidFill>
              <w14:schemeClr w14:val="tx1"/>
            </w14:solidFill>
          </w14:textFill>
        </w:rPr>
        <w:t>vi noexecute-pod.yaml</w:t>
      </w:r>
    </w:p>
    <w:p w14:paraId="6BC67906">
      <w:pPr>
        <w:rPr>
          <w:rFonts w:hint="default" w:ascii="Consolas" w:hAnsi="Consolas" w:cs="Consolas"/>
          <w:b w:val="0"/>
          <w:bCs w:val="0"/>
          <w:i/>
          <w:iCs/>
          <w:color w:val="000000" w:themeColor="text1"/>
          <w:sz w:val="16"/>
          <w:szCs w:val="16"/>
          <w:shd w:val="clear" w:color="FFFFFF" w:fill="D9D9D9"/>
          <w:lang w:val="en-US"/>
          <w14:textFill>
            <w14:solidFill>
              <w14:schemeClr w14:val="tx1"/>
            </w14:solidFill>
          </w14:textFill>
        </w:rPr>
      </w:pPr>
    </w:p>
    <w:p w14:paraId="6F5CCB3C">
      <w:pPr>
        <w:rPr>
          <w:rFonts w:hint="default" w:ascii="Consolas" w:hAnsi="Consolas" w:cs="Consolas"/>
          <w:b w:val="0"/>
          <w:bCs w:val="0"/>
          <w:i/>
          <w:iCs/>
          <w:color w:val="000000" w:themeColor="text1"/>
          <w:sz w:val="16"/>
          <w:szCs w:val="16"/>
          <w:shd w:val="clear" w:color="FFFFFF" w:fill="D9D9D9"/>
          <w:lang w:val="en-US"/>
          <w14:textFill>
            <w14:solidFill>
              <w14:schemeClr w14:val="tx1"/>
            </w14:solidFill>
          </w14:textFill>
        </w:rPr>
      </w:pPr>
    </w:p>
    <w:p w14:paraId="3B53B767">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apiVersion: v1</w:t>
      </w:r>
    </w:p>
    <w:p w14:paraId="790B795C">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kind: Pod</w:t>
      </w:r>
    </w:p>
    <w:p w14:paraId="7DCF2A08">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metadata:</w:t>
      </w:r>
    </w:p>
    <w:p w14:paraId="56B6A3F8">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name: tolerate-pod</w:t>
      </w:r>
    </w:p>
    <w:p w14:paraId="3B9CECF6">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spec:</w:t>
      </w:r>
    </w:p>
    <w:p w14:paraId="22805A59">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nodeSelector:</w:t>
      </w:r>
    </w:p>
    <w:p w14:paraId="0E60B7D3">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kubernetes.io/hostname: k8s-worker-01</w:t>
      </w:r>
    </w:p>
    <w:p w14:paraId="4C77A065">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tolerations:</w:t>
      </w:r>
    </w:p>
    <w:p w14:paraId="5DE54255">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 key: "special"</w:t>
      </w:r>
    </w:p>
    <w:p w14:paraId="31843888">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operator: "Equal"</w:t>
      </w:r>
    </w:p>
    <w:p w14:paraId="49B8A589">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value: "true"</w:t>
      </w:r>
    </w:p>
    <w:p w14:paraId="739A3BB8">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effect: "NoExecute"</w:t>
      </w:r>
    </w:p>
    <w:p w14:paraId="5E679E6A">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tolerationSeconds: 60</w:t>
      </w:r>
    </w:p>
    <w:p w14:paraId="039763E6">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containers:</w:t>
      </w:r>
    </w:p>
    <w:p w14:paraId="537B4A6A">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 name: nginx-container</w:t>
      </w:r>
    </w:p>
    <w:p w14:paraId="5BC55F18">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 xml:space="preserve">    image: nginx</w:t>
      </w:r>
    </w:p>
    <w:p w14:paraId="00DCF3D0">
      <w:pPr>
        <w:rPr>
          <w:rFonts w:hint="default"/>
          <w:b w:val="0"/>
          <w:bCs w:val="0"/>
          <w:color w:val="000000" w:themeColor="text1"/>
          <w:sz w:val="20"/>
          <w:szCs w:val="20"/>
          <w14:textFill>
            <w14:solidFill>
              <w14:schemeClr w14:val="tx1"/>
            </w14:solidFill>
          </w14:textFill>
        </w:rPr>
      </w:pPr>
    </w:p>
    <w:p w14:paraId="6CBB5F80">
      <w:pPr>
        <w:rPr>
          <w:rFonts w:hint="default"/>
          <w:b/>
          <w:bCs/>
          <w:color w:val="000000" w:themeColor="text1"/>
          <w:sz w:val="20"/>
          <w:szCs w:val="20"/>
          <w14:textFill>
            <w14:solidFill>
              <w14:schemeClr w14:val="tx1"/>
            </w14:solidFill>
          </w14:textFill>
        </w:rPr>
      </w:pPr>
      <w:r>
        <w:rPr>
          <w:rFonts w:hint="default"/>
          <w:b/>
          <w:bCs/>
          <w:color w:val="000000" w:themeColor="text1"/>
          <w:sz w:val="20"/>
          <w:szCs w:val="20"/>
          <w14:textFill>
            <w14:solidFill>
              <w14:schemeClr w14:val="tx1"/>
            </w14:solidFill>
          </w14:textFill>
        </w:rPr>
        <w:t>Explanation:</w:t>
      </w:r>
    </w:p>
    <w:p w14:paraId="38974DE0">
      <w:pPr>
        <w:rPr>
          <w:rFonts w:hint="default"/>
          <w:b w:val="0"/>
          <w:bCs w:val="0"/>
          <w:color w:val="000000" w:themeColor="text1"/>
          <w:sz w:val="20"/>
          <w:szCs w:val="20"/>
          <w14:textFill>
            <w14:solidFill>
              <w14:schemeClr w14:val="tx1"/>
            </w14:solidFill>
          </w14:textFill>
        </w:rPr>
      </w:pPr>
    </w:p>
    <w:p w14:paraId="2CB565A6">
      <w:pPr>
        <w:rPr>
          <w:rFonts w:hint="default"/>
          <w:b w:val="0"/>
          <w:bCs w:val="0"/>
          <w:color w:val="000000" w:themeColor="text1"/>
          <w:sz w:val="20"/>
          <w:szCs w:val="20"/>
          <w14:textFill>
            <w14:solidFill>
              <w14:schemeClr w14:val="tx1"/>
            </w14:solidFill>
          </w14:textFill>
        </w:rPr>
      </w:pPr>
      <w:r>
        <w:rPr>
          <w:rFonts w:hint="default"/>
          <w:b w:val="0"/>
          <w:bCs w:val="0"/>
          <w:color w:val="000000" w:themeColor="text1"/>
          <w:sz w:val="20"/>
          <w:szCs w:val="20"/>
          <w14:textFill>
            <w14:solidFill>
              <w14:schemeClr w14:val="tx1"/>
            </w14:solidFill>
          </w14:textFill>
        </w:rPr>
        <w:t>* NoExecute → evicts existing pods without toleration</w:t>
      </w:r>
    </w:p>
    <w:p w14:paraId="42590066">
      <w:pPr>
        <w:rPr>
          <w:rFonts w:hint="default"/>
          <w:b w:val="0"/>
          <w:bCs w:val="0"/>
          <w:color w:val="000000" w:themeColor="text1"/>
          <w:sz w:val="20"/>
          <w:szCs w:val="20"/>
          <w14:textFill>
            <w14:solidFill>
              <w14:schemeClr w14:val="tx1"/>
            </w14:solidFill>
          </w14:textFill>
        </w:rPr>
      </w:pPr>
      <w:r>
        <w:rPr>
          <w:rFonts w:hint="default"/>
          <w:b w:val="0"/>
          <w:bCs w:val="0"/>
          <w:color w:val="000000" w:themeColor="text1"/>
          <w:sz w:val="20"/>
          <w:szCs w:val="20"/>
          <w14:textFill>
            <w14:solidFill>
              <w14:schemeClr w14:val="tx1"/>
            </w14:solidFill>
          </w14:textFill>
        </w:rPr>
        <w:t>* tolerationSeconds: 60 → pod stays for 60 seconds, then gets removed</w:t>
      </w:r>
    </w:p>
    <w:p w14:paraId="27F41ED6">
      <w:pPr>
        <w:rPr>
          <w:rFonts w:hint="default"/>
          <w:b w:val="0"/>
          <w:bCs w:val="0"/>
          <w:color w:val="000000" w:themeColor="text1"/>
          <w:sz w:val="20"/>
          <w:szCs w:val="20"/>
          <w14:textFill>
            <w14:solidFill>
              <w14:schemeClr w14:val="tx1"/>
            </w14:solidFill>
          </w14:textFill>
        </w:rPr>
      </w:pPr>
    </w:p>
    <w:p w14:paraId="14106904">
      <w:pPr>
        <w:rPr>
          <w:rFonts w:hint="default"/>
          <w:b w:val="0"/>
          <w:bCs w:val="0"/>
          <w:color w:val="000000" w:themeColor="text1"/>
          <w:sz w:val="20"/>
          <w:szCs w:val="20"/>
          <w14:textFill>
            <w14:solidFill>
              <w14:schemeClr w14:val="tx1"/>
            </w14:solidFill>
          </w14:textFill>
        </w:rPr>
      </w:pPr>
      <w:r>
        <w:drawing>
          <wp:inline distT="0" distB="0" distL="114300" distR="114300">
            <wp:extent cx="3740150" cy="316865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3740150" cy="3168650"/>
                    </a:xfrm>
                    <a:prstGeom prst="rect">
                      <a:avLst/>
                    </a:prstGeom>
                    <a:noFill/>
                    <a:ln>
                      <a:noFill/>
                    </a:ln>
                  </pic:spPr>
                </pic:pic>
              </a:graphicData>
            </a:graphic>
          </wp:inline>
        </w:drawing>
      </w:r>
    </w:p>
    <w:p w14:paraId="4D2FDEFF">
      <w:pPr>
        <w:rPr>
          <w:rFonts w:hint="default"/>
          <w:b w:val="0"/>
          <w:bCs w:val="0"/>
          <w:color w:val="000000" w:themeColor="text1"/>
          <w:sz w:val="20"/>
          <w:szCs w:val="20"/>
          <w14:textFill>
            <w14:solidFill>
              <w14:schemeClr w14:val="tx1"/>
            </w14:solidFill>
          </w14:textFill>
        </w:rPr>
      </w:pPr>
    </w:p>
    <w:p w14:paraId="3D5B39CD">
      <w:pPr>
        <w:rPr>
          <w:rFonts w:hint="default"/>
          <w:b/>
          <w:bCs/>
          <w:color w:val="000000" w:themeColor="text1"/>
          <w:sz w:val="20"/>
          <w:szCs w:val="20"/>
          <w14:textFill>
            <w14:solidFill>
              <w14:schemeClr w14:val="tx1"/>
            </w14:solidFill>
          </w14:textFill>
        </w:rPr>
      </w:pPr>
      <w:r>
        <w:rPr>
          <w:rFonts w:hint="default"/>
          <w:b/>
          <w:bCs/>
          <w:color w:val="000000" w:themeColor="text1"/>
          <w:sz w:val="20"/>
          <w:szCs w:val="20"/>
          <w14:textFill>
            <w14:solidFill>
              <w14:schemeClr w14:val="tx1"/>
            </w14:solidFill>
          </w14:textFill>
        </w:rPr>
        <w:t>Step 3: Apply the Pod</w:t>
      </w:r>
    </w:p>
    <w:p w14:paraId="4C3C35D5">
      <w:pPr>
        <w:rPr>
          <w:rFonts w:hint="default"/>
          <w:b w:val="0"/>
          <w:bCs w:val="0"/>
          <w:color w:val="000000" w:themeColor="text1"/>
          <w:sz w:val="20"/>
          <w:szCs w:val="20"/>
          <w14:textFill>
            <w14:solidFill>
              <w14:schemeClr w14:val="tx1"/>
            </w14:solidFill>
          </w14:textFill>
        </w:rPr>
      </w:pPr>
    </w:p>
    <w:p w14:paraId="6C3E134C">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kubectl apply -f noexecute-pod.yaml</w:t>
      </w:r>
    </w:p>
    <w:p w14:paraId="3F0AF53F">
      <w:pPr>
        <w:rPr>
          <w:rFonts w:hint="default"/>
          <w:b w:val="0"/>
          <w:bCs w:val="0"/>
          <w:color w:val="000000" w:themeColor="text1"/>
          <w:sz w:val="20"/>
          <w:szCs w:val="20"/>
          <w14:textFill>
            <w14:solidFill>
              <w14:schemeClr w14:val="tx1"/>
            </w14:solidFill>
          </w14:textFill>
        </w:rPr>
      </w:pPr>
    </w:p>
    <w:p w14:paraId="33B48B46">
      <w:pPr>
        <w:rPr>
          <w:rFonts w:hint="default"/>
          <w:b w:val="0"/>
          <w:bCs w:val="0"/>
          <w:color w:val="000000" w:themeColor="text1"/>
          <w:sz w:val="20"/>
          <w:szCs w:val="20"/>
          <w:u w:val="single"/>
          <w14:textFill>
            <w14:solidFill>
              <w14:schemeClr w14:val="tx1"/>
            </w14:solidFill>
          </w14:textFill>
        </w:rPr>
      </w:pPr>
      <w:r>
        <w:rPr>
          <w:rFonts w:hint="default"/>
          <w:b w:val="0"/>
          <w:bCs w:val="0"/>
          <w:color w:val="000000" w:themeColor="text1"/>
          <w:sz w:val="20"/>
          <w:szCs w:val="20"/>
          <w:u w:val="single"/>
          <w14:textFill>
            <w14:solidFill>
              <w14:schemeClr w14:val="tx1"/>
            </w14:solidFill>
          </w14:textFill>
        </w:rPr>
        <w:t>Verify:</w:t>
      </w:r>
    </w:p>
    <w:p w14:paraId="11704468">
      <w:pPr>
        <w:rPr>
          <w:rFonts w:hint="default"/>
          <w:b w:val="0"/>
          <w:bCs w:val="0"/>
          <w:color w:val="000000" w:themeColor="text1"/>
          <w:sz w:val="20"/>
          <w:szCs w:val="20"/>
          <w14:textFill>
            <w14:solidFill>
              <w14:schemeClr w14:val="tx1"/>
            </w14:solidFill>
          </w14:textFill>
        </w:rPr>
      </w:pPr>
    </w:p>
    <w:p w14:paraId="4D021901">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kubectl get pods -o wide</w:t>
      </w:r>
    </w:p>
    <w:p w14:paraId="0486D478">
      <w:pPr>
        <w:rPr>
          <w:rFonts w:hint="default"/>
          <w:b w:val="0"/>
          <w:bCs w:val="0"/>
          <w:color w:val="000000" w:themeColor="text1"/>
          <w:sz w:val="20"/>
          <w:szCs w:val="20"/>
          <w14:textFill>
            <w14:solidFill>
              <w14:schemeClr w14:val="tx1"/>
            </w14:solidFill>
          </w14:textFill>
        </w:rPr>
      </w:pPr>
    </w:p>
    <w:p w14:paraId="48AC8BD3">
      <w:pPr>
        <w:rPr>
          <w:rFonts w:hint="default"/>
          <w:b w:val="0"/>
          <w:bCs w:val="0"/>
          <w:color w:val="000000" w:themeColor="text1"/>
          <w:sz w:val="20"/>
          <w:szCs w:val="20"/>
          <w:u w:val="single"/>
          <w14:textFill>
            <w14:solidFill>
              <w14:schemeClr w14:val="tx1"/>
            </w14:solidFill>
          </w14:textFill>
        </w:rPr>
      </w:pPr>
      <w:r>
        <w:rPr>
          <w:rFonts w:hint="default"/>
          <w:b w:val="0"/>
          <w:bCs w:val="0"/>
          <w:color w:val="000000" w:themeColor="text1"/>
          <w:sz w:val="20"/>
          <w:szCs w:val="20"/>
          <w:u w:val="single"/>
          <w14:textFill>
            <w14:solidFill>
              <w14:schemeClr w14:val="tx1"/>
            </w14:solidFill>
          </w14:textFill>
        </w:rPr>
        <w:t>Example:</w:t>
      </w:r>
    </w:p>
    <w:p w14:paraId="2095FE37">
      <w:pPr>
        <w:rPr>
          <w:rFonts w:hint="default"/>
          <w:b w:val="0"/>
          <w:bCs w:val="0"/>
          <w:color w:val="000000" w:themeColor="text1"/>
          <w:sz w:val="20"/>
          <w:szCs w:val="20"/>
          <w14:textFill>
            <w14:solidFill>
              <w14:schemeClr w14:val="tx1"/>
            </w14:solidFill>
          </w14:textFill>
        </w:rPr>
      </w:pPr>
    </w:p>
    <w:p w14:paraId="4F382005">
      <w:pPr>
        <w:rPr>
          <w:rFonts w:hint="default"/>
          <w:b w:val="0"/>
          <w:bCs w:val="0"/>
          <w:color w:val="000000" w:themeColor="text1"/>
          <w:sz w:val="20"/>
          <w:szCs w:val="20"/>
          <w14:textFill>
            <w14:solidFill>
              <w14:schemeClr w14:val="tx1"/>
            </w14:solidFill>
          </w14:textFill>
        </w:rPr>
      </w:pPr>
      <w:r>
        <w:rPr>
          <w:rFonts w:hint="default"/>
          <w:b w:val="0"/>
          <w:bCs w:val="0"/>
          <w:color w:val="000000" w:themeColor="text1"/>
          <w:sz w:val="20"/>
          <w:szCs w:val="20"/>
          <w14:textFill>
            <w14:solidFill>
              <w14:schemeClr w14:val="tx1"/>
            </w14:solidFill>
          </w14:textFill>
        </w:rPr>
        <w:t>NAME           READY   STATUS    NODE</w:t>
      </w:r>
    </w:p>
    <w:p w14:paraId="5F3D4E47">
      <w:pPr>
        <w:rPr>
          <w:rFonts w:hint="default"/>
          <w:b w:val="0"/>
          <w:bCs w:val="0"/>
          <w:color w:val="000000" w:themeColor="text1"/>
          <w:sz w:val="20"/>
          <w:szCs w:val="20"/>
          <w14:textFill>
            <w14:solidFill>
              <w14:schemeClr w14:val="tx1"/>
            </w14:solidFill>
          </w14:textFill>
        </w:rPr>
      </w:pPr>
      <w:r>
        <w:rPr>
          <w:rFonts w:hint="default"/>
          <w:b w:val="0"/>
          <w:bCs w:val="0"/>
          <w:color w:val="000000" w:themeColor="text1"/>
          <w:sz w:val="20"/>
          <w:szCs w:val="20"/>
          <w14:textFill>
            <w14:solidFill>
              <w14:schemeClr w14:val="tx1"/>
            </w14:solidFill>
          </w14:textFill>
        </w:rPr>
        <w:t>tolerate-pod   1/1     Running   k8s-worker-01</w:t>
      </w:r>
    </w:p>
    <w:p w14:paraId="1FA349D9">
      <w:pPr>
        <w:rPr>
          <w:rFonts w:hint="default"/>
          <w:b w:val="0"/>
          <w:bCs w:val="0"/>
          <w:color w:val="000000" w:themeColor="text1"/>
          <w:sz w:val="20"/>
          <w:szCs w:val="20"/>
          <w14:textFill>
            <w14:solidFill>
              <w14:schemeClr w14:val="tx1"/>
            </w14:solidFill>
          </w14:textFill>
        </w:rPr>
      </w:pPr>
    </w:p>
    <w:p w14:paraId="7D48951D">
      <w:pPr>
        <w:rPr>
          <w:rFonts w:hint="default"/>
          <w:b w:val="0"/>
          <w:bCs w:val="0"/>
          <w:color w:val="000000" w:themeColor="text1"/>
          <w:sz w:val="20"/>
          <w:szCs w:val="20"/>
          <w14:textFill>
            <w14:solidFill>
              <w14:schemeClr w14:val="tx1"/>
            </w14:solidFill>
          </w14:textFill>
        </w:rPr>
      </w:pPr>
      <w:r>
        <w:drawing>
          <wp:inline distT="0" distB="0" distL="114300" distR="114300">
            <wp:extent cx="5273675" cy="581025"/>
            <wp:effectExtent l="0" t="0" r="952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73675" cy="581025"/>
                    </a:xfrm>
                    <a:prstGeom prst="rect">
                      <a:avLst/>
                    </a:prstGeom>
                    <a:noFill/>
                    <a:ln>
                      <a:noFill/>
                    </a:ln>
                  </pic:spPr>
                </pic:pic>
              </a:graphicData>
            </a:graphic>
          </wp:inline>
        </w:drawing>
      </w:r>
    </w:p>
    <w:p w14:paraId="2EE74AB1">
      <w:pPr>
        <w:rPr>
          <w:rFonts w:hint="default"/>
          <w:b w:val="0"/>
          <w:bCs w:val="0"/>
          <w:color w:val="000000" w:themeColor="text1"/>
          <w:sz w:val="20"/>
          <w:szCs w:val="20"/>
          <w14:textFill>
            <w14:solidFill>
              <w14:schemeClr w14:val="tx1"/>
            </w14:solidFill>
          </w14:textFill>
        </w:rPr>
      </w:pPr>
    </w:p>
    <w:p w14:paraId="48A38F23">
      <w:pPr>
        <w:rPr>
          <w:rFonts w:hint="default"/>
          <w:b/>
          <w:bCs/>
          <w:color w:val="000000" w:themeColor="text1"/>
          <w:sz w:val="20"/>
          <w:szCs w:val="20"/>
          <w14:textFill>
            <w14:solidFill>
              <w14:schemeClr w14:val="tx1"/>
            </w14:solidFill>
          </w14:textFill>
        </w:rPr>
      </w:pPr>
      <w:r>
        <w:rPr>
          <w:rFonts w:hint="default"/>
          <w:b/>
          <w:bCs/>
          <w:color w:val="000000" w:themeColor="text1"/>
          <w:sz w:val="20"/>
          <w:szCs w:val="20"/>
          <w14:textFill>
            <w14:solidFill>
              <w14:schemeClr w14:val="tx1"/>
            </w14:solidFill>
          </w14:textFill>
        </w:rPr>
        <w:t>Step 4: Observe Pod Eviction</w:t>
      </w:r>
    </w:p>
    <w:p w14:paraId="081A7F78">
      <w:pPr>
        <w:rPr>
          <w:rFonts w:hint="default"/>
          <w:b w:val="0"/>
          <w:bCs w:val="0"/>
          <w:color w:val="000000" w:themeColor="text1"/>
          <w:sz w:val="20"/>
          <w:szCs w:val="20"/>
          <w14:textFill>
            <w14:solidFill>
              <w14:schemeClr w14:val="tx1"/>
            </w14:solidFill>
          </w14:textFill>
        </w:rPr>
      </w:pPr>
    </w:p>
    <w:p w14:paraId="7D7EDAE7">
      <w:pPr>
        <w:rPr>
          <w:rFonts w:hint="default"/>
          <w:b w:val="0"/>
          <w:bCs w:val="0"/>
          <w:color w:val="000000" w:themeColor="text1"/>
          <w:sz w:val="20"/>
          <w:szCs w:val="20"/>
          <w:u w:val="single"/>
          <w14:textFill>
            <w14:solidFill>
              <w14:schemeClr w14:val="tx1"/>
            </w14:solidFill>
          </w14:textFill>
        </w:rPr>
      </w:pPr>
      <w:r>
        <w:rPr>
          <w:rFonts w:hint="default"/>
          <w:b w:val="0"/>
          <w:bCs w:val="0"/>
          <w:color w:val="000000" w:themeColor="text1"/>
          <w:sz w:val="20"/>
          <w:szCs w:val="20"/>
          <w:u w:val="single"/>
          <w14:textFill>
            <w14:solidFill>
              <w14:schemeClr w14:val="tx1"/>
            </w14:solidFill>
          </w14:textFill>
        </w:rPr>
        <w:t>Wait about 60 seconds, then check:</w:t>
      </w:r>
    </w:p>
    <w:p w14:paraId="718A683C">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14:textFill>
            <w14:solidFill>
              <w14:schemeClr w14:val="tx1"/>
            </w14:solidFill>
          </w14:textFill>
        </w:rPr>
        <w:t xml:space="preserve"> </w:t>
      </w:r>
    </w:p>
    <w:p w14:paraId="4F90887B">
      <w:pPr>
        <w:rPr>
          <w:rFonts w:hint="default" w:ascii="Calibri" w:hAnsi="Calibri" w:cs="Calibri"/>
          <w:b w:val="0"/>
          <w:bCs w:val="0"/>
          <w:i w:val="0"/>
          <w:iCs w:val="0"/>
          <w:color w:val="000000" w:themeColor="text1"/>
          <w:sz w:val="20"/>
          <w:szCs w:val="20"/>
          <w:shd w:val="clear" w:color="FFFFFF" w:fill="D9D9D9"/>
          <w:lang w:val="en-US"/>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kubectl get pods</w:t>
      </w:r>
    </w:p>
    <w:p w14:paraId="741840D9">
      <w:pPr>
        <w:rPr>
          <w:rFonts w:hint="default" w:ascii="Consolas" w:hAnsi="Consolas" w:cs="Consolas"/>
          <w:b w:val="0"/>
          <w:bCs w:val="0"/>
          <w:i/>
          <w:iCs/>
          <w:color w:val="000000" w:themeColor="text1"/>
          <w:sz w:val="16"/>
          <w:szCs w:val="16"/>
          <w:shd w:val="clear" w:color="FFFFFF" w:fill="D9D9D9"/>
          <w:lang w:val="en-US"/>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lang w:val="en-US"/>
          <w14:textFill>
            <w14:solidFill>
              <w14:schemeClr w14:val="tx1"/>
            </w14:solidFill>
          </w14:textFill>
        </w:rPr>
        <w:t>kubectl get pods -w</w:t>
      </w:r>
    </w:p>
    <w:p w14:paraId="294CFBE9">
      <w:pPr>
        <w:rPr>
          <w:rFonts w:hint="default"/>
          <w:b w:val="0"/>
          <w:bCs w:val="0"/>
          <w:color w:val="000000" w:themeColor="text1"/>
          <w:sz w:val="20"/>
          <w:szCs w:val="20"/>
          <w14:textFill>
            <w14:solidFill>
              <w14:schemeClr w14:val="tx1"/>
            </w14:solidFill>
          </w14:textFill>
        </w:rPr>
      </w:pPr>
    </w:p>
    <w:p w14:paraId="15E546C7">
      <w:pPr>
        <w:rPr>
          <w:rFonts w:hint="default"/>
          <w:b w:val="0"/>
          <w:bCs w:val="0"/>
          <w:color w:val="000000" w:themeColor="text1"/>
          <w:sz w:val="20"/>
          <w:szCs w:val="20"/>
          <w:u w:val="single"/>
          <w14:textFill>
            <w14:solidFill>
              <w14:schemeClr w14:val="tx1"/>
            </w14:solidFill>
          </w14:textFill>
        </w:rPr>
      </w:pPr>
      <w:r>
        <w:rPr>
          <w:rFonts w:hint="default"/>
          <w:b w:val="0"/>
          <w:bCs w:val="0"/>
          <w:color w:val="000000" w:themeColor="text1"/>
          <w:sz w:val="20"/>
          <w:szCs w:val="20"/>
          <w:u w:val="single"/>
          <w14:textFill>
            <w14:solidFill>
              <w14:schemeClr w14:val="tx1"/>
            </w14:solidFill>
          </w14:textFill>
        </w:rPr>
        <w:t>You may see:</w:t>
      </w:r>
    </w:p>
    <w:p w14:paraId="3FB7192F">
      <w:pPr>
        <w:rPr>
          <w:rFonts w:hint="default"/>
          <w:b w:val="0"/>
          <w:bCs w:val="0"/>
          <w:color w:val="000000" w:themeColor="text1"/>
          <w:sz w:val="20"/>
          <w:szCs w:val="20"/>
          <w14:textFill>
            <w14:solidFill>
              <w14:schemeClr w14:val="tx1"/>
            </w14:solidFill>
          </w14:textFill>
        </w:rPr>
      </w:pPr>
    </w:p>
    <w:p w14:paraId="57DC2BB6">
      <w:pPr>
        <w:rPr>
          <w:rFonts w:hint="default"/>
          <w:b w:val="0"/>
          <w:bCs w:val="0"/>
          <w:color w:val="000000" w:themeColor="text1"/>
          <w:sz w:val="20"/>
          <w:szCs w:val="20"/>
          <w14:textFill>
            <w14:solidFill>
              <w14:schemeClr w14:val="tx1"/>
            </w14:solidFill>
          </w14:textFill>
        </w:rPr>
      </w:pPr>
      <w:r>
        <w:rPr>
          <w:rFonts w:hint="default"/>
          <w:b w:val="0"/>
          <w:bCs w:val="0"/>
          <w:color w:val="000000" w:themeColor="text1"/>
          <w:sz w:val="20"/>
          <w:szCs w:val="20"/>
          <w14:textFill>
            <w14:solidFill>
              <w14:schemeClr w14:val="tx1"/>
            </w14:solidFill>
          </w14:textFill>
        </w:rPr>
        <w:t>NAME           READY   STATUS</w:t>
      </w:r>
    </w:p>
    <w:p w14:paraId="57ECD536">
      <w:pPr>
        <w:rPr>
          <w:rFonts w:hint="default"/>
          <w:b w:val="0"/>
          <w:bCs w:val="0"/>
          <w:color w:val="000000" w:themeColor="text1"/>
          <w:sz w:val="20"/>
          <w:szCs w:val="20"/>
          <w14:textFill>
            <w14:solidFill>
              <w14:schemeClr w14:val="tx1"/>
            </w14:solidFill>
          </w14:textFill>
        </w:rPr>
      </w:pPr>
      <w:r>
        <w:rPr>
          <w:rFonts w:hint="default"/>
          <w:b w:val="0"/>
          <w:bCs w:val="0"/>
          <w:color w:val="000000" w:themeColor="text1"/>
          <w:sz w:val="20"/>
          <w:szCs w:val="20"/>
          <w14:textFill>
            <w14:solidFill>
              <w14:schemeClr w14:val="tx1"/>
            </w14:solidFill>
          </w14:textFill>
        </w:rPr>
        <w:t>tolerate-pod   0/1     Terminating</w:t>
      </w:r>
    </w:p>
    <w:p w14:paraId="22FF1468">
      <w:pPr>
        <w:rPr>
          <w:rFonts w:hint="default"/>
          <w:b w:val="0"/>
          <w:bCs w:val="0"/>
          <w:color w:val="000000" w:themeColor="text1"/>
          <w:sz w:val="20"/>
          <w:szCs w:val="20"/>
          <w14:textFill>
            <w14:solidFill>
              <w14:schemeClr w14:val="tx1"/>
            </w14:solidFill>
          </w14:textFill>
        </w:rPr>
      </w:pPr>
    </w:p>
    <w:p w14:paraId="06BDA458">
      <w:pPr>
        <w:rPr>
          <w:rFonts w:hint="default"/>
          <w:b w:val="0"/>
          <w:bCs w:val="0"/>
          <w:color w:val="000000" w:themeColor="text1"/>
          <w:sz w:val="20"/>
          <w:szCs w:val="20"/>
          <w14:textFill>
            <w14:solidFill>
              <w14:schemeClr w14:val="tx1"/>
            </w14:solidFill>
          </w14:textFill>
        </w:rPr>
      </w:pPr>
      <w:r>
        <w:rPr>
          <w:rFonts w:hint="default"/>
          <w:b w:val="0"/>
          <w:bCs w:val="0"/>
          <w:color w:val="000000" w:themeColor="text1"/>
          <w:sz w:val="20"/>
          <w:szCs w:val="20"/>
          <w14:textFill>
            <w14:solidFill>
              <w14:schemeClr w14:val="tx1"/>
            </w14:solidFill>
          </w14:textFill>
        </w:rPr>
        <w:t>Or it may already be deleted/evicted.</w:t>
      </w:r>
    </w:p>
    <w:p w14:paraId="1A7B5F8D">
      <w:pPr>
        <w:rPr>
          <w:rFonts w:hint="default"/>
          <w:b w:val="0"/>
          <w:bCs w:val="0"/>
          <w:color w:val="000000" w:themeColor="text1"/>
          <w:sz w:val="20"/>
          <w:szCs w:val="20"/>
          <w14:textFill>
            <w14:solidFill>
              <w14:schemeClr w14:val="tx1"/>
            </w14:solidFill>
          </w14:textFill>
        </w:rPr>
      </w:pPr>
    </w:p>
    <w:p w14:paraId="7D66DF7B">
      <w:pPr>
        <w:rPr>
          <w:rFonts w:hint="default"/>
          <w:b w:val="0"/>
          <w:bCs w:val="0"/>
          <w:color w:val="000000" w:themeColor="text1"/>
          <w:sz w:val="20"/>
          <w:szCs w:val="20"/>
          <w:u w:val="single"/>
          <w14:textFill>
            <w14:solidFill>
              <w14:schemeClr w14:val="tx1"/>
            </w14:solidFill>
          </w14:textFill>
        </w:rPr>
      </w:pPr>
      <w:r>
        <w:rPr>
          <w:rFonts w:hint="default"/>
          <w:b w:val="0"/>
          <w:bCs w:val="0"/>
          <w:color w:val="000000" w:themeColor="text1"/>
          <w:sz w:val="20"/>
          <w:szCs w:val="20"/>
          <w:u w:val="single"/>
          <w14:textFill>
            <w14:solidFill>
              <w14:schemeClr w14:val="tx1"/>
            </w14:solidFill>
          </w14:textFill>
        </w:rPr>
        <w:t>Check events:</w:t>
      </w:r>
    </w:p>
    <w:p w14:paraId="424EFE6E">
      <w:pPr>
        <w:rPr>
          <w:rFonts w:hint="default"/>
          <w:b w:val="0"/>
          <w:bCs w:val="0"/>
          <w:color w:val="000000" w:themeColor="text1"/>
          <w:sz w:val="20"/>
          <w:szCs w:val="20"/>
          <w14:textFill>
            <w14:solidFill>
              <w14:schemeClr w14:val="tx1"/>
            </w14:solidFill>
          </w14:textFill>
        </w:rPr>
      </w:pPr>
    </w:p>
    <w:p w14:paraId="02AEDE08">
      <w:pPr>
        <w:rPr>
          <w:rFonts w:hint="default" w:ascii="Consolas" w:hAnsi="Consolas" w:cs="Consolas"/>
          <w:b w:val="0"/>
          <w:bCs w:val="0"/>
          <w:i/>
          <w:iCs/>
          <w:color w:val="000000" w:themeColor="text1"/>
          <w:sz w:val="16"/>
          <w:szCs w:val="16"/>
          <w:shd w:val="clear" w:color="FFFFFF" w:fill="D9D9D9"/>
          <w14:textFill>
            <w14:solidFill>
              <w14:schemeClr w14:val="tx1"/>
            </w14:solidFill>
          </w14:textFill>
        </w:rPr>
      </w:pPr>
      <w:r>
        <w:rPr>
          <w:rFonts w:hint="default" w:ascii="Consolas" w:hAnsi="Consolas" w:cs="Consolas"/>
          <w:b w:val="0"/>
          <w:bCs w:val="0"/>
          <w:i/>
          <w:iCs/>
          <w:color w:val="000000" w:themeColor="text1"/>
          <w:sz w:val="16"/>
          <w:szCs w:val="16"/>
          <w:shd w:val="clear" w:color="FFFFFF" w:fill="D9D9D9"/>
          <w14:textFill>
            <w14:solidFill>
              <w14:schemeClr w14:val="tx1"/>
            </w14:solidFill>
          </w14:textFill>
        </w:rPr>
        <w:t>kubectl describe pod tolerate-pod</w:t>
      </w:r>
    </w:p>
    <w:p w14:paraId="62DABD3D">
      <w:pPr>
        <w:rPr>
          <w:rFonts w:hint="default"/>
          <w:b w:val="0"/>
          <w:bCs w:val="0"/>
          <w:color w:val="000000" w:themeColor="text1"/>
          <w:sz w:val="20"/>
          <w:szCs w:val="20"/>
          <w14:textFill>
            <w14:solidFill>
              <w14:schemeClr w14:val="tx1"/>
            </w14:solidFill>
          </w14:textFill>
        </w:rPr>
      </w:pPr>
    </w:p>
    <w:p w14:paraId="45592BE6">
      <w:pPr>
        <w:rPr>
          <w:rFonts w:hint="default"/>
          <w:b w:val="0"/>
          <w:bCs w:val="0"/>
          <w:color w:val="000000" w:themeColor="text1"/>
          <w:sz w:val="20"/>
          <w:szCs w:val="20"/>
          <w:u w:val="single"/>
          <w14:textFill>
            <w14:solidFill>
              <w14:schemeClr w14:val="tx1"/>
            </w14:solidFill>
          </w14:textFill>
        </w:rPr>
      </w:pPr>
      <w:r>
        <w:rPr>
          <w:rFonts w:hint="default"/>
          <w:b w:val="0"/>
          <w:bCs w:val="0"/>
          <w:color w:val="000000" w:themeColor="text1"/>
          <w:sz w:val="20"/>
          <w:szCs w:val="20"/>
          <w:u w:val="single"/>
          <w14:textFill>
            <w14:solidFill>
              <w14:schemeClr w14:val="tx1"/>
            </w14:solidFill>
          </w14:textFill>
        </w:rPr>
        <w:t>Example event:</w:t>
      </w:r>
    </w:p>
    <w:p w14:paraId="3B7E76B2">
      <w:pPr>
        <w:rPr>
          <w:rFonts w:hint="default"/>
          <w:b w:val="0"/>
          <w:bCs w:val="0"/>
          <w:color w:val="000000" w:themeColor="text1"/>
          <w:sz w:val="20"/>
          <w:szCs w:val="20"/>
          <w14:textFill>
            <w14:solidFill>
              <w14:schemeClr w14:val="tx1"/>
            </w14:solidFill>
          </w14:textFill>
        </w:rPr>
      </w:pPr>
    </w:p>
    <w:p w14:paraId="44983463">
      <w:pPr>
        <w:rPr>
          <w:rFonts w:hint="default"/>
          <w:b w:val="0"/>
          <w:bCs w:val="0"/>
          <w:color w:val="000000" w:themeColor="text1"/>
          <w:sz w:val="20"/>
          <w:szCs w:val="20"/>
          <w14:textFill>
            <w14:solidFill>
              <w14:schemeClr w14:val="tx1"/>
            </w14:solidFill>
          </w14:textFill>
        </w:rPr>
      </w:pPr>
      <w:r>
        <w:rPr>
          <w:rFonts w:hint="default"/>
          <w:b w:val="0"/>
          <w:bCs w:val="0"/>
          <w:color w:val="000000" w:themeColor="text1"/>
          <w:sz w:val="20"/>
          <w:szCs w:val="20"/>
          <w14:textFill>
            <w14:solidFill>
              <w14:schemeClr w14:val="tx1"/>
            </w14:solidFill>
          </w14:textFill>
        </w:rPr>
        <w:t>Pod was evicted due to taint special=true:NoExecute</w:t>
      </w:r>
    </w:p>
    <w:p w14:paraId="785B5060">
      <w:pPr>
        <w:rPr>
          <w:rFonts w:hint="default"/>
          <w:b w:val="0"/>
          <w:bCs w:val="0"/>
          <w:color w:val="000000" w:themeColor="text1"/>
          <w:sz w:val="20"/>
          <w:szCs w:val="20"/>
          <w14:textFill>
            <w14:solidFill>
              <w14:schemeClr w14:val="tx1"/>
            </w14:solidFill>
          </w14:textFill>
        </w:rPr>
      </w:pPr>
    </w:p>
    <w:p w14:paraId="4F0B52A3">
      <w:pPr>
        <w:rPr>
          <w:rFonts w:hint="default"/>
          <w:b w:val="0"/>
          <w:bCs w:val="0"/>
          <w:color w:val="000000" w:themeColor="text1"/>
          <w:sz w:val="20"/>
          <w:szCs w:val="20"/>
          <w14:textFill>
            <w14:solidFill>
              <w14:schemeClr w14:val="tx1"/>
            </w14:solidFill>
          </w14:textFill>
        </w:rPr>
      </w:pPr>
      <w:r>
        <w:drawing>
          <wp:inline distT="0" distB="0" distL="114300" distR="114300">
            <wp:extent cx="4711700" cy="1511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4711700" cy="1511300"/>
                    </a:xfrm>
                    <a:prstGeom prst="rect">
                      <a:avLst/>
                    </a:prstGeom>
                    <a:noFill/>
                    <a:ln>
                      <a:noFill/>
                    </a:ln>
                  </pic:spPr>
                </pic:pic>
              </a:graphicData>
            </a:graphic>
          </wp:inline>
        </w:drawing>
      </w:r>
    </w:p>
    <w:p w14:paraId="35A0FCA0">
      <w:pPr>
        <w:rPr>
          <w:rFonts w:hint="default"/>
          <w:b w:val="0"/>
          <w:bCs w:val="0"/>
          <w:color w:val="000000" w:themeColor="text1"/>
          <w:sz w:val="20"/>
          <w:szCs w:val="20"/>
          <w14:textFill>
            <w14:solidFill>
              <w14:schemeClr w14:val="tx1"/>
            </w14:solidFill>
          </w14:textFill>
        </w:rPr>
      </w:pPr>
    </w:p>
    <w:p w14:paraId="40F5322C">
      <w:pPr>
        <w:rPr>
          <w:rFonts w:hint="default"/>
          <w:b/>
          <w:bCs/>
          <w:color w:val="000000" w:themeColor="text1"/>
          <w:sz w:val="20"/>
          <w:szCs w:val="20"/>
          <w14:textFill>
            <w14:solidFill>
              <w14:schemeClr w14:val="tx1"/>
            </w14:solidFill>
          </w14:textFill>
        </w:rPr>
      </w:pPr>
      <w:r>
        <w:rPr>
          <w:rFonts w:hint="default"/>
          <w:b/>
          <w:bCs/>
          <w:color w:val="000000" w:themeColor="text1"/>
          <w:sz w:val="20"/>
          <w:szCs w:val="20"/>
          <w14:textFill>
            <w14:solidFill>
              <w14:schemeClr w14:val="tx1"/>
            </w14:solidFill>
          </w14:textFill>
        </w:rPr>
        <w:t>Conclusion</w:t>
      </w:r>
    </w:p>
    <w:p w14:paraId="2F701858">
      <w:pPr>
        <w:rPr>
          <w:rFonts w:hint="default"/>
          <w:b w:val="0"/>
          <w:bCs w:val="0"/>
          <w:color w:val="000000" w:themeColor="text1"/>
          <w:sz w:val="20"/>
          <w:szCs w:val="20"/>
          <w14:textFill>
            <w14:solidFill>
              <w14:schemeClr w14:val="tx1"/>
            </w14:solidFill>
          </w14:textFill>
        </w:rPr>
      </w:pPr>
    </w:p>
    <w:p w14:paraId="15F3B77A">
      <w:pPr>
        <w:rPr>
          <w:rFonts w:hint="default"/>
          <w:b w:val="0"/>
          <w:bCs w:val="0"/>
          <w:color w:val="FF0000"/>
          <w:sz w:val="20"/>
          <w:szCs w:val="20"/>
        </w:rPr>
      </w:pPr>
      <w:r>
        <w:rPr>
          <w:rFonts w:hint="default"/>
          <w:b w:val="0"/>
          <w:bCs w:val="0"/>
          <w:color w:val="000000" w:themeColor="text1"/>
          <w:sz w:val="20"/>
          <w:szCs w:val="20"/>
          <w14:textFill>
            <w14:solidFill>
              <w14:schemeClr w14:val="tx1"/>
            </w14:solidFill>
          </w14:textFill>
        </w:rPr>
        <w:t>In this task, we applied a NoExecute taint (`special=true:NoExecute`) to `k8s-worker-01`. A pod with a matching toleration and `tolerationSeconds=60` was able to run on the tainted node temporarily. After 60 seconds, Kubernetes automatically evicted the pod, demonstrating how NoExecute taints control both scheduling and runtime eviction of pods.</w:t>
      </w:r>
      <w:bookmarkStart w:id="0" w:name="_GoBack"/>
      <w:bookmarkEnd w:id="0"/>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0AD2E">
    <w:pPr>
      <w:pStyle w:val="7"/>
      <w:jc w:val="center"/>
      <w:rPr>
        <w:rFonts w:hint="default"/>
        <w:b/>
        <w:bCs/>
        <w:color w:val="385724" w:themeColor="accent6" w:themeShade="80"/>
        <w:sz w:val="44"/>
        <w:szCs w:val="44"/>
        <w:lang w:val="en-US"/>
      </w:rPr>
    </w:pPr>
    <w:r>
      <w:rPr>
        <w:rFonts w:hint="default"/>
        <w:b/>
        <w:bCs/>
        <w:color w:val="385724" w:themeColor="accent6" w:themeShade="80"/>
        <w:sz w:val="44"/>
        <w:szCs w:val="44"/>
        <w:lang w:val="en-US"/>
      </w:rPr>
      <w:t>KUBERNETES 7 TASKS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8858FC"/>
    <w:rsid w:val="178858FC"/>
    <w:rsid w:val="7BE37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132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2026-03-13T12:03:00Z</dcterms:created>
  <dc:creator>Aniketh Rockzz</dc:creator>
  <cp:lastModifiedBy>Aniketh Rockzz</cp:lastModifiedBy>
  <dcterms:modified xsi:type="dcterms:W3CDTF">2026-03-14T09:26:09Z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C698E0AB53AF480C9427AC27095D59A5_11</vt:lpwstr>
  </property>
</Properties>
</file>