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E68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Create and Test a Kubernetes Pod with an EmptyDir Volume</w:t>
      </w:r>
      <w:r>
        <w:rPr>
          <w:rFonts w:hint="default"/>
          <w:b/>
          <w:bCs/>
          <w:color w:val="FF0000"/>
          <w:sz w:val="24"/>
          <w:szCs w:val="24"/>
          <w:lang w:val="en-US"/>
        </w:rPr>
        <w:t>.</w:t>
      </w:r>
    </w:p>
    <w:p w14:paraId="1CBB04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6240C9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4FA713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Step 1: Create Pod YAML with EmptyDir Volume</w:t>
      </w:r>
    </w:p>
    <w:p w14:paraId="563249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10EB62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Create a file called `emptydir-pod.yaml`</w:t>
      </w:r>
    </w:p>
    <w:p w14:paraId="4EC105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</w:p>
    <w:p w14:paraId="717348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vi emptydir-pod.yaml</w:t>
      </w:r>
    </w:p>
    <w:p w14:paraId="0B2F00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</w:p>
    <w:p w14:paraId="230FD3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apiVersion: v1</w:t>
      </w:r>
    </w:p>
    <w:p w14:paraId="226EE2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kind: Pod</w:t>
      </w:r>
    </w:p>
    <w:p w14:paraId="5405E1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metadata: </w:t>
      </w:r>
    </w:p>
    <w:p w14:paraId="3CC813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name: emptydir-pod</w:t>
      </w:r>
    </w:p>
    <w:p w14:paraId="03D64F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spec: </w:t>
      </w:r>
    </w:p>
    <w:p w14:paraId="69E8E1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containers: </w:t>
      </w:r>
    </w:p>
    <w:p w14:paraId="0C7025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- name: firstcontainer </w:t>
      </w:r>
    </w:p>
    <w:p w14:paraId="3A7149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  image: nginx</w:t>
      </w:r>
    </w:p>
    <w:p w14:paraId="171D7C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  volumeMounts:</w:t>
      </w:r>
    </w:p>
    <w:p w14:paraId="76AA1C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    - mountPath: /data  #Directory inside container</w:t>
      </w:r>
    </w:p>
    <w:p w14:paraId="15C4BB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      name: first-volume   #any logical name</w:t>
      </w:r>
    </w:p>
    <w:p w14:paraId="76CAF3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volumes:</w:t>
      </w:r>
    </w:p>
    <w:p w14:paraId="76FEA8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  - name: first-volume</w:t>
      </w:r>
    </w:p>
    <w:p w14:paraId="4AF395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 xml:space="preserve">      emptyDir: {}   #Blank Object</w:t>
      </w:r>
    </w:p>
    <w:p w14:paraId="12184D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1001FE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u w:val="single"/>
          <w:lang w:val="en-US"/>
        </w:rPr>
      </w:pPr>
      <w:r>
        <w:rPr>
          <w:rFonts w:hint="default"/>
          <w:color w:val="1D1C1D"/>
          <w:u w:val="single"/>
          <w:lang w:val="en-US"/>
        </w:rPr>
        <w:t>Explanation:</w:t>
      </w:r>
    </w:p>
    <w:p w14:paraId="150F9B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21D3B6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* emptyDir → temporary storage created when the pod starts</w:t>
      </w:r>
    </w:p>
    <w:p w14:paraId="204453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* Container share the same /data directory</w:t>
      </w:r>
    </w:p>
    <w:p w14:paraId="32CCA7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* Data exists only while the pod is running</w:t>
      </w:r>
    </w:p>
    <w:p w14:paraId="28F87B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199E74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drawing>
          <wp:inline distT="0" distB="0" distL="114300" distR="114300">
            <wp:extent cx="4845050" cy="2673350"/>
            <wp:effectExtent l="0" t="0" r="6350" b="6350"/>
            <wp:docPr id="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A0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6FAD00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Step 2: Apply the Pod</w:t>
      </w:r>
    </w:p>
    <w:p w14:paraId="19FA36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18F005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kubectl apply -f emptydir-pod.yaml</w:t>
      </w:r>
    </w:p>
    <w:p w14:paraId="7084FB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167BE0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Expected output:</w:t>
      </w:r>
    </w:p>
    <w:p w14:paraId="3539D8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0BBF50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pod/emptydir-pod created</w:t>
      </w:r>
    </w:p>
    <w:p w14:paraId="6A6B7E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78BE4F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Step 3: Verify the Pod</w:t>
      </w:r>
    </w:p>
    <w:p w14:paraId="70860D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5A2791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kubectl get pods</w:t>
      </w:r>
    </w:p>
    <w:p w14:paraId="30EAF5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58FA44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u w:val="single"/>
          <w:lang w:val="en-US"/>
        </w:rPr>
      </w:pPr>
      <w:r>
        <w:rPr>
          <w:rFonts w:hint="default"/>
          <w:color w:val="1D1C1D"/>
          <w:u w:val="single"/>
          <w:lang w:val="en-US"/>
        </w:rPr>
        <w:t>Example output:</w:t>
      </w:r>
    </w:p>
    <w:p w14:paraId="4014A7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731115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NAME           READY   STATUS</w:t>
      </w:r>
    </w:p>
    <w:p w14:paraId="507BE9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emptydir-pod   1/1     Running</w:t>
      </w:r>
    </w:p>
    <w:p w14:paraId="6AD8AA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381F73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4940300" cy="1009650"/>
            <wp:effectExtent l="0" t="0" r="0" b="635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95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</w:p>
    <w:p w14:paraId="18AF52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How to test:</w:t>
      </w:r>
    </w:p>
    <w:p w14:paraId="6DBFB9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1) Login to container and create some random files in /data location.</w:t>
      </w:r>
    </w:p>
    <w:p w14:paraId="4342B3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2) Stop nginx service to terminate your container.</w:t>
      </w:r>
    </w:p>
    <w:p w14:paraId="791870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3) Now you can see pod will create a new container and try to login into container</w:t>
      </w:r>
    </w:p>
    <w:p w14:paraId="60B5E0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4) Files in directory /data will be visible.</w:t>
      </w:r>
    </w:p>
    <w:p w14:paraId="7C7631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Step 4: connect to the pod and create a files in /data location</w:t>
      </w:r>
    </w:p>
    <w:p w14:paraId="640BDE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71CBBC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kubectl exec -it emptydir-pod  -- sh</w:t>
      </w:r>
    </w:p>
    <w:p w14:paraId="734C65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41D288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7960" cy="1254760"/>
            <wp:effectExtent l="0" t="0" r="2540" b="2540"/>
            <wp:docPr id="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03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375532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035550" cy="533400"/>
            <wp:effectExtent l="0" t="0" r="6350" b="0"/>
            <wp:docPr id="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34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740576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4521200" cy="673100"/>
            <wp:effectExtent l="0" t="0" r="0" b="0"/>
            <wp:docPr id="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EA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6197CB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016500" cy="787400"/>
            <wp:effectExtent l="0" t="0" r="0" b="0"/>
            <wp:docPr id="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CD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76EA2D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Step 5: Delete the Pod</w:t>
      </w:r>
    </w:p>
    <w:p w14:paraId="601AC5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040C3B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kubectl delete pod emptydir-pod</w:t>
      </w:r>
    </w:p>
    <w:p w14:paraId="246F24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2D7AD7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When the pod is deleted, the **EmptyDir data is also deleted**.</w:t>
      </w:r>
    </w:p>
    <w:p w14:paraId="4E4898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633F62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Conclusion</w:t>
      </w:r>
    </w:p>
    <w:p w14:paraId="628866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65990F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In this task, we created a pod with an EmptyDir volume , demonstrating how EmptyDir allows containers within a pod to share temporary storage. The data exists only for the lifetime of the pod and is removed once the pod is deleted.</w:t>
      </w:r>
    </w:p>
    <w:p w14:paraId="5DB826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348602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46053F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Configure a HostPath Volume in Kubernetes and Validate Data Persistence</w:t>
      </w:r>
    </w:p>
    <w:p w14:paraId="7204EF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D91FA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 xml:space="preserve"> </w:t>
      </w:r>
      <w:bookmarkStart w:id="0" w:name="_GoBack"/>
      <w:bookmarkEnd w:id="0"/>
    </w:p>
    <w:p w14:paraId="031C0D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FA605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CE539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21A2EE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1CAFA6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115D3F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B55BB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Deploy an Amazon EBS Volume Using Persistent Volume and Persistent Volume Claim (PVC)</w:t>
      </w:r>
    </w:p>
    <w:p w14:paraId="69AB7D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7AFDA1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C8124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0B70AD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38E416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45C7A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415BCE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D2AA8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3A8DF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52774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5C583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2016A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05E81C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089898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Set Up an Amazon EFS Volume and Attach it to Multiple Pods</w:t>
      </w:r>
    </w:p>
    <w:p w14:paraId="56A878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2B3824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09901B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C613C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AC3D8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2CB185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248C14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6F3E3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0047F4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176876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37EACB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4CB47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09C81A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09D5C6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9F37B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Implement and Test Liveness and Readiness Probes in a Kubernetes Pod</w:t>
      </w:r>
    </w:p>
    <w:p w14:paraId="14ABBD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45348D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2B69CB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39D51A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360A6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7F3392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2E48F8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1DE260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0D8E19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40AC26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3C92D1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285D7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4EF521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223AE7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06E0B8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83742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A447AE7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5595F">
    <w:pPr>
      <w:pStyle w:val="6"/>
      <w:jc w:val="center"/>
      <w:rPr>
        <w:rFonts w:hint="default"/>
        <w:b/>
        <w:bCs/>
        <w:color w:val="BF9000" w:themeColor="accent4" w:themeShade="BF"/>
        <w:sz w:val="44"/>
        <w:szCs w:val="44"/>
        <w:lang w:val="en-US"/>
      </w:rPr>
    </w:pPr>
    <w:r>
      <w:rPr>
        <w:rFonts w:hint="default"/>
        <w:b/>
        <w:bCs/>
        <w:color w:val="BF9000" w:themeColor="accent4" w:themeShade="BF"/>
        <w:sz w:val="44"/>
        <w:szCs w:val="44"/>
        <w:lang w:val="en-US"/>
      </w:rPr>
      <w:t>KUBERNETES 8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12EEC"/>
    <w:multiLevelType w:val="multilevel"/>
    <w:tmpl w:val="80B12E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257CCA"/>
    <w:rsid w:val="4F81318B"/>
    <w:rsid w:val="6D25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2026-03-14T09:44:00Z</dcterms:created>
  <dc:creator>Aniketh Rockzz</dc:creator>
  <cp:lastModifiedBy>Aniketh Rockzz</cp:lastModifiedBy>
  <dcterms:modified xsi:type="dcterms:W3CDTF">2026-03-26T11:43:52Z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D81552C81FF04983812272DAD85C4D73_11</vt:lpwstr>
  </property>
</Properties>
</file>