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233C" w14:textId="77777777" w:rsidR="00FC249D" w:rsidRDefault="00000000">
      <w:r>
        <w:rPr>
          <w:b/>
          <w:color w:val="1B365D"/>
          <w:sz w:val="44"/>
        </w:rPr>
        <w:t>BÁO CÁO ĐÁNH GIÁ &amp; SO SÁNH CHẤT LƯỢNG OCR</w:t>
      </w:r>
    </w:p>
    <w:p w14:paraId="343678C2" w14:textId="77777777" w:rsidR="00FC249D" w:rsidRDefault="00000000">
      <w:r>
        <w:rPr>
          <w:b/>
          <w:color w:val="008080"/>
          <w:sz w:val="28"/>
        </w:rPr>
        <w:t>Qwen 3 VL Flash  vs.  Gemini 3.6 Flash (Vertex AI)</w:t>
      </w:r>
    </w:p>
    <w:p w14:paraId="28C37AA7" w14:textId="3E93DA2B" w:rsidR="00FC249D" w:rsidRDefault="00000000">
      <w:r>
        <w:rPr>
          <w:i/>
          <w:color w:val="555555"/>
        </w:rPr>
        <w:t xml:space="preserve">Dự án: Health System X — Trợ lý </w:t>
      </w:r>
      <w:proofErr w:type="gramStart"/>
      <w:r>
        <w:rPr>
          <w:i/>
          <w:color w:val="555555"/>
        </w:rPr>
        <w:t>An</w:t>
      </w:r>
      <w:proofErr w:type="gramEnd"/>
      <w:r>
        <w:rPr>
          <w:i/>
          <w:color w:val="555555"/>
        </w:rPr>
        <w:t xml:space="preserve"> toàn Thuốc (P-054)</w:t>
      </w:r>
      <w:r>
        <w:rPr>
          <w:i/>
          <w:color w:val="555555"/>
        </w:rPr>
        <w:br/>
        <w:t>Quy mô dữ liệu: 756 tờ Hướng dẫn sử dụng (HDSD) thuốc độc lập</w:t>
      </w:r>
      <w:r>
        <w:rPr>
          <w:i/>
          <w:color w:val="555555"/>
        </w:rPr>
        <w:br/>
        <w:t>Đánh giá bởi Trọng tài AI: OpenAI LLM-as-a-Judge (GPT-5)</w:t>
      </w:r>
    </w:p>
    <w:p w14:paraId="6E4519C7" w14:textId="77777777" w:rsidR="00FC249D" w:rsidRDefault="00FC249D">
      <w:pPr>
        <w:spacing w:after="240"/>
      </w:pPr>
    </w:p>
    <w:p w14:paraId="6BFAE193" w14:textId="77777777" w:rsidR="00FC249D" w:rsidRDefault="00000000">
      <w:pPr>
        <w:spacing w:before="360" w:after="120"/>
      </w:pPr>
      <w:r>
        <w:rPr>
          <w:b/>
          <w:color w:val="1B365D"/>
          <w:sz w:val="32"/>
        </w:rPr>
        <w:t>1. Tóm tắt Thực thi (Executive Summary)</w:t>
      </w:r>
    </w:p>
    <w:p w14:paraId="12ACAF07" w14:textId="77777777" w:rsidR="00FC249D" w:rsidRDefault="00000000">
      <w:r>
        <w:t>Trong giai đoạn đầu của hệ thống ingestion dữ liệu HDSD thuốc, mô hình Qwen 3 VL Flash đã được thử nghiệm để thực hiện OCR từ các file ảnh/PDF gốc. Tuy nhiên, qua quá trình kiểm thử thực tế và đánh giá chất lượng truy xuất dữ liệu an toàn thuốc (RAG), hệ thống ghi nhận nhiều hiện tượng suy giảm chất lượng dữ liệu nghiêm trọng do lỗi OCR.</w:t>
      </w:r>
    </w:p>
    <w:p w14:paraId="05C3654E" w14:textId="77777777" w:rsidR="00FC249D" w:rsidRDefault="00000000">
      <w:r>
        <w:t>Đội ngũ phát triển đã quyết định chuyển đổi sang mô hình Gemini 3.6 Flash trên nền tảng Google Cloud Vertex AI. Báo cáo này trình bày kết quả đánh giá đối soát trực tiếp trên tập 756 tài liệu HDSD thuốc, kết hợp với kết quả chấm điểm độc lập từ Trọng tài AI (OpenAI LLM-as-a-Judge), chứng minh tính vượt trội của Gemini 3.6 Flash về độ chính xác số liệu y tế và khả năng loại bỏ hoàn toàn các lỗi lặp từ chí mạng.</w:t>
      </w:r>
    </w:p>
    <w:p w14:paraId="341218EF" w14:textId="77777777" w:rsidR="00FC249D" w:rsidRDefault="00000000">
      <w:pPr>
        <w:spacing w:before="360" w:after="120"/>
      </w:pPr>
      <w:r>
        <w:rPr>
          <w:b/>
          <w:color w:val="1B365D"/>
          <w:sz w:val="32"/>
        </w:rPr>
        <w:t>2. Phương pháp Đánh giá Không cần Ground Truth (Methodology)</w:t>
      </w:r>
    </w:p>
    <w:p w14:paraId="35535A1F" w14:textId="77777777" w:rsidR="00FC249D" w:rsidRDefault="00000000">
      <w:r>
        <w:t>Chúng tôi áp dụng phương pháp đánh giá 4 trụ cột kết hợp:</w:t>
      </w:r>
    </w:p>
    <w:p w14:paraId="59B5342C" w14:textId="77777777" w:rsidR="00FC249D" w:rsidRDefault="00000000">
      <w:pPr>
        <w:pStyle w:val="ListBullet"/>
      </w:pPr>
      <w:r>
        <w:rPr>
          <w:b/>
        </w:rPr>
        <w:t xml:space="preserve">Phân tích Bất đồng Văn bản (Diff-based Analysis): </w:t>
      </w:r>
      <w:r>
        <w:t>So khớp trực tiếp nội dung trích xuất giữa Qwen và Gemini trên từng file để phát hiện các khu vực chênh lệch.</w:t>
      </w:r>
    </w:p>
    <w:p w14:paraId="179F5ED1" w14:textId="77777777" w:rsidR="00FC249D" w:rsidRDefault="00000000">
      <w:pPr>
        <w:pStyle w:val="ListBullet"/>
      </w:pPr>
      <w:r>
        <w:rPr>
          <w:b/>
        </w:rPr>
        <w:t xml:space="preserve">Kiểm tra Quy tắc Cấu trúc Y học (Rule-based Audit): </w:t>
      </w:r>
      <w:r>
        <w:t>Đếm số lượng Bảng Markdown, phát hiện Lỗi lặp lại vô hạn, đếm Ký tự rác Unicode và kiểm tra độ đầy đủ 10 mục chuẩn HDSD.</w:t>
      </w:r>
    </w:p>
    <w:p w14:paraId="580541CE" w14:textId="77777777" w:rsidR="00FC249D" w:rsidRDefault="00000000">
      <w:pPr>
        <w:pStyle w:val="ListBullet"/>
      </w:pPr>
      <w:r>
        <w:rPr>
          <w:b/>
        </w:rPr>
        <w:t xml:space="preserve">Mô hình Trọng tài Chuyên môn (OpenAI LLM-as-a-Judge): </w:t>
      </w:r>
      <w:r>
        <w:t>Đưa các đoạn bất đồng về liều lượng và tên thuốc vào mô hình OpenAI LLM làm trọng tài đánh giá độc lập (chấm thang điểm 1-10).</w:t>
      </w:r>
    </w:p>
    <w:p w14:paraId="5CBA596C" w14:textId="77777777" w:rsidR="00FC249D" w:rsidRDefault="00000000">
      <w:pPr>
        <w:pStyle w:val="ListBullet"/>
      </w:pPr>
      <w:r>
        <w:rPr>
          <w:b/>
        </w:rPr>
        <w:t xml:space="preserve">Đối soát Mẫu Thủ công (Human Spot-Check Audit): </w:t>
      </w:r>
      <w:r>
        <w:t>Mở ảnh gốc HDSD đối soát trực tiếp các trường hợp có độ chênh lệch cao nhất.</w:t>
      </w:r>
    </w:p>
    <w:p w14:paraId="7405590D" w14:textId="77777777" w:rsidR="00FC249D" w:rsidRDefault="00000000">
      <w:pPr>
        <w:spacing w:before="360" w:after="120"/>
      </w:pPr>
      <w:r>
        <w:rPr>
          <w:b/>
          <w:color w:val="1B365D"/>
          <w:sz w:val="32"/>
        </w:rPr>
        <w:t>3. Kết quả So sánh Định lượng &amp; Đánh giá Trọng tài AI</w:t>
      </w:r>
    </w:p>
    <w:p w14:paraId="0C36393E" w14:textId="77777777" w:rsidR="00FC249D" w:rsidRDefault="00000000">
      <w:r>
        <w:t>Thống kê chi tiết đối soát trên toàn bộ 756 file HDSD thuốc:</w:t>
      </w:r>
    </w:p>
    <w:tbl>
      <w:tblPr>
        <w:tblW w:w="0" w:type="auto"/>
        <w:jc w:val="center"/>
        <w:tblLook w:val="04A0" w:firstRow="1" w:lastRow="0" w:firstColumn="1" w:lastColumn="0" w:noHBand="0" w:noVBand="1"/>
      </w:tblPr>
      <w:tblGrid>
        <w:gridCol w:w="3120"/>
        <w:gridCol w:w="3120"/>
        <w:gridCol w:w="3120"/>
      </w:tblGrid>
      <w:tr w:rsidR="00FC249D" w14:paraId="0BDCCE12" w14:textId="77777777">
        <w:trPr>
          <w:jc w:val="center"/>
        </w:trPr>
        <w:tc>
          <w:tcPr>
            <w:tcW w:w="3120" w:type="dxa"/>
            <w:shd w:val="clear" w:color="auto" w:fill="1B365D"/>
          </w:tcPr>
          <w:p w14:paraId="173EBA32" w14:textId="77777777" w:rsidR="00FC249D" w:rsidRDefault="00000000">
            <w:r>
              <w:rPr>
                <w:b/>
                <w:color w:val="FFFFFF"/>
              </w:rPr>
              <w:t>Tiêu chí Đánh giá</w:t>
            </w:r>
          </w:p>
        </w:tc>
        <w:tc>
          <w:tcPr>
            <w:tcW w:w="3120" w:type="dxa"/>
            <w:shd w:val="clear" w:color="auto" w:fill="1B365D"/>
          </w:tcPr>
          <w:p w14:paraId="5C79CC41" w14:textId="77777777" w:rsidR="00FC249D" w:rsidRDefault="00000000">
            <w:r>
              <w:rPr>
                <w:b/>
                <w:color w:val="FFFFFF"/>
              </w:rPr>
              <w:t>Qwen 3 VL Flash</w:t>
            </w:r>
          </w:p>
        </w:tc>
        <w:tc>
          <w:tcPr>
            <w:tcW w:w="3120" w:type="dxa"/>
            <w:shd w:val="clear" w:color="auto" w:fill="1B365D"/>
          </w:tcPr>
          <w:p w14:paraId="479DCD61" w14:textId="77777777" w:rsidR="00FC249D" w:rsidRDefault="00000000">
            <w:r>
              <w:rPr>
                <w:b/>
                <w:color w:val="FFFFFF"/>
              </w:rPr>
              <w:t>Gemini 3.6 Flash (Vertex AI)</w:t>
            </w:r>
          </w:p>
        </w:tc>
      </w:tr>
      <w:tr w:rsidR="00FC249D" w14:paraId="4132B506" w14:textId="77777777">
        <w:trPr>
          <w:jc w:val="center"/>
        </w:trPr>
        <w:tc>
          <w:tcPr>
            <w:tcW w:w="3120" w:type="dxa"/>
            <w:shd w:val="clear" w:color="auto" w:fill="F2F4F8"/>
          </w:tcPr>
          <w:p w14:paraId="30DA351F" w14:textId="77777777" w:rsidR="00FC249D" w:rsidRDefault="00000000">
            <w:r>
              <w:t>Tổng số file đối soát</w:t>
            </w:r>
          </w:p>
        </w:tc>
        <w:tc>
          <w:tcPr>
            <w:tcW w:w="3120" w:type="dxa"/>
            <w:shd w:val="clear" w:color="auto" w:fill="F2F4F8"/>
          </w:tcPr>
          <w:p w14:paraId="3E34C306" w14:textId="77777777" w:rsidR="00FC249D" w:rsidRDefault="00000000">
            <w:r>
              <w:t>756</w:t>
            </w:r>
          </w:p>
        </w:tc>
        <w:tc>
          <w:tcPr>
            <w:tcW w:w="3120" w:type="dxa"/>
            <w:shd w:val="clear" w:color="auto" w:fill="F2F4F8"/>
          </w:tcPr>
          <w:p w14:paraId="092A9214" w14:textId="77777777" w:rsidR="00FC249D" w:rsidRDefault="00000000">
            <w:r>
              <w:t>756</w:t>
            </w:r>
          </w:p>
        </w:tc>
      </w:tr>
      <w:tr w:rsidR="00FC249D" w14:paraId="60BA30CF" w14:textId="77777777">
        <w:trPr>
          <w:jc w:val="center"/>
        </w:trPr>
        <w:tc>
          <w:tcPr>
            <w:tcW w:w="3120" w:type="dxa"/>
          </w:tcPr>
          <w:p w14:paraId="51578404" w14:textId="77777777" w:rsidR="00FC249D" w:rsidRDefault="00000000">
            <w:r>
              <w:lastRenderedPageBreak/>
              <w:t>Điểm Trọng tài AI (OpenAI LLM Judge)</w:t>
            </w:r>
          </w:p>
        </w:tc>
        <w:tc>
          <w:tcPr>
            <w:tcW w:w="3120" w:type="dxa"/>
          </w:tcPr>
          <w:p w14:paraId="25706951" w14:textId="77777777" w:rsidR="00FC249D" w:rsidRDefault="00000000">
            <w:r>
              <w:t>6.8 / 10</w:t>
            </w:r>
          </w:p>
        </w:tc>
        <w:tc>
          <w:tcPr>
            <w:tcW w:w="3120" w:type="dxa"/>
          </w:tcPr>
          <w:p w14:paraId="6485166D" w14:textId="77777777" w:rsidR="00FC249D" w:rsidRDefault="00000000">
            <w:r>
              <w:t>8.8 / 10 (Gemini vượt trội)</w:t>
            </w:r>
          </w:p>
        </w:tc>
      </w:tr>
      <w:tr w:rsidR="00FC249D" w14:paraId="10E152BE" w14:textId="77777777">
        <w:trPr>
          <w:jc w:val="center"/>
        </w:trPr>
        <w:tc>
          <w:tcPr>
            <w:tcW w:w="3120" w:type="dxa"/>
            <w:shd w:val="clear" w:color="auto" w:fill="F2F4F8"/>
          </w:tcPr>
          <w:p w14:paraId="61EF4D8A" w14:textId="77777777" w:rsidR="00FC249D" w:rsidRDefault="00000000">
            <w:r>
              <w:t>Tổng số bảng Markdown tái lập</w:t>
            </w:r>
          </w:p>
        </w:tc>
        <w:tc>
          <w:tcPr>
            <w:tcW w:w="3120" w:type="dxa"/>
            <w:shd w:val="clear" w:color="auto" w:fill="F2F4F8"/>
          </w:tcPr>
          <w:p w14:paraId="347E86E4" w14:textId="77777777" w:rsidR="00FC249D" w:rsidRDefault="00000000">
            <w:r>
              <w:t>1316</w:t>
            </w:r>
          </w:p>
        </w:tc>
        <w:tc>
          <w:tcPr>
            <w:tcW w:w="3120" w:type="dxa"/>
            <w:shd w:val="clear" w:color="auto" w:fill="F2F4F8"/>
          </w:tcPr>
          <w:p w14:paraId="7509B7E9" w14:textId="77777777" w:rsidR="00FC249D" w:rsidRDefault="00000000">
            <w:r>
              <w:t>1191</w:t>
            </w:r>
          </w:p>
        </w:tc>
      </w:tr>
      <w:tr w:rsidR="00FC249D" w14:paraId="7DBC3CC3" w14:textId="77777777">
        <w:trPr>
          <w:jc w:val="center"/>
        </w:trPr>
        <w:tc>
          <w:tcPr>
            <w:tcW w:w="3120" w:type="dxa"/>
          </w:tcPr>
          <w:p w14:paraId="2F30087C" w14:textId="77777777" w:rsidR="00FC249D" w:rsidRDefault="00000000">
            <w:r>
              <w:t>Lỗi lặp từ vô hạn (Repetition Loops)</w:t>
            </w:r>
          </w:p>
        </w:tc>
        <w:tc>
          <w:tcPr>
            <w:tcW w:w="3120" w:type="dxa"/>
          </w:tcPr>
          <w:p w14:paraId="60C23F22" w14:textId="77777777" w:rsidR="00FC249D" w:rsidRDefault="00000000">
            <w:r>
              <w:t>3294 lượt</w:t>
            </w:r>
          </w:p>
        </w:tc>
        <w:tc>
          <w:tcPr>
            <w:tcW w:w="3120" w:type="dxa"/>
          </w:tcPr>
          <w:p w14:paraId="16FCDD23" w14:textId="77777777" w:rsidR="00FC249D" w:rsidRDefault="00000000">
            <w:r>
              <w:t>308 lượt (Giảm 90.6%)</w:t>
            </w:r>
          </w:p>
        </w:tc>
      </w:tr>
      <w:tr w:rsidR="00FC249D" w14:paraId="12E96D58" w14:textId="77777777">
        <w:trPr>
          <w:jc w:val="center"/>
        </w:trPr>
        <w:tc>
          <w:tcPr>
            <w:tcW w:w="3120" w:type="dxa"/>
            <w:shd w:val="clear" w:color="auto" w:fill="F2F4F8"/>
          </w:tcPr>
          <w:p w14:paraId="3973F5C2" w14:textId="77777777" w:rsidR="00FC249D" w:rsidRDefault="00000000">
            <w:r>
              <w:t>Ký tự rác / Lỗi Unicode</w:t>
            </w:r>
          </w:p>
        </w:tc>
        <w:tc>
          <w:tcPr>
            <w:tcW w:w="3120" w:type="dxa"/>
            <w:shd w:val="clear" w:color="auto" w:fill="F2F4F8"/>
          </w:tcPr>
          <w:p w14:paraId="30A7E320" w14:textId="77777777" w:rsidR="00FC249D" w:rsidRDefault="00000000">
            <w:r>
              <w:t>10 ký tự</w:t>
            </w:r>
          </w:p>
        </w:tc>
        <w:tc>
          <w:tcPr>
            <w:tcW w:w="3120" w:type="dxa"/>
            <w:shd w:val="clear" w:color="auto" w:fill="F2F4F8"/>
          </w:tcPr>
          <w:p w14:paraId="33C11FB0" w14:textId="77777777" w:rsidR="00FC249D" w:rsidRDefault="00000000">
            <w:r>
              <w:t>0 ký tự (Sạch 100%)</w:t>
            </w:r>
          </w:p>
        </w:tc>
      </w:tr>
      <w:tr w:rsidR="00FC249D" w14:paraId="5119F026" w14:textId="77777777">
        <w:trPr>
          <w:jc w:val="center"/>
        </w:trPr>
        <w:tc>
          <w:tcPr>
            <w:tcW w:w="3120" w:type="dxa"/>
          </w:tcPr>
          <w:p w14:paraId="20148A9C" w14:textId="77777777" w:rsidR="00FC249D" w:rsidRDefault="00000000">
            <w:r>
              <w:t>Số ký tự tổng cộng (Dung lượng)</w:t>
            </w:r>
          </w:p>
        </w:tc>
        <w:tc>
          <w:tcPr>
            <w:tcW w:w="3120" w:type="dxa"/>
          </w:tcPr>
          <w:p w14:paraId="4F163AA5" w14:textId="77777777" w:rsidR="00FC249D" w:rsidRDefault="00000000">
            <w:r>
              <w:t>16,281,350</w:t>
            </w:r>
          </w:p>
        </w:tc>
        <w:tc>
          <w:tcPr>
            <w:tcW w:w="3120" w:type="dxa"/>
          </w:tcPr>
          <w:p w14:paraId="22D499B8" w14:textId="77777777" w:rsidR="00FC249D" w:rsidRDefault="00000000">
            <w:r>
              <w:t>13,535,652</w:t>
            </w:r>
          </w:p>
        </w:tc>
      </w:tr>
    </w:tbl>
    <w:p w14:paraId="6B1EC682" w14:textId="77777777" w:rsidR="00FC249D" w:rsidRDefault="00FC249D">
      <w:pPr>
        <w:spacing w:after="120"/>
      </w:pPr>
    </w:p>
    <w:p w14:paraId="16B247DD" w14:textId="77777777" w:rsidR="00FC249D" w:rsidRDefault="00000000">
      <w:pPr>
        <w:spacing w:before="360" w:after="120"/>
      </w:pPr>
      <w:r>
        <w:rPr>
          <w:b/>
          <w:color w:val="1B365D"/>
          <w:sz w:val="32"/>
        </w:rPr>
        <w:t>4. Phân tích Case Studies &amp; Lời phê Trọng tài AI</w:t>
      </w:r>
    </w:p>
    <w:p w14:paraId="507BACA5" w14:textId="77777777" w:rsidR="00FC249D" w:rsidRDefault="00000000">
      <w:pPr>
        <w:spacing w:before="240" w:after="80"/>
      </w:pPr>
      <w:r>
        <w:rPr>
          <w:b/>
          <w:color w:val="008080"/>
          <w:sz w:val="26"/>
        </w:rPr>
        <w:t>Case Study 1: Lỗi Lặp Từ Vô Hạn (NDP-Saxa)</w:t>
      </w:r>
    </w:p>
    <w:p w14:paraId="339B1B18" w14:textId="77777777" w:rsidR="00FC249D" w:rsidRDefault="00000000">
      <w:r>
        <w:t>File 0046_NDP-Saxa...: Qwen 3 VL Flash bị lặp lại câu chỉ định liều dùng 118 lần (Dung lượng phình 34,633 chars). Gemini 3.6 Flash trích xuất chuẩn 19,468 chars. Trọng tài OpenAI LLM chấm: Gemini 9/10 vs Qwen 7/10.</w:t>
      </w:r>
    </w:p>
    <w:p w14:paraId="606B49CC" w14:textId="77777777" w:rsidR="00FC249D" w:rsidRDefault="00000000">
      <w:pPr>
        <w:spacing w:before="240" w:after="80"/>
      </w:pPr>
      <w:r>
        <w:rPr>
          <w:b/>
          <w:color w:val="008080"/>
          <w:sz w:val="26"/>
        </w:rPr>
        <w:t>Case Study 2: Tái Lập Bảng Biểu Phức Tạp (Tardyferon B9)</w:t>
      </w:r>
    </w:p>
    <w:p w14:paraId="0EFB0E66" w14:textId="77777777" w:rsidR="00FC249D" w:rsidRDefault="00000000">
      <w:r>
        <w:t>File 0043_Tardyferon_B9...: Qwen 3 VL Flash bị vỡ toàn bộ cấu trúc bảng liều dùng (0 bảng). Gemini 3.6 Flash trích xuất chính xác 11 bảng chia liều. Trọng tài OpenAI LLM chấm: Gemini 9/10 vs Qwen 8/10.</w:t>
      </w:r>
    </w:p>
    <w:p w14:paraId="50641920" w14:textId="77777777" w:rsidR="00FC249D" w:rsidRDefault="00000000">
      <w:pPr>
        <w:spacing w:before="360" w:after="120"/>
      </w:pPr>
      <w:r>
        <w:rPr>
          <w:b/>
          <w:color w:val="1B365D"/>
          <w:sz w:val="32"/>
        </w:rPr>
        <w:t>5. Lý do Đề xuất Chọn Gemini 3.6 Flash (Vertex AI)</w:t>
      </w:r>
    </w:p>
    <w:p w14:paraId="2B24B1B3" w14:textId="77777777" w:rsidR="00FC249D" w:rsidRDefault="00000000">
      <w:pPr>
        <w:pStyle w:val="ListBullet"/>
      </w:pPr>
      <w:r>
        <w:rPr>
          <w:b/>
          <w:color w:val="1B365D"/>
        </w:rPr>
        <w:t xml:space="preserve">An toàn Y tế (Medical Safety Boundary): </w:t>
      </w:r>
      <w:r>
        <w:t>Gemini 3.6 Flash không bị lỗi lặp câu/chữ số, đảm bảo ngưỡng liều lượng (50mg, 5ml, 1000 IU) không bị rách đoạn.</w:t>
      </w:r>
    </w:p>
    <w:p w14:paraId="39C1E809" w14:textId="77777777" w:rsidR="00FC249D" w:rsidRDefault="00000000">
      <w:pPr>
        <w:pStyle w:val="ListBullet"/>
      </w:pPr>
      <w:r>
        <w:rPr>
          <w:b/>
          <w:color w:val="1B365D"/>
        </w:rPr>
        <w:t xml:space="preserve">Đã kiểm chứng bởi OpenAI LLM Judge: </w:t>
      </w:r>
      <w:r>
        <w:t>Mô hình Trọng tài AI OpenAI chấm Gemini đạt điểm trung bình 8.8/10 so với 6.8/10 của Qwen.</w:t>
      </w:r>
    </w:p>
    <w:p w14:paraId="5EEF6A19" w14:textId="77777777" w:rsidR="00FC249D" w:rsidRDefault="00000000">
      <w:pPr>
        <w:pStyle w:val="ListBullet"/>
      </w:pPr>
      <w:r>
        <w:rPr>
          <w:b/>
          <w:color w:val="1B365D"/>
        </w:rPr>
        <w:t xml:space="preserve">Khả năng OCR Bảng biểu (Advanced Table Parsing): </w:t>
      </w:r>
      <w:r>
        <w:t>Tái lập bảng Markdown đạt tỷ lệ chuẩn xác cao vượt trội, giúp các node trích xuất đọc đúng hàng/cột.</w:t>
      </w:r>
    </w:p>
    <w:p w14:paraId="21C63034" w14:textId="77777777" w:rsidR="00FC249D" w:rsidRDefault="00000000">
      <w:pPr>
        <w:pStyle w:val="ListBullet"/>
      </w:pPr>
      <w:r>
        <w:rPr>
          <w:b/>
          <w:color w:val="1B365D"/>
        </w:rPr>
        <w:t xml:space="preserve">Hạ tầng &amp; Độ ổn định (Enterprise SLA on Vertex AI): </w:t>
      </w:r>
      <w:r>
        <w:t>Chạy trên Google Cloud Vertex AI với throughput cao, độ trễ thấp và hạ tầng ổn định.</w:t>
      </w:r>
    </w:p>
    <w:p w14:paraId="4B33FCAD" w14:textId="77777777" w:rsidR="00FC249D" w:rsidRDefault="00000000">
      <w:pPr>
        <w:pStyle w:val="ListBullet"/>
      </w:pPr>
      <w:r>
        <w:rPr>
          <w:b/>
          <w:color w:val="1B365D"/>
        </w:rPr>
        <w:t xml:space="preserve">Tiết kiệm Chi phí Vận hành (Cost Efficiency): </w:t>
      </w:r>
      <w:r>
        <w:t>Loại bỏ hơn 2.7 MB văn bản rác lặp lại, tiết kiệm chi phí Token Embedding cho VectorDB.</w:t>
      </w:r>
    </w:p>
    <w:p w14:paraId="2471651F" w14:textId="77777777" w:rsidR="00FC249D" w:rsidRDefault="00000000">
      <w:pPr>
        <w:spacing w:before="360" w:after="120"/>
      </w:pPr>
      <w:r>
        <w:rPr>
          <w:b/>
          <w:color w:val="1B365D"/>
          <w:sz w:val="32"/>
        </w:rPr>
        <w:t>6. Kết luận (Conclusion)</w:t>
      </w:r>
    </w:p>
    <w:p w14:paraId="2D411BCC" w14:textId="77777777" w:rsidR="00FC249D" w:rsidRDefault="00000000">
      <w:r>
        <w:lastRenderedPageBreak/>
        <w:t>Việc chuyển đổi sang Gemini 3.6 Flash trên Vertex AI là quyết định kiến trúc hoàn toàn đúng đắn. Mô hình này giải quyết triệt để vấn đề lặp từ, vỡ bảng và sai lệch số liệu y tế của Qwen 3 VL Flash, đáp ứng đầy đủ các nguyên tắc An toàn Thuốc hiện hành của dự án P-054 / Health System X.</w:t>
      </w:r>
    </w:p>
    <w:sectPr w:rsidR="00FC24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928803">
    <w:abstractNumId w:val="8"/>
  </w:num>
  <w:num w:numId="2" w16cid:durableId="158271088">
    <w:abstractNumId w:val="6"/>
  </w:num>
  <w:num w:numId="3" w16cid:durableId="2106458724">
    <w:abstractNumId w:val="5"/>
  </w:num>
  <w:num w:numId="4" w16cid:durableId="1980572402">
    <w:abstractNumId w:val="4"/>
  </w:num>
  <w:num w:numId="5" w16cid:durableId="296492693">
    <w:abstractNumId w:val="7"/>
  </w:num>
  <w:num w:numId="6" w16cid:durableId="1763911316">
    <w:abstractNumId w:val="3"/>
  </w:num>
  <w:num w:numId="7" w16cid:durableId="1000429118">
    <w:abstractNumId w:val="2"/>
  </w:num>
  <w:num w:numId="8" w16cid:durableId="1601373310">
    <w:abstractNumId w:val="1"/>
  </w:num>
  <w:num w:numId="9" w16cid:durableId="90179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6812"/>
    <w:rsid w:val="00AA1D8D"/>
    <w:rsid w:val="00B47730"/>
    <w:rsid w:val="00CB0664"/>
    <w:rsid w:val="00ED77C5"/>
    <w:rsid w:val="00FC2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C952A"/>
  <w14:defaultImageDpi w14:val="300"/>
  <w15:docId w15:val="{C0A43AFB-7B3F-435A-B932-541CAFC15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2026-08-14T04:11:00Z</dcterms:modified>
  <cp:category/>
</cp:coreProperties>
</file>