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67D4352F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714A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  <w:r w:rsidR="00D84B6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02B47D47" w:rsidR="008B7B15" w:rsidRPr="00F06919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F649DF"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14:paraId="2FE679D7" w14:textId="5410859D" w:rsidR="005008D3" w:rsidRPr="008B7B15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F649DF">
        <w:rPr>
          <w:rFonts w:ascii="Times New Roman" w:hAnsi="Times New Roman" w:cs="Times New Roman"/>
          <w:sz w:val="28"/>
          <w:szCs w:val="28"/>
        </w:rPr>
        <w:t>________</w:t>
      </w:r>
    </w:p>
    <w:p w14:paraId="37DD0080" w14:textId="472AF628" w:rsidR="008B7B15" w:rsidRPr="005008D3" w:rsidRDefault="00F649DF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(фио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56CDAB57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714A60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программно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деструктор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6EF7B58E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714A60">
        <w:rPr>
          <w:rFonts w:ascii="Times New Roman" w:eastAsia="Calibri" w:hAnsi="Times New Roman" w:cs="Times New Roman"/>
          <w:b/>
          <w:sz w:val="32"/>
          <w:szCs w:val="32"/>
        </w:rPr>
        <w:t>9</w:t>
      </w:r>
      <w:r w:rsidR="000A1A65">
        <w:rPr>
          <w:rFonts w:ascii="Times New Roman" w:eastAsia="Calibri" w:hAnsi="Times New Roman" w:cs="Times New Roman"/>
          <w:b/>
          <w:sz w:val="32"/>
          <w:szCs w:val="32"/>
        </w:rPr>
        <w:t>5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6FA424DE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D84B64">
        <w:rPr>
          <w:rFonts w:ascii="Times New Roman" w:hAnsi="Times New Roman" w:cs="Times New Roman"/>
          <w:b/>
          <w:bCs/>
          <w:sz w:val="28"/>
          <w:szCs w:val="28"/>
        </w:rPr>
        <w:t>Библиотека классов</w:t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5C9D0AEF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D84B64">
        <w:rPr>
          <w:rFonts w:ascii="Times New Roman" w:hAnsi="Times New Roman" w:cs="Times New Roman"/>
          <w:b/>
          <w:bCs/>
          <w:sz w:val="28"/>
          <w:szCs w:val="28"/>
        </w:rPr>
        <w:t>Очередь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5C29B319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714A60">
        <w:rPr>
          <w:rFonts w:ascii="Times New Roman" w:hAnsi="Times New Roman" w:cs="Times New Roman"/>
          <w:b/>
          <w:bCs/>
          <w:sz w:val="28"/>
          <w:szCs w:val="28"/>
        </w:rPr>
        <w:t>Фиксированное</w:t>
      </w:r>
      <w:r w:rsidR="00656E8C">
        <w:rPr>
          <w:rFonts w:ascii="Times New Roman" w:hAnsi="Times New Roman" w:cs="Times New Roman"/>
          <w:b/>
          <w:bCs/>
          <w:sz w:val="28"/>
          <w:szCs w:val="28"/>
        </w:rPr>
        <w:t xml:space="preserve"> двухпутевое слияние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84A95B" w14:textId="0E4EE4EF" w:rsidR="00E672BA" w:rsidRDefault="00E672BA" w:rsidP="008A49A8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C54373" wp14:editId="03B16006">
            <wp:simplePos x="0" y="0"/>
            <wp:positionH relativeFrom="page">
              <wp:align>center</wp:align>
            </wp:positionH>
            <wp:positionV relativeFrom="paragraph">
              <wp:posOffset>1770380</wp:posOffset>
            </wp:positionV>
            <wp:extent cx="2667000" cy="22555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72BA">
        <w:rPr>
          <w:rFonts w:ascii="Times New Roman" w:hAnsi="Times New Roman" w:cs="Times New Roman"/>
          <w:b/>
          <w:bCs/>
          <w:sz w:val="28"/>
          <w:szCs w:val="28"/>
        </w:rPr>
        <w:t>Сортировка слиянием</w:t>
      </w:r>
      <w:r w:rsidRPr="00E672BA">
        <w:rPr>
          <w:rFonts w:ascii="Times New Roman" w:hAnsi="Times New Roman" w:cs="Times New Roman"/>
          <w:sz w:val="28"/>
          <w:szCs w:val="28"/>
        </w:rPr>
        <w:t xml:space="preserve"> (англ. </w:t>
      </w:r>
      <w:r w:rsidRPr="00E672BA">
        <w:rPr>
          <w:rFonts w:ascii="Times New Roman" w:hAnsi="Times New Roman" w:cs="Times New Roman"/>
          <w:i/>
          <w:iCs/>
          <w:sz w:val="28"/>
          <w:szCs w:val="28"/>
          <w:lang w:val="en"/>
        </w:rPr>
        <w:t>merge</w:t>
      </w:r>
      <w:r w:rsidRPr="00E672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72BA">
        <w:rPr>
          <w:rFonts w:ascii="Times New Roman" w:hAnsi="Times New Roman" w:cs="Times New Roman"/>
          <w:i/>
          <w:iCs/>
          <w:sz w:val="28"/>
          <w:szCs w:val="28"/>
          <w:lang w:val="en"/>
        </w:rPr>
        <w:t>sort</w:t>
      </w:r>
      <w:r w:rsidRPr="00E672BA">
        <w:rPr>
          <w:rFonts w:ascii="Times New Roman" w:hAnsi="Times New Roman" w:cs="Times New Roman"/>
          <w:sz w:val="28"/>
          <w:szCs w:val="28"/>
        </w:rPr>
        <w:t>) 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 — потоки) в определённом порядке. Эта сортировка 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14:paraId="47C96A62" w14:textId="24B9FDEB" w:rsidR="00E672BA" w:rsidRPr="00E672BA" w:rsidRDefault="00E672BA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409136" w14:textId="78DD6084" w:rsidR="00890BF8" w:rsidRDefault="00DA4EE8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 w:rsidR="00E672B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слиянием</w:t>
      </w:r>
      <w:r w:rsid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3B31A8" w14:textId="0DEC8225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0D1E8" w14:textId="379900A1" w:rsidR="00297ADC" w:rsidRPr="00297ADC" w:rsidRDefault="00297ADC" w:rsidP="0055439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7ADC">
        <w:rPr>
          <w:rFonts w:ascii="Times New Roman" w:hAnsi="Times New Roman" w:cs="Times New Roman"/>
          <w:b/>
          <w:bCs/>
          <w:sz w:val="28"/>
          <w:szCs w:val="28"/>
          <w:u w:val="single"/>
        </w:rPr>
        <w:t>А</w:t>
      </w:r>
      <w:r w:rsidR="00890BF8" w:rsidRPr="00297ADC">
        <w:rPr>
          <w:rFonts w:ascii="Times New Roman" w:hAnsi="Times New Roman" w:cs="Times New Roman"/>
          <w:b/>
          <w:bCs/>
          <w:sz w:val="28"/>
          <w:szCs w:val="28"/>
          <w:u w:val="single"/>
        </w:rPr>
        <w:t>лгоритм</w:t>
      </w:r>
    </w:p>
    <w:p w14:paraId="28D802AD" w14:textId="6111BD49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Сортируемый массив разбивается на две части примерно одинакового размера;</w:t>
      </w:r>
    </w:p>
    <w:p w14:paraId="01EB723B" w14:textId="77777777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Каждая из получившихся частей сортируется отдельно, например — тем же самым алгоритмом;</w:t>
      </w:r>
    </w:p>
    <w:p w14:paraId="4089EA92" w14:textId="77777777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Два упорядоченных массива половинного размера соединяются в один.</w:t>
      </w:r>
    </w:p>
    <w:p w14:paraId="05F8B22B" w14:textId="77777777" w:rsidR="00297ADC" w:rsidRPr="00297ADC" w:rsidRDefault="00297ADC" w:rsidP="00297ADC">
      <w:pPr>
        <w:pStyle w:val="a6"/>
        <w:rPr>
          <w:sz w:val="28"/>
          <w:szCs w:val="28"/>
        </w:rPr>
      </w:pPr>
      <w:r w:rsidRPr="00297ADC">
        <w:rPr>
          <w:sz w:val="28"/>
          <w:szCs w:val="28"/>
        </w:rPr>
        <w:t xml:space="preserve"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 </w:t>
      </w:r>
    </w:p>
    <w:p w14:paraId="30D7DEE8" w14:textId="77777777" w:rsidR="00297ADC" w:rsidRPr="00297ADC" w:rsidRDefault="00297ADC" w:rsidP="00297ADC">
      <w:pPr>
        <w:pStyle w:val="a6"/>
        <w:rPr>
          <w:sz w:val="28"/>
          <w:szCs w:val="28"/>
        </w:rPr>
      </w:pPr>
      <w:r w:rsidRPr="00297ADC">
        <w:rPr>
          <w:sz w:val="28"/>
          <w:szCs w:val="28"/>
        </w:rPr>
        <w:t>3.1. Соединение двух упорядоченных массивов в один.</w:t>
      </w:r>
      <w:r w:rsidRPr="00297ADC">
        <w:rPr>
          <w:sz w:val="28"/>
          <w:szCs w:val="28"/>
        </w:rPr>
        <w:br/>
        <w:t>Основную идею слияния двух отсортированных массивов можно объяснить на следующем примере. Пусть мы имеем два уже отсортированных по возрастанию подмассива. Тогда:</w:t>
      </w:r>
      <w:r w:rsidRPr="00297ADC">
        <w:rPr>
          <w:sz w:val="28"/>
          <w:szCs w:val="28"/>
        </w:rPr>
        <w:br/>
        <w:t>3.2. Слияние двух подмассивов в третий результирующий массив.</w:t>
      </w:r>
      <w:r w:rsidRPr="00297ADC">
        <w:rPr>
          <w:sz w:val="28"/>
          <w:szCs w:val="28"/>
        </w:rPr>
        <w:br/>
      </w:r>
      <w:r w:rsidRPr="00297ADC">
        <w:rPr>
          <w:sz w:val="28"/>
          <w:szCs w:val="28"/>
        </w:rPr>
        <w:lastRenderedPageBreak/>
        <w:t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элемент, увеличиваем на 1.</w:t>
      </w:r>
      <w:r w:rsidRPr="00297ADC">
        <w:rPr>
          <w:sz w:val="28"/>
          <w:szCs w:val="28"/>
        </w:rPr>
        <w:br/>
        <w:t>3.3. «Прицепление» остатка.</w:t>
      </w:r>
      <w:r w:rsidRPr="00297ADC">
        <w:rPr>
          <w:sz w:val="28"/>
          <w:szCs w:val="28"/>
        </w:rPr>
        <w:br/>
        <w:t xml:space="preserve">Когда один из подмассивов закончился, мы добавляем все оставшиеся элементы второго подмассива в результирующий массив. </w:t>
      </w:r>
    </w:p>
    <w:p w14:paraId="79180C37" w14:textId="619B4460" w:rsidR="00816000" w:rsidRPr="00164588" w:rsidRDefault="00890BF8" w:rsidP="00CA69F9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3FA10" w14:textId="376939AA" w:rsidR="00D4583F" w:rsidRPr="00164588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14:paraId="4A052789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queue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SimpleQueue</w:t>
      </w:r>
    </w:p>
    <w:p w14:paraId="42CA899D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</w:p>
    <w:p w14:paraId="6F0E1384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0F93BC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A3529D" w14:textId="77777777" w:rsidR="00D84B64" w:rsidRPr="00D84B64" w:rsidRDefault="00D84B64" w:rsidP="00D84B6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A5172C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SimpleQueue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E76A70F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_n_op: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68F3CD81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1FACA5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2F2D88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super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SimpleQueue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__init__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2AF269FD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D8CF80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._n_op =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89D2B02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87A679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F0A3305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554101A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._n_op +=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04FA5B4A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8CCEF2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BEBE213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34CA34E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._n_op +=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E21CE36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F0D685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</w:p>
    <w:p w14:paraId="2F626B2F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B6ACC2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is_empty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0E81A5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0B905177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91F063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0BBFDB9D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n_op(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A58BAC0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._n_op</w:t>
      </w:r>
    </w:p>
    <w:p w14:paraId="190131BE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DDFF44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2896CB37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size(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BFECBF5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qsize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38E33AB7" w14:textId="77777777" w:rsidR="00D84B64" w:rsidRPr="00D84B64" w:rsidRDefault="00D84B64" w:rsidP="00D84B6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50479D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lastRenderedPageBreak/>
        <w:t>def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D8104D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5F631A4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.size):</w:t>
      </w:r>
    </w:p>
    <w:p w14:paraId="60DB365F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54C1B387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1113CB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8310CBD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C29F22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Queue[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15F8131" w14:textId="77777777" w:rsidR="00D84B64" w:rsidRPr="00D84B64" w:rsidRDefault="00D84B64" w:rsidP="00D84B6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EC0439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46AED39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51BA0D6" w14:textId="77777777" w:rsidR="00D84B64" w:rsidRPr="00D84B64" w:rsidRDefault="00D84B64" w:rsidP="00D84B6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F6189E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 + 1</w:t>
      </w:r>
    </w:p>
    <w:p w14:paraId="5F1B4E5F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359A7EB6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2FBCAB0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2n</w:t>
      </w:r>
    </w:p>
    <w:p w14:paraId="109B68C1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0E6B0A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52D2E96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160DCB3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BFF9F4F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-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488F8333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4A90BC7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2n - 2</w:t>
      </w:r>
    </w:p>
    <w:p w14:paraId="24359960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49C7AD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</w:p>
    <w:p w14:paraId="247DFC7C" w14:textId="77777777" w:rsidR="00D84B64" w:rsidRPr="00D84B64" w:rsidRDefault="00D84B64" w:rsidP="00D84B6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4BE336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pop_by_pos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 + 2</w:t>
      </w:r>
    </w:p>
    <w:p w14:paraId="4A585101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39286AA8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E9079F5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2n</w:t>
      </w:r>
    </w:p>
    <w:p w14:paraId="67A39E6B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0156BA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D68C79B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7BE5B53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-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6CC26D12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9DF3748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2n</w:t>
      </w:r>
    </w:p>
    <w:p w14:paraId="0358CD28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C31EB9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</w:p>
    <w:p w14:paraId="587E529B" w14:textId="77777777" w:rsidR="00D84B64" w:rsidRPr="00D84B64" w:rsidRDefault="00D84B64" w:rsidP="00D84B6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33F561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push_by_pos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 - 1</w:t>
      </w:r>
    </w:p>
    <w:p w14:paraId="41594CDA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9E60D08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98EB5F0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E67D58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</w:p>
    <w:p w14:paraId="3F638BE9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FB358B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84215C7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A4A2591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2n</w:t>
      </w:r>
    </w:p>
    <w:p w14:paraId="3990274F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40D04C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383E234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89C2A1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-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10FC56E2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B9DDF03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2n - 2</w:t>
      </w:r>
    </w:p>
    <w:p w14:paraId="328157CC" w14:textId="77777777" w:rsidR="00D84B64" w:rsidRPr="00D84B64" w:rsidRDefault="00D84B64" w:rsidP="00D84B6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712018E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SimpleQueue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16n + 2</w:t>
      </w:r>
    </w:p>
    <w:p w14:paraId="78D27342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pop_by_pos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 + 2</w:t>
      </w:r>
    </w:p>
    <w:p w14:paraId="3C9CA08A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push_by_pos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pop_by_pos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 + 1</w:t>
      </w:r>
    </w:p>
    <w:p w14:paraId="5FC7A7D2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push_by_pos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 - 1</w:t>
      </w:r>
    </w:p>
    <w:p w14:paraId="097E0D64" w14:textId="77777777" w:rsidR="00D84B64" w:rsidRPr="00D84B64" w:rsidRDefault="00D84B64" w:rsidP="00D84B6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D47099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slice_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7n + 4</w:t>
      </w:r>
    </w:p>
    <w:p w14:paraId="47F06B0F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D47F13E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FECCB5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9003F40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-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19877210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2F945E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85BE211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7FC9333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2n</w:t>
      </w:r>
    </w:p>
    <w:p w14:paraId="7FA7CA04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FDE806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1BB0FA9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054AC4C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62BAA7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59F4061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75AD6B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28AB618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3n</w:t>
      </w:r>
    </w:p>
    <w:p w14:paraId="3E78707D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D8046F9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-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2D2F96F3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5BEAF9D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2n - 2</w:t>
      </w:r>
    </w:p>
    <w:p w14:paraId="4F63CA83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5CF16F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</w:p>
    <w:p w14:paraId="02A7141B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BB0F0C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merge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queue2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8n^2 + 8n + 1</w:t>
      </w:r>
    </w:p>
    <w:p w14:paraId="493D24E4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9BD0E07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CFFC28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queue2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6A096DA9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queue2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 + 2</w:t>
      </w:r>
    </w:p>
    <w:p w14:paraId="06C0D23A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E4DA8C7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450AC7D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queue2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5F61B37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8n^2 + 4n</w:t>
      </w:r>
    </w:p>
    <w:p w14:paraId="5D7EE4B8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195B94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2FDB3CD2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8B90807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2n</w:t>
      </w:r>
    </w:p>
    <w:p w14:paraId="3D75AFD0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E68C09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queue2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35972E6E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queue2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3DD00CA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2n</w:t>
      </w:r>
    </w:p>
    <w:p w14:paraId="5073FC28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9D5BE8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._n_op +=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.n_op +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queue2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</w:p>
    <w:p w14:paraId="0BDB90CD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4EC0D3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out</w:t>
      </w:r>
    </w:p>
    <w:p w14:paraId="4548028B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96688F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fixed_two_way_merge_sort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8n^2 + 2n * log(n) + 12n + 8</w:t>
      </w:r>
    </w:p>
    <w:p w14:paraId="033627FE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&lt;=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FA9006E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</w:p>
    <w:p w14:paraId="21826EE8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E576D3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50C4D80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left_stack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40600F7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right_stack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55FD8EC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11C3BB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/ 2) * (</w:t>
      </w:r>
    </w:p>
    <w:p w14:paraId="298EA94A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left_stack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12</w:t>
      </w:r>
    </w:p>
    <w:p w14:paraId="610132E1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n</w:t>
      </w:r>
    </w:p>
    <w:p w14:paraId="0609C805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4B18F8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stack_size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/ 2) * (</w:t>
      </w:r>
    </w:p>
    <w:p w14:paraId="1C09C1EE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right_stack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D618727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n</w:t>
      </w:r>
    </w:p>
    <w:p w14:paraId="618AA5C7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06AF7E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left_stack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fixed_two_way_merge_sort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left_stack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nlog(n)</w:t>
      </w:r>
    </w:p>
    <w:p w14:paraId="5E873356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right_stack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fixed_two_way_merge_sort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right_stack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nlog(n)</w:t>
      </w:r>
    </w:p>
    <w:p w14:paraId="03C95DC9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1F9EF1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merge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left_stack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right_stack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8n^2 + 8n + 1</w:t>
      </w:r>
    </w:p>
    <w:p w14:paraId="5B2162DC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DA6D90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.size):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8A9E669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8F90D5B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2n</w:t>
      </w:r>
    </w:p>
    <w:p w14:paraId="15823347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F5EEC1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._n_op +=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</w:p>
    <w:p w14:paraId="7BD53249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F701FF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</w:p>
    <w:p w14:paraId="6B1467A1" w14:textId="77777777" w:rsidR="00D84B64" w:rsidRPr="00D84B64" w:rsidRDefault="00D84B64" w:rsidP="00D84B64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D87D15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lastRenderedPageBreak/>
        <w:t>if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435030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55683F2B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time</w:t>
      </w:r>
    </w:p>
    <w:p w14:paraId="1B4C26AC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</w:p>
    <w:p w14:paraId="537443FD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E6120E5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(sys.argv) &lt;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sys.argv[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F37BED1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"Usage: python3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sys.argv[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[example/tests]"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8A038A8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AA71FA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E361DA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sys.argv[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C2DE6D3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47FD0571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0C6A341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6F71E155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EDE6938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fixed_two_way_merge_sort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77868D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57196C7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B23C0B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sys.argv[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DB62D1E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70ED976F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</w:t>
      </w:r>
    </w:p>
    <w:p w14:paraId="65D77EB9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72573B9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2D544FF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1AC49460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27CE106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D84B64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BD154DC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8B13FCE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E9C866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time.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1DB9C474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fixed_two_way_merge_sort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AB24FFB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time.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</w:p>
    <w:p w14:paraId="25B35914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6D28B5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"Test: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2BF9CCB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"Elements count: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BEEE718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"Total time: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replace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.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,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17246B46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"N_OP: 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D84B64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  <w:r w:rsidRPr="00D84B64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34111A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D84B64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84B64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-------------</w:t>
      </w:r>
      <w:r w:rsidRPr="00D84B64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D84B64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478106E2" w14:textId="77777777" w:rsidR="00D84B64" w:rsidRPr="00D84B64" w:rsidRDefault="00D84B64" w:rsidP="00D84B64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77EB28E" w14:textId="1D29072E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2294B5C6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7F5CBE1" w14:textId="41B3C63C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AEFF525" w14:textId="2866529A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4EA2BDF2" w:rsidR="001470DB" w:rsidRPr="00714A60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8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+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2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nlog</m:t>
          </m:r>
          <m:d>
            <m:d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</m:d>
          <m:r>
            <w:rPr>
              <w:rFonts w:ascii="Cambria Math" w:hAnsi="Cambria Math" w:cs="Consolas"/>
              <w:sz w:val="19"/>
              <w:szCs w:val="19"/>
              <w:lang w:val="en-US"/>
            </w:rPr>
            <m:t>+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12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n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+8</m:t>
          </m:r>
        </m:oMath>
      </m:oMathPara>
    </w:p>
    <w:p w14:paraId="1C87F004" w14:textId="53B16655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701"/>
        <w:gridCol w:w="1896"/>
      </w:tblGrid>
      <w:tr w:rsidR="00D4583F" w14:paraId="59104974" w14:textId="77777777" w:rsidTr="00DC62D3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3221D2" w14:paraId="2537B6C8" w14:textId="77777777" w:rsidTr="006F057D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ECCAB" w14:textId="1C3D5F60" w:rsidR="003221D2" w:rsidRPr="0072543E" w:rsidRDefault="003221D2" w:rsidP="003221D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569EB6D2" w:rsidR="003221D2" w:rsidRPr="00EE513F" w:rsidRDefault="003221D2" w:rsidP="003221D2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8031940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0A99CDE7" w:rsidR="003221D2" w:rsidRDefault="003221D2" w:rsidP="003221D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CF823" w14:textId="513FAF74" w:rsidR="003221D2" w:rsidRPr="00351C30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0,189338923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B8162F" w14:textId="5126503C" w:rsidR="003221D2" w:rsidRDefault="003221D2" w:rsidP="003221D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2065706</w:t>
            </w:r>
          </w:p>
        </w:tc>
      </w:tr>
      <w:tr w:rsidR="003221D2" w14:paraId="51C0A003" w14:textId="77777777" w:rsidTr="006F057D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6BE8DA" w14:textId="62ACCCA8" w:rsidR="003221D2" w:rsidRPr="0072543E" w:rsidRDefault="003221D2" w:rsidP="003221D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6140E79B" w:rsidR="003221D2" w:rsidRDefault="003221D2" w:rsidP="003221D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32067871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76BF2BC2" w:rsidR="003221D2" w:rsidRPr="001929F1" w:rsidRDefault="003221D2" w:rsidP="003221D2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4000000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71317A" w14:textId="2D35237A" w:rsidR="003221D2" w:rsidRPr="005E0C40" w:rsidRDefault="003221D2" w:rsidP="003221D2">
            <w:pPr>
              <w:shd w:val="clear" w:color="auto" w:fill="FFFFFF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0,761574984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83CF9D" w14:textId="660A2499" w:rsidR="003221D2" w:rsidRDefault="003221D2" w:rsidP="003221D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8144990</w:t>
            </w:r>
          </w:p>
        </w:tc>
      </w:tr>
      <w:tr w:rsidR="003221D2" w14:paraId="2C3394B8" w14:textId="77777777" w:rsidTr="006F057D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C780B5" w14:textId="3F4457FB" w:rsidR="003221D2" w:rsidRPr="0073712B" w:rsidRDefault="003221D2" w:rsidP="003221D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0499DA3A" w:rsidR="003221D2" w:rsidRDefault="003221D2" w:rsidP="003221D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72105312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757AC1AD" w:rsidR="003221D2" w:rsidRDefault="003221D2" w:rsidP="003221D2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9000000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0901C7" w14:textId="1D7E7831" w:rsidR="003221D2" w:rsidRPr="0015438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1,683843374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6186B" w14:textId="7C5B3BA4" w:rsidR="003221D2" w:rsidRDefault="003221D2" w:rsidP="003221D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18231734</w:t>
            </w:r>
          </w:p>
        </w:tc>
      </w:tr>
      <w:tr w:rsidR="003221D2" w14:paraId="5CA2F7A9" w14:textId="77777777" w:rsidTr="006F057D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DD1422" w14:textId="0DEEFEA6" w:rsidR="003221D2" w:rsidRPr="0073712B" w:rsidRDefault="003221D2" w:rsidP="003221D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735DD654" w:rsidR="003221D2" w:rsidRDefault="003221D2" w:rsidP="003221D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128143734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45040CEF" w:rsidR="003221D2" w:rsidRDefault="003221D2" w:rsidP="003221D2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16000000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3189C4" w14:textId="55840027" w:rsidR="003221D2" w:rsidRPr="00F77761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2,960674763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EEEFB" w14:textId="5334E260" w:rsidR="003221D2" w:rsidRDefault="003221D2" w:rsidP="003221D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32318838</w:t>
            </w:r>
          </w:p>
        </w:tc>
      </w:tr>
      <w:tr w:rsidR="003221D2" w14:paraId="009E5091" w14:textId="77777777" w:rsidTr="006F057D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3FE8F" w14:textId="7EAA6140" w:rsidR="003221D2" w:rsidRPr="0073712B" w:rsidRDefault="003221D2" w:rsidP="003221D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67150F6C" w:rsidR="003221D2" w:rsidRDefault="003221D2" w:rsidP="003221D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200182885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74B266DA" w:rsidR="003221D2" w:rsidRDefault="003221D2" w:rsidP="003221D2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25000000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F90146" w14:textId="2DB81AF1" w:rsidR="003221D2" w:rsidRPr="00F51184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4,598863363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B29F84" w14:textId="7805EAB8" w:rsidR="003221D2" w:rsidRDefault="003221D2" w:rsidP="003221D2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  <w:color w:val="000000"/>
              </w:rPr>
              <w:t>50412602</w:t>
            </w:r>
          </w:p>
        </w:tc>
      </w:tr>
      <w:tr w:rsidR="003221D2" w14:paraId="37601564" w14:textId="77777777" w:rsidTr="006F057D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857456" w14:textId="2FAB779B" w:rsidR="003221D2" w:rsidRPr="0073712B" w:rsidRDefault="003221D2" w:rsidP="003221D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1F481A7D" w:rsidR="003221D2" w:rsidRDefault="003221D2" w:rsidP="003221D2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288222617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5290C10E" w:rsidR="003221D2" w:rsidRDefault="003221D2" w:rsidP="003221D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36000000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26EC03" w14:textId="5B6F0915" w:rsidR="003221D2" w:rsidRPr="00837774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6,831244469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391178" w14:textId="4E7574E8" w:rsidR="003221D2" w:rsidRDefault="003221D2" w:rsidP="003221D2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72505982</w:t>
            </w:r>
          </w:p>
        </w:tc>
      </w:tr>
      <w:tr w:rsidR="003221D2" w14:paraId="77F2FCA4" w14:textId="77777777" w:rsidTr="006F057D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16D46" w14:textId="6A7FC77E" w:rsidR="003221D2" w:rsidRPr="0073712B" w:rsidRDefault="003221D2" w:rsidP="003221D2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19831D03" w:rsidR="003221D2" w:rsidRDefault="003221D2" w:rsidP="003221D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392262832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598383DF" w:rsidR="003221D2" w:rsidRDefault="003221D2" w:rsidP="003221D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49000000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0B8C6A" w14:textId="7A59FA55" w:rsidR="003221D2" w:rsidRPr="00BB405D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8,986103296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16ACE0" w14:textId="48CBD484" w:rsidR="003221D2" w:rsidRDefault="003221D2" w:rsidP="003221D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98600220</w:t>
            </w:r>
          </w:p>
        </w:tc>
      </w:tr>
      <w:tr w:rsidR="003221D2" w14:paraId="3329F8CB" w14:textId="77777777" w:rsidTr="006F057D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315AA" w14:textId="2033AEFE" w:rsidR="003221D2" w:rsidRPr="0073712B" w:rsidRDefault="003221D2" w:rsidP="003221D2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4CAC31D6" w:rsidR="003221D2" w:rsidRDefault="003221D2" w:rsidP="003221D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512303461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0998E814" w:rsidR="003221D2" w:rsidRDefault="003221D2" w:rsidP="003221D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64000000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ACF22" w14:textId="4848E093" w:rsidR="003221D2" w:rsidRPr="00BB405D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11,95776033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9262A" w14:textId="53F62B3A" w:rsidR="003221D2" w:rsidRDefault="003221D2" w:rsidP="003221D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128693256</w:t>
            </w:r>
          </w:p>
        </w:tc>
      </w:tr>
      <w:tr w:rsidR="003221D2" w14:paraId="05E271A2" w14:textId="77777777" w:rsidTr="006F057D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A4DEC" w14:textId="65BEC7B5" w:rsidR="003221D2" w:rsidRPr="0073712B" w:rsidRDefault="003221D2" w:rsidP="003221D2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20761D4D" w:rsidR="003221D2" w:rsidRDefault="003221D2" w:rsidP="003221D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648344451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61C09D2F" w:rsidR="003221D2" w:rsidRDefault="003221D2" w:rsidP="003221D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81000000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5A507" w14:textId="014B434C" w:rsidR="003221D2" w:rsidRPr="00351C30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14,9082005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58A5EF" w14:textId="18A94995" w:rsidR="003221D2" w:rsidRDefault="003221D2" w:rsidP="003221D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162793744</w:t>
            </w:r>
          </w:p>
        </w:tc>
      </w:tr>
      <w:tr w:rsidR="003221D2" w14:paraId="7C474531" w14:textId="77777777" w:rsidTr="006F057D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E02FB" w14:textId="782FCE0E" w:rsidR="003221D2" w:rsidRPr="0073712B" w:rsidRDefault="003221D2" w:rsidP="003221D2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081F5940" w:rsidR="003221D2" w:rsidRDefault="003221D2" w:rsidP="003221D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800385762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2F587FAE" w:rsidR="003221D2" w:rsidRDefault="003221D2" w:rsidP="003221D2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100000000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BED47B" w14:textId="02187A7A" w:rsidR="003221D2" w:rsidRPr="005C1E7D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18,39834714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EA4AE1" w14:textId="4C31DA32" w:rsidR="003221D2" w:rsidRDefault="003221D2" w:rsidP="003221D2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200894548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3=F(n)/N_op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4=O(F(n))/N_op</w:t>
            </w:r>
          </w:p>
        </w:tc>
      </w:tr>
      <w:tr w:rsidR="003221D2" w14:paraId="28A1CB58" w14:textId="77777777" w:rsidTr="00544207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3E172E8A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42420963,75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1C6B8F79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5281534,229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73F4F07C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3,888229772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12E3BFF8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0,484095994</w:t>
            </w:r>
          </w:p>
        </w:tc>
      </w:tr>
      <w:tr w:rsidR="003221D2" w14:paraId="3C6411CE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5BE21E38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42107306,34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12D6AC69" w:rsidR="003221D2" w:rsidRPr="00657B73" w:rsidRDefault="003221D2" w:rsidP="003221D2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5252273,363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4759B17F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3,937128362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7C576939" w:rsidR="003221D2" w:rsidRDefault="003221D2" w:rsidP="003221D2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0,491099437</w:t>
            </w:r>
          </w:p>
        </w:tc>
      </w:tr>
      <w:tr w:rsidR="003221D2" w14:paraId="79C03A56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241875CE" w:rsidR="003221D2" w:rsidRPr="005201DE" w:rsidRDefault="003221D2" w:rsidP="003221D2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42821864,3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25B72D00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5344915,173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3E36CC09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3,954934428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0ACFC978" w:rsidR="003221D2" w:rsidRDefault="003221D2" w:rsidP="003221D2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0,493644762</w:t>
            </w:r>
          </w:p>
        </w:tc>
      </w:tr>
      <w:tr w:rsidR="003221D2" w14:paraId="64E66129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615989F2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43281935,55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0BA61F67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5404173,468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0DA509C7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3,964985816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121490E4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0,495067304</w:t>
            </w:r>
          </w:p>
        </w:tc>
      </w:tr>
      <w:tr w:rsidR="003221D2" w14:paraId="4109E244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433FD8B6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43528774,25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04EBE432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5436125,848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13B25A94" w:rsidR="003221D2" w:rsidRDefault="003221D2" w:rsidP="003221D2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3,970889761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6DA28331" w:rsidR="003221D2" w:rsidRDefault="003221D2" w:rsidP="003221D2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0,495907749</w:t>
            </w:r>
          </w:p>
        </w:tc>
      </w:tr>
      <w:tr w:rsidR="003221D2" w14:paraId="61638E91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42BF8BE3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42191817,07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7605374A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5269903,627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140A3B03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3,97515638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35439DE3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0,496510757</w:t>
            </w:r>
          </w:p>
        </w:tc>
      </w:tr>
      <w:tr w:rsidR="003221D2" w14:paraId="6FFC6C8E" w14:textId="77777777" w:rsidTr="00544207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4D9169D9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43652161,46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4EF5B2C7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5452864,093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00676849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3,978315991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371ED9DC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0,496956295</w:t>
            </w:r>
          </w:p>
        </w:tc>
      </w:tr>
      <w:tr w:rsidR="003221D2" w14:paraId="3CCB53F0" w14:textId="77777777" w:rsidTr="00544207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3D5B53E4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42842760,37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791F0FB3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5352172,833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1866AD6D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3,980810467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510039C4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0,497306557</w:t>
            </w:r>
          </w:p>
        </w:tc>
      </w:tr>
      <w:tr w:rsidR="003221D2" w14:paraId="41D9DE80" w14:textId="77777777" w:rsidTr="00544207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0A983117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43489115,31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13A0B6A1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5433251,316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4A6E2B83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3,982612813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23456151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0,497562118</w:t>
            </w:r>
          </w:p>
        </w:tc>
      </w:tr>
      <w:tr w:rsidR="003221D2" w14:paraId="1329B9E8" w14:textId="77777777" w:rsidTr="00544207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6E487CFB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43503134,07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1CA41F56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5435270,856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0C260F1A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3,984108928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3951FEB4" w:rsidR="003221D2" w:rsidRDefault="003221D2" w:rsidP="003221D2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0,497773588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187CABF" wp14:editId="67A44958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88482A3" wp14:editId="3061DAEB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64E38B5" wp14:editId="16F5E1D6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4CA8002" wp14:editId="1B2502FF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0B3526A7" w14:textId="787269D3" w:rsidR="00BD33D8" w:rsidRDefault="00790D6F" w:rsidP="00504D01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Скриншот</w:t>
      </w:r>
      <w:r w:rsidR="003221D2">
        <w:rPr>
          <w:rFonts w:ascii="Times New Roman" w:hAnsi="Times New Roman" w:cs="Times New Roman"/>
          <w:b/>
          <w:sz w:val="32"/>
          <w:szCs w:val="32"/>
        </w:rPr>
        <w:t>ы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работы </w:t>
      </w:r>
      <w:r w:rsidR="003221D2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14:paraId="310EC75E" w14:textId="02DC7A22" w:rsidR="003221D2" w:rsidRDefault="00BD33D8" w:rsidP="003221D2">
      <w:pPr>
        <w:keepNext/>
        <w:ind w:left="-567" w:hanging="709"/>
        <w:jc w:val="center"/>
      </w:pPr>
      <w:r w:rsidRPr="00BD33D8">
        <w:rPr>
          <w:noProof/>
        </w:rPr>
        <w:drawing>
          <wp:inline distT="0" distB="0" distL="0" distR="0" wp14:anchorId="7FF95EB1" wp14:editId="1FD940DB">
            <wp:extent cx="2410654" cy="725904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654" cy="72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3C57" w14:textId="36828F39" w:rsidR="003221D2" w:rsidRPr="003221D2" w:rsidRDefault="003221D2" w:rsidP="003221D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221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221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221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221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0A47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221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221D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- Результат работы программы в режиме </w:t>
      </w:r>
      <w:r w:rsidRPr="003221D2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tests</w:t>
      </w:r>
    </w:p>
    <w:p w14:paraId="11B85198" w14:textId="32ECA4D2" w:rsidR="003221D2" w:rsidRPr="003221D2" w:rsidRDefault="003221D2" w:rsidP="003221D2">
      <w:pPr>
        <w:jc w:val="center"/>
      </w:pPr>
    </w:p>
    <w:p w14:paraId="34C75138" w14:textId="345B63C2" w:rsidR="00790D6F" w:rsidRPr="00504D01" w:rsidRDefault="002C2C5D" w:rsidP="00504D01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14:paraId="4CF8BE50" w14:textId="77777777" w:rsidR="000A47FA" w:rsidRDefault="000A47FA" w:rsidP="000A47FA">
      <w:pPr>
        <w:keepNext/>
        <w:ind w:left="-567" w:hanging="709"/>
        <w:jc w:val="center"/>
      </w:pPr>
      <w:r>
        <w:rPr>
          <w:noProof/>
        </w:rPr>
        <w:lastRenderedPageBreak/>
        <w:drawing>
          <wp:inline distT="0" distB="0" distL="0" distR="0" wp14:anchorId="70807048" wp14:editId="12DFB236">
            <wp:extent cx="6152515" cy="23685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2D73" w14:textId="4EC5F028" w:rsidR="000A47FA" w:rsidRPr="000A47FA" w:rsidRDefault="000A47FA" w:rsidP="000A47FA">
      <w:pPr>
        <w:pStyle w:val="a8"/>
        <w:jc w:val="center"/>
        <w:rPr>
          <w:rFonts w:ascii="Times New Roman" w:hAnsi="Times New Roman" w:cs="Times New Roman"/>
          <w:b/>
          <w:i w:val="0"/>
          <w:iCs w:val="0"/>
          <w:color w:val="auto"/>
          <w:sz w:val="44"/>
          <w:szCs w:val="44"/>
        </w:rPr>
      </w:pPr>
      <w:r w:rsidRPr="000A47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0A47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0A47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A47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0A47F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0A47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0A47F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- Результат работы программы в режиме </w:t>
      </w:r>
      <w:r w:rsidRPr="000A47F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example</w:t>
      </w:r>
    </w:p>
    <w:p w14:paraId="13FA5B30" w14:textId="0083A010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t>Выводы.</w:t>
      </w:r>
    </w:p>
    <w:p w14:paraId="068907FF" w14:textId="21FB930C" w:rsidR="005201DE" w:rsidRDefault="004E52BE" w:rsidP="004E52B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данной работы был реализован класс для работы </w:t>
      </w:r>
      <w:r w:rsidR="00594D9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94D9B" w:rsidRPr="00594D9B">
        <w:rPr>
          <w:rFonts w:ascii="Times New Roman" w:hAnsi="Times New Roman" w:cs="Times New Roman"/>
          <w:sz w:val="28"/>
          <w:szCs w:val="28"/>
        </w:rPr>
        <w:t xml:space="preserve"> </w:t>
      </w:r>
      <w:r w:rsidR="00594D9B">
        <w:rPr>
          <w:rFonts w:ascii="Times New Roman" w:hAnsi="Times New Roman" w:cs="Times New Roman"/>
          <w:sz w:val="28"/>
          <w:szCs w:val="28"/>
        </w:rPr>
        <w:t>очередью из библиотеки классов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52049">
        <w:rPr>
          <w:rFonts w:ascii="Times New Roman" w:hAnsi="Times New Roman" w:cs="Times New Roman"/>
          <w:sz w:val="28"/>
          <w:szCs w:val="28"/>
        </w:rPr>
        <w:t>Были реализованы</w:t>
      </w:r>
      <w:r>
        <w:rPr>
          <w:rFonts w:ascii="Times New Roman" w:hAnsi="Times New Roman" w:cs="Times New Roman"/>
          <w:sz w:val="28"/>
          <w:szCs w:val="28"/>
        </w:rPr>
        <w:t xml:space="preserve"> базовые операции для </w:t>
      </w:r>
      <w:r w:rsidR="00594D9B">
        <w:rPr>
          <w:rFonts w:ascii="Times New Roman" w:hAnsi="Times New Roman" w:cs="Times New Roman"/>
          <w:sz w:val="28"/>
          <w:szCs w:val="28"/>
        </w:rPr>
        <w:t>очереди</w:t>
      </w:r>
      <w:r>
        <w:rPr>
          <w:rFonts w:ascii="Times New Roman" w:hAnsi="Times New Roman" w:cs="Times New Roman"/>
          <w:sz w:val="28"/>
          <w:szCs w:val="28"/>
        </w:rPr>
        <w:t xml:space="preserve"> и рассчитана их алгоритмическая сложность. Так же был реализован алгоритм сортировки слиянием. После аналитической оценки и экспериментов было установлено, алгоритм сортировки слиянием </w:t>
      </w:r>
      <w:r w:rsidR="00041291">
        <w:rPr>
          <w:rFonts w:ascii="Times New Roman" w:hAnsi="Times New Roman" w:cs="Times New Roman"/>
          <w:sz w:val="28"/>
          <w:szCs w:val="28"/>
        </w:rPr>
        <w:t xml:space="preserve">для </w:t>
      </w:r>
      <w:r w:rsidR="00594D9B">
        <w:rPr>
          <w:rFonts w:ascii="Times New Roman" w:hAnsi="Times New Roman" w:cs="Times New Roman"/>
          <w:sz w:val="28"/>
          <w:szCs w:val="28"/>
        </w:rPr>
        <w:t>очереди из библиотеки классов</w:t>
      </w:r>
      <w:r w:rsidR="00041291">
        <w:rPr>
          <w:rFonts w:ascii="Times New Roman" w:hAnsi="Times New Roman" w:cs="Times New Roman"/>
          <w:sz w:val="28"/>
          <w:szCs w:val="28"/>
        </w:rPr>
        <w:t xml:space="preserve"> 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  <w:r w:rsidR="00B21DC3">
        <w:rPr>
          <w:rFonts w:ascii="Times New Roman" w:hAnsi="Times New Roman" w:cs="Times New Roman"/>
          <w:sz w:val="28"/>
          <w:szCs w:val="28"/>
        </w:rPr>
        <w:t>.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4EA70DDA" w:rsidR="004E339D" w:rsidRPr="004E339D" w:rsidRDefault="004E339D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28"/>
        </w:rPr>
      </w:pPr>
      <w:r w:rsidRPr="004E339D">
        <w:rPr>
          <w:rStyle w:val="wikidatacite"/>
          <w:sz w:val="28"/>
          <w:szCs w:val="28"/>
        </w:rPr>
        <w:t xml:space="preserve">Левитин А. В. Глава </w:t>
      </w:r>
      <w:r w:rsidR="00E027BA">
        <w:rPr>
          <w:rStyle w:val="wikidatacite"/>
          <w:sz w:val="28"/>
          <w:szCs w:val="28"/>
        </w:rPr>
        <w:t>6</w:t>
      </w:r>
      <w:r w:rsidRPr="004E339D">
        <w:rPr>
          <w:rStyle w:val="wikidatacite"/>
          <w:sz w:val="28"/>
          <w:szCs w:val="28"/>
        </w:rPr>
        <w:t xml:space="preserve">. Метод декомпозиции: </w:t>
      </w:r>
      <w:r w:rsidR="001D5F8E">
        <w:rPr>
          <w:rStyle w:val="wikidatacite"/>
          <w:sz w:val="28"/>
          <w:szCs w:val="28"/>
        </w:rPr>
        <w:t xml:space="preserve">Сортировка слиянием </w:t>
      </w:r>
      <w:r w:rsidRPr="004E339D">
        <w:rPr>
          <w:rStyle w:val="wikidatacite"/>
          <w:sz w:val="28"/>
          <w:szCs w:val="28"/>
        </w:rPr>
        <w:t>// Алгоритмы. Введение в разработку и анализ</w:t>
      </w:r>
      <w:r w:rsidRPr="004E339D">
        <w:rPr>
          <w:rStyle w:val="weflowprioritylinks"/>
          <w:sz w:val="28"/>
          <w:szCs w:val="28"/>
        </w:rPr>
        <w:t xml:space="preserve"> — М.: Вильямс, 2006</w:t>
      </w:r>
      <w:r>
        <w:rPr>
          <w:rStyle w:val="weflowprioritylinks"/>
        </w:rPr>
        <w:t>.</w:t>
      </w:r>
    </w:p>
    <w:sectPr w:rsidR="004E339D" w:rsidRPr="004E339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ED95182"/>
    <w:multiLevelType w:val="multilevel"/>
    <w:tmpl w:val="624ED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34C3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A1A65"/>
    <w:rsid w:val="000A47FA"/>
    <w:rsid w:val="000B783E"/>
    <w:rsid w:val="000D700E"/>
    <w:rsid w:val="000F159B"/>
    <w:rsid w:val="000F1DA8"/>
    <w:rsid w:val="000F5874"/>
    <w:rsid w:val="00121651"/>
    <w:rsid w:val="00124ED9"/>
    <w:rsid w:val="00134124"/>
    <w:rsid w:val="001470DB"/>
    <w:rsid w:val="0014761B"/>
    <w:rsid w:val="00151D47"/>
    <w:rsid w:val="00154382"/>
    <w:rsid w:val="00163EF2"/>
    <w:rsid w:val="00164588"/>
    <w:rsid w:val="00172850"/>
    <w:rsid w:val="001766C7"/>
    <w:rsid w:val="001929F1"/>
    <w:rsid w:val="001A21A6"/>
    <w:rsid w:val="001A3F47"/>
    <w:rsid w:val="001B1099"/>
    <w:rsid w:val="001C0089"/>
    <w:rsid w:val="001C1C69"/>
    <w:rsid w:val="001D2CEE"/>
    <w:rsid w:val="001D5F8E"/>
    <w:rsid w:val="001E0B2F"/>
    <w:rsid w:val="001E0B40"/>
    <w:rsid w:val="001F1633"/>
    <w:rsid w:val="00201BBE"/>
    <w:rsid w:val="00203385"/>
    <w:rsid w:val="0020597E"/>
    <w:rsid w:val="00206761"/>
    <w:rsid w:val="002317C3"/>
    <w:rsid w:val="00263DED"/>
    <w:rsid w:val="00281DE6"/>
    <w:rsid w:val="00295C63"/>
    <w:rsid w:val="00296473"/>
    <w:rsid w:val="00297ADC"/>
    <w:rsid w:val="002A4506"/>
    <w:rsid w:val="002A6B1A"/>
    <w:rsid w:val="002A710F"/>
    <w:rsid w:val="002B5078"/>
    <w:rsid w:val="002C2C5D"/>
    <w:rsid w:val="002D7B61"/>
    <w:rsid w:val="002F0586"/>
    <w:rsid w:val="003147F2"/>
    <w:rsid w:val="003221D2"/>
    <w:rsid w:val="00336B2A"/>
    <w:rsid w:val="00337E06"/>
    <w:rsid w:val="00340A8D"/>
    <w:rsid w:val="0034568D"/>
    <w:rsid w:val="00351C30"/>
    <w:rsid w:val="00357156"/>
    <w:rsid w:val="00381AEB"/>
    <w:rsid w:val="00383F31"/>
    <w:rsid w:val="00386C5B"/>
    <w:rsid w:val="003A593B"/>
    <w:rsid w:val="003B484D"/>
    <w:rsid w:val="003B4A02"/>
    <w:rsid w:val="003B4DE2"/>
    <w:rsid w:val="003C6DE1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5768C"/>
    <w:rsid w:val="00473E7E"/>
    <w:rsid w:val="004A4E7E"/>
    <w:rsid w:val="004B30DE"/>
    <w:rsid w:val="004C578C"/>
    <w:rsid w:val="004D2557"/>
    <w:rsid w:val="004D7287"/>
    <w:rsid w:val="004E2406"/>
    <w:rsid w:val="004E339D"/>
    <w:rsid w:val="004E51B8"/>
    <w:rsid w:val="004E52BE"/>
    <w:rsid w:val="005008D3"/>
    <w:rsid w:val="00504D01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2049"/>
    <w:rsid w:val="0055439E"/>
    <w:rsid w:val="00554F99"/>
    <w:rsid w:val="00563A98"/>
    <w:rsid w:val="00575FCE"/>
    <w:rsid w:val="0059139D"/>
    <w:rsid w:val="00594D9B"/>
    <w:rsid w:val="005A6E08"/>
    <w:rsid w:val="005A74EF"/>
    <w:rsid w:val="005B0A0F"/>
    <w:rsid w:val="005C1E7D"/>
    <w:rsid w:val="005E0C40"/>
    <w:rsid w:val="005F1939"/>
    <w:rsid w:val="006229C3"/>
    <w:rsid w:val="006550A1"/>
    <w:rsid w:val="00656E8C"/>
    <w:rsid w:val="00657B73"/>
    <w:rsid w:val="0066352D"/>
    <w:rsid w:val="00666811"/>
    <w:rsid w:val="00674685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14A60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B2141"/>
    <w:rsid w:val="007C2FB7"/>
    <w:rsid w:val="007D2488"/>
    <w:rsid w:val="007D503C"/>
    <w:rsid w:val="007D7DE8"/>
    <w:rsid w:val="007E3201"/>
    <w:rsid w:val="007E5CE2"/>
    <w:rsid w:val="007E68AE"/>
    <w:rsid w:val="00807552"/>
    <w:rsid w:val="00810656"/>
    <w:rsid w:val="00816000"/>
    <w:rsid w:val="00837774"/>
    <w:rsid w:val="008444FA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8E79E8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A76C5"/>
    <w:rsid w:val="009C0AF4"/>
    <w:rsid w:val="009D787D"/>
    <w:rsid w:val="009E011B"/>
    <w:rsid w:val="009F0504"/>
    <w:rsid w:val="00A02215"/>
    <w:rsid w:val="00A414DB"/>
    <w:rsid w:val="00A54776"/>
    <w:rsid w:val="00A668FB"/>
    <w:rsid w:val="00A75113"/>
    <w:rsid w:val="00A838B5"/>
    <w:rsid w:val="00A9374B"/>
    <w:rsid w:val="00AA587B"/>
    <w:rsid w:val="00AA7145"/>
    <w:rsid w:val="00AE46D4"/>
    <w:rsid w:val="00AE7131"/>
    <w:rsid w:val="00B133DF"/>
    <w:rsid w:val="00B21DC3"/>
    <w:rsid w:val="00B369C4"/>
    <w:rsid w:val="00B5255E"/>
    <w:rsid w:val="00B6088F"/>
    <w:rsid w:val="00B70B52"/>
    <w:rsid w:val="00B9103E"/>
    <w:rsid w:val="00BB405D"/>
    <w:rsid w:val="00BD33D8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77344"/>
    <w:rsid w:val="00CA1BA9"/>
    <w:rsid w:val="00CA69F9"/>
    <w:rsid w:val="00CB1EF2"/>
    <w:rsid w:val="00CC060F"/>
    <w:rsid w:val="00CC6C1E"/>
    <w:rsid w:val="00CC6F82"/>
    <w:rsid w:val="00CD0DF7"/>
    <w:rsid w:val="00CF6C2F"/>
    <w:rsid w:val="00CF79EE"/>
    <w:rsid w:val="00D06BEF"/>
    <w:rsid w:val="00D2333B"/>
    <w:rsid w:val="00D31DEA"/>
    <w:rsid w:val="00D4583F"/>
    <w:rsid w:val="00D55866"/>
    <w:rsid w:val="00D6012B"/>
    <w:rsid w:val="00D60B86"/>
    <w:rsid w:val="00D6284B"/>
    <w:rsid w:val="00D6429D"/>
    <w:rsid w:val="00D71467"/>
    <w:rsid w:val="00D83A77"/>
    <w:rsid w:val="00D84B64"/>
    <w:rsid w:val="00D932D5"/>
    <w:rsid w:val="00DA0C5B"/>
    <w:rsid w:val="00DA4EE8"/>
    <w:rsid w:val="00DA5084"/>
    <w:rsid w:val="00DC1ACB"/>
    <w:rsid w:val="00DC4898"/>
    <w:rsid w:val="00DC62D3"/>
    <w:rsid w:val="00DD04A0"/>
    <w:rsid w:val="00DD4974"/>
    <w:rsid w:val="00DE1F28"/>
    <w:rsid w:val="00DE4BC2"/>
    <w:rsid w:val="00DF3E3A"/>
    <w:rsid w:val="00E027BA"/>
    <w:rsid w:val="00E205E9"/>
    <w:rsid w:val="00E243C6"/>
    <w:rsid w:val="00E43A43"/>
    <w:rsid w:val="00E56067"/>
    <w:rsid w:val="00E65D91"/>
    <w:rsid w:val="00E672BA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47F07"/>
    <w:rsid w:val="00F51184"/>
    <w:rsid w:val="00F5417F"/>
    <w:rsid w:val="00F5719E"/>
    <w:rsid w:val="00F577DF"/>
    <w:rsid w:val="00F649DF"/>
    <w:rsid w:val="00F66CB7"/>
    <w:rsid w:val="00F72634"/>
    <w:rsid w:val="00F77761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  <w:style w:type="paragraph" w:styleId="a8">
    <w:name w:val="caption"/>
    <w:basedOn w:val="a"/>
    <w:next w:val="a"/>
    <w:uiPriority w:val="35"/>
    <w:unhideWhenUsed/>
    <w:qFormat/>
    <w:rsid w:val="003221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42420963.753733456</c:v>
                </c:pt>
                <c:pt idx="1">
                  <c:v>42107306.34255743</c:v>
                </c:pt>
                <c:pt idx="2">
                  <c:v>42821864.303578578</c:v>
                </c:pt>
                <c:pt idx="3">
                  <c:v>43281935.553197369</c:v>
                </c:pt>
                <c:pt idx="4">
                  <c:v>43528774.245128028</c:v>
                </c:pt>
                <c:pt idx="5">
                  <c:v>42191817.066786915</c:v>
                </c:pt>
                <c:pt idx="6">
                  <c:v>43652161.455932125</c:v>
                </c:pt>
                <c:pt idx="7">
                  <c:v>42842760.369704574</c:v>
                </c:pt>
                <c:pt idx="8">
                  <c:v>43489115.313613296</c:v>
                </c:pt>
                <c:pt idx="9">
                  <c:v>43503134.068786696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5281534.2286358383</c:v>
                </c:pt>
                <c:pt idx="1">
                  <c:v>5252273.3626420051</c:v>
                </c:pt>
                <c:pt idx="2">
                  <c:v>5344915.1730019664</c:v>
                </c:pt>
                <c:pt idx="3">
                  <c:v>5404173.4679661812</c:v>
                </c:pt>
                <c:pt idx="4">
                  <c:v>5436125.8478977</c:v>
                </c:pt>
                <c:pt idx="5">
                  <c:v>5269903.626638771</c:v>
                </c:pt>
                <c:pt idx="6">
                  <c:v>5452864.0929695517</c:v>
                </c:pt>
                <c:pt idx="7">
                  <c:v>5352172.8327291282</c:v>
                </c:pt>
                <c:pt idx="8">
                  <c:v>5433251.3160782959</c:v>
                </c:pt>
                <c:pt idx="9">
                  <c:v>5435270.8557213759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3.8882297715983416</c:v>
                </c:pt>
                <c:pt idx="1">
                  <c:v>3.9371283619916846</c:v>
                </c:pt>
                <c:pt idx="2">
                  <c:v>3.9549344281082806</c:v>
                </c:pt>
                <c:pt idx="3">
                  <c:v>3.9649858164540848</c:v>
                </c:pt>
                <c:pt idx="4">
                  <c:v>3.970889761329826</c:v>
                </c:pt>
                <c:pt idx="5">
                  <c:v>3.9751563803580314</c:v>
                </c:pt>
                <c:pt idx="6">
                  <c:v>3.9783159910687225</c:v>
                </c:pt>
                <c:pt idx="7">
                  <c:v>3.9808104672443334</c:v>
                </c:pt>
                <c:pt idx="8">
                  <c:v>3.9826128132242595</c:v>
                </c:pt>
                <c:pt idx="9">
                  <c:v>3.9841089278719055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0.48409599429928557</c:v>
                </c:pt>
                <c:pt idx="1">
                  <c:v>0.49109943658617139</c:v>
                </c:pt>
                <c:pt idx="2">
                  <c:v>0.49364476247843458</c:v>
                </c:pt>
                <c:pt idx="3">
                  <c:v>0.49506730409057403</c:v>
                </c:pt>
                <c:pt idx="4">
                  <c:v>0.49590774941551319</c:v>
                </c:pt>
                <c:pt idx="5">
                  <c:v>0.49651075686417157</c:v>
                </c:pt>
                <c:pt idx="6">
                  <c:v>0.49695629482368298</c:v>
                </c:pt>
                <c:pt idx="7">
                  <c:v>0.49730655660775264</c:v>
                </c:pt>
                <c:pt idx="8">
                  <c:v>0.49756211762044122</c:v>
                </c:pt>
                <c:pt idx="9">
                  <c:v>0.49777358816128747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12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99</cp:revision>
  <dcterms:created xsi:type="dcterms:W3CDTF">2020-03-13T01:18:00Z</dcterms:created>
  <dcterms:modified xsi:type="dcterms:W3CDTF">2022-12-17T16:00:00Z</dcterms:modified>
</cp:coreProperties>
</file>