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F242" w14:textId="77777777" w:rsidR="00D37B14" w:rsidRDefault="00D37B14" w:rsidP="00D37B14">
      <w:pPr>
        <w:spacing w:after="0"/>
        <w:ind w:left="-851"/>
        <w:jc w:val="both"/>
        <w:rPr>
          <w:rFonts w:cs="Times New Roman"/>
          <w:szCs w:val="28"/>
        </w:rPr>
      </w:pPr>
      <w:bookmarkStart w:id="0" w:name="_Hlk123515539"/>
      <w:r>
        <w:rPr>
          <w:noProof/>
        </w:rPr>
        <w:drawing>
          <wp:anchor distT="0" distB="0" distL="114300" distR="114300" simplePos="0" relativeHeight="251659264" behindDoc="0" locked="0" layoutInCell="1" allowOverlap="1" wp14:anchorId="704EBE58" wp14:editId="3AB70839">
            <wp:simplePos x="0" y="0"/>
            <wp:positionH relativeFrom="page">
              <wp:align>center</wp:align>
            </wp:positionH>
            <wp:positionV relativeFrom="paragraph">
              <wp:posOffset>1779080</wp:posOffset>
            </wp:positionV>
            <wp:extent cx="2185035" cy="1847850"/>
            <wp:effectExtent l="0" t="0" r="571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72BA">
        <w:rPr>
          <w:rFonts w:cs="Times New Roman"/>
          <w:b/>
          <w:bCs/>
          <w:szCs w:val="28"/>
        </w:rPr>
        <w:t>Сортировка слиянием</w:t>
      </w:r>
      <w:r w:rsidRPr="00E672BA">
        <w:rPr>
          <w:rFonts w:cs="Times New Roman"/>
          <w:szCs w:val="28"/>
        </w:rPr>
        <w:t xml:space="preserve"> (англ. </w:t>
      </w:r>
      <w:r w:rsidRPr="00E672BA">
        <w:rPr>
          <w:rFonts w:cs="Times New Roman"/>
          <w:i/>
          <w:iCs/>
          <w:szCs w:val="28"/>
          <w:lang w:val="en"/>
        </w:rPr>
        <w:t>merge</w:t>
      </w:r>
      <w:r w:rsidRPr="00E672BA">
        <w:rPr>
          <w:rFonts w:cs="Times New Roman"/>
          <w:i/>
          <w:iCs/>
          <w:szCs w:val="28"/>
        </w:rPr>
        <w:t xml:space="preserve"> </w:t>
      </w:r>
      <w:r w:rsidRPr="00E672BA">
        <w:rPr>
          <w:rFonts w:cs="Times New Roman"/>
          <w:i/>
          <w:iCs/>
          <w:szCs w:val="28"/>
          <w:lang w:val="en"/>
        </w:rPr>
        <w:t>sort</w:t>
      </w:r>
      <w:r w:rsidRPr="00E672BA">
        <w:rPr>
          <w:rFonts w:cs="Times New Roman"/>
          <w:szCs w:val="28"/>
        </w:rPr>
        <w:t>) — 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 — потоки) в определённом порядке. Эта сортировка 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14:paraId="0705AE6A" w14:textId="77777777" w:rsidR="00D37B14" w:rsidRPr="00E672BA" w:rsidRDefault="00D37B14" w:rsidP="00D37B14">
      <w:pPr>
        <w:spacing w:after="0"/>
        <w:ind w:left="-851"/>
        <w:jc w:val="both"/>
        <w:rPr>
          <w:rFonts w:eastAsia="Times New Roman" w:cs="Times New Roman"/>
          <w:b/>
          <w:szCs w:val="28"/>
          <w:lang w:eastAsia="ru-RU"/>
        </w:rPr>
      </w:pPr>
    </w:p>
    <w:p w14:paraId="0000C339" w14:textId="77777777" w:rsidR="00D37B14" w:rsidRDefault="00D37B14" w:rsidP="00D37B14">
      <w:pPr>
        <w:spacing w:after="0"/>
        <w:ind w:left="-85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</w:t>
      </w:r>
      <w:r w:rsidRPr="00DA4EE8">
        <w:rPr>
          <w:rFonts w:eastAsia="Times New Roman" w:cs="Times New Roman"/>
          <w:szCs w:val="28"/>
          <w:lang w:eastAsia="ru-RU"/>
        </w:rPr>
        <w:t xml:space="preserve"> иллюстрирует сортировку </w:t>
      </w:r>
      <w:r>
        <w:rPr>
          <w:rFonts w:eastAsia="Times New Roman" w:cs="Times New Roman"/>
          <w:szCs w:val="28"/>
          <w:lang w:eastAsia="ru-RU"/>
        </w:rPr>
        <w:t>слиянием.</w:t>
      </w:r>
    </w:p>
    <w:p w14:paraId="384E035A" w14:textId="77777777" w:rsidR="00D37B14" w:rsidRDefault="00D37B14" w:rsidP="00D37B14">
      <w:pPr>
        <w:spacing w:after="0"/>
        <w:ind w:left="-851"/>
        <w:jc w:val="both"/>
        <w:rPr>
          <w:rFonts w:eastAsia="Times New Roman" w:cs="Times New Roman"/>
          <w:szCs w:val="28"/>
          <w:lang w:eastAsia="ru-RU"/>
        </w:rPr>
      </w:pPr>
    </w:p>
    <w:p w14:paraId="23E35C87" w14:textId="77777777" w:rsidR="00D37B14" w:rsidRPr="00297ADC" w:rsidRDefault="00D37B14" w:rsidP="00D37B14">
      <w:pPr>
        <w:spacing w:after="0"/>
        <w:ind w:left="-851"/>
        <w:jc w:val="center"/>
        <w:rPr>
          <w:rFonts w:cs="Times New Roman"/>
          <w:b/>
          <w:bCs/>
          <w:szCs w:val="28"/>
          <w:u w:val="single"/>
        </w:rPr>
      </w:pPr>
      <w:r w:rsidRPr="00297ADC">
        <w:rPr>
          <w:rFonts w:cs="Times New Roman"/>
          <w:b/>
          <w:bCs/>
          <w:szCs w:val="28"/>
          <w:u w:val="single"/>
        </w:rPr>
        <w:t>Алгоритм</w:t>
      </w:r>
    </w:p>
    <w:p w14:paraId="64617D95" w14:textId="77777777" w:rsidR="00D37B14" w:rsidRPr="00297ADC" w:rsidRDefault="00D37B14" w:rsidP="00D37B14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Cs w:val="28"/>
        </w:rPr>
      </w:pPr>
      <w:r w:rsidRPr="00297ADC">
        <w:rPr>
          <w:rFonts w:cs="Times New Roman"/>
          <w:szCs w:val="28"/>
        </w:rPr>
        <w:t>Сортируемый массив разбивается на две части примерно одинакового размера;</w:t>
      </w:r>
    </w:p>
    <w:p w14:paraId="0B1BB578" w14:textId="77777777" w:rsidR="00D37B14" w:rsidRPr="00297ADC" w:rsidRDefault="00D37B14" w:rsidP="00D37B14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Cs w:val="28"/>
        </w:rPr>
      </w:pPr>
      <w:r w:rsidRPr="00297ADC">
        <w:rPr>
          <w:rFonts w:cs="Times New Roman"/>
          <w:szCs w:val="28"/>
        </w:rPr>
        <w:t>Каждая из получившихся частей сортируется отдельно, например — тем же самым алгоритмом;</w:t>
      </w:r>
    </w:p>
    <w:p w14:paraId="410D6521" w14:textId="77777777" w:rsidR="00D37B14" w:rsidRPr="00297ADC" w:rsidRDefault="00D37B14" w:rsidP="00D37B14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szCs w:val="28"/>
        </w:rPr>
      </w:pPr>
      <w:r w:rsidRPr="00297ADC">
        <w:rPr>
          <w:rFonts w:cs="Times New Roman"/>
          <w:szCs w:val="28"/>
        </w:rPr>
        <w:t>Два упорядоченных массива половинного размера соединяются в один.</w:t>
      </w:r>
    </w:p>
    <w:p w14:paraId="39ED8718" w14:textId="77777777" w:rsidR="00D37B14" w:rsidRPr="00297ADC" w:rsidRDefault="00D37B14" w:rsidP="00D37B14">
      <w:pPr>
        <w:pStyle w:val="a3"/>
        <w:rPr>
          <w:sz w:val="28"/>
          <w:szCs w:val="28"/>
        </w:rPr>
      </w:pPr>
      <w:r w:rsidRPr="00297ADC">
        <w:rPr>
          <w:sz w:val="28"/>
          <w:szCs w:val="28"/>
        </w:rPr>
        <w:t xml:space="preserve">1.1. 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 </w:t>
      </w:r>
    </w:p>
    <w:p w14:paraId="16ACC4AD" w14:textId="77777777" w:rsidR="00D37B14" w:rsidRDefault="00D37B14" w:rsidP="00D37B14">
      <w:pPr>
        <w:spacing w:after="0"/>
        <w:rPr>
          <w:szCs w:val="28"/>
        </w:rPr>
      </w:pPr>
      <w:r w:rsidRPr="00297ADC">
        <w:rPr>
          <w:szCs w:val="28"/>
        </w:rPr>
        <w:t>3. Соединение двух упорядоченных массивов в один.</w:t>
      </w:r>
      <w:r w:rsidRPr="00297ADC">
        <w:rPr>
          <w:szCs w:val="28"/>
        </w:rPr>
        <w:br/>
        <w:t xml:space="preserve">Основную идею слияния двух отсортированных массивов можно объяснить на следующем примере. Пусть мы имеем два уже отсортированных по возрастанию подмассива. </w:t>
      </w:r>
    </w:p>
    <w:p w14:paraId="1ADABD8C" w14:textId="77777777" w:rsidR="00D37B14" w:rsidRDefault="00D37B14" w:rsidP="00D37B14">
      <w:pPr>
        <w:spacing w:after="0"/>
        <w:rPr>
          <w:szCs w:val="28"/>
        </w:rPr>
      </w:pPr>
      <w:r w:rsidRPr="00297ADC">
        <w:rPr>
          <w:szCs w:val="28"/>
        </w:rPr>
        <w:t>Тогда:</w:t>
      </w:r>
      <w:r w:rsidRPr="00297ADC">
        <w:rPr>
          <w:szCs w:val="28"/>
        </w:rPr>
        <w:br/>
        <w:t>3.2. Слияние двух подмассивов в третий результирующий массив.</w:t>
      </w:r>
      <w:r w:rsidRPr="00297ADC">
        <w:rPr>
          <w:szCs w:val="28"/>
        </w:rPr>
        <w:br/>
        <w:t>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подмассива, из которого был взят элемент, увеличиваем на 1.</w:t>
      </w:r>
    </w:p>
    <w:p w14:paraId="1257DA16" w14:textId="798C6A66" w:rsidR="00F12C76" w:rsidRDefault="00D37B14" w:rsidP="00D37B14">
      <w:pPr>
        <w:spacing w:after="0"/>
      </w:pPr>
      <w:r w:rsidRPr="00297ADC">
        <w:rPr>
          <w:szCs w:val="28"/>
        </w:rPr>
        <w:lastRenderedPageBreak/>
        <w:t>3.3. «Прицепление» остатка.</w:t>
      </w:r>
      <w:r w:rsidRPr="00297ADC">
        <w:rPr>
          <w:szCs w:val="28"/>
        </w:rPr>
        <w:br/>
        <w:t>Когда один из подмассивов закончился, мы добавляем все оставшиеся элементы второго подмассива в результирующий массив.</w:t>
      </w:r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182"/>
    <w:multiLevelType w:val="multilevel"/>
    <w:tmpl w:val="624ED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0C"/>
    <w:rsid w:val="00553C0C"/>
    <w:rsid w:val="006C0B77"/>
    <w:rsid w:val="008242FF"/>
    <w:rsid w:val="00870751"/>
    <w:rsid w:val="00922C48"/>
    <w:rsid w:val="00B915B7"/>
    <w:rsid w:val="00D37B1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7D5B7"/>
  <w15:chartTrackingRefBased/>
  <w15:docId w15:val="{23632892-D097-486B-99AC-6DDCF82A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7B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Любовский</dc:creator>
  <cp:keywords/>
  <dc:description/>
  <cp:lastModifiedBy>Станислав Любовский</cp:lastModifiedBy>
  <cp:revision>2</cp:revision>
  <dcterms:created xsi:type="dcterms:W3CDTF">2023-01-01T22:32:00Z</dcterms:created>
  <dcterms:modified xsi:type="dcterms:W3CDTF">2023-01-01T22:33:00Z</dcterms:modified>
</cp:coreProperties>
</file>