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960"/>
        <w:jc w:val="center"/>
        <w:rPr>
          <w:sz w:val="48"/>
        </w:rPr>
      </w:pPr>
    </w:p>
    <w:p>
      <w:pPr>
        <w:ind w:firstLine="960"/>
        <w:jc w:val="center"/>
        <w:rPr>
          <w:sz w:val="48"/>
        </w:rPr>
      </w:pPr>
    </w:p>
    <w:p>
      <w:pPr>
        <w:ind w:firstLine="960"/>
        <w:jc w:val="center"/>
        <w:rPr>
          <w:sz w:val="48"/>
        </w:rPr>
      </w:pPr>
    </w:p>
    <w:p>
      <w:pPr>
        <w:ind w:firstLine="960"/>
        <w:jc w:val="center"/>
        <w:rPr>
          <w:sz w:val="48"/>
        </w:rPr>
      </w:pPr>
    </w:p>
    <w:p>
      <w:pPr>
        <w:ind w:firstLine="1040"/>
        <w:jc w:val="center"/>
        <w:rPr>
          <w:sz w:val="52"/>
        </w:rPr>
      </w:pPr>
      <w:r>
        <w:rPr>
          <w:sz w:val="52"/>
        </w:rPr>
        <w:t>深入浅出机器学习</w:t>
      </w:r>
    </w:p>
    <w:p>
      <w:pPr>
        <w:ind w:firstLine="1040"/>
        <w:jc w:val="center"/>
        <w:rPr>
          <w:sz w:val="52"/>
        </w:rPr>
      </w:pPr>
      <w:r>
        <w:rPr>
          <w:sz w:val="52"/>
        </w:rPr>
        <w:t>-基于sklearn的应用实践</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800"/>
        <w:jc w:val="center"/>
        <w:rPr>
          <w:sz w:val="40"/>
        </w:rPr>
      </w:pPr>
      <w:r>
        <w:rPr>
          <w:sz w:val="40"/>
        </w:rPr>
        <w:t>作者</w:t>
      </w:r>
    </w:p>
    <w:p>
      <w:pPr>
        <w:ind w:firstLine="800"/>
        <w:jc w:val="center"/>
        <w:rPr>
          <w:sz w:val="40"/>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upperRoman" w:start="1"/>
          <w:cols w:space="425" w:num="1"/>
          <w:docGrid w:type="lines" w:linePitch="312" w:charSpace="0"/>
        </w:sectPr>
      </w:pPr>
      <w:r>
        <w:rPr>
          <w:sz w:val="40"/>
        </w:rPr>
        <w:t>2017-10-1</w:t>
      </w:r>
    </w:p>
    <w:p>
      <w:pPr>
        <w:ind w:firstLine="800"/>
        <w:jc w:val="center"/>
        <w:rPr>
          <w:sz w:val="40"/>
        </w:rPr>
      </w:pPr>
    </w:p>
    <w:p>
      <w:pPr>
        <w:widowControl/>
        <w:ind w:firstLine="480"/>
        <w:jc w:val="left"/>
      </w:pPr>
      <w:r>
        <w:br w:type="page"/>
      </w:r>
    </w:p>
    <w:p>
      <w:pPr>
        <w:ind w:firstLine="480"/>
      </w:pPr>
    </w:p>
    <w:sdt>
      <w:sdtPr>
        <w:rPr>
          <w:rFonts w:asciiTheme="minorHAnsi" w:hAnsiTheme="minorHAnsi" w:eastAsiaTheme="minorEastAsia" w:cstheme="minorBidi"/>
          <w:color w:val="auto"/>
          <w:kern w:val="2"/>
          <w:sz w:val="21"/>
          <w:szCs w:val="22"/>
          <w:lang w:val="zh-CN"/>
        </w:rPr>
        <w:id w:val="347538910"/>
      </w:sdtPr>
      <w:sdtEndPr>
        <w:rPr>
          <w:rFonts w:asciiTheme="minorHAnsi" w:hAnsiTheme="minorHAnsi" w:eastAsiaTheme="minorEastAsia" w:cstheme="minorBidi"/>
          <w:b/>
          <w:bCs/>
          <w:color w:val="auto"/>
          <w:kern w:val="2"/>
          <w:sz w:val="24"/>
          <w:szCs w:val="22"/>
          <w:lang w:val="zh-CN"/>
        </w:rPr>
      </w:sdtEndPr>
      <w:sdtContent>
        <w:p>
          <w:pPr>
            <w:pStyle w:val="32"/>
          </w:pPr>
          <w:r>
            <w:rPr>
              <w:lang w:val="zh-CN"/>
            </w:rPr>
            <w:t>目</w:t>
          </w:r>
          <w:r>
            <w:rPr>
              <w:rFonts w:hint="eastAsia"/>
              <w:lang w:val="zh-CN"/>
            </w:rPr>
            <w:t xml:space="preserve">   </w:t>
          </w:r>
          <w:r>
            <w:rPr>
              <w:lang w:val="zh-CN"/>
            </w:rPr>
            <w:t>录</w:t>
          </w:r>
        </w:p>
        <w:p>
          <w:pPr>
            <w:pStyle w:val="14"/>
            <w:tabs>
              <w:tab w:val="left" w:pos="1680"/>
              <w:tab w:val="right" w:leader="dot" w:pos="8296"/>
            </w:tabs>
            <w:ind w:firstLine="480"/>
            <w:rPr>
              <w:sz w:val="21"/>
            </w:rPr>
          </w:pPr>
          <w:r>
            <w:fldChar w:fldCharType="begin"/>
          </w:r>
          <w:r>
            <w:instrText xml:space="preserve"> TOC \o "1-3" \h \z \u </w:instrText>
          </w:r>
          <w:r>
            <w:fldChar w:fldCharType="separate"/>
          </w:r>
          <w:r>
            <w:fldChar w:fldCharType="begin"/>
          </w:r>
          <w:r>
            <w:instrText xml:space="preserve"> HYPERLINK \l "_Toc497216058" </w:instrText>
          </w:r>
          <w:r>
            <w:fldChar w:fldCharType="separate"/>
          </w:r>
          <w:r>
            <w:rPr>
              <w:rStyle w:val="21"/>
              <w:rFonts w:hint="eastAsia"/>
            </w:rPr>
            <w:t>第一章</w:t>
          </w:r>
          <w:r>
            <w:rPr>
              <w:sz w:val="21"/>
            </w:rPr>
            <w:tab/>
          </w:r>
          <w:r>
            <w:rPr>
              <w:rStyle w:val="21"/>
            </w:rPr>
            <w:t>Python</w:t>
          </w:r>
          <w:r>
            <w:rPr>
              <w:rStyle w:val="21"/>
              <w:rFonts w:hint="eastAsia"/>
            </w:rPr>
            <w:t>语言入门</w:t>
          </w:r>
          <w:r>
            <w:tab/>
          </w:r>
          <w:r>
            <w:fldChar w:fldCharType="begin"/>
          </w:r>
          <w:r>
            <w:instrText xml:space="preserve"> PAGEREF _Toc497216058 \h </w:instrText>
          </w:r>
          <w:r>
            <w:fldChar w:fldCharType="separate"/>
          </w:r>
          <w:r>
            <w:t>1</w:t>
          </w:r>
          <w:r>
            <w:fldChar w:fldCharType="end"/>
          </w:r>
          <w:r>
            <w:fldChar w:fldCharType="end"/>
          </w:r>
        </w:p>
        <w:p>
          <w:pPr>
            <w:pStyle w:val="15"/>
            <w:tabs>
              <w:tab w:val="left" w:pos="1470"/>
              <w:tab w:val="right" w:leader="dot" w:pos="8296"/>
            </w:tabs>
            <w:ind w:left="480" w:firstLine="480"/>
            <w:rPr>
              <w:sz w:val="21"/>
            </w:rPr>
          </w:pPr>
          <w:r>
            <w:fldChar w:fldCharType="begin"/>
          </w:r>
          <w:r>
            <w:instrText xml:space="preserve"> HYPERLINK \l "_Toc497216059" </w:instrText>
          </w:r>
          <w:r>
            <w:fldChar w:fldCharType="separate"/>
          </w:r>
          <w:r>
            <w:rPr>
              <w:rStyle w:val="21"/>
            </w:rPr>
            <w:t>1.1</w:t>
          </w:r>
          <w:r>
            <w:rPr>
              <w:sz w:val="21"/>
            </w:rPr>
            <w:tab/>
          </w:r>
          <w:r>
            <w:rPr>
              <w:rStyle w:val="21"/>
            </w:rPr>
            <w:t>Python</w:t>
          </w:r>
          <w:r>
            <w:rPr>
              <w:rStyle w:val="21"/>
              <w:rFonts w:hint="eastAsia"/>
            </w:rPr>
            <w:t>简介</w:t>
          </w:r>
          <w:r>
            <w:tab/>
          </w:r>
          <w:r>
            <w:fldChar w:fldCharType="begin"/>
          </w:r>
          <w:r>
            <w:instrText xml:space="preserve"> PAGEREF _Toc497216059 \h </w:instrText>
          </w:r>
          <w:r>
            <w:fldChar w:fldCharType="separate"/>
          </w:r>
          <w:r>
            <w:t>1</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"_Toc497216060" </w:instrText>
          </w:r>
          <w:r>
            <w:fldChar w:fldCharType="separate"/>
          </w:r>
          <w:r>
            <w:rPr>
              <w:rStyle w:val="21"/>
            </w:rPr>
            <w:t>1.2</w:t>
          </w:r>
          <w:r>
            <w:rPr>
              <w:sz w:val="21"/>
            </w:rPr>
            <w:tab/>
          </w:r>
          <w:r>
            <w:rPr>
              <w:rStyle w:val="21"/>
              <w:rFonts w:hint="eastAsia"/>
            </w:rPr>
            <w:t>安装配置</w:t>
          </w:r>
          <w:r>
            <w:rPr>
              <w:rStyle w:val="21"/>
            </w:rPr>
            <w:t>Python</w:t>
          </w:r>
          <w:r>
            <w:rPr>
              <w:rStyle w:val="21"/>
              <w:rFonts w:hint="eastAsia"/>
            </w:rPr>
            <w:t>运行环境</w:t>
          </w:r>
          <w:r>
            <w:tab/>
          </w:r>
          <w:r>
            <w:fldChar w:fldCharType="begin"/>
          </w:r>
          <w:r>
            <w:instrText xml:space="preserve"> PAGEREF _Toc497216060 \h </w:instrText>
          </w:r>
          <w:r>
            <w:fldChar w:fldCharType="separate"/>
          </w:r>
          <w:r>
            <w:t>3</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"_Toc497216061" </w:instrText>
          </w:r>
          <w:r>
            <w:fldChar w:fldCharType="separate"/>
          </w:r>
          <w:r>
            <w:rPr>
              <w:rStyle w:val="21"/>
            </w:rPr>
            <w:t>1.2.1</w:t>
          </w:r>
          <w:r>
            <w:rPr>
              <w:sz w:val="21"/>
            </w:rPr>
            <w:tab/>
          </w:r>
          <w:r>
            <w:rPr>
              <w:rStyle w:val="21"/>
              <w:rFonts w:hint="eastAsia"/>
              <w:shd w:val="clear" w:color="auto" w:fill="FFFFFF"/>
            </w:rPr>
            <w:t>集成开发环境</w:t>
          </w:r>
          <w:r>
            <w:tab/>
          </w:r>
          <w:r>
            <w:fldChar w:fldCharType="begin"/>
          </w:r>
          <w:r>
            <w:instrText xml:space="preserve"> PAGEREF _Toc497216061 \h </w:instrText>
          </w:r>
          <w:r>
            <w:fldChar w:fldCharType="separate"/>
          </w:r>
          <w:r>
            <w:t>3</w:t>
          </w:r>
          <w:r>
            <w:fldChar w:fldCharType="end"/>
          </w:r>
          <w:r>
            <w:fldChar w:fldCharType="end"/>
          </w:r>
        </w:p>
        <w:p>
          <w:pPr>
            <w:pStyle w:val="11"/>
            <w:tabs>
              <w:tab w:val="left" w:pos="2016"/>
              <w:tab w:val="right" w:leader="dot" w:pos="8296"/>
            </w:tabs>
            <w:ind w:left="960" w:firstLine="480"/>
            <w:rPr>
              <w:sz w:val="21"/>
            </w:rPr>
          </w:pPr>
          <w:r>
            <w:fldChar w:fldCharType="begin"/>
          </w:r>
          <w:r>
            <w:instrText xml:space="preserve"> HYPERLINK \l "_Toc497216062" </w:instrText>
          </w:r>
          <w:r>
            <w:fldChar w:fldCharType="separate"/>
          </w:r>
          <w:r>
            <w:rPr>
              <w:rStyle w:val="21"/>
            </w:rPr>
            <w:t>1.2.2</w:t>
          </w:r>
          <w:r>
            <w:rPr>
              <w:sz w:val="21"/>
            </w:rPr>
            <w:tab/>
          </w:r>
          <w:r>
            <w:rPr>
              <w:rStyle w:val="21"/>
              <w:shd w:val="clear" w:color="auto" w:fill="FFFFFF"/>
            </w:rPr>
            <w:t>Anaconda</w:t>
          </w:r>
          <w:r>
            <w:tab/>
          </w:r>
          <w:r>
            <w:fldChar w:fldCharType="begin"/>
          </w:r>
          <w:r>
            <w:instrText xml:space="preserve"> PAGEREF _Toc497216062 \h </w:instrText>
          </w:r>
          <w:r>
            <w:fldChar w:fldCharType="separate"/>
          </w:r>
          <w:r>
            <w:t>5</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"_Toc497216063" </w:instrText>
          </w:r>
          <w:r>
            <w:fldChar w:fldCharType="separate"/>
          </w:r>
          <w:r>
            <w:rPr>
              <w:rStyle w:val="21"/>
            </w:rPr>
            <w:t>1.2.3</w:t>
          </w:r>
          <w:r>
            <w:rPr>
              <w:sz w:val="21"/>
            </w:rPr>
            <w:tab/>
          </w:r>
          <w:r>
            <w:rPr>
              <w:rStyle w:val="21"/>
              <w:rFonts w:hint="eastAsia"/>
            </w:rPr>
            <w:t>集成开放环境</w:t>
          </w:r>
          <w:r>
            <w:tab/>
          </w:r>
          <w:r>
            <w:fldChar w:fldCharType="begin"/>
          </w:r>
          <w:r>
            <w:instrText xml:space="preserve"> PAGEREF _Toc497216063 \h </w:instrText>
          </w:r>
          <w:r>
            <w:fldChar w:fldCharType="separate"/>
          </w:r>
          <w:r>
            <w:t>8</w:t>
          </w:r>
          <w:r>
            <w:fldChar w:fldCharType="end"/>
          </w:r>
          <w:r>
            <w:fldChar w:fldCharType="end"/>
          </w:r>
        </w:p>
        <w:p>
          <w:pPr>
            <w:pStyle w:val="15"/>
            <w:tabs>
              <w:tab w:val="right" w:leader="dot" w:pos="8296"/>
            </w:tabs>
            <w:ind w:left="480" w:firstLine="480"/>
            <w:rPr>
              <w:sz w:val="21"/>
            </w:rPr>
          </w:pPr>
          <w:r>
            <w:fldChar w:fldCharType="begin"/>
          </w:r>
          <w:r>
            <w:instrText xml:space="preserve"> HYPERLINK \l "_Toc497216064" </w:instrText>
          </w:r>
          <w:r>
            <w:fldChar w:fldCharType="separate"/>
          </w:r>
          <w:r>
            <w:rPr>
              <w:rStyle w:val="21"/>
            </w:rPr>
            <w:t>1.3 Python</w:t>
          </w:r>
          <w:r>
            <w:rPr>
              <w:rStyle w:val="21"/>
              <w:rFonts w:hint="eastAsia"/>
            </w:rPr>
            <w:t>基本语法</w:t>
          </w:r>
          <w:r>
            <w:tab/>
          </w:r>
          <w:r>
            <w:fldChar w:fldCharType="begin"/>
          </w:r>
          <w:r>
            <w:instrText xml:space="preserve"> PAGEREF _Toc497216064 \h </w:instrText>
          </w:r>
          <w:r>
            <w:fldChar w:fldCharType="separate"/>
          </w:r>
          <w:r>
            <w:t>8</w:t>
          </w:r>
          <w:r>
            <w:fldChar w:fldCharType="end"/>
          </w:r>
          <w:r>
            <w:fldChar w:fldCharType="end"/>
          </w:r>
        </w:p>
        <w:p>
          <w:pPr>
            <w:pStyle w:val="11"/>
            <w:tabs>
              <w:tab w:val="right" w:leader="dot" w:pos="8296"/>
            </w:tabs>
            <w:ind w:left="960" w:firstLine="480"/>
            <w:rPr>
              <w:sz w:val="21"/>
            </w:rPr>
          </w:pPr>
          <w:r>
            <w:fldChar w:fldCharType="begin"/>
          </w:r>
          <w:r>
            <w:instrText xml:space="preserve"> HYPERLINK \l "_Toc497216065" </w:instrText>
          </w:r>
          <w:r>
            <w:fldChar w:fldCharType="separate"/>
          </w:r>
          <w:r>
            <w:rPr>
              <w:rStyle w:val="21"/>
            </w:rPr>
            <w:t>1.3.1</w:t>
          </w:r>
          <w:r>
            <w:rPr>
              <w:rStyle w:val="21"/>
              <w:rFonts w:hint="eastAsia"/>
            </w:rPr>
            <w:t>数据类型——数字和字符串</w:t>
          </w:r>
          <w:r>
            <w:tab/>
          </w:r>
          <w:r>
            <w:fldChar w:fldCharType="begin"/>
          </w:r>
          <w:r>
            <w:instrText xml:space="preserve"> PAGEREF _Toc497216065 \h </w:instrText>
          </w:r>
          <w:r>
            <w:fldChar w:fldCharType="separate"/>
          </w:r>
          <w:r>
            <w:t>8</w:t>
          </w:r>
          <w:r>
            <w:fldChar w:fldCharType="end"/>
          </w:r>
          <w:r>
            <w:fldChar w:fldCharType="end"/>
          </w:r>
        </w:p>
        <w:p>
          <w:pPr>
            <w:pStyle w:val="11"/>
            <w:tabs>
              <w:tab w:val="right" w:leader="dot" w:pos="8296"/>
            </w:tabs>
            <w:ind w:left="960" w:firstLine="480"/>
            <w:rPr>
              <w:sz w:val="21"/>
            </w:rPr>
          </w:pPr>
          <w:r>
            <w:fldChar w:fldCharType="begin"/>
          </w:r>
          <w:r>
            <w:instrText xml:space="preserve"> HYPERLINK \l "_Toc497216066" </w:instrText>
          </w:r>
          <w:r>
            <w:fldChar w:fldCharType="separate"/>
          </w:r>
          <w:r>
            <w:rPr>
              <w:rStyle w:val="21"/>
            </w:rPr>
            <w:t xml:space="preserve">1.3.2 </w:t>
          </w:r>
          <w:r>
            <w:rPr>
              <w:rStyle w:val="21"/>
              <w:rFonts w:hint="eastAsia"/>
            </w:rPr>
            <w:t>数据类型——列表</w:t>
          </w:r>
          <w:r>
            <w:rPr>
              <w:rStyle w:val="21"/>
            </w:rPr>
            <w:t>list</w:t>
          </w:r>
          <w:r>
            <w:tab/>
          </w:r>
          <w:r>
            <w:fldChar w:fldCharType="begin"/>
          </w:r>
          <w:r>
            <w:instrText xml:space="preserve"> PAGEREF _Toc497216066 \h </w:instrText>
          </w:r>
          <w:r>
            <w:fldChar w:fldCharType="separate"/>
          </w:r>
          <w:r>
            <w:t>9</w:t>
          </w:r>
          <w:r>
            <w:fldChar w:fldCharType="end"/>
          </w:r>
          <w:r>
            <w:fldChar w:fldCharType="end"/>
          </w:r>
        </w:p>
        <w:p>
          <w:pPr>
            <w:pStyle w:val="11"/>
            <w:tabs>
              <w:tab w:val="right" w:leader="dot" w:pos="8296"/>
            </w:tabs>
            <w:ind w:left="960" w:firstLine="480"/>
            <w:rPr>
              <w:sz w:val="21"/>
            </w:rPr>
          </w:pPr>
          <w:r>
            <w:fldChar w:fldCharType="begin"/>
          </w:r>
          <w:r>
            <w:instrText xml:space="preserve"> HYPERLINK \l "_Toc497216067" </w:instrText>
          </w:r>
          <w:r>
            <w:fldChar w:fldCharType="separate"/>
          </w:r>
          <w:r>
            <w:rPr>
              <w:rStyle w:val="21"/>
            </w:rPr>
            <w:t>1.3.3</w:t>
          </w:r>
          <w:r>
            <w:rPr>
              <w:rStyle w:val="21"/>
              <w:rFonts w:hint="eastAsia"/>
            </w:rPr>
            <w:t>数据类型——列表</w:t>
          </w:r>
          <w:r>
            <w:tab/>
          </w:r>
          <w:r>
            <w:fldChar w:fldCharType="begin"/>
          </w:r>
          <w:r>
            <w:instrText xml:space="preserve"> PAGEREF _Toc497216067 \h </w:instrText>
          </w:r>
          <w:r>
            <w:fldChar w:fldCharType="separate"/>
          </w:r>
          <w:r>
            <w:t>11</w:t>
          </w:r>
          <w:r>
            <w:fldChar w:fldCharType="end"/>
          </w:r>
          <w:r>
            <w:fldChar w:fldCharType="end"/>
          </w:r>
        </w:p>
        <w:p>
          <w:pPr>
            <w:pStyle w:val="11"/>
            <w:tabs>
              <w:tab w:val="right" w:leader="dot" w:pos="8296"/>
            </w:tabs>
            <w:ind w:left="960" w:firstLine="480"/>
            <w:rPr>
              <w:sz w:val="21"/>
            </w:rPr>
          </w:pPr>
          <w:r>
            <w:fldChar w:fldCharType="begin"/>
          </w:r>
          <w:r>
            <w:instrText xml:space="preserve"> HYPERLINK \l "_Toc497216068" </w:instrText>
          </w:r>
          <w:r>
            <w:fldChar w:fldCharType="separate"/>
          </w:r>
          <w:r>
            <w:rPr>
              <w:rStyle w:val="21"/>
            </w:rPr>
            <w:t xml:space="preserve">1.3.4 </w:t>
          </w:r>
          <w:r>
            <w:rPr>
              <w:rStyle w:val="21"/>
              <w:rFonts w:hint="eastAsia"/>
            </w:rPr>
            <w:t>数据类型——字典</w:t>
          </w:r>
          <w:r>
            <w:tab/>
          </w:r>
          <w:r>
            <w:fldChar w:fldCharType="begin"/>
          </w:r>
          <w:r>
            <w:instrText xml:space="preserve"> PAGEREF _Toc497216068 \h </w:instrText>
          </w:r>
          <w:r>
            <w:fldChar w:fldCharType="separate"/>
          </w:r>
          <w:r>
            <w:t>11</w:t>
          </w:r>
          <w:r>
            <w:fldChar w:fldCharType="end"/>
          </w:r>
          <w:r>
            <w:fldChar w:fldCharType="end"/>
          </w:r>
        </w:p>
        <w:p>
          <w:pPr>
            <w:pStyle w:val="11"/>
            <w:tabs>
              <w:tab w:val="right" w:leader="dot" w:pos="8296"/>
            </w:tabs>
            <w:ind w:left="960" w:firstLine="480"/>
            <w:rPr>
              <w:sz w:val="21"/>
            </w:rPr>
          </w:pPr>
          <w:r>
            <w:fldChar w:fldCharType="begin"/>
          </w:r>
          <w:r>
            <w:instrText xml:space="preserve"> HYPERLINK \l "_Toc497216069" </w:instrText>
          </w:r>
          <w:r>
            <w:fldChar w:fldCharType="separate"/>
          </w:r>
          <w:r>
            <w:rPr>
              <w:rStyle w:val="21"/>
            </w:rPr>
            <w:t>1.3.5</w:t>
          </w:r>
          <w:r>
            <w:rPr>
              <w:rStyle w:val="21"/>
              <w:rFonts w:hint="eastAsia"/>
            </w:rPr>
            <w:t>基本语句</w:t>
          </w:r>
          <w:r>
            <w:tab/>
          </w:r>
          <w:r>
            <w:fldChar w:fldCharType="begin"/>
          </w:r>
          <w:r>
            <w:instrText xml:space="preserve"> PAGEREF _Toc497216069 \h </w:instrText>
          </w:r>
          <w:r>
            <w:fldChar w:fldCharType="separate"/>
          </w:r>
          <w:r>
            <w:t>12</w:t>
          </w:r>
          <w:r>
            <w:fldChar w:fldCharType="end"/>
          </w:r>
          <w:r>
            <w:fldChar w:fldCharType="end"/>
          </w:r>
        </w:p>
        <w:p>
          <w:pPr>
            <w:pStyle w:val="11"/>
            <w:tabs>
              <w:tab w:val="right" w:leader="dot" w:pos="8296"/>
            </w:tabs>
            <w:ind w:left="960" w:firstLine="480"/>
            <w:rPr>
              <w:sz w:val="21"/>
            </w:rPr>
          </w:pPr>
          <w:r>
            <w:fldChar w:fldCharType="begin"/>
          </w:r>
          <w:r>
            <w:instrText xml:space="preserve"> HYPERLINK \l "_Toc497216070" </w:instrText>
          </w:r>
          <w:r>
            <w:fldChar w:fldCharType="separate"/>
          </w:r>
          <w:r>
            <w:rPr>
              <w:rStyle w:val="21"/>
            </w:rPr>
            <w:t>1.3.6</w:t>
          </w:r>
          <w:r>
            <w:rPr>
              <w:rStyle w:val="21"/>
              <w:rFonts w:hint="eastAsia"/>
            </w:rPr>
            <w:t>小结</w:t>
          </w:r>
          <w:r>
            <w:tab/>
          </w:r>
          <w:r>
            <w:fldChar w:fldCharType="begin"/>
          </w:r>
          <w:r>
            <w:instrText xml:space="preserve"> PAGEREF _Toc497216070 \h </w:instrText>
          </w:r>
          <w:r>
            <w:fldChar w:fldCharType="separate"/>
          </w:r>
          <w:r>
            <w:t>13</w:t>
          </w:r>
          <w:r>
            <w:fldChar w:fldCharType="end"/>
          </w:r>
          <w:r>
            <w:fldChar w:fldCharType="end"/>
          </w:r>
        </w:p>
        <w:p>
          <w:pPr>
            <w:pStyle w:val="15"/>
            <w:tabs>
              <w:tab w:val="right" w:leader="dot" w:pos="8296"/>
            </w:tabs>
            <w:ind w:left="480" w:firstLine="480"/>
            <w:rPr>
              <w:sz w:val="21"/>
            </w:rPr>
          </w:pPr>
          <w:r>
            <w:fldChar w:fldCharType="begin"/>
          </w:r>
          <w:r>
            <w:instrText xml:space="preserve"> HYPERLINK \l "_Toc497216071" </w:instrText>
          </w:r>
          <w:r>
            <w:fldChar w:fldCharType="separate"/>
          </w:r>
          <w:r>
            <w:rPr>
              <w:rStyle w:val="21"/>
            </w:rPr>
            <w:t>1.4</w:t>
          </w:r>
          <w:r>
            <w:rPr>
              <w:rStyle w:val="21"/>
              <w:rFonts w:hint="eastAsia"/>
            </w:rPr>
            <w:t>第三方包</w:t>
          </w:r>
          <w:r>
            <w:tab/>
          </w:r>
          <w:r>
            <w:fldChar w:fldCharType="begin"/>
          </w:r>
          <w:r>
            <w:instrText xml:space="preserve"> PAGEREF _Toc497216071 \h </w:instrText>
          </w:r>
          <w:r>
            <w:fldChar w:fldCharType="separate"/>
          </w:r>
          <w:r>
            <w:t>14</w:t>
          </w:r>
          <w:r>
            <w:fldChar w:fldCharType="end"/>
          </w:r>
          <w:r>
            <w:fldChar w:fldCharType="end"/>
          </w:r>
        </w:p>
        <w:p>
          <w:pPr>
            <w:pStyle w:val="11"/>
            <w:tabs>
              <w:tab w:val="right" w:leader="dot" w:pos="8296"/>
            </w:tabs>
            <w:ind w:left="960" w:firstLine="480"/>
            <w:rPr>
              <w:sz w:val="21"/>
            </w:rPr>
          </w:pPr>
          <w:r>
            <w:fldChar w:fldCharType="begin"/>
          </w:r>
          <w:r>
            <w:instrText xml:space="preserve"> HYPERLINK \l "_Toc497216072" </w:instrText>
          </w:r>
          <w:r>
            <w:fldChar w:fldCharType="separate"/>
          </w:r>
          <w:r>
            <w:rPr>
              <w:rStyle w:val="21"/>
            </w:rPr>
            <w:t>1.4.1 NumPy</w:t>
          </w:r>
          <w:r>
            <w:rPr>
              <w:rStyle w:val="21"/>
              <w:rFonts w:hint="eastAsia"/>
            </w:rPr>
            <w:t>简介</w:t>
          </w:r>
          <w:r>
            <w:tab/>
          </w:r>
          <w:r>
            <w:fldChar w:fldCharType="begin"/>
          </w:r>
          <w:r>
            <w:instrText xml:space="preserve"> PAGEREF _Toc497216072 \h </w:instrText>
          </w:r>
          <w:r>
            <w:fldChar w:fldCharType="separate"/>
          </w:r>
          <w:r>
            <w:t>14</w:t>
          </w:r>
          <w:r>
            <w:fldChar w:fldCharType="end"/>
          </w:r>
          <w:r>
            <w:fldChar w:fldCharType="end"/>
          </w:r>
        </w:p>
        <w:p>
          <w:pPr>
            <w:pStyle w:val="11"/>
            <w:tabs>
              <w:tab w:val="right" w:leader="dot" w:pos="8296"/>
            </w:tabs>
            <w:ind w:left="960" w:firstLine="480"/>
            <w:rPr>
              <w:sz w:val="21"/>
            </w:rPr>
          </w:pPr>
          <w:r>
            <w:fldChar w:fldCharType="begin"/>
          </w:r>
          <w:r>
            <w:instrText xml:space="preserve"> HYPERLINK \l "_Toc497216073" </w:instrText>
          </w:r>
          <w:r>
            <w:fldChar w:fldCharType="separate"/>
          </w:r>
          <w:r>
            <w:rPr>
              <w:rStyle w:val="21"/>
            </w:rPr>
            <w:t>1.4.2 SciPy</w:t>
          </w:r>
          <w:r>
            <w:rPr>
              <w:rStyle w:val="21"/>
              <w:rFonts w:hint="eastAsia"/>
            </w:rPr>
            <w:t>简介</w:t>
          </w:r>
          <w:r>
            <w:tab/>
          </w:r>
          <w:r>
            <w:fldChar w:fldCharType="begin"/>
          </w:r>
          <w:r>
            <w:instrText xml:space="preserve"> PAGEREF _Toc497216073 \h </w:instrText>
          </w:r>
          <w:r>
            <w:fldChar w:fldCharType="separate"/>
          </w:r>
          <w:r>
            <w:t>14</w:t>
          </w:r>
          <w:r>
            <w:fldChar w:fldCharType="end"/>
          </w:r>
          <w:r>
            <w:fldChar w:fldCharType="end"/>
          </w:r>
        </w:p>
        <w:p>
          <w:pPr>
            <w:pStyle w:val="11"/>
            <w:tabs>
              <w:tab w:val="right" w:leader="dot" w:pos="8296"/>
            </w:tabs>
            <w:ind w:left="960" w:firstLine="480"/>
            <w:rPr>
              <w:sz w:val="21"/>
            </w:rPr>
          </w:pPr>
          <w:r>
            <w:fldChar w:fldCharType="begin"/>
          </w:r>
          <w:r>
            <w:instrText xml:space="preserve"> HYPERLINK \l "_Toc497216074" </w:instrText>
          </w:r>
          <w:r>
            <w:fldChar w:fldCharType="separate"/>
          </w:r>
          <w:r>
            <w:rPr>
              <w:rStyle w:val="21"/>
            </w:rPr>
            <w:t>1.4.3 Matplotlib</w:t>
          </w:r>
          <w:r>
            <w:rPr>
              <w:rStyle w:val="21"/>
              <w:rFonts w:hint="eastAsia"/>
            </w:rPr>
            <w:t>简介</w:t>
          </w:r>
          <w:r>
            <w:tab/>
          </w:r>
          <w:r>
            <w:fldChar w:fldCharType="begin"/>
          </w:r>
          <w:r>
            <w:instrText xml:space="preserve"> PAGEREF _Toc497216074 \h </w:instrText>
          </w:r>
          <w:r>
            <w:fldChar w:fldCharType="separate"/>
          </w:r>
          <w:r>
            <w:t>15</w:t>
          </w:r>
          <w:r>
            <w:fldChar w:fldCharType="end"/>
          </w:r>
          <w:r>
            <w:fldChar w:fldCharType="end"/>
          </w:r>
        </w:p>
        <w:p>
          <w:pPr>
            <w:pStyle w:val="11"/>
            <w:tabs>
              <w:tab w:val="right" w:leader="dot" w:pos="8296"/>
            </w:tabs>
            <w:ind w:left="960" w:firstLine="480"/>
            <w:rPr>
              <w:sz w:val="21"/>
            </w:rPr>
          </w:pPr>
          <w:r>
            <w:fldChar w:fldCharType="begin"/>
          </w:r>
          <w:r>
            <w:instrText xml:space="preserve"> HYPERLINK \l "_Toc497216075" </w:instrText>
          </w:r>
          <w:r>
            <w:fldChar w:fldCharType="separate"/>
          </w:r>
          <w:r>
            <w:rPr>
              <w:rStyle w:val="21"/>
            </w:rPr>
            <w:t>1.4.4 scikit learn</w:t>
          </w:r>
          <w:r>
            <w:rPr>
              <w:rStyle w:val="21"/>
              <w:rFonts w:hint="eastAsia"/>
            </w:rPr>
            <w:t>简介</w:t>
          </w:r>
          <w:r>
            <w:tab/>
          </w:r>
          <w:r>
            <w:fldChar w:fldCharType="begin"/>
          </w:r>
          <w:r>
            <w:instrText xml:space="preserve"> PAGEREF _Toc497216075 \h </w:instrText>
          </w:r>
          <w:r>
            <w:fldChar w:fldCharType="separate"/>
          </w:r>
          <w:r>
            <w:t>16</w:t>
          </w:r>
          <w:r>
            <w:fldChar w:fldCharType="end"/>
          </w:r>
          <w:r>
            <w:fldChar w:fldCharType="end"/>
          </w:r>
        </w:p>
        <w:p>
          <w:pPr>
            <w:pStyle w:val="15"/>
            <w:tabs>
              <w:tab w:val="left" w:pos="1470"/>
              <w:tab w:val="right" w:leader="dot" w:pos="8296"/>
            </w:tabs>
            <w:ind w:left="480" w:firstLine="480"/>
            <w:rPr>
              <w:sz w:val="21"/>
            </w:rPr>
          </w:pPr>
          <w:r>
            <w:fldChar w:fldCharType="begin"/>
          </w:r>
          <w:r>
            <w:instrText xml:space="preserve"> HYPERLINK \l "_Toc497216076" </w:instrText>
          </w:r>
          <w:r>
            <w:fldChar w:fldCharType="separate"/>
          </w:r>
          <w:r>
            <w:rPr>
              <w:rStyle w:val="21"/>
            </w:rPr>
            <w:t>1.3</w:t>
          </w:r>
          <w:r>
            <w:rPr>
              <w:sz w:val="21"/>
            </w:rPr>
            <w:tab/>
          </w:r>
          <w:r>
            <w:rPr>
              <w:rStyle w:val="21"/>
            </w:rPr>
            <w:t>Python</w:t>
          </w:r>
          <w:r>
            <w:rPr>
              <w:rStyle w:val="21"/>
              <w:rFonts w:hint="eastAsia"/>
            </w:rPr>
            <w:t>范例</w:t>
          </w:r>
          <w:r>
            <w:tab/>
          </w:r>
          <w:r>
            <w:fldChar w:fldCharType="begin"/>
          </w:r>
          <w:r>
            <w:instrText xml:space="preserve"> PAGEREF _Toc497216076 \h </w:instrText>
          </w:r>
          <w:r>
            <w:fldChar w:fldCharType="separate"/>
          </w:r>
          <w:r>
            <w:t>16</w:t>
          </w:r>
          <w:r>
            <w:fldChar w:fldCharType="end"/>
          </w:r>
          <w:r>
            <w:fldChar w:fldCharType="end"/>
          </w:r>
        </w:p>
        <w:p>
          <w:pPr>
            <w:pStyle w:val="14"/>
            <w:tabs>
              <w:tab w:val="left" w:pos="1470"/>
              <w:tab w:val="right" w:leader="dot" w:pos="8296"/>
            </w:tabs>
            <w:ind w:firstLine="480"/>
            <w:rPr>
              <w:sz w:val="21"/>
            </w:rPr>
          </w:pPr>
          <w:r>
            <w:fldChar w:fldCharType="begin"/>
          </w:r>
          <w:r>
            <w:instrText xml:space="preserve"> HYPERLINK \l "_Toc497216077" </w:instrText>
          </w:r>
          <w:r>
            <w:fldChar w:fldCharType="separate"/>
          </w:r>
          <w:r>
            <w:rPr>
              <w:rStyle w:val="21"/>
              <w:rFonts w:hint="eastAsia"/>
            </w:rPr>
            <w:t>第二章</w:t>
          </w:r>
          <w:r>
            <w:rPr>
              <w:sz w:val="21"/>
            </w:rPr>
            <w:tab/>
          </w:r>
          <w:r>
            <w:rPr>
              <w:rStyle w:val="21"/>
              <w:rFonts w:hint="eastAsia"/>
            </w:rPr>
            <w:t>基础知识</w:t>
          </w:r>
          <w:r>
            <w:tab/>
          </w:r>
          <w:r>
            <w:fldChar w:fldCharType="begin"/>
          </w:r>
          <w:r>
            <w:instrText xml:space="preserve"> PAGEREF _Toc497216077 \h </w:instrText>
          </w:r>
          <w:r>
            <w:fldChar w:fldCharType="separate"/>
          </w:r>
          <w:r>
            <w:t>20</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"_Toc497216078" </w:instrText>
          </w:r>
          <w:r>
            <w:fldChar w:fldCharType="separate"/>
          </w:r>
          <w:r>
            <w:rPr>
              <w:rStyle w:val="21"/>
            </w:rPr>
            <w:t>2.1</w:t>
          </w:r>
          <w:r>
            <w:rPr>
              <w:sz w:val="21"/>
            </w:rPr>
            <w:tab/>
          </w:r>
          <w:r>
            <w:rPr>
              <w:rStyle w:val="21"/>
              <w:rFonts w:hint="eastAsia"/>
            </w:rPr>
            <w:t>线性代数基本知识</w:t>
          </w:r>
          <w:r>
            <w:tab/>
          </w:r>
          <w:r>
            <w:fldChar w:fldCharType="begin"/>
          </w:r>
          <w:r>
            <w:instrText xml:space="preserve"> PAGEREF _Toc497216078 \h </w:instrText>
          </w:r>
          <w:r>
            <w:fldChar w:fldCharType="separate"/>
          </w:r>
          <w:r>
            <w:t>20</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"_Toc497216079" </w:instrText>
          </w:r>
          <w:r>
            <w:fldChar w:fldCharType="separate"/>
          </w:r>
          <w:r>
            <w:rPr>
              <w:rStyle w:val="21"/>
            </w:rPr>
            <w:t>2.1.1</w:t>
          </w:r>
          <w:r>
            <w:rPr>
              <w:sz w:val="21"/>
            </w:rPr>
            <w:tab/>
          </w:r>
          <w:r>
            <w:rPr>
              <w:rStyle w:val="21"/>
              <w:rFonts w:hint="eastAsia"/>
              <w:shd w:val="clear" w:color="auto" w:fill="FFFFFF"/>
            </w:rPr>
            <w:t>第一节</w:t>
          </w:r>
          <w:r>
            <w:tab/>
          </w:r>
          <w:r>
            <w:fldChar w:fldCharType="begin"/>
          </w:r>
          <w:r>
            <w:instrText xml:space="preserve"> PAGEREF _Toc497216079 \h </w:instrText>
          </w:r>
          <w:r>
            <w:fldChar w:fldCharType="separate"/>
          </w:r>
          <w:r>
            <w:t>20</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"_Toc497216080" </w:instrText>
          </w:r>
          <w:r>
            <w:fldChar w:fldCharType="separate"/>
          </w:r>
          <w:r>
            <w:rPr>
              <w:rStyle w:val="21"/>
            </w:rPr>
            <w:t>2.1.2</w:t>
          </w:r>
          <w:r>
            <w:rPr>
              <w:sz w:val="21"/>
            </w:rPr>
            <w:tab/>
          </w:r>
          <w:r>
            <w:rPr>
              <w:rStyle w:val="21"/>
              <w:rFonts w:hint="eastAsia"/>
            </w:rPr>
            <w:t>第二节</w:t>
          </w:r>
          <w:r>
            <w:tab/>
          </w:r>
          <w:r>
            <w:fldChar w:fldCharType="begin"/>
          </w:r>
          <w:r>
            <w:instrText xml:space="preserve"> PAGEREF _Toc497216080 \h </w:instrText>
          </w:r>
          <w:r>
            <w:fldChar w:fldCharType="separate"/>
          </w:r>
          <w:r>
            <w:t>20</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"_Toc497216081" </w:instrText>
          </w:r>
          <w:r>
            <w:fldChar w:fldCharType="separate"/>
          </w:r>
          <w:r>
            <w:rPr>
              <w:rStyle w:val="21"/>
            </w:rPr>
            <w:t>2.1.3</w:t>
          </w:r>
          <w:r>
            <w:rPr>
              <w:sz w:val="21"/>
            </w:rPr>
            <w:tab/>
          </w:r>
          <w:r>
            <w:rPr>
              <w:rStyle w:val="21"/>
              <w:rFonts w:hint="eastAsia"/>
            </w:rPr>
            <w:t>第三节</w:t>
          </w:r>
          <w:r>
            <w:tab/>
          </w:r>
          <w:r>
            <w:fldChar w:fldCharType="begin"/>
          </w:r>
          <w:r>
            <w:instrText xml:space="preserve"> PAGEREF _Toc497216081 \h </w:instrText>
          </w:r>
          <w:r>
            <w:fldChar w:fldCharType="separate"/>
          </w:r>
          <w:r>
            <w:t>20</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"_Toc497216082" </w:instrText>
          </w:r>
          <w:r>
            <w:fldChar w:fldCharType="separate"/>
          </w:r>
          <w:r>
            <w:rPr>
              <w:rStyle w:val="21"/>
            </w:rPr>
            <w:t>2.2</w:t>
          </w:r>
          <w:r>
            <w:rPr>
              <w:sz w:val="21"/>
            </w:rPr>
            <w:tab/>
          </w:r>
          <w:r>
            <w:rPr>
              <w:rStyle w:val="21"/>
              <w:rFonts w:hint="eastAsia"/>
            </w:rPr>
            <w:t>概率论基本知识</w:t>
          </w:r>
          <w:r>
            <w:tab/>
          </w:r>
          <w:r>
            <w:fldChar w:fldCharType="begin"/>
          </w:r>
          <w:r>
            <w:instrText xml:space="preserve"> PAGEREF _Toc497216082 \h </w:instrText>
          </w:r>
          <w:r>
            <w:fldChar w:fldCharType="separate"/>
          </w:r>
          <w:r>
            <w:t>21</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"_Toc497216083" </w:instrText>
          </w:r>
          <w:r>
            <w:fldChar w:fldCharType="separate"/>
          </w:r>
          <w:r>
            <w:rPr>
              <w:rStyle w:val="21"/>
            </w:rPr>
            <w:t>2.2.1</w:t>
          </w:r>
          <w:r>
            <w:rPr>
              <w:sz w:val="21"/>
            </w:rPr>
            <w:tab/>
          </w:r>
          <w:r>
            <w:rPr>
              <w:rStyle w:val="21"/>
              <w:rFonts w:hint="eastAsia"/>
            </w:rPr>
            <w:t>概率、条件概率</w:t>
          </w:r>
          <w:r>
            <w:tab/>
          </w:r>
          <w:r>
            <w:fldChar w:fldCharType="begin"/>
          </w:r>
          <w:r>
            <w:instrText xml:space="preserve"> PAGEREF _Toc497216083 \h </w:instrText>
          </w:r>
          <w:r>
            <w:fldChar w:fldCharType="separate"/>
          </w:r>
          <w:r>
            <w:t>21</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"_Toc497216084" </w:instrText>
          </w:r>
          <w:r>
            <w:fldChar w:fldCharType="separate"/>
          </w:r>
          <w:r>
            <w:rPr>
              <w:rStyle w:val="21"/>
            </w:rPr>
            <w:t>2.2.2</w:t>
          </w:r>
          <w:r>
            <w:rPr>
              <w:sz w:val="21"/>
            </w:rPr>
            <w:tab/>
          </w:r>
          <w:r>
            <w:rPr>
              <w:rStyle w:val="21"/>
              <w:rFonts w:hint="eastAsia"/>
            </w:rPr>
            <w:t>贝叶斯</w:t>
          </w:r>
          <w:r>
            <w:tab/>
          </w:r>
          <w:r>
            <w:fldChar w:fldCharType="begin"/>
          </w:r>
          <w:r>
            <w:instrText xml:space="preserve"> PAGEREF _Toc497216084 \h </w:instrText>
          </w:r>
          <w:r>
            <w:fldChar w:fldCharType="separate"/>
          </w:r>
          <w:r>
            <w:t>21</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"_Toc497216085" </w:instrText>
          </w:r>
          <w:r>
            <w:fldChar w:fldCharType="separate"/>
          </w:r>
          <w:r>
            <w:rPr>
              <w:rStyle w:val="21"/>
            </w:rPr>
            <w:t>2.3</w:t>
          </w:r>
          <w:r>
            <w:rPr>
              <w:sz w:val="21"/>
            </w:rPr>
            <w:tab/>
          </w:r>
          <w:r>
            <w:rPr>
              <w:rStyle w:val="21"/>
              <w:rFonts w:hint="eastAsia"/>
            </w:rPr>
            <w:t>机器学习基本知识</w:t>
          </w:r>
          <w:r>
            <w:tab/>
          </w:r>
          <w:r>
            <w:fldChar w:fldCharType="begin"/>
          </w:r>
          <w:r>
            <w:instrText xml:space="preserve"> PAGEREF _Toc497216085 \h </w:instrText>
          </w:r>
          <w:r>
            <w:fldChar w:fldCharType="separate"/>
          </w:r>
          <w:r>
            <w:t>21</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"_Toc497216086" </w:instrText>
          </w:r>
          <w:r>
            <w:fldChar w:fldCharType="separate"/>
          </w:r>
          <w:r>
            <w:rPr>
              <w:rStyle w:val="21"/>
            </w:rPr>
            <w:t>2.3.1</w:t>
          </w:r>
          <w:r>
            <w:rPr>
              <w:sz w:val="21"/>
            </w:rPr>
            <w:tab/>
          </w:r>
          <w:r>
            <w:rPr>
              <w:rStyle w:val="21"/>
              <w:rFonts w:hint="eastAsia"/>
            </w:rPr>
            <w:t>何为机器学习</w:t>
          </w:r>
          <w:r>
            <w:tab/>
          </w:r>
          <w:r>
            <w:fldChar w:fldCharType="begin"/>
          </w:r>
          <w:r>
            <w:instrText xml:space="preserve"> PAGEREF _Toc497216086 \h </w:instrText>
          </w:r>
          <w:r>
            <w:fldChar w:fldCharType="separate"/>
          </w:r>
          <w:r>
            <w:t>21</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"_Toc497216087" </w:instrText>
          </w:r>
          <w:r>
            <w:fldChar w:fldCharType="separate"/>
          </w:r>
          <w:r>
            <w:rPr>
              <w:rStyle w:val="21"/>
            </w:rPr>
            <w:t>2.3.2</w:t>
          </w:r>
          <w:r>
            <w:rPr>
              <w:sz w:val="21"/>
            </w:rPr>
            <w:tab/>
          </w:r>
          <w:r>
            <w:rPr>
              <w:rStyle w:val="21"/>
              <w:rFonts w:hint="eastAsia"/>
            </w:rPr>
            <w:t>机器学习的主要任务</w:t>
          </w:r>
          <w:r>
            <w:tab/>
          </w:r>
          <w:r>
            <w:fldChar w:fldCharType="begin"/>
          </w:r>
          <w:r>
            <w:instrText xml:space="preserve"> PAGEREF _Toc497216087 \h </w:instrText>
          </w:r>
          <w:r>
            <w:fldChar w:fldCharType="separate"/>
          </w:r>
          <w:r>
            <w:t>21</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"_Toc497216088" </w:instrText>
          </w:r>
          <w:r>
            <w:fldChar w:fldCharType="separate"/>
          </w:r>
          <w:r>
            <w:rPr>
              <w:rStyle w:val="21"/>
            </w:rPr>
            <w:t>2.3.3</w:t>
          </w:r>
          <w:r>
            <w:rPr>
              <w:sz w:val="21"/>
            </w:rPr>
            <w:tab/>
          </w:r>
          <w:r>
            <w:rPr>
              <w:rStyle w:val="21"/>
              <w:rFonts w:hint="eastAsia"/>
            </w:rPr>
            <w:t>机器学习的基本步骤</w:t>
          </w:r>
          <w:r>
            <w:tab/>
          </w:r>
          <w:r>
            <w:fldChar w:fldCharType="begin"/>
          </w:r>
          <w:r>
            <w:instrText xml:space="preserve"> PAGEREF _Toc497216088 \h </w:instrText>
          </w:r>
          <w:r>
            <w:fldChar w:fldCharType="separate"/>
          </w:r>
          <w:r>
            <w:t>22</w:t>
          </w:r>
          <w:r>
            <w:fldChar w:fldCharType="end"/>
          </w:r>
          <w:r>
            <w:fldChar w:fldCharType="end"/>
          </w:r>
        </w:p>
        <w:p>
          <w:pPr>
            <w:pStyle w:val="14"/>
            <w:tabs>
              <w:tab w:val="left" w:pos="1680"/>
              <w:tab w:val="right" w:leader="dot" w:pos="8296"/>
            </w:tabs>
            <w:ind w:firstLine="480"/>
            <w:rPr>
              <w:sz w:val="21"/>
            </w:rPr>
          </w:pPr>
          <w:r>
            <w:fldChar w:fldCharType="begin"/>
          </w:r>
          <w:r>
            <w:instrText xml:space="preserve"> HYPERLINK \l "_Toc497216089" </w:instrText>
          </w:r>
          <w:r>
            <w:fldChar w:fldCharType="separate"/>
          </w:r>
          <w:r>
            <w:rPr>
              <w:rStyle w:val="21"/>
              <w:rFonts w:hint="eastAsia"/>
            </w:rPr>
            <w:t>第三章</w:t>
          </w:r>
          <w:r>
            <w:rPr>
              <w:sz w:val="21"/>
            </w:rPr>
            <w:tab/>
          </w:r>
          <w:r>
            <w:rPr>
              <w:rStyle w:val="21"/>
            </w:rPr>
            <w:t>scikit-learn</w:t>
          </w:r>
          <w:r>
            <w:rPr>
              <w:rStyle w:val="21"/>
              <w:rFonts w:hint="eastAsia"/>
            </w:rPr>
            <w:t>基本知识</w:t>
          </w:r>
          <w:r>
            <w:tab/>
          </w:r>
          <w:r>
            <w:fldChar w:fldCharType="begin"/>
          </w:r>
          <w:r>
            <w:instrText xml:space="preserve"> PAGEREF _Toc497216089 \h </w:instrText>
          </w:r>
          <w:r>
            <w:fldChar w:fldCharType="separate"/>
          </w:r>
          <w:r>
            <w:t>23</w:t>
          </w:r>
          <w:r>
            <w:fldChar w:fldCharType="end"/>
          </w:r>
          <w:r>
            <w:fldChar w:fldCharType="end"/>
          </w:r>
        </w:p>
        <w:p>
          <w:pPr>
            <w:pStyle w:val="15"/>
            <w:tabs>
              <w:tab w:val="left" w:pos="1470"/>
              <w:tab w:val="right" w:leader="dot" w:pos="8296"/>
            </w:tabs>
            <w:ind w:left="480" w:firstLine="480"/>
            <w:rPr>
              <w:sz w:val="21"/>
            </w:rPr>
          </w:pPr>
          <w:r>
            <w:fldChar w:fldCharType="begin"/>
          </w:r>
          <w:r>
            <w:instrText xml:space="preserve"> HYPERLINK \l "_Toc497216090" </w:instrText>
          </w:r>
          <w:r>
            <w:fldChar w:fldCharType="separate"/>
          </w:r>
          <w:r>
            <w:rPr>
              <w:rStyle w:val="21"/>
            </w:rPr>
            <w:t>3.1</w:t>
          </w:r>
          <w:r>
            <w:rPr>
              <w:sz w:val="21"/>
            </w:rPr>
            <w:tab/>
          </w:r>
          <w:r>
            <w:rPr>
              <w:rStyle w:val="21"/>
            </w:rPr>
            <w:t>sklearn</w:t>
          </w:r>
          <w:r>
            <w:rPr>
              <w:rStyle w:val="21"/>
              <w:rFonts w:hint="eastAsia"/>
            </w:rPr>
            <w:t>结构</w:t>
          </w:r>
          <w:r>
            <w:tab/>
          </w:r>
          <w:r>
            <w:fldChar w:fldCharType="begin"/>
          </w:r>
          <w:r>
            <w:instrText xml:space="preserve"> PAGEREF _Toc497216090 \h </w:instrText>
          </w:r>
          <w:r>
            <w:fldChar w:fldCharType="separate"/>
          </w:r>
          <w:r>
            <w:t>23</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"_Toc497216091" </w:instrText>
          </w:r>
          <w:r>
            <w:fldChar w:fldCharType="separate"/>
          </w:r>
          <w:r>
            <w:rPr>
              <w:rStyle w:val="21"/>
            </w:rPr>
            <w:t>3.2</w:t>
          </w:r>
          <w:r>
            <w:rPr>
              <w:sz w:val="21"/>
            </w:rPr>
            <w:tab/>
          </w:r>
          <w:r>
            <w:rPr>
              <w:rStyle w:val="21"/>
              <w:rFonts w:hint="eastAsia"/>
            </w:rPr>
            <w:t>加载范例数据库</w:t>
          </w:r>
          <w:r>
            <w:tab/>
          </w:r>
          <w:r>
            <w:fldChar w:fldCharType="begin"/>
          </w:r>
          <w:r>
            <w:instrText xml:space="preserve"> PAGEREF _Toc497216091 \h </w:instrText>
          </w:r>
          <w:r>
            <w:fldChar w:fldCharType="separate"/>
          </w:r>
          <w:r>
            <w:t>23</w:t>
          </w:r>
          <w:r>
            <w:fldChar w:fldCharType="end"/>
          </w:r>
          <w:r>
            <w:fldChar w:fldCharType="end"/>
          </w:r>
        </w:p>
        <w:p>
          <w:pPr>
            <w:pStyle w:val="14"/>
            <w:tabs>
              <w:tab w:val="left" w:pos="1470"/>
              <w:tab w:val="right" w:leader="dot" w:pos="8296"/>
            </w:tabs>
            <w:ind w:firstLine="480"/>
            <w:rPr>
              <w:sz w:val="21"/>
            </w:rPr>
          </w:pPr>
          <w:r>
            <w:fldChar w:fldCharType="begin"/>
          </w:r>
          <w:r>
            <w:instrText xml:space="preserve"> HYPERLINK \l "_Toc497216092" </w:instrText>
          </w:r>
          <w:r>
            <w:fldChar w:fldCharType="separate"/>
          </w:r>
          <w:r>
            <w:rPr>
              <w:rStyle w:val="21"/>
              <w:rFonts w:hint="eastAsia"/>
            </w:rPr>
            <w:t>第四章</w:t>
          </w:r>
          <w:r>
            <w:rPr>
              <w:sz w:val="21"/>
            </w:rPr>
            <w:tab/>
          </w:r>
          <w:r>
            <w:rPr>
              <w:rStyle w:val="21"/>
              <w:rFonts w:hint="eastAsia"/>
            </w:rPr>
            <w:t>预处理</w:t>
          </w:r>
          <w:r>
            <w:tab/>
          </w:r>
          <w:r>
            <w:fldChar w:fldCharType="begin"/>
          </w:r>
          <w:r>
            <w:instrText xml:space="preserve"> PAGEREF _Toc497216092 \h </w:instrText>
          </w:r>
          <w:r>
            <w:fldChar w:fldCharType="separate"/>
          </w:r>
          <w:r>
            <w:t>24</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"_Toc497216093" </w:instrText>
          </w:r>
          <w:r>
            <w:fldChar w:fldCharType="separate"/>
          </w:r>
          <w:r>
            <w:rPr>
              <w:rStyle w:val="21"/>
            </w:rPr>
            <w:t>4.1</w:t>
          </w:r>
          <w:r>
            <w:rPr>
              <w:sz w:val="21"/>
            </w:rPr>
            <w:tab/>
          </w:r>
          <w:r>
            <w:rPr>
              <w:rStyle w:val="21"/>
              <w:rFonts w:hint="eastAsia"/>
            </w:rPr>
            <w:t>标准化、归一化与正则化</w:t>
          </w:r>
          <w:r>
            <w:tab/>
          </w:r>
          <w:r>
            <w:fldChar w:fldCharType="begin"/>
          </w:r>
          <w:r>
            <w:instrText xml:space="preserve"> PAGEREF _Toc497216093 \h </w:instrText>
          </w:r>
          <w:r>
            <w:fldChar w:fldCharType="separate"/>
          </w:r>
          <w:r>
            <w:t>24</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"_Toc497216094" </w:instrText>
          </w:r>
          <w:r>
            <w:fldChar w:fldCharType="separate"/>
          </w:r>
          <w:r>
            <w:rPr>
              <w:rStyle w:val="21"/>
            </w:rPr>
            <w:t>4.1.1</w:t>
          </w:r>
          <w:r>
            <w:rPr>
              <w:sz w:val="21"/>
            </w:rPr>
            <w:tab/>
          </w:r>
          <w:r>
            <w:rPr>
              <w:rStyle w:val="21"/>
              <w:rFonts w:hint="eastAsia"/>
              <w:shd w:val="clear" w:color="auto" w:fill="FFFFFF"/>
            </w:rPr>
            <w:t>离差标准化</w:t>
          </w:r>
          <w:r>
            <w:tab/>
          </w:r>
          <w:r>
            <w:fldChar w:fldCharType="begin"/>
          </w:r>
          <w:r>
            <w:instrText xml:space="preserve"> PAGEREF _Toc497216094 \h </w:instrText>
          </w:r>
          <w:r>
            <w:fldChar w:fldCharType="separate"/>
          </w:r>
          <w:r>
            <w:t>28</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"_Toc497216095" </w:instrText>
          </w:r>
          <w:r>
            <w:fldChar w:fldCharType="separate"/>
          </w:r>
          <w:r>
            <w:rPr>
              <w:rStyle w:val="21"/>
            </w:rPr>
            <w:t>4.1.2</w:t>
          </w:r>
          <w:r>
            <w:rPr>
              <w:sz w:val="21"/>
            </w:rPr>
            <w:tab/>
          </w:r>
          <w:r>
            <w:rPr>
              <w:rStyle w:val="21"/>
              <w:rFonts w:hint="eastAsia"/>
            </w:rPr>
            <w:t>标准差标准化</w:t>
          </w:r>
          <w:r>
            <w:tab/>
          </w:r>
          <w:r>
            <w:fldChar w:fldCharType="begin"/>
          </w:r>
          <w:r>
            <w:instrText xml:space="preserve"> PAGEREF _Toc497216095 \h </w:instrText>
          </w:r>
          <w:r>
            <w:fldChar w:fldCharType="separate"/>
          </w:r>
          <w:r>
            <w:t>29</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"_Toc497216096" </w:instrText>
          </w:r>
          <w:r>
            <w:fldChar w:fldCharType="separate"/>
          </w:r>
          <w:r>
            <w:rPr>
              <w:rStyle w:val="21"/>
            </w:rPr>
            <w:t>4.1.3</w:t>
          </w:r>
          <w:r>
            <w:rPr>
              <w:sz w:val="21"/>
            </w:rPr>
            <w:tab/>
          </w:r>
          <w:r>
            <w:rPr>
              <w:rStyle w:val="21"/>
              <w:rFonts w:hint="eastAsia"/>
            </w:rPr>
            <w:t>规范化</w:t>
          </w:r>
          <w:r>
            <w:tab/>
          </w:r>
          <w:r>
            <w:fldChar w:fldCharType="begin"/>
          </w:r>
          <w:r>
            <w:instrText xml:space="preserve"> PAGEREF _Toc497216096 \h </w:instrText>
          </w:r>
          <w:r>
            <w:fldChar w:fldCharType="separate"/>
          </w:r>
          <w:r>
            <w:t>32</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"_Toc497216097" </w:instrText>
          </w:r>
          <w:r>
            <w:fldChar w:fldCharType="separate"/>
          </w:r>
          <w:r>
            <w:rPr>
              <w:rStyle w:val="21"/>
            </w:rPr>
            <w:t>4.2</w:t>
          </w:r>
          <w:r>
            <w:rPr>
              <w:sz w:val="21"/>
            </w:rPr>
            <w:tab/>
          </w:r>
          <w:r>
            <w:rPr>
              <w:rStyle w:val="21"/>
              <w:rFonts w:hint="eastAsia"/>
            </w:rPr>
            <w:t>离散特征二值化</w:t>
          </w:r>
          <w:r>
            <w:tab/>
          </w:r>
          <w:r>
            <w:fldChar w:fldCharType="begin"/>
          </w:r>
          <w:r>
            <w:instrText xml:space="preserve"> PAGEREF _Toc497216097 \h </w:instrText>
          </w:r>
          <w:r>
            <w:fldChar w:fldCharType="separate"/>
          </w:r>
          <w:r>
            <w:t>33</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"_Toc497216098" </w:instrText>
          </w:r>
          <w:r>
            <w:fldChar w:fldCharType="separate"/>
          </w:r>
          <w:r>
            <w:rPr>
              <w:rStyle w:val="21"/>
            </w:rPr>
            <w:t>4.2.1</w:t>
          </w:r>
          <w:r>
            <w:rPr>
              <w:sz w:val="21"/>
            </w:rPr>
            <w:tab/>
          </w:r>
          <w:r>
            <w:rPr>
              <w:rStyle w:val="21"/>
              <w:rFonts w:hint="eastAsia"/>
            </w:rPr>
            <w:t>特征二值化（</w:t>
          </w:r>
          <w:r>
            <w:rPr>
              <w:rStyle w:val="21"/>
            </w:rPr>
            <w:t>Binarization</w:t>
          </w:r>
          <w:r>
            <w:rPr>
              <w:rStyle w:val="21"/>
              <w:rFonts w:hint="eastAsia"/>
            </w:rPr>
            <w:t>）</w:t>
          </w:r>
          <w:r>
            <w:tab/>
          </w:r>
          <w:r>
            <w:fldChar w:fldCharType="begin"/>
          </w:r>
          <w:r>
            <w:instrText xml:space="preserve"> PAGEREF _Toc497216098 \h </w:instrText>
          </w:r>
          <w:r>
            <w:fldChar w:fldCharType="separate"/>
          </w:r>
          <w:r>
            <w:t>39</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"_Toc497216099" </w:instrText>
          </w:r>
          <w:r>
            <w:fldChar w:fldCharType="separate"/>
          </w:r>
          <w:r>
            <w:rPr>
              <w:rStyle w:val="21"/>
            </w:rPr>
            <w:t>4.2.2</w:t>
          </w:r>
          <w:r>
            <w:rPr>
              <w:sz w:val="21"/>
            </w:rPr>
            <w:tab/>
          </w:r>
          <w:r>
            <w:rPr>
              <w:rStyle w:val="21"/>
              <w:rFonts w:hint="eastAsia"/>
            </w:rPr>
            <w:t>标签二值化（</w:t>
          </w:r>
          <w:r>
            <w:rPr>
              <w:rStyle w:val="21"/>
            </w:rPr>
            <w:t>Label binarization</w:t>
          </w:r>
          <w:r>
            <w:rPr>
              <w:rStyle w:val="21"/>
              <w:rFonts w:hint="eastAsia"/>
            </w:rPr>
            <w:t>）</w:t>
          </w:r>
          <w:r>
            <w:tab/>
          </w:r>
          <w:r>
            <w:fldChar w:fldCharType="begin"/>
          </w:r>
          <w:r>
            <w:instrText xml:space="preserve"> PAGEREF _Toc497216099 \h </w:instrText>
          </w:r>
          <w:r>
            <w:fldChar w:fldCharType="separate"/>
          </w:r>
          <w:r>
            <w:t>40</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"_Toc497216100" </w:instrText>
          </w:r>
          <w:r>
            <w:fldChar w:fldCharType="separate"/>
          </w:r>
          <w:r>
            <w:rPr>
              <w:rStyle w:val="21"/>
            </w:rPr>
            <w:t>4.2.3</w:t>
          </w:r>
          <w:r>
            <w:rPr>
              <w:sz w:val="21"/>
            </w:rPr>
            <w:tab/>
          </w:r>
          <w:r>
            <w:rPr>
              <w:rStyle w:val="21"/>
              <w:rFonts w:hint="eastAsia"/>
            </w:rPr>
            <w:t>类别特征编码</w:t>
          </w:r>
          <w:r>
            <w:tab/>
          </w:r>
          <w:r>
            <w:fldChar w:fldCharType="begin"/>
          </w:r>
          <w:r>
            <w:instrText xml:space="preserve"> PAGEREF _Toc497216100 \h </w:instrText>
          </w:r>
          <w:r>
            <w:fldChar w:fldCharType="separate"/>
          </w:r>
          <w:r>
            <w:t>40</w:t>
          </w:r>
          <w:r>
            <w:fldChar w:fldCharType="end"/>
          </w:r>
          <w:r>
            <w:fldChar w:fldCharType="end"/>
          </w:r>
        </w:p>
        <w:p>
          <w:pPr>
            <w:pStyle w:val="11"/>
            <w:tabs>
              <w:tab w:val="left" w:pos="2016"/>
              <w:tab w:val="right" w:leader="dot" w:pos="8296"/>
            </w:tabs>
            <w:ind w:left="960" w:firstLine="480"/>
            <w:rPr>
              <w:sz w:val="21"/>
            </w:rPr>
          </w:pPr>
          <w:r>
            <w:fldChar w:fldCharType="begin"/>
          </w:r>
          <w:r>
            <w:instrText xml:space="preserve"> HYPERLINK \l "_Toc497216101" </w:instrText>
          </w:r>
          <w:r>
            <w:fldChar w:fldCharType="separate"/>
          </w:r>
          <w:r>
            <w:rPr>
              <w:rStyle w:val="21"/>
            </w:rPr>
            <w:t>4.2.4</w:t>
          </w:r>
          <w:r>
            <w:rPr>
              <w:sz w:val="21"/>
            </w:rPr>
            <w:tab/>
          </w:r>
          <w:r>
            <w:rPr>
              <w:rStyle w:val="21"/>
            </w:rPr>
            <w:t>.</w:t>
          </w:r>
          <w:r>
            <w:rPr>
              <w:rStyle w:val="21"/>
              <w:rFonts w:hint="eastAsia"/>
            </w:rPr>
            <w:t>标签编码（</w:t>
          </w:r>
          <w:r>
            <w:rPr>
              <w:rStyle w:val="21"/>
            </w:rPr>
            <w:t>Label encoding</w:t>
          </w:r>
          <w:r>
            <w:rPr>
              <w:rStyle w:val="21"/>
              <w:rFonts w:hint="eastAsia"/>
            </w:rPr>
            <w:t>）</w:t>
          </w:r>
          <w:r>
            <w:tab/>
          </w:r>
          <w:r>
            <w:fldChar w:fldCharType="begin"/>
          </w:r>
          <w:r>
            <w:instrText xml:space="preserve"> PAGEREF _Toc497216101 \h </w:instrText>
          </w:r>
          <w:r>
            <w:fldChar w:fldCharType="separate"/>
          </w:r>
          <w:r>
            <w:t>40</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"_Toc497216102" </w:instrText>
          </w:r>
          <w:r>
            <w:fldChar w:fldCharType="separate"/>
          </w:r>
          <w:r>
            <w:rPr>
              <w:rStyle w:val="21"/>
            </w:rPr>
            <w:t>4.3</w:t>
          </w:r>
          <w:r>
            <w:rPr>
              <w:sz w:val="21"/>
            </w:rPr>
            <w:tab/>
          </w:r>
          <w:r>
            <w:rPr>
              <w:rStyle w:val="21"/>
              <w:rFonts w:hint="eastAsia"/>
            </w:rPr>
            <w:t>特征中含异常值时</w:t>
          </w:r>
          <w:r>
            <w:tab/>
          </w:r>
          <w:r>
            <w:fldChar w:fldCharType="begin"/>
          </w:r>
          <w:r>
            <w:instrText xml:space="preserve"> PAGEREF _Toc497216102 \h </w:instrText>
          </w:r>
          <w:r>
            <w:fldChar w:fldCharType="separate"/>
          </w:r>
          <w:r>
            <w:t>40</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"_Toc497216103" </w:instrText>
          </w:r>
          <w:r>
            <w:fldChar w:fldCharType="separate"/>
          </w:r>
          <w:r>
            <w:rPr>
              <w:rStyle w:val="21"/>
            </w:rPr>
            <w:t>4.4</w:t>
          </w:r>
          <w:r>
            <w:rPr>
              <w:sz w:val="21"/>
            </w:rPr>
            <w:tab/>
          </w:r>
          <w:r>
            <w:rPr>
              <w:rStyle w:val="21"/>
              <w:rFonts w:hint="eastAsia"/>
            </w:rPr>
            <w:t>生成多项式特征</w:t>
          </w:r>
          <w:r>
            <w:tab/>
          </w:r>
          <w:r>
            <w:fldChar w:fldCharType="begin"/>
          </w:r>
          <w:r>
            <w:instrText xml:space="preserve"> PAGEREF _Toc497216103 \h </w:instrText>
          </w:r>
          <w:r>
            <w:fldChar w:fldCharType="separate"/>
          </w:r>
          <w:r>
            <w:t>41</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"_Toc497216104" </w:instrText>
          </w:r>
          <w:r>
            <w:fldChar w:fldCharType="separate"/>
          </w:r>
          <w:r>
            <w:rPr>
              <w:rStyle w:val="21"/>
            </w:rPr>
            <w:t>4.5</w:t>
          </w:r>
          <w:r>
            <w:rPr>
              <w:sz w:val="21"/>
            </w:rPr>
            <w:tab/>
          </w:r>
          <w:r>
            <w:rPr>
              <w:rStyle w:val="21"/>
              <w:rFonts w:hint="eastAsia"/>
            </w:rPr>
            <w:t>插补处理</w:t>
          </w:r>
          <w:r>
            <w:tab/>
          </w:r>
          <w:r>
            <w:fldChar w:fldCharType="begin"/>
          </w:r>
          <w:r>
            <w:instrText xml:space="preserve"> PAGEREF _Toc497216104 \h </w:instrText>
          </w:r>
          <w:r>
            <w:fldChar w:fldCharType="separate"/>
          </w:r>
          <w:r>
            <w:t>41</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"_Toc497216105" </w:instrText>
          </w:r>
          <w:r>
            <w:fldChar w:fldCharType="separate"/>
          </w:r>
          <w:r>
            <w:rPr>
              <w:rStyle w:val="21"/>
            </w:rPr>
            <w:t>4.6</w:t>
          </w:r>
          <w:r>
            <w:rPr>
              <w:sz w:val="21"/>
            </w:rPr>
            <w:tab/>
          </w:r>
          <w:r>
            <w:rPr>
              <w:rStyle w:val="21"/>
              <w:rFonts w:hint="eastAsia"/>
            </w:rPr>
            <w:t>独热编码</w:t>
          </w:r>
          <w:r>
            <w:tab/>
          </w:r>
          <w:r>
            <w:fldChar w:fldCharType="begin"/>
          </w:r>
          <w:r>
            <w:instrText xml:space="preserve"> PAGEREF _Toc497216105 \h </w:instrText>
          </w:r>
          <w:r>
            <w:fldChar w:fldCharType="separate"/>
          </w:r>
          <w:r>
            <w:t>41</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"_Toc497216106" </w:instrText>
          </w:r>
          <w:r>
            <w:fldChar w:fldCharType="separate"/>
          </w:r>
          <w:r>
            <w:rPr>
              <w:rStyle w:val="21"/>
            </w:rPr>
            <w:t>4.7</w:t>
          </w:r>
          <w:r>
            <w:rPr>
              <w:sz w:val="21"/>
            </w:rPr>
            <w:tab/>
          </w:r>
          <w:r>
            <w:rPr>
              <w:rStyle w:val="21"/>
              <w:rFonts w:hint="eastAsia"/>
            </w:rPr>
            <w:t>特征选择</w:t>
          </w:r>
          <w:r>
            <w:tab/>
          </w:r>
          <w:r>
            <w:fldChar w:fldCharType="begin"/>
          </w:r>
          <w:r>
            <w:instrText xml:space="preserve"> PAGEREF _Toc497216106 \h </w:instrText>
          </w:r>
          <w:r>
            <w:fldChar w:fldCharType="separate"/>
          </w:r>
          <w:r>
            <w:t>41</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"_Toc497216107" </w:instrText>
          </w:r>
          <w:r>
            <w:fldChar w:fldCharType="separate"/>
          </w:r>
          <w:r>
            <w:rPr>
              <w:rStyle w:val="21"/>
            </w:rPr>
            <w:t>4.8</w:t>
          </w:r>
          <w:r>
            <w:rPr>
              <w:sz w:val="21"/>
            </w:rPr>
            <w:tab/>
          </w:r>
          <w:r>
            <w:rPr>
              <w:rStyle w:val="21"/>
              <w:rFonts w:hint="eastAsia"/>
            </w:rPr>
            <w:t>降维</w:t>
          </w:r>
          <w:r>
            <w:tab/>
          </w:r>
          <w:r>
            <w:fldChar w:fldCharType="begin"/>
          </w:r>
          <w:r>
            <w:instrText xml:space="preserve"> PAGEREF _Toc497216107 \h </w:instrText>
          </w:r>
          <w:r>
            <w:fldChar w:fldCharType="separate"/>
          </w:r>
          <w:r>
            <w:t>41</w:t>
          </w:r>
          <w:r>
            <w:fldChar w:fldCharType="end"/>
          </w:r>
          <w:r>
            <w:fldChar w:fldCharType="end"/>
          </w:r>
        </w:p>
        <w:p>
          <w:pPr>
            <w:pStyle w:val="14"/>
            <w:tabs>
              <w:tab w:val="left" w:pos="1470"/>
              <w:tab w:val="right" w:leader="dot" w:pos="8296"/>
            </w:tabs>
            <w:ind w:firstLine="480"/>
            <w:rPr>
              <w:sz w:val="21"/>
            </w:rPr>
          </w:pPr>
          <w:r>
            <w:fldChar w:fldCharType="begin"/>
          </w:r>
          <w:r>
            <w:instrText xml:space="preserve"> HYPERLINK \l "_Toc497216108" </w:instrText>
          </w:r>
          <w:r>
            <w:fldChar w:fldCharType="separate"/>
          </w:r>
          <w:r>
            <w:rPr>
              <w:rStyle w:val="21"/>
              <w:rFonts w:hint="eastAsia"/>
            </w:rPr>
            <w:t>第五章</w:t>
          </w:r>
          <w:r>
            <w:rPr>
              <w:sz w:val="21"/>
            </w:rPr>
            <w:tab/>
          </w:r>
          <w:r>
            <w:rPr>
              <w:rStyle w:val="21"/>
              <w:rFonts w:hint="eastAsia"/>
            </w:rPr>
            <w:t>一般线性模型</w:t>
          </w:r>
          <w:r>
            <w:tab/>
          </w:r>
          <w:r>
            <w:fldChar w:fldCharType="begin"/>
          </w:r>
          <w:r>
            <w:instrText xml:space="preserve"> PAGEREF _Toc497216108 \h </w:instrText>
          </w:r>
          <w:r>
            <w:fldChar w:fldCharType="separate"/>
          </w:r>
          <w:r>
            <w:t>42</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"_Toc497216109" </w:instrText>
          </w:r>
          <w:r>
            <w:fldChar w:fldCharType="separate"/>
          </w:r>
          <w:r>
            <w:rPr>
              <w:rStyle w:val="21"/>
            </w:rPr>
            <w:t>5.1</w:t>
          </w:r>
          <w:r>
            <w:rPr>
              <w:sz w:val="21"/>
            </w:rPr>
            <w:tab/>
          </w:r>
          <w:r>
            <w:rPr>
              <w:rStyle w:val="21"/>
              <w:rFonts w:hint="eastAsia"/>
            </w:rPr>
            <w:t>线性模型概述</w:t>
          </w:r>
          <w:r>
            <w:tab/>
          </w:r>
          <w:r>
            <w:fldChar w:fldCharType="begin"/>
          </w:r>
          <w:r>
            <w:instrText xml:space="preserve"> PAGEREF _Toc497216109 \h </w:instrText>
          </w:r>
          <w:r>
            <w:fldChar w:fldCharType="separate"/>
          </w:r>
          <w:r>
            <w:t>42</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"_Toc497216110" </w:instrText>
          </w:r>
          <w:r>
            <w:fldChar w:fldCharType="separate"/>
          </w:r>
          <w:r>
            <w:rPr>
              <w:rStyle w:val="21"/>
            </w:rPr>
            <w:t>5.2</w:t>
          </w:r>
          <w:r>
            <w:rPr>
              <w:sz w:val="21"/>
            </w:rPr>
            <w:tab/>
          </w:r>
          <w:r>
            <w:rPr>
              <w:rStyle w:val="21"/>
              <w:rFonts w:hint="eastAsia"/>
            </w:rPr>
            <w:t>线性判别分析</w:t>
          </w:r>
          <w:r>
            <w:rPr>
              <w:rStyle w:val="21"/>
            </w:rPr>
            <w:t xml:space="preserve"> P60</w:t>
          </w:r>
          <w:r>
            <w:tab/>
          </w:r>
          <w:r>
            <w:fldChar w:fldCharType="begin"/>
          </w:r>
          <w:r>
            <w:instrText xml:space="preserve"> PAGEREF _Toc497216110 \h </w:instrText>
          </w:r>
          <w:r>
            <w:fldChar w:fldCharType="separate"/>
          </w:r>
          <w:r>
            <w:t>42</w:t>
          </w:r>
          <w:r>
            <w:fldChar w:fldCharType="end"/>
          </w:r>
          <w:r>
            <w:fldChar w:fldCharType="end"/>
          </w:r>
        </w:p>
        <w:p>
          <w:pPr>
            <w:pStyle w:val="14"/>
            <w:tabs>
              <w:tab w:val="left" w:pos="1680"/>
              <w:tab w:val="right" w:leader="dot" w:pos="8296"/>
            </w:tabs>
            <w:ind w:firstLine="480"/>
            <w:rPr>
              <w:sz w:val="21"/>
            </w:rPr>
          </w:pPr>
          <w:r>
            <w:fldChar w:fldCharType="begin"/>
          </w:r>
          <w:r>
            <w:instrText xml:space="preserve"> HYPERLINK \l "_Toc497216111" </w:instrText>
          </w:r>
          <w:r>
            <w:fldChar w:fldCharType="separate"/>
          </w:r>
          <w:r>
            <w:rPr>
              <w:rStyle w:val="21"/>
              <w:rFonts w:hint="eastAsia"/>
            </w:rPr>
            <w:t>第六章</w:t>
          </w:r>
          <w:r>
            <w:rPr>
              <w:sz w:val="21"/>
            </w:rPr>
            <w:tab/>
          </w:r>
          <w:r>
            <w:rPr>
              <w:rStyle w:val="21"/>
            </w:rPr>
            <w:t>k-</w:t>
          </w:r>
          <w:r>
            <w:rPr>
              <w:rStyle w:val="21"/>
              <w:rFonts w:hint="eastAsia"/>
            </w:rPr>
            <w:t>邻近算法</w:t>
          </w:r>
          <w:r>
            <w:tab/>
          </w:r>
          <w:r>
            <w:fldChar w:fldCharType="begin"/>
          </w:r>
          <w:r>
            <w:instrText xml:space="preserve"> PAGEREF _Toc497216111 \h </w:instrText>
          </w:r>
          <w:r>
            <w:fldChar w:fldCharType="separate"/>
          </w:r>
          <w:r>
            <w:t>43</w:t>
          </w:r>
          <w:r>
            <w:fldChar w:fldCharType="end"/>
          </w:r>
          <w:r>
            <w:fldChar w:fldCharType="end"/>
          </w:r>
        </w:p>
        <w:p>
          <w:pPr>
            <w:pStyle w:val="15"/>
            <w:tabs>
              <w:tab w:val="left" w:pos="1470"/>
              <w:tab w:val="right" w:leader="dot" w:pos="8296"/>
            </w:tabs>
            <w:ind w:left="480" w:firstLine="480"/>
            <w:rPr>
              <w:sz w:val="21"/>
            </w:rPr>
          </w:pPr>
          <w:r>
            <w:fldChar w:fldCharType="begin"/>
          </w:r>
          <w:r>
            <w:instrText xml:space="preserve"> HYPERLINK \l "_Toc497216112" </w:instrText>
          </w:r>
          <w:r>
            <w:fldChar w:fldCharType="separate"/>
          </w:r>
          <w:r>
            <w:rPr>
              <w:rStyle w:val="21"/>
            </w:rPr>
            <w:t>6.1</w:t>
          </w:r>
          <w:r>
            <w:rPr>
              <w:sz w:val="21"/>
            </w:rPr>
            <w:tab/>
          </w:r>
          <w:r>
            <w:rPr>
              <w:rStyle w:val="21"/>
            </w:rPr>
            <w:t>k-</w:t>
          </w:r>
          <w:r>
            <w:rPr>
              <w:rStyle w:val="21"/>
              <w:rFonts w:hint="eastAsia"/>
            </w:rPr>
            <w:t>邻近算法概述</w:t>
          </w:r>
          <w:r>
            <w:tab/>
          </w:r>
          <w:r>
            <w:fldChar w:fldCharType="begin"/>
          </w:r>
          <w:r>
            <w:instrText xml:space="preserve"> PAGEREF _Toc497216112 \h </w:instrText>
          </w:r>
          <w:r>
            <w:fldChar w:fldCharType="separate"/>
          </w:r>
          <w:r>
            <w:t>43</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"_Toc497216113" </w:instrText>
          </w:r>
          <w:r>
            <w:fldChar w:fldCharType="separate"/>
          </w:r>
          <w:r>
            <w:rPr>
              <w:rStyle w:val="21"/>
            </w:rPr>
            <w:t>6.1.1</w:t>
          </w:r>
          <w:r>
            <w:rPr>
              <w:sz w:val="21"/>
            </w:rPr>
            <w:tab/>
          </w:r>
          <w:r>
            <w:rPr>
              <w:rStyle w:val="21"/>
              <w:rFonts w:hint="eastAsia"/>
            </w:rPr>
            <w:t>基本思想</w:t>
          </w:r>
          <w:r>
            <w:tab/>
          </w:r>
          <w:r>
            <w:fldChar w:fldCharType="begin"/>
          </w:r>
          <w:r>
            <w:instrText xml:space="preserve"> PAGEREF _Toc497216113 \h </w:instrText>
          </w:r>
          <w:r>
            <w:fldChar w:fldCharType="separate"/>
          </w:r>
          <w:r>
            <w:t>43</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"_Toc497216114" </w:instrText>
          </w:r>
          <w:r>
            <w:fldChar w:fldCharType="separate"/>
          </w:r>
          <w:r>
            <w:rPr>
              <w:rStyle w:val="21"/>
            </w:rPr>
            <w:t>6.1.2</w:t>
          </w:r>
          <w:r>
            <w:rPr>
              <w:sz w:val="21"/>
            </w:rPr>
            <w:tab/>
          </w:r>
          <w:r>
            <w:rPr>
              <w:rStyle w:val="21"/>
              <w:rFonts w:hint="eastAsia"/>
            </w:rPr>
            <w:t>算法概述</w:t>
          </w:r>
          <w:r>
            <w:tab/>
          </w:r>
          <w:r>
            <w:fldChar w:fldCharType="begin"/>
          </w:r>
          <w:r>
            <w:instrText xml:space="preserve"> PAGEREF _Toc497216114 \h </w:instrText>
          </w:r>
          <w:r>
            <w:fldChar w:fldCharType="separate"/>
          </w:r>
          <w:r>
            <w:t>43</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"_Toc497216115" </w:instrText>
          </w:r>
          <w:r>
            <w:fldChar w:fldCharType="separate"/>
          </w:r>
          <w:r>
            <w:rPr>
              <w:rStyle w:val="21"/>
            </w:rPr>
            <w:t>6.2</w:t>
          </w:r>
          <w:r>
            <w:rPr>
              <w:sz w:val="21"/>
            </w:rPr>
            <w:tab/>
          </w:r>
          <w:r>
            <w:rPr>
              <w:rStyle w:val="21"/>
              <w:rFonts w:hint="eastAsia"/>
            </w:rPr>
            <w:t>算法范例：</w:t>
          </w:r>
          <w:r>
            <w:rPr>
              <w:rStyle w:val="21"/>
            </w:rPr>
            <w:t>k-</w:t>
          </w:r>
          <w:r>
            <w:rPr>
              <w:rStyle w:val="21"/>
              <w:rFonts w:hint="eastAsia"/>
            </w:rPr>
            <w:t>邻近算法应用范例</w:t>
          </w:r>
          <w:r>
            <w:tab/>
          </w:r>
          <w:r>
            <w:fldChar w:fldCharType="begin"/>
          </w:r>
          <w:r>
            <w:instrText xml:space="preserve"> PAGEREF _Toc497216115 \h </w:instrText>
          </w:r>
          <w:r>
            <w:fldChar w:fldCharType="separate"/>
          </w:r>
          <w:r>
            <w:t>43</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"_Toc497216116" </w:instrText>
          </w:r>
          <w:r>
            <w:fldChar w:fldCharType="separate"/>
          </w:r>
          <w:r>
            <w:rPr>
              <w:rStyle w:val="21"/>
            </w:rPr>
            <w:t>6.3</w:t>
          </w:r>
          <w:r>
            <w:rPr>
              <w:sz w:val="21"/>
            </w:rPr>
            <w:tab/>
          </w:r>
          <w:r>
            <w:rPr>
              <w:rStyle w:val="21"/>
              <w:rFonts w:hint="eastAsia"/>
            </w:rPr>
            <w:t>小结</w:t>
          </w:r>
          <w:r>
            <w:tab/>
          </w:r>
          <w:r>
            <w:fldChar w:fldCharType="begin"/>
          </w:r>
          <w:r>
            <w:instrText xml:space="preserve"> PAGEREF _Toc497216116 \h </w:instrText>
          </w:r>
          <w:r>
            <w:fldChar w:fldCharType="separate"/>
          </w:r>
          <w:r>
            <w:t>43</w:t>
          </w:r>
          <w:r>
            <w:fldChar w:fldCharType="end"/>
          </w:r>
          <w:r>
            <w:fldChar w:fldCharType="end"/>
          </w:r>
        </w:p>
        <w:p>
          <w:pPr>
            <w:pStyle w:val="14"/>
            <w:tabs>
              <w:tab w:val="left" w:pos="1470"/>
              <w:tab w:val="right" w:leader="dot" w:pos="8296"/>
            </w:tabs>
            <w:ind w:firstLine="480"/>
            <w:rPr>
              <w:sz w:val="21"/>
            </w:rPr>
          </w:pPr>
          <w:r>
            <w:fldChar w:fldCharType="begin"/>
          </w:r>
          <w:r>
            <w:instrText xml:space="preserve"> HYPERLINK \l "_Toc497216117" </w:instrText>
          </w:r>
          <w:r>
            <w:fldChar w:fldCharType="separate"/>
          </w:r>
          <w:r>
            <w:rPr>
              <w:rStyle w:val="21"/>
              <w:rFonts w:hint="eastAsia"/>
            </w:rPr>
            <w:t>第七章</w:t>
          </w:r>
          <w:r>
            <w:rPr>
              <w:sz w:val="21"/>
            </w:rPr>
            <w:tab/>
          </w:r>
          <w:r>
            <w:rPr>
              <w:rStyle w:val="21"/>
              <w:rFonts w:hint="eastAsia"/>
            </w:rPr>
            <w:t>支持向量机</w:t>
          </w:r>
          <w:r>
            <w:tab/>
          </w:r>
          <w:r>
            <w:fldChar w:fldCharType="begin"/>
          </w:r>
          <w:r>
            <w:instrText xml:space="preserve"> PAGEREF _Toc497216117 \h </w:instrText>
          </w:r>
          <w:r>
            <w:fldChar w:fldCharType="separate"/>
          </w:r>
          <w:r>
            <w:t>44</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"_Toc497216118" </w:instrText>
          </w:r>
          <w:r>
            <w:fldChar w:fldCharType="separate"/>
          </w:r>
          <w:r>
            <w:rPr>
              <w:rStyle w:val="21"/>
            </w:rPr>
            <w:t>7.1</w:t>
          </w:r>
          <w:r>
            <w:rPr>
              <w:sz w:val="21"/>
            </w:rPr>
            <w:tab/>
          </w:r>
          <w:r>
            <w:rPr>
              <w:rStyle w:val="21"/>
              <w:rFonts w:hint="eastAsia"/>
            </w:rPr>
            <w:t>概述</w:t>
          </w:r>
          <w:r>
            <w:tab/>
          </w:r>
          <w:r>
            <w:fldChar w:fldCharType="begin"/>
          </w:r>
          <w:r>
            <w:instrText xml:space="preserve"> PAGEREF _Toc497216118 \h </w:instrText>
          </w:r>
          <w:r>
            <w:fldChar w:fldCharType="separate"/>
          </w:r>
          <w:r>
            <w:t>44</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"_Toc497216119" </w:instrText>
          </w:r>
          <w:r>
            <w:fldChar w:fldCharType="separate"/>
          </w:r>
          <w:r>
            <w:rPr>
              <w:rStyle w:val="21"/>
            </w:rPr>
            <w:t>7.2</w:t>
          </w:r>
          <w:r>
            <w:rPr>
              <w:sz w:val="21"/>
            </w:rPr>
            <w:tab/>
          </w:r>
          <w:r>
            <w:rPr>
              <w:rStyle w:val="21"/>
              <w:rFonts w:hint="eastAsia"/>
            </w:rPr>
            <w:t>支持向量机算法</w:t>
          </w:r>
          <w:r>
            <w:tab/>
          </w:r>
          <w:r>
            <w:fldChar w:fldCharType="begin"/>
          </w:r>
          <w:r>
            <w:instrText xml:space="preserve"> PAGEREF _Toc497216119 \h </w:instrText>
          </w:r>
          <w:r>
            <w:fldChar w:fldCharType="separate"/>
          </w:r>
          <w:r>
            <w:t>44</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"_Toc497216120" </w:instrText>
          </w:r>
          <w:r>
            <w:fldChar w:fldCharType="separate"/>
          </w:r>
          <w:r>
            <w:rPr>
              <w:rStyle w:val="21"/>
            </w:rPr>
            <w:t>7.3</w:t>
          </w:r>
          <w:r>
            <w:rPr>
              <w:sz w:val="21"/>
            </w:rPr>
            <w:tab/>
          </w:r>
          <w:r>
            <w:rPr>
              <w:rStyle w:val="21"/>
              <w:rFonts w:hint="eastAsia"/>
            </w:rPr>
            <w:t>算法范例：支持向量机分类应用范例</w:t>
          </w:r>
          <w:r>
            <w:tab/>
          </w:r>
          <w:r>
            <w:fldChar w:fldCharType="begin"/>
          </w:r>
          <w:r>
            <w:instrText xml:space="preserve"> PAGEREF _Toc497216120 \h </w:instrText>
          </w:r>
          <w:r>
            <w:fldChar w:fldCharType="separate"/>
          </w:r>
          <w:r>
            <w:t>44</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"_Toc497216121" </w:instrText>
          </w:r>
          <w:r>
            <w:fldChar w:fldCharType="separate"/>
          </w:r>
          <w:r>
            <w:rPr>
              <w:rStyle w:val="21"/>
            </w:rPr>
            <w:t>7.4</w:t>
          </w:r>
          <w:r>
            <w:rPr>
              <w:sz w:val="21"/>
            </w:rPr>
            <w:tab/>
          </w:r>
          <w:r>
            <w:rPr>
              <w:rStyle w:val="21"/>
              <w:rFonts w:hint="eastAsia"/>
            </w:rPr>
            <w:t>小结</w:t>
          </w:r>
          <w:r>
            <w:tab/>
          </w:r>
          <w:r>
            <w:fldChar w:fldCharType="begin"/>
          </w:r>
          <w:r>
            <w:instrText xml:space="preserve"> PAGEREF _Toc497216121 \h </w:instrText>
          </w:r>
          <w:r>
            <w:fldChar w:fldCharType="separate"/>
          </w:r>
          <w:r>
            <w:t>44</w:t>
          </w:r>
          <w:r>
            <w:fldChar w:fldCharType="end"/>
          </w:r>
          <w:r>
            <w:fldChar w:fldCharType="end"/>
          </w:r>
        </w:p>
        <w:p>
          <w:pPr>
            <w:pStyle w:val="14"/>
            <w:tabs>
              <w:tab w:val="left" w:pos="1470"/>
              <w:tab w:val="right" w:leader="dot" w:pos="8296"/>
            </w:tabs>
            <w:ind w:firstLine="480"/>
            <w:rPr>
              <w:sz w:val="21"/>
            </w:rPr>
          </w:pPr>
          <w:r>
            <w:fldChar w:fldCharType="begin"/>
          </w:r>
          <w:r>
            <w:instrText xml:space="preserve"> HYPERLINK \l "_Toc497216122" </w:instrText>
          </w:r>
          <w:r>
            <w:fldChar w:fldCharType="separate"/>
          </w:r>
          <w:r>
            <w:rPr>
              <w:rStyle w:val="21"/>
              <w:rFonts w:hint="eastAsia"/>
            </w:rPr>
            <w:t>第八章</w:t>
          </w:r>
          <w:r>
            <w:rPr>
              <w:sz w:val="21"/>
            </w:rPr>
            <w:tab/>
          </w:r>
          <w:r>
            <w:rPr>
              <w:rStyle w:val="21"/>
              <w:rFonts w:hint="eastAsia"/>
            </w:rPr>
            <w:t>决策树</w:t>
          </w:r>
          <w:r>
            <w:tab/>
          </w:r>
          <w:r>
            <w:fldChar w:fldCharType="begin"/>
          </w:r>
          <w:r>
            <w:instrText xml:space="preserve"> PAGEREF _Toc497216122 \h </w:instrText>
          </w:r>
          <w:r>
            <w:fldChar w:fldCharType="separate"/>
          </w:r>
          <w:r>
            <w:t>45</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"_Toc497216123" </w:instrText>
          </w:r>
          <w:r>
            <w:fldChar w:fldCharType="separate"/>
          </w:r>
          <w:r>
            <w:rPr>
              <w:rStyle w:val="21"/>
            </w:rPr>
            <w:t>8.1</w:t>
          </w:r>
          <w:r>
            <w:rPr>
              <w:sz w:val="21"/>
            </w:rPr>
            <w:tab/>
          </w:r>
          <w:r>
            <w:rPr>
              <w:rStyle w:val="21"/>
              <w:rFonts w:hint="eastAsia"/>
            </w:rPr>
            <w:t>简介</w:t>
          </w:r>
          <w:r>
            <w:tab/>
          </w:r>
          <w:r>
            <w:fldChar w:fldCharType="begin"/>
          </w:r>
          <w:r>
            <w:instrText xml:space="preserve"> PAGEREF _Toc497216123 \h </w:instrText>
          </w:r>
          <w:r>
            <w:fldChar w:fldCharType="separate"/>
          </w:r>
          <w:r>
            <w:t>45</w:t>
          </w:r>
          <w:r>
            <w:fldChar w:fldCharType="end"/>
          </w:r>
          <w:r>
            <w:fldChar w:fldCharType="end"/>
          </w:r>
        </w:p>
        <w:p>
          <w:pPr>
            <w:pStyle w:val="11"/>
            <w:tabs>
              <w:tab w:val="left" w:pos="2076"/>
              <w:tab w:val="right" w:leader="dot" w:pos="8296"/>
            </w:tabs>
            <w:ind w:left="960" w:firstLine="480"/>
            <w:rPr>
              <w:sz w:val="21"/>
            </w:rPr>
          </w:pPr>
          <w:r>
            <w:fldChar w:fldCharType="begin"/>
          </w:r>
          <w:r>
            <w:instrText xml:space="preserve"> HYPERLINK \l "_Toc497216124" </w:instrText>
          </w:r>
          <w:r>
            <w:fldChar w:fldCharType="separate"/>
          </w:r>
          <w:r>
            <w:rPr>
              <w:rStyle w:val="21"/>
            </w:rPr>
            <w:t>8.1.1</w:t>
          </w:r>
          <w:r>
            <w:rPr>
              <w:sz w:val="21"/>
            </w:rPr>
            <w:tab/>
          </w:r>
          <w:r>
            <w:rPr>
              <w:rStyle w:val="21"/>
              <w:rFonts w:hint="eastAsia"/>
            </w:rPr>
            <w:t>决策树表示法</w:t>
          </w:r>
          <w:r>
            <w:tab/>
          </w:r>
          <w:r>
            <w:fldChar w:fldCharType="begin"/>
          </w:r>
          <w:r>
            <w:instrText xml:space="preserve"> PAGEREF _Toc497216124 \h </w:instrText>
          </w:r>
          <w:r>
            <w:fldChar w:fldCharType="separate"/>
          </w:r>
          <w:r>
            <w:t>45</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"_Toc497216125" </w:instrText>
          </w:r>
          <w:r>
            <w:fldChar w:fldCharType="separate"/>
          </w:r>
          <w:r>
            <w:rPr>
              <w:rStyle w:val="21"/>
            </w:rPr>
            <w:t>8.2</w:t>
          </w:r>
          <w:r>
            <w:rPr>
              <w:sz w:val="21"/>
            </w:rPr>
            <w:tab/>
          </w:r>
          <w:r>
            <w:rPr>
              <w:rStyle w:val="21"/>
              <w:rFonts w:hint="eastAsia"/>
            </w:rPr>
            <w:t>决策树算法</w:t>
          </w:r>
          <w:r>
            <w:tab/>
          </w:r>
          <w:r>
            <w:fldChar w:fldCharType="begin"/>
          </w:r>
          <w:r>
            <w:instrText xml:space="preserve"> PAGEREF _Toc497216125 \h </w:instrText>
          </w:r>
          <w:r>
            <w:fldChar w:fldCharType="separate"/>
          </w:r>
          <w:r>
            <w:t>45</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"_Toc497216126" </w:instrText>
          </w:r>
          <w:r>
            <w:fldChar w:fldCharType="separate"/>
          </w:r>
          <w:r>
            <w:rPr>
              <w:rStyle w:val="21"/>
            </w:rPr>
            <w:t>8.3</w:t>
          </w:r>
          <w:r>
            <w:rPr>
              <w:sz w:val="21"/>
            </w:rPr>
            <w:tab/>
          </w:r>
          <w:r>
            <w:rPr>
              <w:rStyle w:val="21"/>
              <w:rFonts w:hint="eastAsia"/>
            </w:rPr>
            <w:t>决策树学习的适用问题</w:t>
          </w:r>
          <w:r>
            <w:tab/>
          </w:r>
          <w:r>
            <w:fldChar w:fldCharType="begin"/>
          </w:r>
          <w:r>
            <w:instrText xml:space="preserve"> PAGEREF _Toc497216126 \h </w:instrText>
          </w:r>
          <w:r>
            <w:fldChar w:fldCharType="separate"/>
          </w:r>
          <w:r>
            <w:t>45</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"_Toc497216127" </w:instrText>
          </w:r>
          <w:r>
            <w:fldChar w:fldCharType="separate"/>
          </w:r>
          <w:r>
            <w:rPr>
              <w:rStyle w:val="21"/>
            </w:rPr>
            <w:t>8.4</w:t>
          </w:r>
          <w:r>
            <w:rPr>
              <w:sz w:val="21"/>
            </w:rPr>
            <w:tab/>
          </w:r>
          <w:r>
            <w:rPr>
              <w:rStyle w:val="21"/>
              <w:rFonts w:hint="eastAsia"/>
            </w:rPr>
            <w:t>算法范例：决策树回归范例</w:t>
          </w:r>
          <w:r>
            <w:tab/>
          </w:r>
          <w:r>
            <w:fldChar w:fldCharType="begin"/>
          </w:r>
          <w:r>
            <w:instrText xml:space="preserve"> PAGEREF _Toc497216127 \h </w:instrText>
          </w:r>
          <w:r>
            <w:fldChar w:fldCharType="separate"/>
          </w:r>
          <w:r>
            <w:t>45</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"_Toc497216128" </w:instrText>
          </w:r>
          <w:r>
            <w:fldChar w:fldCharType="separate"/>
          </w:r>
          <w:r>
            <w:rPr>
              <w:rStyle w:val="21"/>
            </w:rPr>
            <w:t>8.5</w:t>
          </w:r>
          <w:r>
            <w:rPr>
              <w:sz w:val="21"/>
            </w:rPr>
            <w:tab/>
          </w:r>
          <w:r>
            <w:rPr>
              <w:rStyle w:val="21"/>
              <w:rFonts w:hint="eastAsia"/>
            </w:rPr>
            <w:t>小结</w:t>
          </w:r>
          <w:r>
            <w:tab/>
          </w:r>
          <w:r>
            <w:fldChar w:fldCharType="begin"/>
          </w:r>
          <w:r>
            <w:instrText xml:space="preserve"> PAGEREF _Toc497216128 \h </w:instrText>
          </w:r>
          <w:r>
            <w:fldChar w:fldCharType="separate"/>
          </w:r>
          <w:r>
            <w:t>45</w:t>
          </w:r>
          <w:r>
            <w:fldChar w:fldCharType="end"/>
          </w:r>
          <w:r>
            <w:fldChar w:fldCharType="end"/>
          </w:r>
        </w:p>
        <w:p>
          <w:pPr>
            <w:pStyle w:val="14"/>
            <w:tabs>
              <w:tab w:val="left" w:pos="1470"/>
              <w:tab w:val="right" w:leader="dot" w:pos="8296"/>
            </w:tabs>
            <w:ind w:firstLine="480"/>
            <w:rPr>
              <w:sz w:val="21"/>
            </w:rPr>
          </w:pPr>
          <w:r>
            <w:fldChar w:fldCharType="begin"/>
          </w:r>
          <w:r>
            <w:instrText xml:space="preserve"> HYPERLINK \l "_Toc497216129" </w:instrText>
          </w:r>
          <w:r>
            <w:fldChar w:fldCharType="separate"/>
          </w:r>
          <w:r>
            <w:rPr>
              <w:rStyle w:val="21"/>
              <w:rFonts w:hint="eastAsia"/>
            </w:rPr>
            <w:t>第九章</w:t>
          </w:r>
          <w:r>
            <w:rPr>
              <w:sz w:val="21"/>
            </w:rPr>
            <w:tab/>
          </w:r>
          <w:r>
            <w:rPr>
              <w:rStyle w:val="21"/>
              <w:rFonts w:hint="eastAsia"/>
            </w:rPr>
            <w:t>人工神经网络</w:t>
          </w:r>
          <w:r>
            <w:tab/>
          </w:r>
          <w:r>
            <w:fldChar w:fldCharType="begin"/>
          </w:r>
          <w:r>
            <w:instrText xml:space="preserve"> PAGEREF _Toc497216129 \h </w:instrText>
          </w:r>
          <w:r>
            <w:fldChar w:fldCharType="separate"/>
          </w:r>
          <w:r>
            <w:t>46</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"_Toc497216130" </w:instrText>
          </w:r>
          <w:r>
            <w:fldChar w:fldCharType="separate"/>
          </w:r>
          <w:r>
            <w:rPr>
              <w:rStyle w:val="21"/>
            </w:rPr>
            <w:t>9.1</w:t>
          </w:r>
          <w:r>
            <w:rPr>
              <w:sz w:val="21"/>
            </w:rPr>
            <w:tab/>
          </w:r>
          <w:r>
            <w:rPr>
              <w:rStyle w:val="21"/>
              <w:rFonts w:hint="eastAsia"/>
            </w:rPr>
            <w:t>简介</w:t>
          </w:r>
          <w:r>
            <w:tab/>
          </w:r>
          <w:r>
            <w:fldChar w:fldCharType="begin"/>
          </w:r>
          <w:r>
            <w:instrText xml:space="preserve"> PAGEREF _Toc497216130 \h </w:instrText>
          </w:r>
          <w:r>
            <w:fldChar w:fldCharType="separate"/>
          </w:r>
          <w:r>
            <w:t>46</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"_Toc497216131" </w:instrText>
          </w:r>
          <w:r>
            <w:fldChar w:fldCharType="separate"/>
          </w:r>
          <w:r>
            <w:rPr>
              <w:rStyle w:val="21"/>
            </w:rPr>
            <w:t>9.2</w:t>
          </w:r>
          <w:r>
            <w:rPr>
              <w:sz w:val="21"/>
            </w:rPr>
            <w:tab/>
          </w:r>
          <w:r>
            <w:rPr>
              <w:rStyle w:val="21"/>
              <w:rFonts w:hint="eastAsia"/>
            </w:rPr>
            <w:t>人工神经网络算法</w:t>
          </w:r>
          <w:r>
            <w:tab/>
          </w:r>
          <w:r>
            <w:fldChar w:fldCharType="begin"/>
          </w:r>
          <w:r>
            <w:instrText xml:space="preserve"> PAGEREF _Toc497216131 \h </w:instrText>
          </w:r>
          <w:r>
            <w:fldChar w:fldCharType="separate"/>
          </w:r>
          <w:r>
            <w:t>46</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"_Toc497216132" </w:instrText>
          </w:r>
          <w:r>
            <w:fldChar w:fldCharType="separate"/>
          </w:r>
          <w:r>
            <w:rPr>
              <w:rStyle w:val="21"/>
            </w:rPr>
            <w:t>9.3</w:t>
          </w:r>
          <w:r>
            <w:rPr>
              <w:sz w:val="21"/>
            </w:rPr>
            <w:tab/>
          </w:r>
          <w:r>
            <w:rPr>
              <w:rStyle w:val="21"/>
              <w:rFonts w:hint="eastAsia"/>
            </w:rPr>
            <w:t>人工神经网络算法适用的问题</w:t>
          </w:r>
          <w:r>
            <w:tab/>
          </w:r>
          <w:r>
            <w:fldChar w:fldCharType="begin"/>
          </w:r>
          <w:r>
            <w:instrText xml:space="preserve"> PAGEREF _Toc497216132 \h </w:instrText>
          </w:r>
          <w:r>
            <w:fldChar w:fldCharType="separate"/>
          </w:r>
          <w:r>
            <w:t>46</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"_Toc497216133" </w:instrText>
          </w:r>
          <w:r>
            <w:fldChar w:fldCharType="separate"/>
          </w:r>
          <w:r>
            <w:rPr>
              <w:rStyle w:val="21"/>
            </w:rPr>
            <w:t>9.4</w:t>
          </w:r>
          <w:r>
            <w:rPr>
              <w:sz w:val="21"/>
            </w:rPr>
            <w:tab/>
          </w:r>
          <w:r>
            <w:rPr>
              <w:rStyle w:val="21"/>
              <w:rFonts w:hint="eastAsia"/>
            </w:rPr>
            <w:t>算法范例：</w:t>
          </w:r>
          <w:r>
            <w:rPr>
              <w:rStyle w:val="21"/>
            </w:rPr>
            <w:t>BP</w:t>
          </w:r>
          <w:r>
            <w:rPr>
              <w:rStyle w:val="21"/>
              <w:rFonts w:hint="eastAsia"/>
            </w:rPr>
            <w:t>神经网络应用范例</w:t>
          </w:r>
          <w:r>
            <w:tab/>
          </w:r>
          <w:r>
            <w:fldChar w:fldCharType="begin"/>
          </w:r>
          <w:r>
            <w:instrText xml:space="preserve"> PAGEREF _Toc497216133 \h </w:instrText>
          </w:r>
          <w:r>
            <w:fldChar w:fldCharType="separate"/>
          </w:r>
          <w:r>
            <w:t>46</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"_Toc497216134" </w:instrText>
          </w:r>
          <w:r>
            <w:fldChar w:fldCharType="separate"/>
          </w:r>
          <w:r>
            <w:rPr>
              <w:rStyle w:val="21"/>
            </w:rPr>
            <w:t>9.5</w:t>
          </w:r>
          <w:r>
            <w:rPr>
              <w:sz w:val="21"/>
            </w:rPr>
            <w:tab/>
          </w:r>
          <w:r>
            <w:rPr>
              <w:rStyle w:val="21"/>
              <w:rFonts w:hint="eastAsia"/>
            </w:rPr>
            <w:t>小结</w:t>
          </w:r>
          <w:r>
            <w:tab/>
          </w:r>
          <w:r>
            <w:fldChar w:fldCharType="begin"/>
          </w:r>
          <w:r>
            <w:instrText xml:space="preserve"> PAGEREF _Toc497216134 \h </w:instrText>
          </w:r>
          <w:r>
            <w:fldChar w:fldCharType="separate"/>
          </w:r>
          <w:r>
            <w:t>46</w:t>
          </w:r>
          <w:r>
            <w:fldChar w:fldCharType="end"/>
          </w:r>
          <w:r>
            <w:fldChar w:fldCharType="end"/>
          </w:r>
        </w:p>
        <w:p>
          <w:pPr>
            <w:pStyle w:val="14"/>
            <w:tabs>
              <w:tab w:val="left" w:pos="1470"/>
              <w:tab w:val="right" w:leader="dot" w:pos="8296"/>
            </w:tabs>
            <w:ind w:firstLine="480"/>
            <w:rPr>
              <w:sz w:val="21"/>
            </w:rPr>
          </w:pPr>
          <w:r>
            <w:fldChar w:fldCharType="begin"/>
          </w:r>
          <w:r>
            <w:instrText xml:space="preserve"> HYPERLINK \l "_Toc497216135" </w:instrText>
          </w:r>
          <w:r>
            <w:fldChar w:fldCharType="separate"/>
          </w:r>
          <w:r>
            <w:rPr>
              <w:rStyle w:val="21"/>
              <w:rFonts w:hint="eastAsia"/>
            </w:rPr>
            <w:t>第十章</w:t>
          </w:r>
          <w:r>
            <w:rPr>
              <w:sz w:val="21"/>
            </w:rPr>
            <w:tab/>
          </w:r>
          <w:r>
            <w:rPr>
              <w:rStyle w:val="21"/>
              <w:rFonts w:hint="eastAsia"/>
            </w:rPr>
            <w:t>模型评价</w:t>
          </w:r>
          <w:r>
            <w:tab/>
          </w:r>
          <w:r>
            <w:fldChar w:fldCharType="begin"/>
          </w:r>
          <w:r>
            <w:instrText xml:space="preserve"> PAGEREF _Toc497216135 \h </w:instrText>
          </w:r>
          <w:r>
            <w:fldChar w:fldCharType="separate"/>
          </w:r>
          <w:r>
            <w:t>47</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"_Toc497216136" </w:instrText>
          </w:r>
          <w:r>
            <w:fldChar w:fldCharType="separate"/>
          </w:r>
          <w:r>
            <w:rPr>
              <w:rStyle w:val="21"/>
            </w:rPr>
            <w:t>10.1</w:t>
          </w:r>
          <w:r>
            <w:rPr>
              <w:sz w:val="21"/>
            </w:rPr>
            <w:tab/>
          </w:r>
          <w:r>
            <w:rPr>
              <w:rStyle w:val="21"/>
              <w:rFonts w:hint="eastAsia"/>
            </w:rPr>
            <w:t>模型评价指标</w:t>
          </w:r>
          <w:r>
            <w:tab/>
          </w:r>
          <w:r>
            <w:fldChar w:fldCharType="begin"/>
          </w:r>
          <w:r>
            <w:instrText xml:space="preserve"> PAGEREF _Toc497216136 \h </w:instrText>
          </w:r>
          <w:r>
            <w:fldChar w:fldCharType="separate"/>
          </w:r>
          <w:r>
            <w:t>47</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"_Toc497216137" </w:instrText>
          </w:r>
          <w:r>
            <w:fldChar w:fldCharType="separate"/>
          </w:r>
          <w:r>
            <w:rPr>
              <w:rStyle w:val="21"/>
            </w:rPr>
            <w:t>10.2</w:t>
          </w:r>
          <w:r>
            <w:rPr>
              <w:sz w:val="21"/>
            </w:rPr>
            <w:tab/>
          </w:r>
          <w:r>
            <w:rPr>
              <w:rStyle w:val="21"/>
              <w:rFonts w:hint="eastAsia"/>
            </w:rPr>
            <w:t>模型评价范例</w:t>
          </w:r>
          <w:r>
            <w:tab/>
          </w:r>
          <w:r>
            <w:fldChar w:fldCharType="begin"/>
          </w:r>
          <w:r>
            <w:instrText xml:space="preserve"> PAGEREF _Toc497216137 \h </w:instrText>
          </w:r>
          <w:r>
            <w:fldChar w:fldCharType="separate"/>
          </w:r>
          <w:r>
            <w:t>47</w:t>
          </w:r>
          <w:r>
            <w:fldChar w:fldCharType="end"/>
          </w:r>
          <w:r>
            <w:fldChar w:fldCharType="end"/>
          </w:r>
        </w:p>
        <w:p>
          <w:pPr>
            <w:pStyle w:val="15"/>
            <w:tabs>
              <w:tab w:val="left" w:pos="1680"/>
              <w:tab w:val="right" w:leader="dot" w:pos="8296"/>
            </w:tabs>
            <w:ind w:left="480" w:firstLine="480"/>
            <w:rPr>
              <w:sz w:val="21"/>
            </w:rPr>
          </w:pPr>
          <w:r>
            <w:fldChar w:fldCharType="begin"/>
          </w:r>
          <w:r>
            <w:instrText xml:space="preserve"> HYPERLINK \l "_Toc497216138" </w:instrText>
          </w:r>
          <w:r>
            <w:fldChar w:fldCharType="separate"/>
          </w:r>
          <w:r>
            <w:rPr>
              <w:rStyle w:val="21"/>
            </w:rPr>
            <w:t>10.3</w:t>
          </w:r>
          <w:r>
            <w:rPr>
              <w:sz w:val="21"/>
            </w:rPr>
            <w:tab/>
          </w:r>
          <w:r>
            <w:rPr>
              <w:rStyle w:val="21"/>
              <w:rFonts w:hint="eastAsia"/>
            </w:rPr>
            <w:t>模型选择范例</w:t>
          </w:r>
          <w:r>
            <w:tab/>
          </w:r>
          <w:r>
            <w:fldChar w:fldCharType="begin"/>
          </w:r>
          <w:r>
            <w:instrText xml:space="preserve"> PAGEREF _Toc497216138 \h </w:instrText>
          </w:r>
          <w:r>
            <w:fldChar w:fldCharType="separate"/>
          </w:r>
          <w:r>
            <w:t>47</w:t>
          </w:r>
          <w:r>
            <w:fldChar w:fldCharType="end"/>
          </w:r>
          <w:r>
            <w:fldChar w:fldCharType="end"/>
          </w:r>
        </w:p>
        <w:p>
          <w:pPr>
            <w:ind w:firstLine="482"/>
          </w:pPr>
          <w:r>
            <w:rPr>
              <w:b/>
              <w:bCs/>
              <w:lang w:val="zh-CN"/>
            </w:rPr>
            <w:fldChar w:fldCharType="end"/>
          </w:r>
        </w:p>
      </w:sdtContent>
    </w:sdt>
    <w:p>
      <w:pPr>
        <w:ind w:firstLine="480"/>
        <w:sectPr>
          <w:headerReference r:id="rId9" w:type="default"/>
          <w:footerReference r:id="rId10" w:type="default"/>
          <w:type w:val="continuous"/>
          <w:pgSz w:w="11906" w:h="16838"/>
          <w:pgMar w:top="1440" w:right="1800" w:bottom="1440" w:left="1800" w:header="851" w:footer="992" w:gutter="0"/>
          <w:pgNumType w:fmt="upperRoman" w:start="1"/>
          <w:cols w:space="425" w:num="1"/>
          <w:docGrid w:type="lines" w:linePitch="312" w:charSpace="0"/>
        </w:sectPr>
      </w:pPr>
    </w:p>
    <w:p>
      <w:pPr>
        <w:pStyle w:val="2"/>
      </w:pPr>
      <w:r>
        <w:rPr>
          <w:rFonts w:hint="eastAsia"/>
        </w:rPr>
        <w:t xml:space="preserve"> </w:t>
      </w:r>
      <w:bookmarkStart w:id="0" w:name="_Toc497216058"/>
      <w:r>
        <w:rPr>
          <w:rFonts w:hint="eastAsia"/>
        </w:rPr>
        <w:t>Python语言入门</w:t>
      </w:r>
      <w:bookmarkEnd w:id="0"/>
    </w:p>
    <w:p>
      <w:pPr>
        <w:ind w:firstLine="480"/>
        <w:rPr>
          <w:rFonts w:hint="eastAsia"/>
        </w:rPr>
      </w:pPr>
    </w:p>
    <w:p>
      <w:pPr>
        <w:pStyle w:val="3"/>
      </w:pPr>
      <w:bookmarkStart w:id="1" w:name="_Toc497216059"/>
      <w:r>
        <w:t>Python简介</w:t>
      </w:r>
      <w:bookmarkEnd w:id="1"/>
    </w:p>
    <w:p>
      <w:pPr>
        <w:pStyle w:val="4"/>
        <w:rPr>
          <w:shd w:val="clear" w:color="auto" w:fill="FFFFFF"/>
        </w:rPr>
      </w:pPr>
      <w:r>
        <w:rPr>
          <w:rFonts w:hint="eastAsia"/>
          <w:shd w:val="clear" w:color="auto" w:fill="FFFFFF"/>
        </w:rPr>
        <w:t>Python的诞生</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Python是著名的“龟叔”Guido van Rossum在1989年圣诞节期间，为了打发无聊的圣诞节而编写的一个编程语言，而Python名称来自Guido挚爱的电视剧Monty Python’s Flying Circus。</w:t>
      </w:r>
    </w:p>
    <w:p>
      <w:pPr>
        <w:pStyle w:val="4"/>
        <w:rPr>
          <w:shd w:val="clear" w:color="auto" w:fill="FFFFFF"/>
        </w:rPr>
      </w:pPr>
      <w:r>
        <w:rPr>
          <w:rFonts w:hint="eastAsia"/>
          <w:shd w:val="clear" w:color="auto" w:fill="FFFFFF"/>
        </w:rPr>
        <w:t>Python的提出背景</w:t>
      </w:r>
    </w:p>
    <w:p>
      <w:pPr>
        <w:pStyle w:val="17"/>
        <w:shd w:val="clear" w:color="auto" w:fill="FFFFFF"/>
        <w:spacing w:beforeAutospacing="0" w:afterAutospacing="0" w:line="360" w:lineRule="auto"/>
        <w:ind w:firstLine="480" w:firstLineChars="200"/>
        <w:rPr>
          <w:rFonts w:asciiTheme="minorEastAsia" w:hAnsiTheme="minorEastAsia" w:cstheme="minorEastAsia"/>
          <w:color w:val="666666"/>
          <w:shd w:val="clear" w:color="auto" w:fill="FFFFFF"/>
        </w:rPr>
      </w:pPr>
      <w:r>
        <w:rPr>
          <w:rFonts w:hint="eastAsia" w:asciiTheme="minorEastAsia" w:hAnsiTheme="minorEastAsia" w:eastAsiaTheme="minorEastAsia" w:cstheme="minorEastAsia"/>
          <w:color w:val="666666"/>
          <w:shd w:val="clear" w:color="auto" w:fill="FFFFFF"/>
        </w:rPr>
        <w:t>当你用一种语言开始作真正的软件开发时，你除了编写代码外，还需要很多基本的已经写好的现成的东西，来帮助你加快开发进度。比如说，要编写一个电子邮件客户端，如果先从最底层开始编写网络协议相关的代码，那估计一年半载也开发不出来。高级编程语言通常都会提供一个比较完善的基础代码库，让你能直接调用，比如，针对电子邮件协议的SMTP库，针对桌面环境的GUI库，在这些已有的代码库的基础上开发，一个电子邮件客户端几天就能开发出来。Python就为我们提供了非常完善的基础代码库，覆盖了网络、文件、GUI、数据库、文本等大量内容，被形象地称作“内置电池（batteries included）”。用Python开发，许多功能不必从零编写，直接使用现成的即可。除了内置的库外，Python还有大量的第三方库，也就是别人开发的，供你直接使用的东西。当然，如果你开发的代码通过很好的封装，也可以作为第三方库给别人使用。</w:t>
      </w:r>
    </w:p>
    <w:p>
      <w:pPr>
        <w:pStyle w:val="17"/>
        <w:shd w:val="clear" w:color="auto" w:fill="FFFFFF"/>
        <w:spacing w:beforeAutospacing="0" w:afterAutospacing="0" w:line="360" w:lineRule="auto"/>
        <w:ind w:firstLine="480" w:firstLineChars="200"/>
        <w:rPr>
          <w:rFonts w:asciiTheme="minorEastAsia" w:hAnsiTheme="minorEastAsia" w:cstheme="minorEastAsia"/>
          <w:color w:val="666666"/>
        </w:rPr>
      </w:pPr>
      <w:r>
        <w:rPr>
          <w:rFonts w:hint="eastAsia" w:asciiTheme="minorEastAsia" w:hAnsiTheme="minorEastAsia" w:eastAsiaTheme="minorEastAsia" w:cstheme="minorEastAsia"/>
          <w:color w:val="666666"/>
          <w:shd w:val="clear" w:color="auto" w:fill="FFFFFF"/>
        </w:rPr>
        <w:t>许多大型网站就是用Python开发的，例如YouTube、Instagram，还有国内的豆瓣。很多大公司，包括Google、Yahoo等，甚至NASA（美国航空航天局）都大量地使用Python。</w:t>
      </w:r>
    </w:p>
    <w:p>
      <w:pPr>
        <w:pStyle w:val="17"/>
        <w:shd w:val="clear" w:color="auto" w:fill="FFFFFF"/>
        <w:spacing w:beforeAutospacing="0" w:afterAutospacing="0" w:line="360" w:lineRule="auto"/>
        <w:ind w:firstLine="480"/>
        <w:rPr>
          <w:rFonts w:asciiTheme="minorEastAsia" w:hAnsiTheme="minorEastAsia" w:cstheme="minorEastAsia"/>
          <w:color w:val="666666"/>
        </w:rPr>
      </w:pPr>
      <w:r>
        <w:rPr>
          <w:rFonts w:hint="eastAsia" w:asciiTheme="minorEastAsia" w:hAnsiTheme="minorEastAsia" w:eastAsiaTheme="minorEastAsia" w:cstheme="minorEastAsia"/>
          <w:color w:val="666666"/>
          <w:shd w:val="clear" w:color="auto" w:fill="FFFFFF"/>
        </w:rPr>
        <w:t>龟叔给Python的定位是“优雅”、“明确”、“简单”，所以Python程序看上去总是简单易懂，初学者学Python，不但入门容易，而且将来深入下去，可以编写那些非常非常复杂的程序。</w:t>
      </w:r>
    </w:p>
    <w:p>
      <w:pPr>
        <w:pStyle w:val="17"/>
        <w:shd w:val="clear" w:color="auto" w:fill="FFFFFF"/>
        <w:spacing w:beforeAutospacing="0" w:afterAutospacing="0" w:line="360" w:lineRule="auto"/>
        <w:ind w:firstLine="480" w:firstLineChars="200"/>
        <w:rPr>
          <w:rFonts w:asciiTheme="minorEastAsia" w:hAnsiTheme="minorEastAsia" w:cstheme="minorEastAsia"/>
          <w:color w:val="666666"/>
        </w:rPr>
      </w:pPr>
      <w:r>
        <w:rPr>
          <w:rFonts w:hint="eastAsia" w:asciiTheme="minorEastAsia" w:hAnsiTheme="minorEastAsia" w:eastAsiaTheme="minorEastAsia" w:cstheme="minorEastAsia"/>
          <w:color w:val="666666"/>
          <w:shd w:val="clear" w:color="auto" w:fill="FFFFFF"/>
        </w:rPr>
        <w:t>总的来说，Python的哲学就是简单优雅，尽量写容易看明白的代码，尽量写少的代码。如果一个资深程序员向你炫耀他写的晦涩难懂、动不动就几万行的代码，你可以尽情地嘲笑他。</w:t>
      </w:r>
    </w:p>
    <w:p>
      <w:pPr>
        <w:pStyle w:val="17"/>
        <w:shd w:val="clear" w:color="auto" w:fill="FFFFFF"/>
        <w:spacing w:beforeAutospacing="0" w:afterAutospacing="0" w:line="360" w:lineRule="auto"/>
        <w:ind w:firstLine="482"/>
        <w:rPr>
          <w:rFonts w:asciiTheme="minorEastAsia" w:hAnsiTheme="minorEastAsia" w:cstheme="minorEastAsia"/>
          <w:b/>
          <w:bCs/>
          <w:color w:val="666666"/>
          <w:shd w:val="clear" w:color="auto" w:fill="FFFFFF"/>
        </w:rPr>
      </w:pPr>
      <w:r>
        <w:rPr>
          <w:rFonts w:hint="eastAsia" w:asciiTheme="minorEastAsia" w:hAnsiTheme="minorEastAsia" w:eastAsiaTheme="minorEastAsia" w:cstheme="minorEastAsia"/>
          <w:b/>
          <w:bCs/>
          <w:color w:val="666666"/>
          <w:shd w:val="clear" w:color="auto" w:fill="FFFFFF"/>
        </w:rPr>
        <w:t>3、Python的应用</w:t>
      </w:r>
    </w:p>
    <w:p>
      <w:pPr>
        <w:pStyle w:val="17"/>
        <w:shd w:val="clear" w:color="auto" w:fill="FFFFFF"/>
        <w:spacing w:beforeAutospacing="0" w:afterAutospacing="0" w:line="360" w:lineRule="auto"/>
        <w:ind w:firstLine="480" w:firstLineChars="200"/>
        <w:rPr>
          <w:rFonts w:asciiTheme="minorEastAsia" w:hAnsiTheme="minorEastAsia" w:cstheme="minorEastAsia"/>
          <w:color w:val="666666"/>
        </w:rPr>
      </w:pPr>
      <w:r>
        <w:rPr>
          <w:rFonts w:hint="eastAsia" w:asciiTheme="minorEastAsia" w:hAnsiTheme="minorEastAsia" w:eastAsiaTheme="minorEastAsia" w:cstheme="minorEastAsia"/>
          <w:color w:val="666666"/>
          <w:shd w:val="clear" w:color="auto" w:fill="FFFFFF"/>
        </w:rPr>
        <w:t>既然Python功能这么强大，那适合开发哪些类型的应用呢？</w:t>
      </w:r>
    </w:p>
    <w:p>
      <w:pPr>
        <w:pStyle w:val="17"/>
        <w:numPr>
          <w:ilvl w:val="0"/>
          <w:numId w:val="2"/>
        </w:numPr>
        <w:shd w:val="clear" w:color="auto" w:fill="FFFFFF"/>
        <w:spacing w:before="0" w:beforeAutospacing="0" w:after="0" w:afterAutospacing="0" w:line="360" w:lineRule="auto"/>
        <w:ind w:firstLine="480"/>
        <w:rPr>
          <w:rFonts w:asciiTheme="minorEastAsia" w:hAnsiTheme="minorEastAsia" w:cstheme="minorEastAsia"/>
          <w:color w:val="666666"/>
        </w:rPr>
      </w:pPr>
      <w:r>
        <w:rPr>
          <w:rFonts w:hint="eastAsia" w:asciiTheme="minorEastAsia" w:hAnsiTheme="minorEastAsia" w:eastAsiaTheme="minorEastAsia" w:cstheme="minorEastAsia"/>
          <w:color w:val="666666"/>
        </w:rPr>
        <w:t>Web开发</w:t>
      </w:r>
    </w:p>
    <w:p>
      <w:pPr>
        <w:pStyle w:val="17"/>
        <w:shd w:val="clear" w:color="auto" w:fill="FFFFFF"/>
        <w:spacing w:beforeAutospacing="0" w:afterAutospacing="0" w:line="360" w:lineRule="auto"/>
        <w:ind w:firstLine="480"/>
        <w:rPr>
          <w:rFonts w:asciiTheme="minorEastAsia" w:hAnsiTheme="minorEastAsia" w:cstheme="minorEastAsia"/>
          <w:color w:val="666666"/>
        </w:rPr>
      </w:pPr>
      <w:r>
        <w:rPr>
          <w:rFonts w:hint="eastAsia" w:asciiTheme="minorEastAsia" w:hAnsiTheme="minorEastAsia" w:eastAsiaTheme="minorEastAsia" w:cstheme="minorEastAsia"/>
          <w:color w:val="666666"/>
        </w:rPr>
        <w:t>Python定义了WSGI标准应用接口协调http服务器与基于Python的Web程序之间的沟通。</w:t>
      </w:r>
    </w:p>
    <w:p>
      <w:pPr>
        <w:pStyle w:val="17"/>
        <w:numPr>
          <w:ilvl w:val="0"/>
          <w:numId w:val="2"/>
        </w:numPr>
        <w:shd w:val="clear" w:color="auto" w:fill="FFFFFF"/>
        <w:spacing w:before="0" w:beforeAutospacing="0" w:after="0" w:afterAutospacing="0" w:line="360" w:lineRule="auto"/>
        <w:ind w:firstLine="480"/>
        <w:rPr>
          <w:rFonts w:asciiTheme="minorEastAsia" w:hAnsiTheme="minorEastAsia" w:cstheme="minorEastAsia"/>
          <w:color w:val="666666"/>
        </w:rPr>
      </w:pPr>
      <w:r>
        <w:rPr>
          <w:rFonts w:hint="eastAsia" w:asciiTheme="minorEastAsia" w:hAnsiTheme="minorEastAsia" w:eastAsiaTheme="minorEastAsia" w:cstheme="minorEastAsia"/>
          <w:color w:val="666666"/>
        </w:rPr>
        <w:t>GUI开发</w:t>
      </w:r>
    </w:p>
    <w:p>
      <w:pPr>
        <w:pStyle w:val="17"/>
        <w:shd w:val="clear" w:color="auto" w:fill="FFFFFF"/>
        <w:spacing w:beforeAutospacing="0" w:afterAutospacing="0" w:line="360" w:lineRule="auto"/>
        <w:ind w:firstLine="480"/>
        <w:rPr>
          <w:rFonts w:asciiTheme="minorEastAsia" w:hAnsiTheme="minorEastAsia" w:cstheme="minorEastAsia"/>
          <w:color w:val="666666"/>
        </w:rPr>
      </w:pPr>
      <w:r>
        <w:rPr>
          <w:rFonts w:hint="eastAsia" w:asciiTheme="minorEastAsia" w:hAnsiTheme="minorEastAsia" w:eastAsiaTheme="minorEastAsia" w:cstheme="minorEastAsia"/>
          <w:color w:val="666666"/>
        </w:rPr>
        <w:t>用wxPython或者PyQt来开发跨平台的桌面软件。</w:t>
      </w:r>
    </w:p>
    <w:p>
      <w:pPr>
        <w:pStyle w:val="17"/>
        <w:numPr>
          <w:ilvl w:val="0"/>
          <w:numId w:val="2"/>
        </w:numPr>
        <w:shd w:val="clear" w:color="auto" w:fill="FFFFFF"/>
        <w:spacing w:before="0" w:beforeAutospacing="0" w:after="0" w:afterAutospacing="0" w:line="360" w:lineRule="auto"/>
        <w:ind w:firstLine="480"/>
        <w:rPr>
          <w:rFonts w:asciiTheme="minorEastAsia" w:hAnsiTheme="minorEastAsia" w:cstheme="minorEastAsia"/>
          <w:color w:val="666666"/>
        </w:rPr>
      </w:pPr>
      <w:r>
        <w:rPr>
          <w:rFonts w:hint="eastAsia" w:asciiTheme="minorEastAsia" w:hAnsiTheme="minorEastAsia" w:eastAsiaTheme="minorEastAsia" w:cstheme="minorEastAsia"/>
          <w:color w:val="666666"/>
        </w:rPr>
        <w:t>操作系统</w:t>
      </w:r>
    </w:p>
    <w:p>
      <w:pPr>
        <w:pStyle w:val="17"/>
        <w:shd w:val="clear" w:color="auto" w:fill="FFFFFF"/>
        <w:spacing w:beforeAutospacing="0" w:afterAutospacing="0" w:line="360" w:lineRule="auto"/>
        <w:ind w:firstLine="480"/>
        <w:rPr>
          <w:rFonts w:asciiTheme="minorEastAsia" w:hAnsiTheme="minorEastAsia" w:cstheme="minorEastAsia"/>
          <w:color w:val="666666"/>
        </w:rPr>
      </w:pPr>
      <w:r>
        <w:rPr>
          <w:rFonts w:hint="eastAsia" w:asciiTheme="minorEastAsia" w:hAnsiTheme="minorEastAsia" w:eastAsiaTheme="minorEastAsia" w:cstheme="minorEastAsia"/>
          <w:color w:val="666666"/>
        </w:rPr>
        <w:t>大多数Linux发布版以及NetBSD、OpenBSD和MacOS都集成了Python,Python标准库包含了多个调用作业系统功能的库。</w:t>
      </w:r>
    </w:p>
    <w:p>
      <w:pPr>
        <w:pStyle w:val="17"/>
        <w:numPr>
          <w:ilvl w:val="0"/>
          <w:numId w:val="2"/>
        </w:numPr>
        <w:shd w:val="clear" w:color="auto" w:fill="FFFFFF"/>
        <w:spacing w:before="0" w:beforeAutospacing="0" w:after="0" w:afterAutospacing="0" w:line="360" w:lineRule="auto"/>
        <w:ind w:firstLine="480"/>
        <w:rPr>
          <w:rFonts w:asciiTheme="minorEastAsia" w:hAnsiTheme="minorEastAsia" w:cstheme="minorEastAsia"/>
          <w:color w:val="666666"/>
        </w:rPr>
      </w:pPr>
      <w:r>
        <w:rPr>
          <w:rFonts w:hint="eastAsia" w:asciiTheme="minorEastAsia" w:hAnsiTheme="minorEastAsia" w:eastAsiaTheme="minorEastAsia" w:cstheme="minorEastAsia"/>
          <w:color w:val="666666"/>
        </w:rPr>
        <w:t>多媒体</w:t>
      </w:r>
    </w:p>
    <w:p>
      <w:pPr>
        <w:pStyle w:val="17"/>
        <w:shd w:val="clear" w:color="auto" w:fill="FFFFFF"/>
        <w:spacing w:beforeAutospacing="0" w:afterAutospacing="0" w:line="360" w:lineRule="auto"/>
        <w:ind w:firstLine="480"/>
        <w:rPr>
          <w:rFonts w:asciiTheme="minorEastAsia" w:hAnsiTheme="minorEastAsia" w:cstheme="minorEastAsia"/>
          <w:color w:val="666666"/>
          <w:shd w:val="clear" w:color="auto" w:fill="FFFFFF"/>
        </w:rPr>
      </w:pPr>
      <w:r>
        <w:rPr>
          <w:rFonts w:hint="eastAsia" w:asciiTheme="minorEastAsia" w:hAnsiTheme="minorEastAsia" w:eastAsiaTheme="minorEastAsia" w:cstheme="minorEastAsia"/>
          <w:color w:val="666666"/>
        </w:rPr>
        <w:t>可用于计算机游戏三维场景制作。</w:t>
      </w:r>
    </w:p>
    <w:p>
      <w:pPr>
        <w:pStyle w:val="17"/>
        <w:shd w:val="clear" w:color="auto" w:fill="FFFFFF"/>
        <w:spacing w:beforeAutospacing="0" w:afterAutospacing="0" w:line="360" w:lineRule="auto"/>
        <w:ind w:firstLine="482"/>
        <w:rPr>
          <w:rFonts w:asciiTheme="minorEastAsia" w:hAnsiTheme="minorEastAsia" w:cstheme="minorEastAsia"/>
          <w:b/>
          <w:bCs/>
          <w:color w:val="666666"/>
        </w:rPr>
      </w:pPr>
      <w:r>
        <w:rPr>
          <w:rFonts w:hint="eastAsia" w:asciiTheme="minorEastAsia" w:hAnsiTheme="minorEastAsia" w:eastAsiaTheme="minorEastAsia" w:cstheme="minorEastAsia"/>
          <w:b/>
          <w:bCs/>
          <w:color w:val="666666"/>
          <w:shd w:val="clear" w:color="auto" w:fill="FFFFFF"/>
        </w:rPr>
        <w:t>4、Python的缺点</w:t>
      </w:r>
    </w:p>
    <w:p>
      <w:pPr>
        <w:pStyle w:val="17"/>
        <w:shd w:val="clear" w:color="auto" w:fill="FFFFFF"/>
        <w:spacing w:beforeAutospacing="0" w:afterAutospacing="0" w:line="360" w:lineRule="auto"/>
        <w:ind w:firstLine="480" w:firstLineChars="200"/>
        <w:rPr>
          <w:rFonts w:asciiTheme="minorEastAsia" w:hAnsiTheme="minorEastAsia" w:cstheme="minorEastAsia"/>
          <w:color w:val="666666"/>
        </w:rPr>
      </w:pPr>
      <w:r>
        <w:rPr>
          <w:rFonts w:hint="eastAsia" w:asciiTheme="minorEastAsia" w:hAnsiTheme="minorEastAsia" w:eastAsiaTheme="minorEastAsia" w:cstheme="minorEastAsia"/>
          <w:color w:val="666666"/>
          <w:shd w:val="clear" w:color="auto" w:fill="FFFFFF"/>
        </w:rPr>
        <w:t>任何编程语言都有缺点，Python也不例外。优点说过了，那Python有哪些缺点呢？</w:t>
      </w:r>
    </w:p>
    <w:p>
      <w:pPr>
        <w:pStyle w:val="17"/>
        <w:shd w:val="clear" w:color="auto" w:fill="FFFFFF"/>
        <w:spacing w:beforeAutospacing="0" w:afterAutospacing="0" w:line="360" w:lineRule="auto"/>
        <w:ind w:firstLine="480" w:firstLineChars="200"/>
        <w:rPr>
          <w:rFonts w:asciiTheme="minorEastAsia" w:hAnsiTheme="minorEastAsia" w:cstheme="minorEastAsia"/>
          <w:color w:val="666666"/>
        </w:rPr>
      </w:pPr>
      <w:r>
        <w:rPr>
          <w:rFonts w:hint="eastAsia" w:asciiTheme="minorEastAsia" w:hAnsiTheme="minorEastAsia" w:eastAsiaTheme="minorEastAsia" w:cstheme="minorEastAsia"/>
          <w:color w:val="666666"/>
          <w:shd w:val="clear" w:color="auto" w:fill="FFFFFF"/>
        </w:rPr>
        <w:t>第一个缺点就是运行速度慢，和C程序相比非常慢，因为Python是解释型语言，你的代码在执行时会一行一行地翻译成CPU能理解的机器码，这个翻译过程非常耗时，所以很慢。而C程序是运行前直接编译成CPU能执行的机器码，所以非常快。</w:t>
      </w:r>
    </w:p>
    <w:p>
      <w:pPr>
        <w:pStyle w:val="17"/>
        <w:shd w:val="clear" w:color="auto" w:fill="FFFFFF"/>
        <w:spacing w:beforeAutospacing="0" w:afterAutospacing="0" w:line="360" w:lineRule="auto"/>
        <w:ind w:firstLine="480" w:firstLineChars="200"/>
        <w:rPr>
          <w:rFonts w:asciiTheme="minorEastAsia" w:hAnsiTheme="minorEastAsia" w:cstheme="minorEastAsia"/>
          <w:color w:val="666666"/>
        </w:rPr>
      </w:pPr>
      <w:r>
        <w:rPr>
          <w:rFonts w:hint="eastAsia" w:asciiTheme="minorEastAsia" w:hAnsiTheme="minorEastAsia" w:eastAsiaTheme="minorEastAsia" w:cstheme="minorEastAsia"/>
          <w:color w:val="666666"/>
          <w:shd w:val="clear" w:color="auto" w:fill="FFFFFF"/>
        </w:rPr>
        <w:t>但是大量的应用程序不需要这么快的运行速度，因为用户根本感觉不出来。例如开发一个下载MP3的网络应用程序，C程序的运行时间需要0.001秒，而Python程序的运行时间需要0.1秒，慢了100倍，但由于网络更慢，需要等待1秒，你想，用户能感觉到1.001秒和1.1秒的区别吗？这就好比F1赛车和普通的出租车在北京三环路上行驶的道理一样，虽然F1赛车理论时速高达400公里，但由于三环路堵车的时速只有20公里，因此，作为乘客，你感觉的时速永远是20公里。</w:t>
      </w:r>
    </w:p>
    <w:p>
      <w:pPr>
        <w:pStyle w:val="17"/>
        <w:shd w:val="clear" w:color="auto" w:fill="FFFFFF"/>
        <w:spacing w:beforeAutospacing="0" w:afterAutospacing="0" w:line="360" w:lineRule="auto"/>
        <w:ind w:firstLine="480"/>
        <w:rPr>
          <w:rFonts w:asciiTheme="minorEastAsia" w:hAnsiTheme="minorEastAsia" w:cstheme="minorEastAsia"/>
          <w:color w:val="666666"/>
        </w:rPr>
      </w:pPr>
      <w:r>
        <w:rPr>
          <w:rFonts w:hint="eastAsia" w:asciiTheme="minorEastAsia" w:hAnsiTheme="minorEastAsia" w:eastAsiaTheme="minorEastAsia" w:cstheme="minorEastAsia"/>
          <w:color w:val="666666"/>
          <w:shd w:val="clear" w:color="auto" w:fill="FFFFFF"/>
        </w:rPr>
        <w:t>第二个缺点就是代码不能加密。如果要发布你的Python程序，实际上就是发布源代码，这一点跟C语言不同，C语言不用发布源代码，只需要把编译后的机器码（也就是你在Windows上常见的xxx.exe文件）发布出去。要从机器码反推出C代码是不可能的，所以，凡是编译型的语言，都没有这个问题，而解释型的语言，则必须把源码发布出去。</w:t>
      </w:r>
    </w:p>
    <w:p>
      <w:pPr>
        <w:ind w:firstLine="480"/>
      </w:pPr>
      <w:r>
        <w:rPr>
          <w:rFonts w:hint="eastAsia" w:asciiTheme="minorEastAsia" w:hAnsiTheme="minorEastAsia" w:cstheme="minorEastAsia"/>
          <w:color w:val="666666"/>
          <w:szCs w:val="24"/>
          <w:shd w:val="clear" w:color="auto" w:fill="FFFFFF"/>
        </w:rPr>
        <w:t>这个缺点仅限于你要编写的软件需要卖给别人挣钱的时候。好消息是目前的互联网时代，靠卖软件授权的商业模式越来越少了，靠网站和移动应用卖服务的模式越来越多了，后一种模式不需要把源码给别人。再说了，现在如火如荼的开源运动和互联网自由开放的精神是一致的，互联网上有无数非常优秀的像Linux一样的开源代码，我们千万不要高估自己写的代码真的有非常大的“商业价值”。那些大公司的代码不愿意开放的更重要的原因是代码写得太烂了，一旦开源，就没人敢用他们的产品了。</w:t>
      </w:r>
    </w:p>
    <w:p>
      <w:pPr>
        <w:pStyle w:val="3"/>
      </w:pPr>
      <w:bookmarkStart w:id="2" w:name="_Toc497216060"/>
      <w:r>
        <w:t>安装配置Python运行环境</w:t>
      </w:r>
      <w:bookmarkEnd w:id="2"/>
    </w:p>
    <w:p>
      <w:pPr>
        <w:pStyle w:val="4"/>
        <w:rPr>
          <w:shd w:val="clear" w:color="auto" w:fill="FFFFFF"/>
        </w:rPr>
      </w:pPr>
      <w:bookmarkStart w:id="3" w:name="_Toc497216061"/>
      <w:r>
        <w:rPr>
          <w:rFonts w:hint="eastAsia"/>
          <w:shd w:val="clear" w:color="auto" w:fill="FFFFFF"/>
        </w:rPr>
        <w:t>集成开发环境</w:t>
      </w:r>
      <w:bookmarkEnd w:id="3"/>
    </w:p>
    <w:p>
      <w:pPr>
        <w:pStyle w:val="17"/>
        <w:shd w:val="clear" w:color="auto" w:fill="FFFFFF"/>
        <w:spacing w:beforeAutospacing="0" w:afterAutospacing="0" w:line="360" w:lineRule="auto"/>
        <w:ind w:firstLine="480" w:firstLineChars="20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666666"/>
          <w:shd w:val="clear" w:color="auto" w:fill="FFFFFF"/>
        </w:rPr>
        <w:t>集成开发环境(IDE，Integrated Development Environment )是用于提供程序开发环境的应用程序，一般包括代码编辑器、编译器、调试器和图形用户界面工具。集成了代码编写功能、分析功能、编译功能、调试功能等一体化的开发软件服务套。所有具备这一特性的软件或者软件套(组)都可以叫集成开发环境。如微软的Visual Studio系列，Borland的C++ Builder、Delphi系列等。该程序可以独立运行，也可以和其它程序并用。IDE多被用于开</w:t>
      </w:r>
      <w:r>
        <w:rPr>
          <w:rFonts w:hint="eastAsia" w:asciiTheme="minorEastAsia" w:hAnsiTheme="minorEastAsia" w:eastAsiaTheme="minorEastAsia" w:cstheme="minorEastAsia"/>
          <w:color w:val="333333"/>
          <w:shd w:val="clear" w:color="auto" w:fill="FFFFFF"/>
        </w:rPr>
        <w:t>发HTML应用软件。例如，许多人在设计网站时使用IDE(如HomeSite、DreamWeaver等)，因为很多项任务会自动生成。</w:t>
      </w:r>
    </w:p>
    <w:p>
      <w:pPr>
        <w:pStyle w:val="17"/>
        <w:shd w:val="clear" w:color="auto" w:fill="FFFFFF"/>
        <w:spacing w:beforeAutospacing="0" w:afterAutospacing="0" w:line="360" w:lineRule="auto"/>
        <w:ind w:firstLine="480" w:firstLineChars="20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而Python IDE工具包括文本工具类IDE和集成工具类IDE，常见的文本工具类IDE包括IDLE和Sublime Text，常见的集成工具类IDE包括Pycharm和</w:t>
      </w:r>
      <w:r>
        <w:rPr>
          <w:rFonts w:asciiTheme="minorEastAsia" w:hAnsiTheme="minorEastAsia" w:eastAsiaTheme="minorEastAsia" w:cstheme="minorEastAsia"/>
          <w:color w:val="333333"/>
          <w:shd w:val="clear" w:color="auto" w:fill="FFFFFF"/>
        </w:rPr>
        <w:t>Spyder</w:t>
      </w:r>
      <w:r>
        <w:rPr>
          <w:rFonts w:hint="eastAsia" w:asciiTheme="minorEastAsia" w:hAnsiTheme="minorEastAsia" w:eastAsiaTheme="minorEastAsia" w:cstheme="minorEastAsia"/>
          <w:color w:val="333333"/>
          <w:shd w:val="clear" w:color="auto" w:fill="FFFFFF"/>
        </w:rPr>
        <w:t>。下面分别简单介绍</w:t>
      </w:r>
      <w:r>
        <w:rPr>
          <w:rFonts w:hint="eastAsia" w:asciiTheme="minorEastAsia" w:hAnsiTheme="minorEastAsia" w:eastAsiaTheme="minorEastAsia" w:cstheme="minorEastAsia"/>
          <w:color w:val="FF0000"/>
          <w:shd w:val="clear" w:color="auto" w:fill="FFFFFF"/>
        </w:rPr>
        <w:t>这四种IDE工具的特点</w:t>
      </w:r>
      <w:r>
        <w:rPr>
          <w:rFonts w:hint="eastAsia" w:asciiTheme="minorEastAsia" w:hAnsiTheme="minorEastAsia" w:eastAsiaTheme="minorEastAsia" w:cstheme="minorEastAsia"/>
          <w:color w:val="333333"/>
          <w:shd w:val="clear" w:color="auto" w:fill="FFFFFF"/>
        </w:rPr>
        <w:t>：</w:t>
      </w:r>
    </w:p>
    <w:p>
      <w:pPr>
        <w:pStyle w:val="17"/>
        <w:shd w:val="clear" w:color="auto" w:fill="FFFFFF"/>
        <w:spacing w:beforeAutospacing="0" w:afterAutospacing="0" w:line="360" w:lineRule="auto"/>
        <w:ind w:firstLine="480"/>
        <w:rPr>
          <w:rFonts w:asciiTheme="minorEastAsia" w:hAnsiTheme="minorEastAsia" w:cstheme="minorEastAsia"/>
          <w:color w:val="FF0000"/>
          <w:shd w:val="clear" w:color="auto" w:fill="FFFFFF"/>
        </w:rPr>
      </w:pPr>
      <w:r>
        <w:rPr>
          <w:rFonts w:hint="eastAsia" w:asciiTheme="minorEastAsia" w:hAnsiTheme="minorEastAsia" w:eastAsiaTheme="minorEastAsia" w:cstheme="minorEastAsia"/>
          <w:color w:val="FF0000"/>
          <w:shd w:val="clear" w:color="auto" w:fill="FFFFFF"/>
        </w:rPr>
        <w:t>1、IDLE具有如下特点：</w:t>
      </w:r>
    </w:p>
    <w:p>
      <w:pPr>
        <w:pStyle w:val="17"/>
        <w:numPr>
          <w:ilvl w:val="0"/>
          <w:numId w:val="3"/>
        </w:numPr>
        <w:shd w:val="clear" w:color="auto" w:fill="FFFFFF"/>
        <w:spacing w:beforeAutospacing="0" w:afterAutospacing="0" w:line="360" w:lineRule="auto"/>
        <w:rPr>
          <w:rFonts w:asciiTheme="minorEastAsia" w:hAnsiTheme="minorEastAsia" w:cstheme="minorEastAsia"/>
          <w:color w:val="FF0000"/>
          <w:shd w:val="clear" w:color="auto" w:fill="FFFFFF"/>
        </w:rPr>
      </w:pPr>
      <w:r>
        <w:rPr>
          <w:rFonts w:hint="eastAsia" w:asciiTheme="minorEastAsia" w:hAnsiTheme="minorEastAsia" w:eastAsiaTheme="minorEastAsia" w:cstheme="minorEastAsia"/>
          <w:color w:val="FF0000"/>
          <w:shd w:val="clear" w:color="auto" w:fill="FFFFFF"/>
        </w:rPr>
        <w:t>自带</w:t>
      </w:r>
    </w:p>
    <w:p>
      <w:pPr>
        <w:pStyle w:val="17"/>
        <w:numPr>
          <w:ilvl w:val="0"/>
          <w:numId w:val="3"/>
        </w:numPr>
        <w:shd w:val="clear" w:color="auto" w:fill="FFFFFF"/>
        <w:spacing w:beforeAutospacing="0" w:afterAutospacing="0" w:line="360" w:lineRule="auto"/>
        <w:rPr>
          <w:rFonts w:asciiTheme="minorEastAsia" w:hAnsiTheme="minorEastAsia" w:cstheme="minorEastAsia"/>
          <w:color w:val="FF0000"/>
          <w:shd w:val="clear" w:color="auto" w:fill="FFFFFF"/>
        </w:rPr>
      </w:pPr>
      <w:r>
        <w:rPr>
          <w:rFonts w:hint="eastAsia" w:asciiTheme="minorEastAsia" w:hAnsiTheme="minorEastAsia" w:eastAsiaTheme="minorEastAsia" w:cstheme="minorEastAsia"/>
          <w:color w:val="FF0000"/>
          <w:shd w:val="clear" w:color="auto" w:fill="FFFFFF"/>
        </w:rPr>
        <w:t>默认</w:t>
      </w:r>
    </w:p>
    <w:p>
      <w:pPr>
        <w:pStyle w:val="17"/>
        <w:numPr>
          <w:ilvl w:val="0"/>
          <w:numId w:val="3"/>
        </w:numPr>
        <w:shd w:val="clear" w:color="auto" w:fill="FFFFFF"/>
        <w:spacing w:beforeAutospacing="0" w:afterAutospacing="0" w:line="360" w:lineRule="auto"/>
        <w:rPr>
          <w:rFonts w:asciiTheme="minorEastAsia" w:hAnsiTheme="minorEastAsia" w:cstheme="minorEastAsia"/>
          <w:color w:val="FF0000"/>
          <w:shd w:val="clear" w:color="auto" w:fill="FFFFFF"/>
        </w:rPr>
      </w:pPr>
      <w:r>
        <w:rPr>
          <w:rFonts w:hint="eastAsia" w:asciiTheme="minorEastAsia" w:hAnsiTheme="minorEastAsia" w:eastAsiaTheme="minorEastAsia" w:cstheme="minorEastAsia"/>
          <w:color w:val="FF0000"/>
          <w:shd w:val="clear" w:color="auto" w:fill="FFFFFF"/>
        </w:rPr>
        <w:t>常用</w:t>
      </w:r>
    </w:p>
    <w:p>
      <w:pPr>
        <w:pStyle w:val="17"/>
        <w:numPr>
          <w:ilvl w:val="0"/>
          <w:numId w:val="3"/>
        </w:numPr>
        <w:shd w:val="clear" w:color="auto" w:fill="FFFFFF"/>
        <w:spacing w:beforeAutospacing="0" w:afterAutospacing="0" w:line="360" w:lineRule="auto"/>
        <w:rPr>
          <w:rFonts w:asciiTheme="minorEastAsia" w:hAnsiTheme="minorEastAsia" w:cstheme="minorEastAsia"/>
          <w:color w:val="FF0000"/>
          <w:shd w:val="clear" w:color="auto" w:fill="FFFFFF"/>
        </w:rPr>
      </w:pPr>
      <w:r>
        <w:rPr>
          <w:rFonts w:hint="eastAsia" w:asciiTheme="minorEastAsia" w:hAnsiTheme="minorEastAsia" w:eastAsiaTheme="minorEastAsia" w:cstheme="minorEastAsia"/>
          <w:color w:val="FF0000"/>
          <w:shd w:val="clear" w:color="auto" w:fill="FFFFFF"/>
        </w:rPr>
        <w:t>入门级</w:t>
      </w:r>
    </w:p>
    <w:p>
      <w:pPr>
        <w:pStyle w:val="17"/>
        <w:shd w:val="clear" w:color="auto" w:fill="FFFFFF"/>
        <w:spacing w:beforeAutospacing="0" w:afterAutospacing="0" w:line="360" w:lineRule="auto"/>
        <w:ind w:firstLine="480" w:firstLineChars="20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适用于Python初学者，这个功能简单直接，适合编写代码在300个之内。</w:t>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2、Sublime Text是一种专业编程，适用于专业人员程序员，具有特点如下：</w:t>
      </w:r>
    </w:p>
    <w:p>
      <w:pPr>
        <w:pStyle w:val="17"/>
        <w:numPr>
          <w:ilvl w:val="0"/>
          <w:numId w:val="4"/>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专为程序员开发的第三方专用编程工具</w:t>
      </w:r>
    </w:p>
    <w:p>
      <w:pPr>
        <w:pStyle w:val="17"/>
        <w:numPr>
          <w:ilvl w:val="0"/>
          <w:numId w:val="4"/>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专业编程体验增强</w:t>
      </w:r>
    </w:p>
    <w:p>
      <w:pPr>
        <w:pStyle w:val="17"/>
        <w:numPr>
          <w:ilvl w:val="0"/>
          <w:numId w:val="4"/>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多种编程风格</w:t>
      </w:r>
    </w:p>
    <w:p>
      <w:pPr>
        <w:pStyle w:val="17"/>
        <w:numPr>
          <w:ilvl w:val="0"/>
          <w:numId w:val="4"/>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工具非注册免费试使用</w:t>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3、Pycharm特点如下：</w:t>
      </w:r>
    </w:p>
    <w:p>
      <w:pPr>
        <w:pStyle w:val="17"/>
        <w:numPr>
          <w:ilvl w:val="0"/>
          <w:numId w:val="5"/>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社区版免费</w:t>
      </w:r>
    </w:p>
    <w:p>
      <w:pPr>
        <w:pStyle w:val="17"/>
        <w:numPr>
          <w:ilvl w:val="0"/>
          <w:numId w:val="5"/>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简单</w:t>
      </w:r>
    </w:p>
    <w:p>
      <w:pPr>
        <w:pStyle w:val="17"/>
        <w:numPr>
          <w:ilvl w:val="0"/>
          <w:numId w:val="5"/>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适用于较复杂工程</w:t>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4、Anaconda是一个集成各类Python工具的集成平台。适用于科学计算和数据分析方面，也具有如下特点：</w:t>
      </w:r>
    </w:p>
    <w:p>
      <w:pPr>
        <w:pStyle w:val="17"/>
        <w:numPr>
          <w:ilvl w:val="0"/>
          <w:numId w:val="6"/>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开源免费</w:t>
      </w:r>
    </w:p>
    <w:p>
      <w:pPr>
        <w:pStyle w:val="17"/>
        <w:numPr>
          <w:ilvl w:val="0"/>
          <w:numId w:val="6"/>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支持近800个第三方库</w:t>
      </w:r>
    </w:p>
    <w:p>
      <w:pPr>
        <w:pStyle w:val="17"/>
        <w:numPr>
          <w:ilvl w:val="0"/>
          <w:numId w:val="6"/>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包含多个主流工具</w:t>
      </w:r>
    </w:p>
    <w:p>
      <w:pPr>
        <w:pStyle w:val="17"/>
        <w:numPr>
          <w:ilvl w:val="0"/>
          <w:numId w:val="6"/>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适合数据计算领域开发</w:t>
      </w:r>
    </w:p>
    <w:p>
      <w:pPr>
        <w:pStyle w:val="17"/>
        <w:shd w:val="clear" w:color="auto" w:fill="FFFFFF"/>
        <w:spacing w:beforeAutospacing="0" w:afterAutospacing="0" w:line="360" w:lineRule="auto"/>
        <w:ind w:firstLine="480" w:firstLineChars="20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显而易见，因为Anaconda是开源免费的，包括的第三方库也是非常多，并且也是非常好用的，同时也是个跨平台工具，适用于Win/Linux/OS X，系统，在国际上尤其是科学计算，数据分析领域应用非常普遍，所以我们在讲Python语言这个系类以Anaconda平台作为我们的开发工具。</w:t>
      </w:r>
    </w:p>
    <w:p>
      <w:pPr>
        <w:pStyle w:val="4"/>
        <w:rPr>
          <w:shd w:val="clear" w:color="auto" w:fill="FFFFFF"/>
        </w:rPr>
      </w:pPr>
      <w:bookmarkStart w:id="4" w:name="_Toc497216062"/>
      <w:r>
        <w:rPr>
          <w:rFonts w:hint="eastAsia"/>
          <w:shd w:val="clear" w:color="auto" w:fill="FFFFFF"/>
        </w:rPr>
        <w:t>Anaconda</w:t>
      </w:r>
      <w:bookmarkEnd w:id="4"/>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为了更好的理解Anaconda，下面我们会介绍几个支撑Anaconda的工具。Anaconda来自于一个包管理和环境管理工具——conda.简单介绍一下conda,它是一个工具，用于包管理和环境管理；包管理与pip类似，管理Python第三方库；环境管理能够允许用户使用不同版本的Python，并能灵活切换。 Anaconda是一个基于conda这样一个管理工具的集合，它包括conda、某版本的Python以及一批第三方库。由于conda是一个第三方库，它将工具、第三方库、Python版本、conda都当做包来同等对待。</w:t>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其中还有一个编写Python代码和调试代码工具Spyder，是一个非常优秀的第三方工具。</w:t>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Anaconda还包含一个交互式编程环境——IPython。IPython是一个功能强大的交互式shell，适合进行交互式数据可视化和GUI相关应用。</w:t>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所以掌握好Anaconda IDE几乎可以应对Python在科学计算和数据处理所有这方面的开发需求。</w:t>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下面简单介绍Anaconda的安装过程：</w:t>
      </w:r>
    </w:p>
    <w:p>
      <w:pPr>
        <w:pStyle w:val="17"/>
        <w:shd w:val="clear" w:color="auto" w:fill="FFFFFF"/>
        <w:spacing w:beforeAutospacing="0" w:afterAutospacing="0" w:line="360" w:lineRule="auto"/>
        <w:ind w:firstLine="480"/>
      </w:pPr>
      <w:r>
        <w:rPr>
          <w:rFonts w:hint="eastAsia" w:asciiTheme="minorEastAsia" w:hAnsiTheme="minorEastAsia" w:eastAsiaTheme="minorEastAsia" w:cstheme="minorEastAsia"/>
        </w:rPr>
        <w:t>我们安装Anaconda的过程可以由下面三个步骤来完成</w:t>
      </w:r>
      <w:r>
        <w:rPr>
          <w:rFonts w:hint="eastAsia"/>
        </w:rPr>
        <w:t>：</w:t>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步骤一：下载的途径直接到Anaconda的官方网站，网址https://www.anaconda.com然后你会看到如下的一个界面:</w:t>
      </w:r>
    </w:p>
    <w:p>
      <w:pPr>
        <w:ind w:firstLine="480"/>
      </w:pPr>
      <w:r>
        <w:drawing>
          <wp:inline distT="0" distB="0" distL="114300" distR="114300">
            <wp:extent cx="5264150" cy="240665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4150" cy="2406650"/>
                    </a:xfrm>
                    <a:prstGeom prst="rect">
                      <a:avLst/>
                    </a:prstGeom>
                    <a:noFill/>
                    <a:ln w="9525">
                      <a:noFill/>
                    </a:ln>
                  </pic:spPr>
                </pic:pic>
              </a:graphicData>
            </a:graphic>
          </wp:inline>
        </w:drawing>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步骤二：然后点击“Download”，会弹出“Download Anaconda Distribution”的界面，直接根据你是Windows操作系统还是iOS系统，选定相对应的直接下载即可。</w:t>
      </w:r>
    </w:p>
    <w:p>
      <w:pPr>
        <w:ind w:firstLine="480"/>
      </w:pPr>
      <w:r>
        <w:drawing>
          <wp:inline distT="0" distB="0" distL="114300" distR="114300">
            <wp:extent cx="5265420" cy="2379980"/>
            <wp:effectExtent l="0" t="0" r="1143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65420" cy="2379980"/>
                    </a:xfrm>
                    <a:prstGeom prst="rect">
                      <a:avLst/>
                    </a:prstGeom>
                    <a:noFill/>
                    <a:ln w="9525">
                      <a:noFill/>
                    </a:ln>
                  </pic:spPr>
                </pic:pic>
              </a:graphicData>
            </a:graphic>
          </wp:inline>
        </w:drawing>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步骤三：测试Anaconda安装是否成功</w:t>
      </w:r>
    </w:p>
    <w:p>
      <w:pPr>
        <w:pStyle w:val="17"/>
        <w:shd w:val="clear" w:color="auto" w:fill="FFFFFF"/>
        <w:spacing w:beforeAutospacing="0" w:afterAutospacing="0" w:line="360" w:lineRule="auto"/>
        <w:ind w:firstLine="480"/>
      </w:pPr>
      <w:r>
        <w:rPr>
          <w:rFonts w:hint="eastAsia" w:asciiTheme="minorEastAsia" w:hAnsiTheme="minorEastAsia" w:eastAsiaTheme="minorEastAsia" w:cstheme="minorEastAsia"/>
          <w:color w:val="333333"/>
          <w:shd w:val="clear" w:color="auto" w:fill="FFFFFF"/>
        </w:rPr>
        <w:t>在Windows下点开始，输入cmd命令，弹出如下界面：</w:t>
      </w:r>
    </w:p>
    <w:p>
      <w:pPr>
        <w:ind w:firstLine="480"/>
      </w:pPr>
      <w:r>
        <w:drawing>
          <wp:inline distT="0" distB="0" distL="114300" distR="114300">
            <wp:extent cx="5273675" cy="3352800"/>
            <wp:effectExtent l="0" t="0" r="317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5"/>
                    <a:stretch>
                      <a:fillRect/>
                    </a:stretch>
                  </pic:blipFill>
                  <pic:spPr>
                    <a:xfrm>
                      <a:off x="0" y="0"/>
                      <a:ext cx="5273675" cy="3352800"/>
                    </a:xfrm>
                    <a:prstGeom prst="rect">
                      <a:avLst/>
                    </a:prstGeom>
                    <a:noFill/>
                    <a:ln w="9525">
                      <a:noFill/>
                    </a:ln>
                  </pic:spPr>
                </pic:pic>
              </a:graphicData>
            </a:graphic>
          </wp:inline>
        </w:drawing>
      </w:r>
    </w:p>
    <w:p>
      <w:pPr>
        <w:ind w:firstLine="480"/>
      </w:pPr>
    </w:p>
    <w:p>
      <w:pPr>
        <w:ind w:firstLine="480"/>
      </w:pPr>
    </w:p>
    <w:p>
      <w:pPr>
        <w:ind w:firstLine="480"/>
      </w:pP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然后输入Python，弹出如下界面：</w:t>
      </w:r>
    </w:p>
    <w:p>
      <w:pPr>
        <w:ind w:firstLine="480"/>
      </w:pPr>
      <w:r>
        <w:drawing>
          <wp:inline distT="0" distB="0" distL="114300" distR="114300">
            <wp:extent cx="5273675" cy="3416935"/>
            <wp:effectExtent l="0" t="0" r="3175" b="1206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6"/>
                    <a:stretch>
                      <a:fillRect/>
                    </a:stretch>
                  </pic:blipFill>
                  <pic:spPr>
                    <a:xfrm>
                      <a:off x="0" y="0"/>
                      <a:ext cx="5273675" cy="3416935"/>
                    </a:xfrm>
                    <a:prstGeom prst="rect">
                      <a:avLst/>
                    </a:prstGeom>
                    <a:noFill/>
                    <a:ln w="9525">
                      <a:noFill/>
                    </a:ln>
                  </pic:spPr>
                </pic:pic>
              </a:graphicData>
            </a:graphic>
          </wp:inline>
        </w:drawing>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那就代表Anaconda安装成功了。</w:t>
      </w:r>
    </w:p>
    <w:p>
      <w:pPr>
        <w:pStyle w:val="17"/>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hint="eastAsia" w:asciiTheme="minorEastAsia" w:hAnsiTheme="minorEastAsia" w:eastAsiaTheme="minorEastAsia" w:cstheme="minorEastAsia"/>
          <w:color w:val="333333"/>
          <w:shd w:val="clear" w:color="auto" w:fill="FFFFFF"/>
        </w:rPr>
        <w:t>最后使用Anaconda IDE集成开发工具,点击开始，显示电脑所有程序中，点击Anaconda Navigator，来启动Anaconda,启动后界面如下：</w:t>
      </w:r>
    </w:p>
    <w:p>
      <w:pPr>
        <w:ind w:firstLine="480"/>
      </w:pPr>
    </w:p>
    <w:p>
      <w:pPr>
        <w:ind w:firstLine="480"/>
      </w:pPr>
      <w:r>
        <w:drawing>
          <wp:inline distT="0" distB="0" distL="114300" distR="114300">
            <wp:extent cx="5270500" cy="2728595"/>
            <wp:effectExtent l="0" t="0" r="635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0500" cy="2728595"/>
                    </a:xfrm>
                    <a:prstGeom prst="rect">
                      <a:avLst/>
                    </a:prstGeom>
                    <a:noFill/>
                    <a:ln w="9525">
                      <a:noFill/>
                    </a:ln>
                  </pic:spPr>
                </pic:pic>
              </a:graphicData>
            </a:graphic>
          </wp:inline>
        </w:drawing>
      </w:r>
    </w:p>
    <w:p>
      <w:pPr>
        <w:ind w:firstLine="480"/>
      </w:pPr>
      <w:r>
        <w:rPr>
          <w:rFonts w:hint="eastAsia"/>
        </w:rPr>
        <w:t>https://www.liaoxuefeng.com/</w:t>
      </w:r>
    </w:p>
    <w:p>
      <w:pPr>
        <w:pStyle w:val="3"/>
      </w:pPr>
      <w:bookmarkStart w:id="5" w:name="_Toc497216064"/>
      <w:r>
        <w:t>Python基本语法</w:t>
      </w:r>
      <w:bookmarkEnd w:id="5"/>
    </w:p>
    <w:p>
      <w:pPr>
        <w:ind w:firstLine="480"/>
      </w:pPr>
      <w:r>
        <w:rPr>
          <w:rFonts w:hint="eastAsia"/>
        </w:rPr>
        <w:t>Python是一种计算机编程语言。计算机编程语言和我们日常使用的自然语言有所不同，最大的区别就是，自然语言在不同的语境下有不同的理解，而计算机要根据编程语言执行任务，就必须保证编程语言写出的程序决不能有歧义，所以，任何一种编程语言都有自己的一套语法，编译器或者解释器就是负责把符合语法的程序代码转换成CPU能够执行的机器码，然后执行。Python也不例外。</w:t>
      </w:r>
    </w:p>
    <w:p>
      <w:pPr>
        <w:ind w:firstLine="480"/>
      </w:pPr>
      <w:r>
        <w:rPr>
          <w:rFonts w:hint="eastAsia"/>
        </w:rPr>
        <w:t>任何计算机系统，其工作的实质都在于，将输入后的数据处理后再输出，即：</w:t>
      </w:r>
    </w:p>
    <w:p>
      <w:pPr>
        <w:ind w:firstLine="480"/>
      </w:pPr>
      <w:r>
        <w:rPr>
          <w:rFonts w:hint="eastAsia"/>
        </w:rPr>
        <w:t>输入→处理→输出</w:t>
      </w:r>
    </w:p>
    <w:p>
      <w:pPr>
        <w:pStyle w:val="4"/>
        <w:numPr>
          <w:ilvl w:val="2"/>
          <w:numId w:val="0"/>
        </w:numPr>
      </w:pPr>
      <w:bookmarkStart w:id="6" w:name="_Toc497216065"/>
      <w:r>
        <w:rPr>
          <w:rFonts w:hint="eastAsia"/>
        </w:rPr>
        <w:t>1.3.1数据类型——数字和字符串</w:t>
      </w:r>
      <w:bookmarkEnd w:id="6"/>
    </w:p>
    <w:p>
      <w:pPr>
        <w:ind w:firstLine="480"/>
      </w:pPr>
      <w:r>
        <w:rPr>
          <w:rFonts w:hint="eastAsia"/>
        </w:rPr>
        <w:t>计算机，顾名思义就是可以做数学计算的机器，因此，计算机程序理所当然地可以处理各种数值。但是，计算机能处理的远不止数值，还可以处理文本、图形、音频、视频、网页等各种各样的数据，不同的数据，需要定义不同的数据类型。数据类型的内容有很多，如字典、文件、列表和元组。</w:t>
      </w:r>
    </w:p>
    <w:p>
      <w:pPr>
        <w:ind w:firstLine="480"/>
      </w:pPr>
      <w:r>
        <w:rPr>
          <w:rFonts w:hint="eastAsia"/>
        </w:rPr>
        <w:t>作为动态类型的语言，Python中使用数字无需先声明它的类型，如下所示。</w:t>
      </w:r>
    </w:p>
    <w:p>
      <w:pPr>
        <w:widowControl/>
        <w:ind w:firstLine="480"/>
        <w:jc w:val="left"/>
      </w:pPr>
      <w:r>
        <w:rPr>
          <w:rFonts w:ascii="宋体" w:hAnsi="宋体" w:eastAsia="宋体" w:cs="宋体"/>
          <w:kern w:val="0"/>
          <w:szCs w:val="24"/>
        </w:rPr>
        <w:drawing>
          <wp:inline distT="0" distB="0" distL="114300" distR="114300">
            <wp:extent cx="3324225" cy="695325"/>
            <wp:effectExtent l="0" t="0" r="9525" b="952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18"/>
                    <a:stretch>
                      <a:fillRect/>
                    </a:stretch>
                  </pic:blipFill>
                  <pic:spPr>
                    <a:xfrm>
                      <a:off x="0" y="0"/>
                      <a:ext cx="3324225" cy="695325"/>
                    </a:xfrm>
                    <a:prstGeom prst="rect">
                      <a:avLst/>
                    </a:prstGeom>
                    <a:noFill/>
                    <a:ln w="9525">
                      <a:noFill/>
                    </a:ln>
                  </pic:spPr>
                </pic:pic>
              </a:graphicData>
            </a:graphic>
          </wp:inline>
        </w:drawing>
      </w:r>
    </w:p>
    <w:p>
      <w:pPr>
        <w:ind w:firstLine="480"/>
      </w:pPr>
      <w:r>
        <w:rPr>
          <w:rFonts w:hint="eastAsia"/>
        </w:rPr>
        <w:t>在上面的例子中，我们分别将整数1和浮点数2.5赋值给了变量a和b，“=”就是赋值的意思，“+”为运算符，在Python中，除了加减乘除取余等运算符外，还有逻辑运算符如位移运算符等等。接下来直接输入公式即可完成计算。每句后面以“#”开头的文本时注释，它对于脚本的运行没有任何影响，目前可以完全被我们忽略掉——当然，在复杂脚本里面使用注释说明自己编程时的思路算法也是一个很好的习惯。</w:t>
      </w:r>
    </w:p>
    <w:p>
      <w:pPr>
        <w:ind w:firstLine="480"/>
      </w:pPr>
      <w:r>
        <w:rPr>
          <w:rFonts w:hint="eastAsia"/>
        </w:rPr>
        <w:t>Python中的字符串是用来表示和储存文本的，通常由单引号、双引号或者三引号包围，可以包含数字、字母以及一些控制字符，如换行符（/n）、制表符（/t）、和回车（/r）等等。字符串的形式一般如下所示。</w:t>
      </w:r>
    </w:p>
    <w:p>
      <w:pPr>
        <w:widowControl/>
        <w:ind w:firstLine="480"/>
        <w:jc w:val="left"/>
        <w:rPr>
          <w:rFonts w:ascii="宋体" w:hAnsi="宋体" w:eastAsia="宋体" w:cs="宋体"/>
          <w:kern w:val="0"/>
          <w:szCs w:val="24"/>
          <w:lang w:bidi="ar"/>
        </w:rPr>
      </w:pPr>
      <w:r>
        <w:rPr>
          <w:rFonts w:ascii="宋体" w:hAnsi="宋体" w:eastAsia="宋体" w:cs="宋体"/>
          <w:kern w:val="0"/>
          <w:szCs w:val="24"/>
        </w:rPr>
        <w:drawing>
          <wp:inline distT="0" distB="0" distL="114300" distR="114300">
            <wp:extent cx="3562350" cy="457200"/>
            <wp:effectExtent l="0" t="0" r="0" b="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19"/>
                    <a:stretch>
                      <a:fillRect/>
                    </a:stretch>
                  </pic:blipFill>
                  <pic:spPr>
                    <a:xfrm>
                      <a:off x="0" y="0"/>
                      <a:ext cx="3562350" cy="457200"/>
                    </a:xfrm>
                    <a:prstGeom prst="rect">
                      <a:avLst/>
                    </a:prstGeom>
                    <a:noFill/>
                    <a:ln w="9525">
                      <a:noFill/>
                    </a:ln>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接下来用实例演示转义字符在字符串中的使用。</w:t>
      </w:r>
    </w:p>
    <w:p>
      <w:pPr>
        <w:widowControl/>
        <w:ind w:firstLine="480"/>
        <w:jc w:val="left"/>
        <w:rPr>
          <w:rFonts w:ascii="宋体" w:hAnsi="宋体" w:eastAsia="宋体" w:cs="宋体"/>
          <w:kern w:val="0"/>
          <w:szCs w:val="24"/>
          <w:lang w:bidi="ar"/>
        </w:rPr>
      </w:pPr>
      <w:r>
        <w:rPr>
          <w:rFonts w:ascii="宋体" w:hAnsi="宋体" w:eastAsia="宋体" w:cs="宋体"/>
          <w:kern w:val="0"/>
          <w:szCs w:val="24"/>
        </w:rPr>
        <w:drawing>
          <wp:inline distT="0" distB="0" distL="114300" distR="114300">
            <wp:extent cx="3676650" cy="685800"/>
            <wp:effectExtent l="0" t="0" r="0" b="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20"/>
                    <a:stretch>
                      <a:fillRect/>
                    </a:stretch>
                  </pic:blipFill>
                  <pic:spPr>
                    <a:xfrm>
                      <a:off x="0" y="0"/>
                      <a:ext cx="3676650" cy="685800"/>
                    </a:xfrm>
                    <a:prstGeom prst="rect">
                      <a:avLst/>
                    </a:prstGeom>
                    <a:noFill/>
                    <a:ln w="9525">
                      <a:noFill/>
                    </a:ln>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这个例子里面，print语句的作用是输出字符串，只有在使用print输出字符串时才能够解释字符串中的转义字符。需要注意的是，在Python3中，print的正确语法为print（），否则就会显示错误。</w:t>
      </w:r>
    </w:p>
    <w:p>
      <w:pPr>
        <w:pStyle w:val="4"/>
        <w:numPr>
          <w:ilvl w:val="2"/>
          <w:numId w:val="0"/>
        </w:numPr>
      </w:pPr>
      <w:bookmarkStart w:id="7" w:name="_Toc497216066"/>
      <w:r>
        <w:rPr>
          <w:rFonts w:hint="eastAsia"/>
        </w:rPr>
        <w:t>1.3.2 数据类型——列表list</w:t>
      </w:r>
      <w:bookmarkEnd w:id="7"/>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Python内置的一种数据类型是列表：list。List是一种有序的集合，可以随时添加和删除其中的元素。比如，列出班里所有同学的名字，就可以用一个list来表示：</w:t>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rPr>
        <w:drawing>
          <wp:inline distT="0" distB="0" distL="114300" distR="114300">
            <wp:extent cx="3153410" cy="704850"/>
            <wp:effectExtent l="0" t="0" r="8890" b="0"/>
            <wp:docPr id="28" name="图片 28" descr="1509348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09348142(1)"/>
                    <pic:cNvPicPr>
                      <a:picLocks noChangeAspect="1"/>
                    </pic:cNvPicPr>
                  </pic:nvPicPr>
                  <pic:blipFill>
                    <a:blip r:embed="rId21"/>
                    <a:stretch>
                      <a:fillRect/>
                    </a:stretch>
                  </pic:blipFill>
                  <pic:spPr>
                    <a:xfrm>
                      <a:off x="0" y="0"/>
                      <a:ext cx="3153410" cy="704850"/>
                    </a:xfrm>
                    <a:prstGeom prst="rect">
                      <a:avLst/>
                    </a:prstGeom>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在上面的例子里，变量classmates就是一个list。我们还可以用len()函数来获取list元素的个数。</w:t>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rPr>
        <w:drawing>
          <wp:inline distT="0" distB="0" distL="114300" distR="114300">
            <wp:extent cx="1819275" cy="352425"/>
            <wp:effectExtent l="0" t="0" r="9525" b="9525"/>
            <wp:docPr id="29" name="图片 29" descr="1509348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09348425(1)"/>
                    <pic:cNvPicPr>
                      <a:picLocks noChangeAspect="1"/>
                    </pic:cNvPicPr>
                  </pic:nvPicPr>
                  <pic:blipFill>
                    <a:blip r:embed="rId22"/>
                    <a:stretch>
                      <a:fillRect/>
                    </a:stretch>
                  </pic:blipFill>
                  <pic:spPr>
                    <a:xfrm>
                      <a:off x="0" y="0"/>
                      <a:ext cx="1819275" cy="352425"/>
                    </a:xfrm>
                    <a:prstGeom prst="rect">
                      <a:avLst/>
                    </a:prstGeom>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用索引来访问list中每一个位置的元素，记得索引是从0开始的。当索引超出了范围时，Python会报一个IndexError错误，所以，要确保索引不要越界，记得最后一个元素的索引是len(classmates) - 1。如果要取最后一个元素，除了计算索引位置外，还可以用-1做索引，直接获取最后一个元素。</w:t>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rPr>
        <w:drawing>
          <wp:inline distT="0" distB="0" distL="114300" distR="114300">
            <wp:extent cx="3934460" cy="1733550"/>
            <wp:effectExtent l="0" t="0" r="8890" b="0"/>
            <wp:docPr id="30" name="图片 30" descr="1509348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09348594(1)"/>
                    <pic:cNvPicPr>
                      <a:picLocks noChangeAspect="1"/>
                    </pic:cNvPicPr>
                  </pic:nvPicPr>
                  <pic:blipFill>
                    <a:blip r:embed="rId23"/>
                    <a:stretch>
                      <a:fillRect/>
                    </a:stretch>
                  </pic:blipFill>
                  <pic:spPr>
                    <a:xfrm>
                      <a:off x="0" y="0"/>
                      <a:ext cx="3934460" cy="1733550"/>
                    </a:xfrm>
                    <a:prstGeom prst="rect">
                      <a:avLst/>
                    </a:prstGeom>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List是一个可变的有序表，所以，可以往list中追加元素到末尾，也可以把元素插入到指定的位置，要删除指定位置的元素，用pop（）方法，</w:t>
      </w:r>
    </w:p>
    <w:p>
      <w:pPr>
        <w:widowControl/>
        <w:ind w:firstLine="480"/>
        <w:jc w:val="left"/>
      </w:pPr>
      <w:r>
        <w:drawing>
          <wp:inline distT="0" distB="0" distL="114300" distR="114300">
            <wp:extent cx="3037840" cy="847725"/>
            <wp:effectExtent l="0" t="0" r="10160"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4"/>
                    <a:stretch>
                      <a:fillRect/>
                    </a:stretch>
                  </pic:blipFill>
                  <pic:spPr>
                    <a:xfrm>
                      <a:off x="0" y="0"/>
                      <a:ext cx="3037840" cy="847725"/>
                    </a:xfrm>
                    <a:prstGeom prst="rect">
                      <a:avLst/>
                    </a:prstGeom>
                    <a:noFill/>
                    <a:ln w="9525">
                      <a:noFill/>
                    </a:ln>
                  </pic:spPr>
                </pic:pic>
              </a:graphicData>
            </a:graphic>
          </wp:inline>
        </w:drawing>
      </w:r>
    </w:p>
    <w:p>
      <w:pPr>
        <w:widowControl/>
        <w:ind w:firstLine="480"/>
        <w:jc w:val="left"/>
      </w:pPr>
      <w:r>
        <w:rPr>
          <w:rFonts w:hint="eastAsia"/>
        </w:rPr>
        <w:t>要把某个元素替换成别的元素，可以直接赋值给对应的索引位置，list里面的元素的数据类型也可以不同，比如下图的这个例子。</w:t>
      </w:r>
    </w:p>
    <w:p>
      <w:pPr>
        <w:widowControl/>
        <w:ind w:firstLine="480"/>
        <w:jc w:val="left"/>
      </w:pPr>
      <w:r>
        <w:drawing>
          <wp:inline distT="0" distB="0" distL="114300" distR="114300">
            <wp:extent cx="2818765" cy="695325"/>
            <wp:effectExtent l="0" t="0" r="63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5"/>
                    <a:stretch>
                      <a:fillRect/>
                    </a:stretch>
                  </pic:blipFill>
                  <pic:spPr>
                    <a:xfrm>
                      <a:off x="0" y="0"/>
                      <a:ext cx="2818765" cy="695325"/>
                    </a:xfrm>
                    <a:prstGeom prst="rect">
                      <a:avLst/>
                    </a:prstGeom>
                    <a:noFill/>
                    <a:ln w="9525">
                      <a:noFill/>
                    </a:ln>
                  </pic:spPr>
                </pic:pic>
              </a:graphicData>
            </a:graphic>
          </wp:inline>
        </w:drawing>
      </w:r>
    </w:p>
    <w:p>
      <w:pPr>
        <w:widowControl/>
        <w:ind w:firstLine="480"/>
        <w:jc w:val="left"/>
      </w:pPr>
      <w:r>
        <w:rPr>
          <w:rFonts w:hint="eastAsia"/>
        </w:rPr>
        <w:t>不过因为list里面可以包含不同的数据类型，这也造成它运行起来可能会比较慢，为了弥补这个缺陷，我们</w:t>
      </w:r>
      <w:r>
        <w:rPr>
          <w:rFonts w:hint="eastAsia" w:asciiTheme="minorEastAsia" w:hAnsiTheme="minorEastAsia" w:eastAsiaTheme="minorEastAsia" w:cstheme="minorEastAsia"/>
          <w:color w:val="666666"/>
          <w:kern w:val="0"/>
          <w:sz w:val="21"/>
          <w:szCs w:val="24"/>
          <w:shd w:val="clear" w:color="auto" w:fill="FFFFFF"/>
          <w:lang w:val="en-US" w:eastAsia="zh-CN" w:bidi="ar-SA"/>
        </w:rPr>
        <w:t>将来</w:t>
      </w:r>
      <w:r>
        <w:rPr>
          <w:rFonts w:hint="eastAsia"/>
        </w:rPr>
        <w:t>会引用数组这一个概念。</w:t>
      </w:r>
    </w:p>
    <w:p>
      <w:pPr>
        <w:pStyle w:val="4"/>
        <w:numPr>
          <w:ilvl w:val="2"/>
          <w:numId w:val="0"/>
        </w:numPr>
      </w:pPr>
      <w:bookmarkStart w:id="8" w:name="_Toc497216067"/>
      <w:r>
        <w:rPr>
          <w:rFonts w:hint="eastAsia"/>
        </w:rPr>
        <w:t>1.3.3数据类型——列表</w:t>
      </w:r>
      <w:bookmarkEnd w:id="8"/>
    </w:p>
    <w:p>
      <w:pPr>
        <w:widowControl/>
        <w:ind w:firstLine="480"/>
        <w:jc w:val="left"/>
      </w:pPr>
      <w:r>
        <w:rPr>
          <w:rFonts w:hint="eastAsia"/>
        </w:rPr>
        <w:t>接下来我们来讨论另一种有序列表，叫做元组：tuple。tuple和list非常类似，但是tuple一旦初始化就不能修改，比如同样是列出同学的名字，现在，classmates这个tuple不能变了，它也没insert()这样的方法。其他获取元素的方法和list是一样的，你可以正常地使用classmates[0]，classmates[-1]，但不能赋值成另外的元素。</w:t>
      </w:r>
    </w:p>
    <w:p>
      <w:pPr>
        <w:widowControl/>
        <w:ind w:firstLine="480"/>
        <w:jc w:val="left"/>
      </w:pPr>
      <w:r>
        <w:rPr>
          <w:rFonts w:hint="eastAsia"/>
        </w:rPr>
        <w:t>不可变的tuple有什么意义？因为tuple不可变，所以代码更安全。如果可能，能用tuple代替list就尽量用tuple。所以当你定义一个tuple的时候，tuple的元素就必须被确定下来。</w:t>
      </w:r>
    </w:p>
    <w:p>
      <w:pPr>
        <w:widowControl/>
        <w:ind w:firstLine="480"/>
        <w:jc w:val="left"/>
      </w:pPr>
      <w:r>
        <w:rPr>
          <w:rFonts w:hint="eastAsia"/>
        </w:rPr>
        <w:drawing>
          <wp:inline distT="0" distB="0" distL="114300" distR="114300">
            <wp:extent cx="3239135" cy="1085850"/>
            <wp:effectExtent l="0" t="0" r="18415" b="0"/>
            <wp:docPr id="33" name="图片 33" descr="1509349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09349719(1)"/>
                    <pic:cNvPicPr>
                      <a:picLocks noChangeAspect="1"/>
                    </pic:cNvPicPr>
                  </pic:nvPicPr>
                  <pic:blipFill>
                    <a:blip r:embed="rId26"/>
                    <a:stretch>
                      <a:fillRect/>
                    </a:stretch>
                  </pic:blipFill>
                  <pic:spPr>
                    <a:xfrm>
                      <a:off x="0" y="0"/>
                      <a:ext cx="3239135" cy="1085850"/>
                    </a:xfrm>
                    <a:prstGeom prst="rect">
                      <a:avLst/>
                    </a:prstGeom>
                  </pic:spPr>
                </pic:pic>
              </a:graphicData>
            </a:graphic>
          </wp:inline>
        </w:drawing>
      </w:r>
    </w:p>
    <w:p>
      <w:pPr>
        <w:widowControl/>
        <w:ind w:firstLine="480"/>
        <w:jc w:val="left"/>
      </w:pPr>
      <w:r>
        <w:rPr>
          <w:rFonts w:hint="eastAsia"/>
        </w:rPr>
        <w:t>需要注意的是，要定义一个只有1个元素的tuple，如果你这么定义：t=(1),定义的不是tuple，是1这个数！这是因为括号()既可以表示tuple，又可以表示数学公式中的小括号，这就产生了歧义，因此，Python规定，这种情况下，按小括号进行计算，计算结果自然是1。所以，只有1个元素的tuple定义时必须加一个逗号，来消除歧义：t=(1,)。而Python在显示只有1个元素的tuple时，也会加一个逗号，以免你误解成数学计算意义上的括号。</w:t>
      </w:r>
    </w:p>
    <w:p>
      <w:pPr>
        <w:pStyle w:val="4"/>
        <w:numPr>
          <w:ilvl w:val="2"/>
          <w:numId w:val="0"/>
        </w:numPr>
      </w:pPr>
      <w:bookmarkStart w:id="9" w:name="_Toc497216068"/>
      <w:r>
        <w:rPr>
          <w:rFonts w:hint="eastAsia"/>
        </w:rPr>
        <w:t>1.3.4 数据类型——字典</w:t>
      </w:r>
      <w:bookmarkEnd w:id="9"/>
    </w:p>
    <w:p>
      <w:pPr>
        <w:widowControl/>
        <w:ind w:firstLine="480" w:firstLineChars="0"/>
        <w:jc w:val="left"/>
      </w:pPr>
      <w:r>
        <w:rPr>
          <w:rFonts w:hint="eastAsia"/>
        </w:rPr>
        <w:t>字典是Python中比较特别的一类数据类型，以大括号“{}”包围的数据集合。字典与列表的最大不同在于，字典是无序的，在字典中是通过键来访问成员的。字典也是可变的，可以包含任何其他类型，不过，字典中的成员位置只是象征性的，并不能通过其位置来访问该成员。字典中的成员是以“键：值”的形式来声明的，常用字典操作都在下面这张表里：</w:t>
      </w:r>
    </w:p>
    <w:p>
      <w:pPr>
        <w:widowControl/>
        <w:ind w:firstLine="480" w:firstLineChars="0"/>
        <w:jc w:val="left"/>
      </w:pPr>
      <w:r>
        <w:rPr>
          <w:rFonts w:hint="eastAsia"/>
        </w:rPr>
        <w:drawing>
          <wp:inline distT="0" distB="0" distL="114300" distR="114300">
            <wp:extent cx="5269865" cy="1320800"/>
            <wp:effectExtent l="0" t="0" r="6985" b="12700"/>
            <wp:docPr id="34" name="图片 34" descr="1509350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09350699(1)"/>
                    <pic:cNvPicPr>
                      <a:picLocks noChangeAspect="1"/>
                    </pic:cNvPicPr>
                  </pic:nvPicPr>
                  <pic:blipFill>
                    <a:blip r:embed="rId27"/>
                    <a:stretch>
                      <a:fillRect/>
                    </a:stretch>
                  </pic:blipFill>
                  <pic:spPr>
                    <a:xfrm>
                      <a:off x="0" y="0"/>
                      <a:ext cx="5269865" cy="1320800"/>
                    </a:xfrm>
                    <a:prstGeom prst="rect">
                      <a:avLst/>
                    </a:prstGeom>
                  </pic:spPr>
                </pic:pic>
              </a:graphicData>
            </a:graphic>
          </wp:inline>
        </w:drawing>
      </w:r>
    </w:p>
    <w:p>
      <w:pPr>
        <w:pStyle w:val="4"/>
        <w:numPr>
          <w:ilvl w:val="2"/>
          <w:numId w:val="0"/>
        </w:numPr>
      </w:pPr>
      <w:bookmarkStart w:id="10" w:name="_Toc497216069"/>
      <w:r>
        <w:rPr>
          <w:rFonts w:hint="eastAsia"/>
        </w:rPr>
        <w:t>1.3.5基本语句</w:t>
      </w:r>
      <w:bookmarkEnd w:id="10"/>
    </w:p>
    <w:p>
      <w:pPr>
        <w:ind w:firstLine="480"/>
      </w:pPr>
      <w:r>
        <w:rPr>
          <w:rFonts w:hint="eastAsia"/>
        </w:rPr>
        <w:t>语句是Python脚本的基础，它能帮助我们根据一定的条件来执行脚本中的不同语句，从而完成不同的功能。</w:t>
      </w:r>
    </w:p>
    <w:p>
      <w:pPr>
        <w:ind w:firstLine="480"/>
      </w:pPr>
      <w:r>
        <w:rPr>
          <w:rFonts w:hint="eastAsia"/>
        </w:rPr>
        <w:t>首先，我们来看条件语句。计算机之所以能做很多自动化的任务，因为它可以自己做条件判断。，在Python程序中，它是if语句是基本的的条件测试语句，用来判断可能遇到的不同情况，以及在不同情况下应该进行的下一步操作。它的基本形式如下：</w:t>
      </w:r>
    </w:p>
    <w:p>
      <w:pPr>
        <w:ind w:firstLine="480"/>
      </w:pPr>
      <w:r>
        <w:rPr>
          <w:rFonts w:hint="eastAsia"/>
        </w:rPr>
        <w:t>If  &lt;条件&gt;:         #设为条件A</w:t>
      </w:r>
    </w:p>
    <w:p>
      <w:pPr>
        <w:ind w:firstLine="480"/>
      </w:pPr>
      <w:r>
        <w:rPr>
          <w:rFonts w:hint="eastAsia"/>
        </w:rPr>
        <w:t xml:space="preserve">   &lt;语句&gt;         #要用缩进来表示语句处于if语句之中，设为语句A</w:t>
      </w:r>
    </w:p>
    <w:p>
      <w:pPr>
        <w:ind w:firstLine="480"/>
      </w:pPr>
      <w:r>
        <w:rPr>
          <w:rFonts w:hint="eastAsia"/>
        </w:rPr>
        <w:t>elif &lt;条件&gt;：       #设为条件B</w:t>
      </w:r>
    </w:p>
    <w:p>
      <w:pPr>
        <w:ind w:firstLine="480"/>
      </w:pPr>
      <w:r>
        <w:rPr>
          <w:rFonts w:hint="eastAsia"/>
        </w:rPr>
        <w:t xml:space="preserve">   &lt;语句&gt;         #设为语句B</w:t>
      </w:r>
    </w:p>
    <w:p>
      <w:pPr>
        <w:ind w:firstLine="480"/>
      </w:pPr>
      <w:r>
        <w:rPr>
          <w:rFonts w:hint="eastAsia"/>
        </w:rPr>
        <w:t>else：</w:t>
      </w:r>
    </w:p>
    <w:p>
      <w:pPr>
        <w:ind w:firstLine="480"/>
      </w:pPr>
      <w:r>
        <w:rPr>
          <w:rFonts w:hint="eastAsia"/>
        </w:rPr>
        <w:t xml:space="preserve">   &lt;语句&gt;         #设为语句C</w:t>
      </w:r>
    </w:p>
    <w:p>
      <w:pPr>
        <w:ind w:firstLine="480"/>
      </w:pPr>
      <w:r>
        <w:rPr>
          <w:rFonts w:hint="eastAsia"/>
        </w:rPr>
        <w:t>用简单的话来说就是，首先判断输入的数据是否满足条件A，如果满足就执行条件A，不满足的话就接着判断是否符合条件B的要求，如果满足了就执行语句B，否则就执行语句C。</w:t>
      </w:r>
    </w:p>
    <w:p>
      <w:pPr>
        <w:ind w:firstLine="480"/>
      </w:pPr>
      <w:r>
        <w:rPr>
          <w:rFonts w:hint="eastAsia"/>
        </w:rPr>
        <w:t>第二个要介绍的是循环语句。要计算1+2+3，我们可以直接写表达式：</w:t>
      </w:r>
    </w:p>
    <w:p>
      <w:pPr>
        <w:widowControl/>
        <w:ind w:firstLine="480"/>
        <w:jc w:val="left"/>
      </w:pPr>
      <w:r>
        <w:rPr>
          <w:rFonts w:ascii="宋体" w:hAnsi="宋体" w:eastAsia="宋体" w:cs="宋体"/>
          <w:kern w:val="0"/>
          <w:szCs w:val="24"/>
        </w:rPr>
        <w:drawing>
          <wp:inline distT="0" distB="0" distL="114300" distR="114300">
            <wp:extent cx="857250" cy="342900"/>
            <wp:effectExtent l="0" t="0" r="0" b="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28"/>
                    <a:stretch>
                      <a:fillRect/>
                    </a:stretch>
                  </pic:blipFill>
                  <pic:spPr>
                    <a:xfrm>
                      <a:off x="0" y="0"/>
                      <a:ext cx="857250" cy="342900"/>
                    </a:xfrm>
                    <a:prstGeom prst="rect">
                      <a:avLst/>
                    </a:prstGeom>
                    <a:noFill/>
                    <a:ln w="9525">
                      <a:noFill/>
                    </a:ln>
                  </pic:spPr>
                </pic:pic>
              </a:graphicData>
            </a:graphic>
          </wp:inline>
        </w:drawing>
      </w:r>
    </w:p>
    <w:p>
      <w:pPr>
        <w:ind w:firstLine="480"/>
      </w:pPr>
      <w:r>
        <w:rPr>
          <w:rFonts w:hint="eastAsia"/>
        </w:rPr>
        <w:t>要计算1+2+3+...+10，勉强也能写出来。但是，要计算1+2+3+...+10000，直接写表达式就不可能了。为了让计算机能计算成千上万次的重复运算，我们就需要循环语句。</w:t>
      </w:r>
    </w:p>
    <w:p>
      <w:pPr>
        <w:ind w:firstLine="480"/>
      </w:pPr>
      <w:r>
        <w:rPr>
          <w:rFonts w:hint="eastAsia"/>
        </w:rPr>
        <w:t>Python的循环有两种，一种是for...in循环，依次把list或tuple中的每个元素迭代出来，如下面的例子所示。</w:t>
      </w:r>
    </w:p>
    <w:p>
      <w:pPr>
        <w:widowControl/>
        <w:ind w:firstLine="480"/>
        <w:jc w:val="left"/>
      </w:pPr>
      <w:r>
        <w:rPr>
          <w:rFonts w:ascii="宋体" w:hAnsi="宋体" w:eastAsia="宋体" w:cs="宋体"/>
          <w:kern w:val="0"/>
          <w:szCs w:val="24"/>
        </w:rPr>
        <w:drawing>
          <wp:inline distT="0" distB="0" distL="114300" distR="114300">
            <wp:extent cx="2457450" cy="533400"/>
            <wp:effectExtent l="0" t="0" r="0" b="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29"/>
                    <a:stretch>
                      <a:fillRect/>
                    </a:stretch>
                  </pic:blipFill>
                  <pic:spPr>
                    <a:xfrm>
                      <a:off x="0" y="0"/>
                      <a:ext cx="2457450" cy="533400"/>
                    </a:xfrm>
                    <a:prstGeom prst="rect">
                      <a:avLst/>
                    </a:prstGeom>
                    <a:noFill/>
                    <a:ln w="9525">
                      <a:noFill/>
                    </a:ln>
                  </pic:spPr>
                </pic:pic>
              </a:graphicData>
            </a:graphic>
          </wp:inline>
        </w:drawing>
      </w:r>
    </w:p>
    <w:p>
      <w:pPr>
        <w:ind w:firstLine="480"/>
      </w:pPr>
      <w:r>
        <w:rPr>
          <w:rFonts w:hint="eastAsia"/>
        </w:rPr>
        <w:t>执行这段代码，会依次打印names的每一个元素：</w:t>
      </w:r>
    </w:p>
    <w:p>
      <w:pPr>
        <w:widowControl/>
        <w:ind w:firstLine="480"/>
        <w:jc w:val="left"/>
      </w:pPr>
      <w:r>
        <w:rPr>
          <w:rFonts w:ascii="宋体" w:hAnsi="宋体" w:eastAsia="宋体" w:cs="宋体"/>
          <w:kern w:val="0"/>
          <w:szCs w:val="24"/>
        </w:rPr>
        <w:drawing>
          <wp:inline distT="0" distB="0" distL="114300" distR="114300">
            <wp:extent cx="2905125" cy="485775"/>
            <wp:effectExtent l="0" t="0" r="9525"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30"/>
                    <a:stretch>
                      <a:fillRect/>
                    </a:stretch>
                  </pic:blipFill>
                  <pic:spPr>
                    <a:xfrm>
                      <a:off x="0" y="0"/>
                      <a:ext cx="2905125" cy="485775"/>
                    </a:xfrm>
                    <a:prstGeom prst="rect">
                      <a:avLst/>
                    </a:prstGeom>
                    <a:noFill/>
                    <a:ln w="9525">
                      <a:noFill/>
                    </a:ln>
                  </pic:spPr>
                </pic:pic>
              </a:graphicData>
            </a:graphic>
          </wp:inline>
        </w:drawing>
      </w:r>
    </w:p>
    <w:p>
      <w:pPr>
        <w:ind w:firstLine="480"/>
      </w:pPr>
      <w:r>
        <w:rPr>
          <w:rFonts w:hint="eastAsia"/>
        </w:rPr>
        <w:t>第二种循环是while循环，只要条件满足，就不断循环，条件不满足时退出循环。比如我们要计算100以内所有奇数之和，可以用while循环实现：</w:t>
      </w:r>
    </w:p>
    <w:p>
      <w:pPr>
        <w:widowControl/>
        <w:ind w:firstLine="480"/>
        <w:jc w:val="left"/>
      </w:pPr>
      <w:r>
        <w:rPr>
          <w:rFonts w:ascii="宋体" w:hAnsi="宋体" w:eastAsia="宋体" w:cs="宋体"/>
          <w:kern w:val="0"/>
          <w:szCs w:val="24"/>
        </w:rPr>
        <w:drawing>
          <wp:inline distT="0" distB="0" distL="114300" distR="114300">
            <wp:extent cx="4629150" cy="971550"/>
            <wp:effectExtent l="0" t="0" r="0" b="0"/>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31"/>
                    <a:stretch>
                      <a:fillRect/>
                    </a:stretch>
                  </pic:blipFill>
                  <pic:spPr>
                    <a:xfrm>
                      <a:off x="0" y="0"/>
                      <a:ext cx="4629150" cy="971550"/>
                    </a:xfrm>
                    <a:prstGeom prst="rect">
                      <a:avLst/>
                    </a:prstGeom>
                    <a:noFill/>
                    <a:ln w="9525">
                      <a:noFill/>
                    </a:ln>
                  </pic:spPr>
                </pic:pic>
              </a:graphicData>
            </a:graphic>
          </wp:inline>
        </w:drawing>
      </w:r>
    </w:p>
    <w:p>
      <w:pPr>
        <w:ind w:firstLine="480"/>
      </w:pPr>
      <w:r>
        <w:rPr>
          <w:rFonts w:hint="eastAsia"/>
        </w:rPr>
        <w:t>上面这段例子就是在循环内部变量n不断自减，直到变为-1时，不再满足while条件，循环退出。</w:t>
      </w:r>
    </w:p>
    <w:p>
      <w:pPr>
        <w:ind w:firstLine="480"/>
      </w:pPr>
      <w:r>
        <w:rPr>
          <w:rFonts w:hint="eastAsia"/>
        </w:rPr>
        <w:t>while语句与for语句不同的是，while语句中只有在测试条件为假时才会停止，所以在while的语句块中一定要包含改变条件的语句，以保证循环能够结束，避免死循环的出现。</w:t>
      </w:r>
    </w:p>
    <w:p>
      <w:pPr>
        <w:pStyle w:val="4"/>
        <w:numPr>
          <w:ilvl w:val="2"/>
          <w:numId w:val="0"/>
        </w:numPr>
      </w:pPr>
      <w:bookmarkStart w:id="11" w:name="_Toc497216070"/>
      <w:r>
        <w:rPr>
          <w:rFonts w:hint="eastAsia"/>
        </w:rPr>
        <w:t>1.3.6小结</w:t>
      </w:r>
      <w:bookmarkEnd w:id="11"/>
    </w:p>
    <w:p>
      <w:pPr>
        <w:ind w:firstLine="480"/>
      </w:pPr>
      <w:r>
        <w:rPr>
          <w:rFonts w:hint="eastAsia"/>
        </w:rPr>
        <w:t>Python的语法比较简单，采用缩进方式。</w:t>
      </w:r>
    </w:p>
    <w:p>
      <w:pPr>
        <w:ind w:firstLine="480"/>
      </w:pPr>
      <w:r>
        <w:rPr>
          <w:rFonts w:hint="eastAsia"/>
        </w:rPr>
        <w:t>缩进有利有弊。好处是强迫你写出格式化的代码，但没有规定缩进是几个空格还是Tab。按照约定俗成的管理，应该始终坚持使用4个空格的缩进。缩进的另一个好处是强迫你写出缩进较少的代码，你会倾向于把一段很长的代码拆分成若干函数，从而得到缩进较少的代码。</w:t>
      </w:r>
    </w:p>
    <w:p>
      <w:pPr>
        <w:ind w:firstLine="480"/>
      </w:pPr>
      <w:r>
        <w:rPr>
          <w:rFonts w:hint="eastAsia"/>
        </w:rPr>
        <w:t>缩进的坏处就是“复制－粘贴”功能失效了，这是麻烦的地方。当你重构代码时，粘贴过去的代码必须重新检查缩进是否正确。此外，IDE很难像格式化Java代码那样格式化Python代码。</w:t>
      </w:r>
    </w:p>
    <w:p>
      <w:pPr>
        <w:ind w:firstLine="480"/>
      </w:pPr>
      <w:r>
        <w:rPr>
          <w:rFonts w:hint="eastAsia"/>
        </w:rPr>
        <w:t>最后，请务必注意，Python程序是大小写敏感的，如果写错了大小写，程序会报错。</w:t>
      </w:r>
    </w:p>
    <w:p>
      <w:pPr>
        <w:pStyle w:val="3"/>
      </w:pPr>
      <w:bookmarkStart w:id="12" w:name="_Toc497216071"/>
      <w:r>
        <w:rPr>
          <w:rFonts w:hint="eastAsia"/>
        </w:rPr>
        <w:t>第三方包</w:t>
      </w:r>
      <w:bookmarkEnd w:id="12"/>
    </w:p>
    <w:p>
      <w:pPr>
        <w:ind w:firstLine="480"/>
      </w:pPr>
      <w:r>
        <w:rPr>
          <w:rFonts w:hint="eastAsia"/>
        </w:rPr>
        <w:t>Python本身就内置了很多非常有用的模块，只要安装完毕，这些模块就可以立刻使用。除了内建的模块外，Python还有大量的第三方模块。基本上，所有的第三方模块都会在PyPI - the Python Package Index上注册，只要找到对应的模块名字，即可用pip安装。而由于前面本书已经推荐大家安装了Anaconda，一些常用第三方库已经包括在里面，省去了我们很多需要自行安装的环节。</w:t>
      </w:r>
    </w:p>
    <w:p>
      <w:pPr>
        <w:ind w:firstLine="480"/>
      </w:pPr>
      <w:r>
        <w:rPr>
          <w:rFonts w:hint="eastAsia"/>
        </w:rPr>
        <w:t>科学计算是计算机应用的主要内容之一，也是机器学习的很重要的部分，NumPy和SciPy是Python中用以实现科学计算的模块包，Matplotlib是绘制2D图形的一种模块，Sklearn</w:t>
      </w:r>
      <w:r>
        <w:rPr>
          <w:rFonts w:hint="eastAsia" w:ascii="微软雅黑" w:hAnsi="微软雅黑" w:eastAsia="微软雅黑" w:cs="微软雅黑"/>
          <w:color w:val="2E2E2E"/>
          <w:sz w:val="22"/>
          <w:shd w:val="clear" w:color="auto" w:fill="FFFFFF"/>
        </w:rPr>
        <w:t>包含有完善的文档和丰富的机器学习算法，这也是Python语言如此好用的原因之一。</w:t>
      </w:r>
      <w:r>
        <w:rPr>
          <w:rFonts w:hint="eastAsia"/>
        </w:rPr>
        <w:t>接下来我们主要介绍一下这几个第三方包。</w:t>
      </w:r>
    </w:p>
    <w:p>
      <w:pPr>
        <w:pStyle w:val="4"/>
        <w:numPr>
          <w:ilvl w:val="2"/>
          <w:numId w:val="0"/>
        </w:numPr>
      </w:pPr>
      <w:bookmarkStart w:id="13" w:name="_Toc497216072"/>
      <w:r>
        <w:rPr>
          <w:rFonts w:hint="eastAsia"/>
        </w:rPr>
        <w:t>1.4.1 NumPy简介</w:t>
      </w:r>
      <w:bookmarkEnd w:id="13"/>
    </w:p>
    <w:p>
      <w:pPr>
        <w:ind w:firstLine="480"/>
      </w:pPr>
      <w:r>
        <w:rPr>
          <w:rFonts w:hint="eastAsia"/>
        </w:rPr>
        <w:t>NumPy提供了Python没有提供的数组对象，使用了NumPy的数组对象就可以创建类似于C语言中的数组。使用NumPy时要先导入NumPy模块，如下图所示。</w:t>
      </w:r>
    </w:p>
    <w:p>
      <w:pPr>
        <w:ind w:firstLine="480"/>
      </w:pPr>
      <w:r>
        <w:drawing>
          <wp:inline distT="0" distB="0" distL="114300" distR="114300">
            <wp:extent cx="4647565" cy="771525"/>
            <wp:effectExtent l="0" t="0" r="635" b="952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2"/>
                    <a:stretch>
                      <a:fillRect/>
                    </a:stretch>
                  </pic:blipFill>
                  <pic:spPr>
                    <a:xfrm>
                      <a:off x="0" y="0"/>
                      <a:ext cx="4647565" cy="771525"/>
                    </a:xfrm>
                    <a:prstGeom prst="rect">
                      <a:avLst/>
                    </a:prstGeom>
                    <a:noFill/>
                    <a:ln w="9525">
                      <a:noFill/>
                    </a:ln>
                  </pic:spPr>
                </pic:pic>
              </a:graphicData>
            </a:graphic>
          </wp:inline>
        </w:drawing>
      </w:r>
    </w:p>
    <w:p>
      <w:pPr>
        <w:ind w:firstLine="480"/>
      </w:pPr>
      <w:r>
        <w:rPr>
          <w:rFonts w:hint="eastAsia"/>
        </w:rPr>
        <w:t>上面这个例子里，</w:t>
      </w:r>
    </w:p>
    <w:p>
      <w:pPr>
        <w:ind w:firstLine="480"/>
      </w:pPr>
      <w:r>
        <w:rPr>
          <w:rFonts w:hint="eastAsia"/>
        </w:rPr>
        <w:t>NumPy主要为后面的SciPy和</w:t>
      </w:r>
      <w:r>
        <w:t>sklearn</w:t>
      </w:r>
      <w:r>
        <w:rPr>
          <w:rFonts w:hint="eastAsia"/>
        </w:rPr>
        <w:t>提供了基础的数据结构。</w:t>
      </w:r>
    </w:p>
    <w:p>
      <w:pPr>
        <w:pStyle w:val="4"/>
        <w:numPr>
          <w:ilvl w:val="2"/>
          <w:numId w:val="0"/>
        </w:numPr>
      </w:pPr>
      <w:bookmarkStart w:id="14" w:name="_Toc497216073"/>
      <w:r>
        <w:rPr>
          <w:rFonts w:hint="eastAsia"/>
        </w:rPr>
        <w:t>1.4.2 SciPy简介</w:t>
      </w:r>
      <w:bookmarkEnd w:id="14"/>
    </w:p>
    <w:p>
      <w:pPr>
        <w:ind w:firstLine="480"/>
      </w:pPr>
      <w:r>
        <w:rPr>
          <w:rFonts w:hint="eastAsia"/>
        </w:rPr>
        <w:t>SciPy模块依赖于NumPy，但是SciPy提供了更多的数学工具。使用SciPy不仅可以进行矩阵运算，还可以用来求解线性方程组、进行积分运算、优化等。SciPy的功能非常接近Matlab。SciPy简单的运用如下图所示：</w:t>
      </w:r>
    </w:p>
    <w:p>
      <w:pPr>
        <w:ind w:firstLine="480"/>
      </w:pPr>
      <w:r>
        <w:drawing>
          <wp:inline distT="0" distB="0" distL="114300" distR="114300">
            <wp:extent cx="4533265" cy="1181100"/>
            <wp:effectExtent l="0" t="0" r="635"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3"/>
                    <a:stretch>
                      <a:fillRect/>
                    </a:stretch>
                  </pic:blipFill>
                  <pic:spPr>
                    <a:xfrm>
                      <a:off x="0" y="0"/>
                      <a:ext cx="4533265" cy="1181100"/>
                    </a:xfrm>
                    <a:prstGeom prst="rect">
                      <a:avLst/>
                    </a:prstGeom>
                    <a:noFill/>
                    <a:ln w="9525">
                      <a:noFill/>
                    </a:ln>
                  </pic:spPr>
                </pic:pic>
              </a:graphicData>
            </a:graphic>
          </wp:inline>
        </w:drawing>
      </w:r>
    </w:p>
    <w:p>
      <w:pPr>
        <w:ind w:firstLine="480"/>
      </w:pPr>
      <w:r>
        <w:rPr>
          <w:rFonts w:hint="eastAsia"/>
        </w:rPr>
        <w:t>使用SciPy可以完成矩阵分解、线性方程组求解和多项式求根数学运算。SciPy中的函数名与Matlab中的函数名大部分都相同，用法也差不多。熟悉Matlab的用户可以很快的熟悉这个第三方包。下图是一些常用的函数，以后在机器学习中很多也都会被用到：</w:t>
      </w:r>
    </w:p>
    <w:p>
      <w:pPr>
        <w:ind w:firstLine="480"/>
      </w:pPr>
      <w:r>
        <w:rPr>
          <w:rFonts w:hint="eastAsia"/>
        </w:rPr>
        <w:drawing>
          <wp:inline distT="0" distB="0" distL="114300" distR="114300">
            <wp:extent cx="5258435" cy="1295400"/>
            <wp:effectExtent l="0" t="0" r="18415" b="0"/>
            <wp:docPr id="40" name="图片 40" descr="1509351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509351851(1)"/>
                    <pic:cNvPicPr>
                      <a:picLocks noChangeAspect="1"/>
                    </pic:cNvPicPr>
                  </pic:nvPicPr>
                  <pic:blipFill>
                    <a:blip r:embed="rId34"/>
                    <a:stretch>
                      <a:fillRect/>
                    </a:stretch>
                  </pic:blipFill>
                  <pic:spPr>
                    <a:xfrm>
                      <a:off x="0" y="0"/>
                      <a:ext cx="5258435" cy="1295400"/>
                    </a:xfrm>
                    <a:prstGeom prst="rect">
                      <a:avLst/>
                    </a:prstGeom>
                  </pic:spPr>
                </pic:pic>
              </a:graphicData>
            </a:graphic>
          </wp:inline>
        </w:drawing>
      </w:r>
    </w:p>
    <w:p>
      <w:pPr>
        <w:pStyle w:val="4"/>
        <w:numPr>
          <w:ilvl w:val="2"/>
          <w:numId w:val="0"/>
        </w:numPr>
      </w:pPr>
      <w:bookmarkStart w:id="15" w:name="_Toc497216074"/>
      <w:r>
        <w:rPr>
          <w:rFonts w:hint="eastAsia"/>
        </w:rPr>
        <w:t>1.4.3 Matplotlib简介</w:t>
      </w:r>
      <w:bookmarkEnd w:id="15"/>
    </w:p>
    <w:p>
      <w:pPr>
        <w:ind w:firstLine="480"/>
      </w:pPr>
      <w:r>
        <w:rPr>
          <w:rFonts w:hint="eastAsia"/>
        </w:rPr>
        <w:t>在Python中，我们可以使用Matplotlib来绘制函数图形，它依赖于NumPy与SciPy。和SciPy一样，其中的大部分函数都和Matlab中的函数名相同。它可以绘制多种形式的图形包括普通的线图、直方图、饼图、散点图以及误差线图等。</w:t>
      </w:r>
    </w:p>
    <w:p>
      <w:pPr>
        <w:ind w:firstLine="480"/>
      </w:pPr>
      <w:r>
        <w:rPr>
          <w:rFonts w:hint="eastAsia"/>
        </w:rPr>
        <w:t>使用Matplotlib绘制图形主要使用它的plot函数，Matplotlib还包含了一些用于设置x、y轴标签文本以及图形标题的函数。同时它还支持一部分Tex排版命令，可以较好地显示数学公式。接下来我们将在IPython交互式命令行中使用Matplotlib绘制cos图形。</w:t>
      </w:r>
    </w:p>
    <w:p>
      <w:pPr>
        <w:ind w:firstLine="480"/>
      </w:pPr>
      <w:r>
        <w:drawing>
          <wp:inline distT="0" distB="0" distL="114300" distR="114300">
            <wp:extent cx="3876040" cy="3647440"/>
            <wp:effectExtent l="0" t="0" r="10160" b="1016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5"/>
                    <a:stretch>
                      <a:fillRect/>
                    </a:stretch>
                  </pic:blipFill>
                  <pic:spPr>
                    <a:xfrm>
                      <a:off x="0" y="0"/>
                      <a:ext cx="3876040" cy="3647440"/>
                    </a:xfrm>
                    <a:prstGeom prst="rect">
                      <a:avLst/>
                    </a:prstGeom>
                    <a:noFill/>
                    <a:ln w="9525">
                      <a:noFill/>
                    </a:ln>
                  </pic:spPr>
                </pic:pic>
              </a:graphicData>
            </a:graphic>
          </wp:inline>
        </w:drawing>
      </w:r>
    </w:p>
    <w:p>
      <w:pPr>
        <w:pStyle w:val="4"/>
        <w:numPr>
          <w:ilvl w:val="2"/>
          <w:numId w:val="0"/>
        </w:numPr>
      </w:pPr>
      <w:bookmarkStart w:id="16" w:name="_Toc497216075"/>
      <w:r>
        <w:rPr>
          <w:rFonts w:hint="eastAsia"/>
        </w:rPr>
        <w:t>1.4.4 scikit learn简介</w:t>
      </w:r>
      <w:bookmarkEnd w:id="16"/>
    </w:p>
    <w:p>
      <w:pPr>
        <w:ind w:firstLine="480"/>
      </w:pPr>
      <w:r>
        <w:rPr>
          <w:rFonts w:hint="eastAsia"/>
        </w:rPr>
        <w:t>Sklearn包括了很多种机器学习的类型，比如说监督学习和非监督学习，在监督学习中，又可以分为</w:t>
      </w:r>
      <w:r>
        <w:rPr>
          <w:rFonts w:hint="eastAsia" w:asciiTheme="minorEastAsia" w:hAnsiTheme="minorEastAsia" w:cstheme="minorEastAsia"/>
          <w:color w:val="666666"/>
          <w:szCs w:val="24"/>
          <w:shd w:val="clear" w:color="auto" w:fill="FFFFFF"/>
          <w:lang w:val="en-US" w:eastAsia="zh-CN"/>
        </w:rPr>
        <w:t>分类学习和线性回归学习。当我们想训练我们的电脑来识别一些图片，比如猫狗猪牛等等时，这个叫做分类学习。当我们想预测房价高低时，用到的就是线性回归学习。非监督学习就是指，我们不告诉计算机你看到了什么东西，让计算机自己琢磨出来</w:t>
      </w:r>
      <w:r>
        <w:rPr>
          <w:rFonts w:hint="eastAsia"/>
        </w:rPr>
        <w:t>这些数据有什么不同，再画一条线区分开来这些数据的类型。从上面的大概了解可以看出来Sklearn是非常实用的。</w:t>
      </w:r>
    </w:p>
    <w:p>
      <w:pPr>
        <w:ind w:firstLine="480"/>
      </w:pPr>
    </w:p>
    <w:p>
      <w:pPr>
        <w:pStyle w:val="3"/>
      </w:pPr>
      <w:bookmarkStart w:id="17" w:name="_Toc497216076"/>
      <w:r>
        <w:t>Python范例</w:t>
      </w:r>
      <w:bookmarkEnd w:id="17"/>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前面我们已经把Python安装到自己的电脑上了，并且把Python的基本语句也已经做了详细的介绍，那我们下面来实践下，本书给出了两个例子供大家参考。</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打开Anaconda的代码编辑工具Spyder,在左边编辑区输入如下代码，我们来画出一个sin（x）的图像。</w:t>
      </w:r>
    </w:p>
    <w:p>
      <w:pPr>
        <w:ind w:firstLine="480"/>
      </w:pPr>
      <w:r>
        <w:rPr>
          <w:rFonts w:hint="eastAsia"/>
        </w:rPr>
        <w:drawing>
          <wp:inline distT="0" distB="0" distL="114300" distR="114300">
            <wp:extent cx="5219065" cy="4066540"/>
            <wp:effectExtent l="0" t="0" r="635" b="10160"/>
            <wp:docPr id="42" name="图片 42" descr="73129307960107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731293079601077666"/>
                    <pic:cNvPicPr>
                      <a:picLocks noChangeAspect="1"/>
                    </pic:cNvPicPr>
                  </pic:nvPicPr>
                  <pic:blipFill>
                    <a:blip r:embed="rId36"/>
                    <a:stretch>
                      <a:fillRect/>
                    </a:stretch>
                  </pic:blipFill>
                  <pic:spPr>
                    <a:xfrm>
                      <a:off x="0" y="0"/>
                      <a:ext cx="5219065" cy="4066540"/>
                    </a:xfrm>
                    <a:prstGeom prst="rect">
                      <a:avLst/>
                    </a:prstGeom>
                  </pic:spPr>
                </pic:pic>
              </a:graphicData>
            </a:graphic>
          </wp:inline>
        </w:drawing>
      </w:r>
    </w:p>
    <w:p>
      <w:pPr>
        <w:ind w:firstLine="480"/>
      </w:pPr>
      <w:r>
        <w:rPr>
          <w:rFonts w:hint="eastAsia" w:asciiTheme="minorEastAsia" w:hAnsiTheme="minorEastAsia" w:cstheme="minorEastAsia"/>
          <w:color w:val="666666"/>
          <w:szCs w:val="24"/>
          <w:shd w:val="clear" w:color="auto" w:fill="FFFFFF"/>
        </w:rPr>
        <w:t>输入如上的代码后，点击上方Run的命令，可以得到如下的一个sinx图形</w:t>
      </w:r>
    </w:p>
    <w:p>
      <w:pPr>
        <w:ind w:firstLine="480"/>
      </w:pPr>
      <w:r>
        <w:rPr>
          <w:rFonts w:hint="eastAsia"/>
        </w:rPr>
        <w:drawing>
          <wp:inline distT="0" distB="0" distL="114300" distR="114300">
            <wp:extent cx="5268595" cy="2591435"/>
            <wp:effectExtent l="0" t="0" r="8255" b="18415"/>
            <wp:docPr id="43" name="图片 43" descr="62149810085764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21498100857644139"/>
                    <pic:cNvPicPr>
                      <a:picLocks noChangeAspect="1"/>
                    </pic:cNvPicPr>
                  </pic:nvPicPr>
                  <pic:blipFill>
                    <a:blip r:embed="rId37"/>
                    <a:stretch>
                      <a:fillRect/>
                    </a:stretch>
                  </pic:blipFill>
                  <pic:spPr>
                    <a:xfrm>
                      <a:off x="0" y="0"/>
                      <a:ext cx="5268595" cy="2591435"/>
                    </a:xfrm>
                    <a:prstGeom prst="rect">
                      <a:avLst/>
                    </a:prstGeom>
                  </pic:spPr>
                </pic:pic>
              </a:graphicData>
            </a:graphic>
          </wp:inline>
        </w:drawing>
      </w:r>
    </w:p>
    <w:p>
      <w:pPr>
        <w:ind w:firstLine="480"/>
      </w:pPr>
    </w:p>
    <w:p>
      <w:pPr>
        <w:ind w:firstLine="480"/>
      </w:pPr>
    </w:p>
    <w:p>
      <w:pPr>
        <w:ind w:firstLine="480"/>
      </w:pP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现在我们来分析一下这个脚本的内容。</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69230" cy="180340"/>
            <wp:effectExtent l="0" t="0" r="762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69230" cy="180340"/>
                    </a:xfrm>
                    <a:prstGeom prst="rect">
                      <a:avLst/>
                    </a:prstGeom>
                    <a:noFill/>
                    <a:ln w="9525">
                      <a:noFill/>
                    </a:ln>
                  </pic:spPr>
                </pic:pic>
              </a:graphicData>
            </a:graphic>
          </wp:inline>
        </w:drawing>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首先，在第一行，import作为调用函数，因为要画正弦曲线要先设定一下x的取值范围，从0到2π，这个要用到numpy模块，用import调用函数，来导入模块numpy并以np作为别名</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67325" cy="180975"/>
            <wp:effectExtent l="0" t="0" r="9525" b="952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39"/>
                    <a:stretch>
                      <a:fillRect/>
                    </a:stretch>
                  </pic:blipFill>
                  <pic:spPr>
                    <a:xfrm>
                      <a:off x="0" y="0"/>
                      <a:ext cx="5267325" cy="180975"/>
                    </a:xfrm>
                    <a:prstGeom prst="rect">
                      <a:avLst/>
                    </a:prstGeom>
                    <a:noFill/>
                    <a:ln w="9525">
                      <a:noFill/>
                    </a:ln>
                  </pic:spPr>
                </pic:pic>
              </a:graphicData>
            </a:graphic>
          </wp:inline>
        </w:drawing>
      </w:r>
      <w:r>
        <w:rPr>
          <w:rFonts w:hint="eastAsia" w:asciiTheme="minorEastAsia" w:hAnsiTheme="minorEastAsia" w:cstheme="minorEastAsia"/>
          <w:color w:val="666666"/>
          <w:szCs w:val="24"/>
          <w:shd w:val="clear" w:color="auto" w:fill="FFFFFF"/>
        </w:rPr>
        <w:t>第二步由于是要画图，所以需要用到matplotlib.pyplot模块中plot方法</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0500" cy="142240"/>
            <wp:effectExtent l="0" t="0" r="6350" b="1016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0"/>
                    <a:stretch>
                      <a:fillRect/>
                    </a:stretch>
                  </pic:blipFill>
                  <pic:spPr>
                    <a:xfrm>
                      <a:off x="0" y="0"/>
                      <a:ext cx="5270500" cy="142240"/>
                    </a:xfrm>
                    <a:prstGeom prst="rect">
                      <a:avLst/>
                    </a:prstGeom>
                    <a:noFill/>
                    <a:ln w="9525">
                      <a:noFill/>
                    </a:ln>
                  </pic:spPr>
                </pic:pic>
              </a:graphicData>
            </a:graphic>
          </wp:inline>
        </w:drawing>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第三步Arange函数是numpy包中一个函数，np.pi表示π，这个表示x从0到2π，以0.01步进。</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10175" cy="133350"/>
            <wp:effectExtent l="0" t="0" r="952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1"/>
                    <a:stretch>
                      <a:fillRect/>
                    </a:stretch>
                  </pic:blipFill>
                  <pic:spPr>
                    <a:xfrm>
                      <a:off x="0" y="0"/>
                      <a:ext cx="5210175" cy="133350"/>
                    </a:xfrm>
                    <a:prstGeom prst="rect">
                      <a:avLst/>
                    </a:prstGeom>
                    <a:noFill/>
                    <a:ln w="9525">
                      <a:noFill/>
                    </a:ln>
                  </pic:spPr>
                </pic:pic>
              </a:graphicData>
            </a:graphic>
          </wp:inline>
        </w:drawing>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第四步就是定义下y的值</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69865" cy="160020"/>
            <wp:effectExtent l="0" t="0" r="6985" b="1143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2"/>
                    <a:stretch>
                      <a:fillRect/>
                    </a:stretch>
                  </pic:blipFill>
                  <pic:spPr>
                    <a:xfrm>
                      <a:off x="0" y="0"/>
                      <a:ext cx="5269865" cy="160020"/>
                    </a:xfrm>
                    <a:prstGeom prst="rect">
                      <a:avLst/>
                    </a:prstGeom>
                    <a:noFill/>
                    <a:ln w="9525">
                      <a:noFill/>
                    </a:ln>
                  </pic:spPr>
                </pic:pic>
              </a:graphicData>
            </a:graphic>
          </wp:inline>
        </w:drawing>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第五步就是画图呈现x轴y轴的意思</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1135" cy="179070"/>
            <wp:effectExtent l="0" t="0" r="5715" b="1143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3"/>
                    <a:stretch>
                      <a:fillRect/>
                    </a:stretch>
                  </pic:blipFill>
                  <pic:spPr>
                    <a:xfrm>
                      <a:off x="0" y="0"/>
                      <a:ext cx="5271135" cy="179070"/>
                    </a:xfrm>
                    <a:prstGeom prst="rect">
                      <a:avLst/>
                    </a:prstGeom>
                    <a:noFill/>
                    <a:ln w="9525">
                      <a:noFill/>
                    </a:ln>
                  </pic:spPr>
                </pic:pic>
              </a:graphicData>
            </a:graphic>
          </wp:inline>
        </w:drawing>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最后一步就是显示图的意思。</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接下来我们利用Python来运行一个简单的if语句，打开开始菜单，输入cmd命令，弹出提示符窗口，敲入Python后，然后输入下面简单的if语句。</w:t>
      </w:r>
      <w:r>
        <w:rPr>
          <w:rFonts w:hint="eastAsia" w:asciiTheme="minorEastAsia" w:hAnsiTheme="minorEastAsia" w:cstheme="minorEastAsia"/>
          <w:color w:val="666666"/>
          <w:shd w:val="clear" w:color="auto" w:fill="FFFFFF"/>
        </w:rPr>
        <w:drawing>
          <wp:inline distT="0" distB="0" distL="114300" distR="114300">
            <wp:extent cx="5271135" cy="1319530"/>
            <wp:effectExtent l="0" t="0" r="5715" b="139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4"/>
                    <a:stretch>
                      <a:fillRect/>
                    </a:stretch>
                  </pic:blipFill>
                  <pic:spPr>
                    <a:xfrm>
                      <a:off x="0" y="0"/>
                      <a:ext cx="5271135" cy="1319530"/>
                    </a:xfrm>
                    <a:prstGeom prst="rect">
                      <a:avLst/>
                    </a:prstGeom>
                    <a:noFill/>
                    <a:ln w="9525">
                      <a:noFill/>
                    </a:ln>
                  </pic:spPr>
                </pic:pic>
              </a:graphicData>
            </a:graphic>
          </wp:inline>
        </w:drawing>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同样的，我们来分析一下这个脚本的内容：</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3040" cy="508635"/>
            <wp:effectExtent l="0" t="0" r="3810" b="571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45"/>
                    <a:stretch>
                      <a:fillRect/>
                    </a:stretch>
                  </pic:blipFill>
                  <pic:spPr>
                    <a:xfrm>
                      <a:off x="0" y="0"/>
                      <a:ext cx="5273040" cy="508635"/>
                    </a:xfrm>
                    <a:prstGeom prst="rect">
                      <a:avLst/>
                    </a:prstGeom>
                    <a:noFill/>
                    <a:ln w="9525">
                      <a:noFill/>
                    </a:ln>
                  </pic:spPr>
                </pic:pic>
              </a:graphicData>
            </a:graphic>
          </wp:inline>
        </w:drawing>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这个意思就是说年龄是为3，如果年龄是大于等于18，那么就输出两行，一行是输出你的年龄，写出年龄，另外一行是输出成年人。根据Python的缩进规则，如果if</w:t>
      </w:r>
      <w:r>
        <w:rPr>
          <w:rFonts w:asciiTheme="minorEastAsia" w:hAnsiTheme="minorEastAsia" w:cstheme="minorEastAsia"/>
          <w:color w:val="666666"/>
          <w:szCs w:val="24"/>
          <w:shd w:val="clear" w:color="auto" w:fill="FFFFFF"/>
        </w:rPr>
        <w:t>语句判断是</w:t>
      </w:r>
      <w:r>
        <w:rPr>
          <w:rFonts w:hint="eastAsia" w:asciiTheme="minorEastAsia" w:hAnsiTheme="minorEastAsia" w:cstheme="minorEastAsia"/>
          <w:color w:val="666666"/>
          <w:szCs w:val="24"/>
          <w:shd w:val="clear" w:color="auto" w:fill="FFFFFF"/>
        </w:rPr>
        <w:t>true</w:t>
      </w:r>
      <w:r>
        <w:rPr>
          <w:rFonts w:asciiTheme="minorEastAsia" w:hAnsiTheme="minorEastAsia" w:cstheme="minorEastAsia"/>
          <w:color w:val="666666"/>
          <w:szCs w:val="24"/>
          <w:shd w:val="clear" w:color="auto" w:fill="FFFFFF"/>
        </w:rPr>
        <w:t>，就把缩进的两行print</w:t>
      </w:r>
      <w:r>
        <w:rPr>
          <w:rFonts w:hint="eastAsia" w:asciiTheme="minorEastAsia" w:hAnsiTheme="minorEastAsia" w:cstheme="minorEastAsia"/>
          <w:color w:val="666666"/>
          <w:szCs w:val="24"/>
          <w:shd w:val="clear" w:color="auto" w:fill="FFFFFF"/>
        </w:rPr>
        <w:t>语</w:t>
      </w:r>
      <w:r>
        <w:rPr>
          <w:rFonts w:asciiTheme="minorEastAsia" w:hAnsiTheme="minorEastAsia" w:cstheme="minorEastAsia"/>
          <w:color w:val="666666"/>
          <w:szCs w:val="24"/>
          <w:shd w:val="clear" w:color="auto" w:fill="FFFFFF"/>
        </w:rPr>
        <w:t>句执行了，否则，什么也不做。</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也可以给if</w:t>
      </w:r>
      <w:r>
        <w:rPr>
          <w:rFonts w:asciiTheme="minorEastAsia" w:hAnsiTheme="minorEastAsia" w:cstheme="minorEastAsia"/>
          <w:color w:val="666666"/>
          <w:szCs w:val="24"/>
          <w:shd w:val="clear" w:color="auto" w:fill="FFFFFF"/>
        </w:rPr>
        <w:t>添加一个</w:t>
      </w:r>
      <w:r>
        <w:rPr>
          <w:rFonts w:hint="eastAsia" w:asciiTheme="minorEastAsia" w:hAnsiTheme="minorEastAsia" w:cstheme="minorEastAsia"/>
          <w:color w:val="666666"/>
          <w:szCs w:val="24"/>
          <w:shd w:val="clear" w:color="auto" w:fill="FFFFFF"/>
        </w:rPr>
        <w:t>else</w:t>
      </w:r>
      <w:r>
        <w:rPr>
          <w:rFonts w:asciiTheme="minorEastAsia" w:hAnsiTheme="minorEastAsia" w:cstheme="minorEastAsia"/>
          <w:color w:val="666666"/>
          <w:szCs w:val="24"/>
          <w:shd w:val="clear" w:color="auto" w:fill="FFFFFF"/>
        </w:rPr>
        <w:t>语句，意思是，如果</w:t>
      </w:r>
      <w:r>
        <w:rPr>
          <w:rFonts w:hint="eastAsia" w:asciiTheme="minorEastAsia" w:hAnsiTheme="minorEastAsia" w:cstheme="minorEastAsia"/>
          <w:color w:val="666666"/>
          <w:szCs w:val="24"/>
          <w:shd w:val="clear" w:color="auto" w:fill="FFFFFF"/>
        </w:rPr>
        <w:t>if</w:t>
      </w:r>
      <w:r>
        <w:rPr>
          <w:rFonts w:asciiTheme="minorEastAsia" w:hAnsiTheme="minorEastAsia" w:cstheme="minorEastAsia"/>
          <w:color w:val="666666"/>
          <w:szCs w:val="24"/>
          <w:shd w:val="clear" w:color="auto" w:fill="FFFFFF"/>
        </w:rPr>
        <w:t>判断是</w:t>
      </w:r>
      <w:r>
        <w:rPr>
          <w:rFonts w:hint="eastAsia" w:asciiTheme="minorEastAsia" w:hAnsiTheme="minorEastAsia" w:cstheme="minorEastAsia"/>
          <w:color w:val="666666"/>
          <w:szCs w:val="24"/>
          <w:shd w:val="clear" w:color="auto" w:fill="FFFFFF"/>
        </w:rPr>
        <w:t>False,</w:t>
      </w:r>
      <w:r>
        <w:rPr>
          <w:rFonts w:asciiTheme="minorEastAsia" w:hAnsiTheme="minorEastAsia" w:cstheme="minorEastAsia"/>
          <w:color w:val="666666"/>
          <w:szCs w:val="24"/>
          <w:shd w:val="clear" w:color="auto" w:fill="FFFFFF"/>
        </w:rPr>
        <w:t>不要执行</w:t>
      </w:r>
      <w:r>
        <w:rPr>
          <w:rFonts w:hint="eastAsia" w:asciiTheme="minorEastAsia" w:hAnsiTheme="minorEastAsia" w:cstheme="minorEastAsia"/>
          <w:color w:val="666666"/>
          <w:szCs w:val="24"/>
          <w:shd w:val="clear" w:color="auto" w:fill="FFFFFF"/>
        </w:rPr>
        <w:t>if</w:t>
      </w:r>
      <w:r>
        <w:rPr>
          <w:rFonts w:asciiTheme="minorEastAsia" w:hAnsiTheme="minorEastAsia" w:cstheme="minorEastAsia"/>
          <w:color w:val="666666"/>
          <w:szCs w:val="24"/>
          <w:shd w:val="clear" w:color="auto" w:fill="FFFFFF"/>
        </w:rPr>
        <w:t>的内容，去把</w:t>
      </w:r>
      <w:r>
        <w:rPr>
          <w:rFonts w:hint="eastAsia" w:asciiTheme="minorEastAsia" w:hAnsiTheme="minorEastAsia" w:cstheme="minorEastAsia"/>
          <w:color w:val="666666"/>
          <w:szCs w:val="24"/>
          <w:shd w:val="clear" w:color="auto" w:fill="FFFFFF"/>
        </w:rPr>
        <w:t>else</w:t>
      </w:r>
      <w:r>
        <w:rPr>
          <w:rFonts w:asciiTheme="minorEastAsia" w:hAnsiTheme="minorEastAsia" w:cstheme="minorEastAsia"/>
          <w:color w:val="666666"/>
          <w:szCs w:val="24"/>
          <w:shd w:val="clear" w:color="auto" w:fill="FFFFFF"/>
        </w:rPr>
        <w:t>执行了</w:t>
      </w:r>
      <w:r>
        <w:rPr>
          <w:rFonts w:hint="eastAsia" w:asciiTheme="minorEastAsia" w:hAnsiTheme="minorEastAsia" w:cstheme="minorEastAsia"/>
          <w:color w:val="666666"/>
          <w:szCs w:val="24"/>
          <w:shd w:val="clear" w:color="auto" w:fill="FFFFFF"/>
        </w:rPr>
        <w:t>,如下面的一个程序：</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2405" cy="871855"/>
            <wp:effectExtent l="0" t="0" r="4445" b="444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46"/>
                    <a:stretch>
                      <a:fillRect/>
                    </a:stretch>
                  </pic:blipFill>
                  <pic:spPr>
                    <a:xfrm>
                      <a:off x="0" y="0"/>
                      <a:ext cx="5272405" cy="871855"/>
                    </a:xfrm>
                    <a:prstGeom prst="rect">
                      <a:avLst/>
                    </a:prstGeom>
                    <a:noFill/>
                    <a:ln w="9525">
                      <a:noFill/>
                    </a:ln>
                  </pic:spPr>
                </pic:pic>
              </a:graphicData>
            </a:graphic>
          </wp:inline>
        </w:drawing>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这个if语句进行了一个条件判断，因为之前输出的年龄是3，因为是3是小于18，那就执行else后的语句，然后同样输出两行，</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2405" cy="284480"/>
            <wp:effectExtent l="0" t="0" r="4445" b="127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47"/>
                    <a:stretch>
                      <a:fillRect/>
                    </a:stretch>
                  </pic:blipFill>
                  <pic:spPr>
                    <a:xfrm>
                      <a:off x="0" y="0"/>
                      <a:ext cx="5272405" cy="284480"/>
                    </a:xfrm>
                    <a:prstGeom prst="rect">
                      <a:avLst/>
                    </a:prstGeom>
                    <a:noFill/>
                    <a:ln w="9525">
                      <a:noFill/>
                    </a:ln>
                  </pic:spPr>
                </pic:pic>
              </a:graphicData>
            </a:graphic>
          </wp:inline>
        </w:drawing>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zCs w:val="24"/>
          <w:shd w:val="clear" w:color="auto" w:fill="FFFFFF"/>
        </w:rPr>
        <w:t>一行是输出你的年龄是3，另外输出是青年人这一行。</w:t>
      </w:r>
    </w:p>
    <w:p>
      <w:pPr>
        <w:pStyle w:val="3"/>
        <w:rPr>
          <w:rFonts w:hint="eastAsia"/>
        </w:rPr>
      </w:pPr>
      <w:r>
        <w:rPr>
          <w:rFonts w:hint="eastAsia"/>
        </w:rPr>
        <w:t>小结</w:t>
      </w:r>
    </w:p>
    <w:p>
      <w:pPr>
        <w:pStyle w:val="2"/>
      </w:pPr>
      <w:bookmarkStart w:id="18" w:name="_Toc497216077"/>
      <w:r>
        <w:t>基础知识</w:t>
      </w:r>
      <w:bookmarkEnd w:id="18"/>
    </w:p>
    <w:p>
      <w:pPr>
        <w:ind w:firstLine="480"/>
        <w:rPr>
          <w:rFonts w:hint="eastAsia"/>
        </w:rPr>
      </w:pPr>
      <w:r>
        <w:rPr>
          <w:rFonts w:hint="eastAsia"/>
        </w:rPr>
        <w:t>线性代数作为数学的一个分支，广泛用于科学和工程中。</w:t>
      </w:r>
      <w:r>
        <w:rPr>
          <w:rFonts w:hint="eastAsia"/>
          <w:lang w:val="en-US" w:eastAsia="zh-CN"/>
        </w:rPr>
        <w:t>同样地，线性代数对于理解和从事机器学习算法相关工作也是很有必要的，比如说，在机器学习某种事件特征我们常常会描绘成特征向量，那么线性代数所涉及到的矩阵的运算和理论方法都必将会应用进来。因此，在我们开始介绍机器学习之前，我们集中探讨一些必备的线性代数知</w:t>
      </w:r>
      <w:r>
        <w:rPr>
          <w:rFonts w:hint="eastAsia"/>
        </w:rPr>
        <w:t>识</w:t>
      </w:r>
      <w:r>
        <w:rPr>
          <w:rFonts w:hint="eastAsia"/>
          <w:lang w:eastAsia="zh-CN"/>
        </w:rPr>
        <w:t>，</w:t>
      </w:r>
      <w:r>
        <w:rPr>
          <w:rFonts w:hint="eastAsia"/>
        </w:rPr>
        <w:t>如果你已经很熟悉线性代数，那么你可以轻松地跳过本章</w:t>
      </w:r>
      <w:r>
        <w:rPr>
          <w:rFonts w:hint="eastAsia"/>
          <w:lang w:eastAsia="zh-CN"/>
        </w:rPr>
        <w:t>。</w:t>
      </w:r>
    </w:p>
    <w:p>
      <w:pPr>
        <w:pStyle w:val="3"/>
      </w:pPr>
      <w:bookmarkStart w:id="19" w:name="_Toc497216078"/>
      <w:r>
        <w:t>线性代数基本知识</w:t>
      </w:r>
      <w:bookmarkEnd w:id="19"/>
    </w:p>
    <w:p>
      <w:pPr>
        <w:pStyle w:val="4"/>
        <w:rPr>
          <w:rFonts w:hint="eastAsia"/>
          <w:lang w:val="en-US" w:eastAsia="zh-CN"/>
        </w:rPr>
      </w:pPr>
      <w:r>
        <w:rPr>
          <w:rFonts w:hint="eastAsia"/>
          <w:lang w:val="en-US" w:eastAsia="zh-CN"/>
        </w:rPr>
        <w:t>向量与矩阵相关的基础知识</w:t>
      </w:r>
    </w:p>
    <w:p>
      <w:pPr>
        <w:ind w:firstLine="480"/>
        <w:rPr>
          <w:rFonts w:hint="eastAsia"/>
          <w:lang w:val="en-US" w:eastAsia="zh-CN"/>
        </w:rPr>
      </w:pPr>
      <w:r>
        <w:rPr>
          <w:rFonts w:hint="eastAsia"/>
          <w:lang w:val="en-US" w:eastAsia="zh-CN"/>
        </w:rPr>
        <w:t>1、向量</w:t>
      </w:r>
    </w:p>
    <w:p>
      <w:pPr>
        <w:ind w:firstLine="480"/>
        <w:rPr>
          <w:rFonts w:hint="eastAsia"/>
          <w:lang w:val="en-US" w:eastAsia="zh-CN"/>
        </w:rPr>
      </w:pPr>
      <w:r>
        <w:rPr>
          <w:rFonts w:hint="eastAsia"/>
          <w:lang w:val="en-US" w:eastAsia="zh-CN"/>
        </w:rPr>
        <w:t>把数排成一列就是向量。比如</w:t>
      </w:r>
      <w:r>
        <w:rPr>
          <w:rFonts w:hint="eastAsia"/>
          <w:position w:val="-30"/>
          <w:lang w:val="en-US" w:eastAsia="zh-CN"/>
        </w:rPr>
        <w:object>
          <v:shape id="_x0000_i1025" o:spt="75" type="#_x0000_t75" style="height:36pt;width:20pt;" o:ole="t" filled="f" o:preferrelative="t" stroked="f" coordsize="21600,21600">
            <v:path/>
            <v:fill on="f" focussize="0,0"/>
            <v:stroke on="f"/>
            <v:imagedata r:id="rId49" o:title=""/>
            <o:lock v:ext="edit" aspectratio="t"/>
            <w10:wrap type="none"/>
            <w10:anchorlock/>
          </v:shape>
          <o:OLEObject Type="Embed" ProgID="Equation.KSEE3" ShapeID="_x0000_i1025" DrawAspect="Content" ObjectID="_1468075725" r:id="rId48">
            <o:LockedField>false</o:LockedField>
          </o:OLEObject>
        </w:object>
      </w:r>
      <w:r>
        <w:rPr>
          <w:rFonts w:hint="eastAsia"/>
          <w:lang w:val="en-US" w:eastAsia="zh-CN"/>
        </w:rPr>
        <w:t>和</w:t>
      </w:r>
      <w:r>
        <w:rPr>
          <w:rFonts w:hint="eastAsia"/>
          <w:position w:val="-50"/>
          <w:lang w:val="en-US" w:eastAsia="zh-CN"/>
        </w:rPr>
        <w:object>
          <v:shape id="_x0000_i1026" o:spt="75" type="#_x0000_t75" style="height:56pt;width:20pt;" o:ole="t" filled="f" o:preferrelative="t" stroked="f" coordsize="21600,21600">
            <v:path/>
            <v:fill on="f" focussize="0,0"/>
            <v:stroke on="f"/>
            <v:imagedata r:id="rId51" o:title=""/>
            <o:lock v:ext="edit" aspectratio="t"/>
            <w10:wrap type="none"/>
            <w10:anchorlock/>
          </v:shape>
          <o:OLEObject Type="Embed" ProgID="Equation.KSEE3" ShapeID="_x0000_i1026" DrawAspect="Content" ObjectID="_1468075726" r:id="rId50">
            <o:LockedField>false</o:LockedField>
          </o:OLEObject>
        </w:object>
      </w:r>
      <w:r>
        <w:rPr>
          <w:rFonts w:hint="eastAsia"/>
          <w:lang w:val="en-US" w:eastAsia="zh-CN"/>
        </w:rPr>
        <w:t>和</w:t>
      </w:r>
      <w:r>
        <w:rPr>
          <w:rFonts w:hint="eastAsia"/>
          <w:position w:val="-66"/>
          <w:lang w:val="en-US" w:eastAsia="zh-CN"/>
        </w:rPr>
        <w:object>
          <v:shape id="_x0000_i1027" o:spt="75" type="#_x0000_t75" style="height:72pt;width:37pt;" o:ole="t" filled="f" o:preferrelative="t" stroked="f" coordsize="21600,21600">
            <v:path/>
            <v:fill on="f" focussize="0,0"/>
            <v:stroke on="f"/>
            <v:imagedata r:id="rId53" o:title=""/>
            <o:lock v:ext="edit" aspectratio="t"/>
            <w10:wrap type="none"/>
            <w10:anchorlock/>
          </v:shape>
          <o:OLEObject Type="Embed" ProgID="Equation.KSEE3" ShapeID="_x0000_i1027" DrawAspect="Content" ObjectID="_1468075727" r:id="rId52">
            <o:LockedField>false</o:LockedField>
          </o:OLEObject>
        </w:object>
      </w:r>
      <w:r>
        <w:rPr>
          <w:rFonts w:hint="eastAsia"/>
          <w:lang w:val="en-US" w:eastAsia="zh-CN"/>
        </w:rPr>
        <w:t>等，当需要强调分量个数的时候，我们分别称上面的例子为2维向量、3维向量和4维向量。我们在理解2维向量的时候可以用二维坐标去理解，3维向量我们可以用3维空间中的一点来表示。同样的，我们可以用有向线段去理解向量，其中线段的起点就是原点O，终点是该向量对应的位置，与此同时，我们就可以通过图形来理解向量的加法和数量乘法。我们可以把向量看作空间中的点，每个元素是不同的坐标轴上的点。</w:t>
      </w:r>
    </w:p>
    <w:p>
      <w:pPr>
        <w:ind w:firstLine="480"/>
        <w:rPr>
          <w:rFonts w:hint="eastAsia"/>
          <w:lang w:val="en-US" w:eastAsia="zh-CN"/>
        </w:rPr>
      </w:pPr>
      <w:r>
        <w:rPr>
          <w:rFonts w:hint="eastAsia"/>
          <w:lang w:val="en-US" w:eastAsia="zh-CN"/>
        </w:rPr>
        <w:t>2、向量空间</w:t>
      </w:r>
    </w:p>
    <w:p>
      <w:pPr>
        <w:ind w:firstLine="480"/>
        <w:rPr>
          <w:rFonts w:hint="eastAsia"/>
          <w:lang w:val="en-US" w:eastAsia="zh-CN"/>
        </w:rPr>
      </w:pPr>
      <w:r>
        <w:rPr>
          <w:rFonts w:hint="eastAsia"/>
          <w:lang w:val="en-US" w:eastAsia="zh-CN"/>
        </w:rPr>
        <w:t>我们可以把向量看作空间中的点，每个元素是不同的坐标轴上的点。对于这样一个附加了加法与数量乘法运算的世界，我们就称之为向量空间，也有人称之为线性空间。</w:t>
      </w:r>
    </w:p>
    <w:p>
      <w:pPr>
        <w:ind w:firstLine="480"/>
        <w:rPr>
          <w:rFonts w:hint="eastAsia"/>
          <w:lang w:val="en-US" w:eastAsia="zh-CN"/>
        </w:rPr>
      </w:pPr>
      <w:r>
        <w:rPr>
          <w:rFonts w:hint="eastAsia"/>
          <w:lang w:val="en-US" w:eastAsia="zh-CN"/>
        </w:rPr>
        <w:t xml:space="preserve"> 3、矩阵</w:t>
      </w:r>
    </w:p>
    <w:p>
      <w:pPr>
        <w:ind w:firstLine="480"/>
        <w:rPr>
          <w:rFonts w:hint="eastAsia"/>
          <w:lang w:val="en-US" w:eastAsia="zh-CN"/>
        </w:rPr>
      </w:pPr>
      <w:r>
        <w:rPr>
          <w:rFonts w:hint="eastAsia"/>
          <w:lang w:val="en-US" w:eastAsia="zh-CN"/>
        </w:rPr>
        <w:t>把数排列成长方形就是矩阵。比如</w:t>
      </w:r>
      <w:r>
        <w:rPr>
          <w:rFonts w:hint="eastAsia"/>
          <w:position w:val="-30"/>
          <w:lang w:val="en-US" w:eastAsia="zh-CN"/>
        </w:rPr>
        <w:object>
          <v:shape id="_x0000_i1028" o:spt="75" type="#_x0000_t75" style="height:36pt;width:37pt;" o:ole="t" filled="f" o:preferrelative="t" stroked="f" coordsize="21600,21600">
            <v:path/>
            <v:fill on="f" focussize="0,0"/>
            <v:stroke on="f"/>
            <v:imagedata r:id="rId55" o:title=""/>
            <o:lock v:ext="edit" aspectratio="t"/>
            <w10:wrap type="none"/>
            <w10:anchorlock/>
          </v:shape>
          <o:OLEObject Type="Embed" ProgID="Equation.KSEE3" ShapeID="_x0000_i1028" DrawAspect="Content" ObjectID="_1468075728" r:id="rId54">
            <o:LockedField>false</o:LockedField>
          </o:OLEObject>
        </w:object>
      </w:r>
      <w:r>
        <w:rPr>
          <w:rFonts w:hint="eastAsia"/>
          <w:lang w:val="en-US" w:eastAsia="zh-CN"/>
        </w:rPr>
        <w:t>或</w:t>
      </w:r>
      <w:r>
        <w:rPr>
          <w:rFonts w:hint="eastAsia"/>
          <w:position w:val="-30"/>
          <w:lang w:val="en-US" w:eastAsia="zh-CN"/>
        </w:rPr>
        <w:object>
          <v:shape id="_x0000_i1029" o:spt="75" type="#_x0000_t75" style="height:36pt;width:63pt;" o:ole="t" filled="f" o:preferrelative="t" stroked="f" coordsize="21600,21600">
            <v:path/>
            <v:fill on="f" focussize="0,0"/>
            <v:stroke on="f"/>
            <v:imagedata r:id="rId57" o:title=""/>
            <o:lock v:ext="edit" aspectratio="t"/>
            <w10:wrap type="none"/>
            <w10:anchorlock/>
          </v:shape>
          <o:OLEObject Type="Embed" ProgID="Equation.KSEE3" ShapeID="_x0000_i1029" DrawAspect="Content" ObjectID="_1468075729" r:id="rId56">
            <o:LockedField>false</o:LockedField>
          </o:OLEObject>
        </w:object>
      </w:r>
      <w:r>
        <w:rPr>
          <w:rFonts w:hint="eastAsia"/>
          <w:lang w:val="en-US" w:eastAsia="zh-CN"/>
        </w:rPr>
        <w:t>或</w:t>
      </w:r>
      <w:r>
        <w:rPr>
          <w:rFonts w:hint="eastAsia"/>
          <w:position w:val="-70"/>
          <w:lang w:val="en-US" w:eastAsia="zh-CN"/>
        </w:rPr>
        <w:object>
          <v:shape id="_x0000_i1030" o:spt="75" type="#_x0000_t75" style="height:76pt;width:81pt;" o:ole="t" filled="f" o:preferrelative="t" stroked="f" coordsize="21600,21600">
            <v:path/>
            <v:fill on="f" focussize="0,0"/>
            <v:stroke on="f"/>
            <v:imagedata r:id="rId59" o:title=""/>
            <o:lock v:ext="edit" aspectratio="t"/>
            <w10:wrap type="none"/>
            <w10:anchorlock/>
          </v:shape>
          <o:OLEObject Type="Embed" ProgID="Equation.KSEE3" ShapeID="_x0000_i1030" DrawAspect="Content" ObjectID="_1468075730" r:id="rId58">
            <o:LockedField>false</o:LockedField>
          </o:OLEObject>
        </w:object>
      </w:r>
      <w:r>
        <w:rPr>
          <w:rFonts w:hint="eastAsia"/>
          <w:lang w:val="en-US" w:eastAsia="zh-CN"/>
        </w:rPr>
        <w:t>等。需要强调矩阵规模（大小，高和宽，行数和列数）的时候，我们分别称以上例子为2</w:t>
      </w:r>
      <w:r>
        <w:rPr>
          <w:rFonts w:hint="default"/>
          <w:lang w:val="en-US" w:eastAsia="zh-CN"/>
        </w:rPr>
        <w:t>×</w:t>
      </w:r>
      <w:r>
        <w:rPr>
          <w:rFonts w:hint="eastAsia"/>
          <w:lang w:val="en-US" w:eastAsia="zh-CN"/>
        </w:rPr>
        <w:t>2矩阵、2</w:t>
      </w:r>
      <w:r>
        <w:rPr>
          <w:rFonts w:hint="default"/>
          <w:lang w:val="en-US" w:eastAsia="zh-CN"/>
        </w:rPr>
        <w:t>×</w:t>
      </w:r>
      <w:r>
        <w:rPr>
          <w:rFonts w:hint="eastAsia"/>
          <w:lang w:val="en-US" w:eastAsia="zh-CN"/>
        </w:rPr>
        <w:t>3矩阵和5</w:t>
      </w:r>
      <w:r>
        <w:rPr>
          <w:rFonts w:hint="default"/>
          <w:lang w:val="en-US" w:eastAsia="zh-CN"/>
        </w:rPr>
        <w:t>×</w:t>
      </w:r>
      <w:r>
        <w:rPr>
          <w:rFonts w:hint="eastAsia"/>
          <w:lang w:val="en-US" w:eastAsia="zh-CN"/>
        </w:rPr>
        <w:t>3矩阵。这个时候当行数和列数相同的时候，我们称之为方阵。我们通常会赋予矩阵粗体的大写变量名称，比如 A。矩阵A中第i行第j列的值，称之为A的（i，j）元素。为了简单起见，2</w:t>
      </w:r>
      <w:r>
        <w:rPr>
          <w:rFonts w:hint="default"/>
          <w:lang w:val="en-US" w:eastAsia="zh-CN"/>
        </w:rPr>
        <w:t>×</w:t>
      </w:r>
      <w:r>
        <w:rPr>
          <w:rFonts w:hint="eastAsia"/>
          <w:lang w:val="en-US" w:eastAsia="zh-CN"/>
        </w:rPr>
        <w:t>3矩阵可以写成A</w:t>
      </w:r>
      <w:r>
        <w:rPr>
          <w:rFonts w:hint="eastAsia"/>
          <w:position w:val="-12"/>
          <w:lang w:val="en-US" w:eastAsia="zh-CN"/>
        </w:rPr>
        <w:object>
          <v:shape id="_x0000_i1031" o:spt="75" type="#_x0000_t75" style="height:18pt;width:13.95pt;" o:ole="t" filled="f" o:preferrelative="t" stroked="f" coordsize="21600,21600">
            <v:path/>
            <v:fill on="f" focussize="0,0"/>
            <v:stroke on="f"/>
            <v:imagedata r:id="rId61" o:title=""/>
            <o:lock v:ext="edit" aspectratio="t"/>
            <w10:wrap type="none"/>
            <w10:anchorlock/>
          </v:shape>
          <o:OLEObject Type="Embed" ProgID="Equation.KSEE3" ShapeID="_x0000_i1031" DrawAspect="Content" ObjectID="_1468075731" r:id="rId60">
            <o:LockedField>false</o:LockedField>
          </o:OLEObject>
        </w:object>
      </w:r>
      <w:r>
        <w:rPr>
          <w:rFonts w:hint="eastAsia"/>
          <w:lang w:val="en-US" w:eastAsia="zh-CN"/>
        </w:rPr>
        <w:t>。</w:t>
      </w:r>
    </w:p>
    <w:p>
      <w:pPr>
        <w:ind w:firstLine="480"/>
        <w:rPr>
          <w:rFonts w:hint="eastAsia"/>
          <w:lang w:val="en-US" w:eastAsia="zh-CN"/>
        </w:rPr>
      </w:pPr>
      <w:r>
        <w:rPr>
          <w:rFonts w:hint="eastAsia"/>
          <w:lang w:val="en-US" w:eastAsia="zh-CN"/>
        </w:rPr>
        <w:t>这里我们可以把矩阵理解为映射，例如：将n维向量x乘以m</w:t>
      </w:r>
      <w:r>
        <w:rPr>
          <w:rFonts w:hint="default"/>
          <w:lang w:val="en-US" w:eastAsia="zh-CN"/>
        </w:rPr>
        <w:t>×</w:t>
      </w:r>
      <w:r>
        <w:rPr>
          <w:rFonts w:hint="eastAsia"/>
          <w:lang w:val="en-US" w:eastAsia="zh-CN"/>
        </w:rPr>
        <w:t>n矩阵A，能得到m维向量y=Ax。也就是说，指定了矩阵A，就确定了从向量到另外一个向量的映射。这里是从n维空间到m维空间的移动。</w:t>
      </w:r>
    </w:p>
    <w:p>
      <w:pPr>
        <w:ind w:left="0" w:leftChars="0" w:firstLine="0" w:firstLineChars="0"/>
        <w:rPr>
          <w:rFonts w:hint="eastAsia"/>
          <w:lang w:val="en-US" w:eastAsia="zh-CN"/>
        </w:rPr>
      </w:pPr>
      <w:r>
        <w:rPr>
          <w:rFonts w:hint="eastAsia"/>
          <w:lang w:val="en-US" w:eastAsia="zh-CN"/>
        </w:rPr>
        <w:t xml:space="preserve"> 4、逆矩阵</w:t>
      </w:r>
    </w:p>
    <w:p>
      <w:pPr>
        <w:ind w:firstLine="480"/>
        <w:rPr>
          <w:rFonts w:hint="eastAsia"/>
          <w:lang w:val="en-US" w:eastAsia="zh-CN"/>
        </w:rPr>
      </w:pPr>
      <w:r>
        <w:rPr>
          <w:rFonts w:hint="eastAsia"/>
          <w:lang w:val="en-US" w:eastAsia="zh-CN"/>
        </w:rPr>
        <w:t xml:space="preserve"> 对于方阵A，它的逆映射对应的矩阵称之为A的逆矩阵，记为A</w:t>
      </w:r>
      <w:r>
        <w:rPr>
          <w:rFonts w:hint="eastAsia"/>
          <w:lang w:val="en-US" w:eastAsia="zh-CN"/>
        </w:rPr>
        <w:object>
          <v:shape id="_x0000_i1032"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2" DrawAspect="Content" ObjectID="_1468075732" r:id="rId62">
            <o:LockedField>false</o:LockedField>
          </o:OLEObject>
        </w:object>
      </w:r>
      <w:r>
        <w:rPr>
          <w:rFonts w:hint="eastAsia"/>
          <w:lang w:val="en-US" w:eastAsia="zh-CN"/>
        </w:rPr>
        <w:t>。任意的向量x，若有Ax=y,则有A</w:t>
      </w:r>
      <w:r>
        <w:rPr>
          <w:rFonts w:hint="eastAsia"/>
          <w:lang w:val="en-US" w:eastAsia="zh-CN"/>
        </w:rPr>
        <w:object>
          <v:shape id="_x0000_i1033"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3" DrawAspect="Content" ObjectID="_1468075733" r:id="rId64">
            <o:LockedField>false</o:LockedField>
          </o:OLEObject>
        </w:object>
      </w:r>
      <w:r>
        <w:rPr>
          <w:rFonts w:hint="eastAsia"/>
          <w:lang w:val="en-US" w:eastAsia="zh-CN"/>
        </w:rPr>
        <w:t>y=x成立。反之，对于任意的向量y，若有A</w:t>
      </w:r>
      <w:r>
        <w:rPr>
          <w:rFonts w:hint="eastAsia"/>
          <w:lang w:val="en-US" w:eastAsia="zh-CN"/>
        </w:rPr>
        <w:object>
          <v:shape id="_x0000_i1034"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4" DrawAspect="Content" ObjectID="_1468075734" r:id="rId65">
            <o:LockedField>false</o:LockedField>
          </o:OLEObject>
        </w:object>
      </w:r>
      <w:r>
        <w:rPr>
          <w:rFonts w:hint="eastAsia"/>
          <w:lang w:val="en-US" w:eastAsia="zh-CN"/>
        </w:rPr>
        <w:t>y=x,则有Ax=y。更为直接一点说，如果有这样的一个映射，对于已知的目标点y,总能还原到出发点x,那么这个映射所对应的矩阵就是A</w:t>
      </w:r>
      <w:r>
        <w:rPr>
          <w:rFonts w:hint="eastAsia"/>
          <w:lang w:val="en-US" w:eastAsia="zh-CN"/>
        </w:rPr>
        <w:object>
          <v:shape id="_x0000_i1035"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5" DrawAspect="Content" ObjectID="_1468075735" r:id="rId66">
            <o:LockedField>false</o:LockedField>
          </o:OLEObject>
        </w:object>
      </w:r>
      <w:r>
        <w:rPr>
          <w:rFonts w:hint="eastAsia"/>
          <w:lang w:val="en-US" w:eastAsia="zh-CN"/>
        </w:rPr>
        <w:t>。</w:t>
      </w:r>
    </w:p>
    <w:p>
      <w:pPr>
        <w:ind w:left="0" w:leftChars="0" w:firstLine="0" w:firstLineChars="0"/>
        <w:rPr>
          <w:rFonts w:hint="eastAsia"/>
          <w:lang w:val="en-US" w:eastAsia="zh-CN"/>
        </w:rPr>
      </w:pPr>
      <w:r>
        <w:rPr>
          <w:rFonts w:hint="eastAsia"/>
          <w:lang w:val="en-US" w:eastAsia="zh-CN"/>
        </w:rPr>
        <w:t>5、矩阵的转置</w:t>
      </w:r>
    </w:p>
    <w:p>
      <w:pPr>
        <w:ind w:firstLine="720" w:firstLineChars="300"/>
        <w:rPr>
          <w:rFonts w:hint="eastAsia"/>
          <w:lang w:val="en-US" w:eastAsia="zh-CN"/>
        </w:rPr>
      </w:pPr>
      <w:r>
        <w:rPr>
          <w:rFonts w:hint="eastAsia"/>
          <w:lang w:val="en-US" w:eastAsia="zh-CN"/>
        </w:rPr>
        <w:t xml:space="preserve"> 对于矩阵A，将其行列互换得到的矩阵，就称为A的转置矩阵，记为A</w:t>
      </w:r>
      <w:r>
        <w:rPr>
          <w:rFonts w:hint="eastAsia"/>
          <w:lang w:val="en-US" w:eastAsia="zh-CN"/>
        </w:rPr>
        <w:object>
          <v:shape id="_x0000_i1036" o:spt="75" type="#_x0000_t75" style="height:15pt;width:8pt;" o:ole="t" filled="f" o:preferrelative="t" stroked="f" coordsize="21600,21600">
            <v:path/>
            <v:fill on="f" focussize="0,0"/>
            <v:stroke on="f"/>
            <v:imagedata r:id="rId68" o:title=""/>
            <o:lock v:ext="edit" aspectratio="t"/>
            <w10:wrap type="none"/>
            <w10:anchorlock/>
          </v:shape>
          <o:OLEObject Type="Embed" ProgID="Equation.KSEE3" ShapeID="_x0000_i1036" DrawAspect="Content" ObjectID="_1468075736" r:id="rId67">
            <o:LockedField>false</o:LockedField>
          </o:OLEObject>
        </w:object>
      </w:r>
      <w:r>
        <w:rPr>
          <w:rFonts w:hint="eastAsia"/>
          <w:lang w:val="en-US" w:eastAsia="zh-CN"/>
        </w:rPr>
        <w:t>。例如：A=</w:t>
      </w:r>
      <w:r>
        <w:rPr>
          <w:rFonts w:hint="eastAsia"/>
          <w:position w:val="-30"/>
          <w:lang w:val="en-US" w:eastAsia="zh-CN"/>
        </w:rPr>
        <w:object>
          <v:shape id="_x0000_i1037" o:spt="75" type="#_x0000_t75" style="height:36pt;width:54pt;" o:ole="t" filled="f" o:preferrelative="t" stroked="f" coordsize="21600,21600">
            <v:path/>
            <v:fill on="f" focussize="0,0"/>
            <v:stroke on="f"/>
            <v:imagedata r:id="rId70" o:title=""/>
            <o:lock v:ext="edit" aspectratio="t"/>
            <w10:wrap type="none"/>
            <w10:anchorlock/>
          </v:shape>
          <o:OLEObject Type="Embed" ProgID="Equation.KSEE3" ShapeID="_x0000_i1037" DrawAspect="Content" ObjectID="_1468075737" r:id="rId69">
            <o:LockedField>false</o:LockedField>
          </o:OLEObject>
        </w:object>
      </w:r>
      <w:r>
        <w:rPr>
          <w:rFonts w:hint="eastAsia"/>
          <w:lang w:val="en-US" w:eastAsia="zh-CN"/>
        </w:rPr>
        <w:t xml:space="preserve">   </w:t>
      </w:r>
      <w:r>
        <w:rPr>
          <w:rFonts w:hint="default"/>
          <w:lang w:val="en-US" w:eastAsia="zh-CN"/>
        </w:rPr>
        <w:t>→</w:t>
      </w:r>
      <w:r>
        <w:rPr>
          <w:rFonts w:hint="eastAsia"/>
          <w:lang w:val="en-US" w:eastAsia="zh-CN"/>
        </w:rPr>
        <w:t xml:space="preserve">   A</w:t>
      </w:r>
      <w:r>
        <w:rPr>
          <w:rFonts w:hint="eastAsia"/>
          <w:lang w:val="en-US" w:eastAsia="zh-CN"/>
        </w:rPr>
        <w:object>
          <v:shape id="_x0000_i1038" o:spt="75" type="#_x0000_t75" style="height:15pt;width:8pt;" o:ole="t" filled="f" o:preferrelative="t" stroked="f" coordsize="21600,21600">
            <v:path/>
            <v:fill on="f" focussize="0,0"/>
            <v:stroke on="f"/>
            <v:imagedata r:id="rId68" o:title=""/>
            <o:lock v:ext="edit" aspectratio="t"/>
            <w10:wrap type="none"/>
            <w10:anchorlock/>
          </v:shape>
          <o:OLEObject Type="Embed" ProgID="Equation.KSEE3" ShapeID="_x0000_i1038" DrawAspect="Content" ObjectID="_1468075738" r:id="rId71">
            <o:LockedField>false</o:LockedField>
          </o:OLEObject>
        </w:object>
      </w:r>
      <w:r>
        <w:rPr>
          <w:rFonts w:hint="eastAsia"/>
          <w:lang w:val="en-US" w:eastAsia="zh-CN"/>
        </w:rPr>
        <w:t>=</w:t>
      </w:r>
      <w:r>
        <w:rPr>
          <w:rFonts w:hint="eastAsia"/>
          <w:position w:val="-50"/>
          <w:lang w:val="en-US" w:eastAsia="zh-CN"/>
        </w:rPr>
        <w:object>
          <v:shape id="_x0000_i1039" o:spt="75" type="#_x0000_t75" style="height:56pt;width:37pt;" o:ole="t" filled="f" o:preferrelative="t" stroked="f" coordsize="21600,21600">
            <v:path/>
            <v:fill on="f" focussize="0,0"/>
            <v:stroke on="f"/>
            <v:imagedata r:id="rId73" o:title=""/>
            <o:lock v:ext="edit" aspectratio="t"/>
            <w10:wrap type="none"/>
            <w10:anchorlock/>
          </v:shape>
          <o:OLEObject Type="Embed" ProgID="Equation.KSEE3" ShapeID="_x0000_i1039" DrawAspect="Content" ObjectID="_1468075739" r:id="rId72">
            <o:LockedField>false</o:LockedField>
          </o:OLEObject>
        </w:object>
      </w:r>
      <w:r>
        <w:rPr>
          <w:rFonts w:hint="eastAsia"/>
          <w:lang w:val="en-US" w:eastAsia="zh-CN"/>
        </w:rPr>
        <w:t>其中，第一行变成了第一列，第二行变成了第二列。</w:t>
      </w:r>
    </w:p>
    <w:p>
      <w:pPr>
        <w:numPr>
          <w:ilvl w:val="0"/>
          <w:numId w:val="7"/>
        </w:numPr>
        <w:ind w:left="0" w:leftChars="0" w:firstLine="0" w:firstLineChars="0"/>
        <w:rPr>
          <w:rFonts w:hint="eastAsia"/>
          <w:lang w:val="en-US" w:eastAsia="zh-CN"/>
        </w:rPr>
      </w:pPr>
      <w:r>
        <w:rPr>
          <w:rFonts w:hint="eastAsia"/>
          <w:lang w:val="en-US" w:eastAsia="zh-CN"/>
        </w:rPr>
        <w:t>行列式</w:t>
      </w:r>
    </w:p>
    <w:p>
      <w:pPr>
        <w:numPr>
          <w:ilvl w:val="0"/>
          <w:numId w:val="0"/>
        </w:numPr>
        <w:ind w:leftChars="0"/>
        <w:rPr>
          <w:rFonts w:hint="eastAsia"/>
          <w:lang w:val="en-US" w:eastAsia="zh-CN"/>
        </w:rPr>
      </w:pPr>
      <w:r>
        <w:rPr>
          <w:rFonts w:hint="eastAsia"/>
          <w:lang w:val="en-US" w:eastAsia="zh-CN"/>
        </w:rPr>
        <w:t xml:space="preserve">   行列式，记作 det(A)，是一个将方阵 A 映射到实数的函数。行列式等于矩阵特征值的乘积。行列式的绝对值可以用来衡量矩阵相乘后空间扩大或者缩小了多少。如果行列式是 0, 那么空间至少沿着某一维完全收缩了，使其失去了所有的体积。如果行列式是 1, 那么矩阵相乘没有改变空间体积。</w:t>
      </w:r>
    </w:p>
    <w:p>
      <w:pPr>
        <w:ind w:firstLine="480"/>
        <w:rPr>
          <w:rFonts w:hint="eastAsia"/>
          <w:lang w:val="en-US" w:eastAsia="zh-CN"/>
        </w:rPr>
      </w:pPr>
      <w:bookmarkStart w:id="80" w:name="_GoBack"/>
      <w:r>
        <w:rPr>
          <w:rFonts w:hint="eastAsia"/>
          <w:lang w:val="en-US" w:eastAsia="zh-CN"/>
        </w:rPr>
        <w:t>2.1.2</w:t>
      </w:r>
      <w:bookmarkEnd w:id="80"/>
      <w:r>
        <w:rPr>
          <w:rFonts w:hint="eastAsia"/>
          <w:lang w:val="en-US" w:eastAsia="zh-CN"/>
        </w:rPr>
        <w:t>矩阵的运算规则</w:t>
      </w:r>
    </w:p>
    <w:p>
      <w:pPr>
        <w:ind w:firstLine="480"/>
        <w:rPr>
          <w:rFonts w:hint="eastAsia"/>
          <w:lang w:val="en-US" w:eastAsia="zh-CN"/>
        </w:rPr>
      </w:pPr>
      <w:r>
        <w:rPr>
          <w:rFonts w:hint="eastAsia"/>
          <w:lang w:val="en-US" w:eastAsia="zh-CN"/>
        </w:rPr>
        <w:t>矩阵乘法是矩阵运算中最重要的操作之一。两个矩阵 A 和 B 的矩阵乘积 是第三个矩阵 C。为了使乘法定义良好，矩阵 A 的列数必须和矩阵 B 的行数相等。如果矩阵 A 的形状是 m×n，矩阵 B 的形状是 n×p，那么矩阵 C 的形状是 m × p。矩阵乘积可以作用于两个或多个并在一起的矩阵。例如：</w:t>
      </w:r>
    </w:p>
    <w:p>
      <w:pPr>
        <w:ind w:firstLine="1920" w:firstLineChars="800"/>
        <w:rPr>
          <w:rFonts w:hint="eastAsia"/>
          <w:lang w:val="en-US" w:eastAsia="zh-CN"/>
        </w:rPr>
      </w:pPr>
      <w:r>
        <w:rPr>
          <w:rFonts w:hint="eastAsia"/>
          <w:lang w:val="en-US" w:eastAsia="zh-CN"/>
        </w:rPr>
        <w:t>C = AB.</w:t>
      </w:r>
    </w:p>
    <w:p>
      <w:pPr>
        <w:ind w:firstLine="480"/>
        <w:rPr>
          <w:rFonts w:hint="eastAsia"/>
          <w:lang w:val="en-US" w:eastAsia="zh-CN"/>
        </w:rPr>
      </w:pPr>
      <w:r>
        <w:rPr>
          <w:rFonts w:hint="eastAsia"/>
          <w:lang w:val="en-US" w:eastAsia="zh-CN"/>
        </w:rPr>
        <w:t xml:space="preserve">矩阵乘积运算有许多有用的性质，从而使矩阵的数学分析更加方便。比如，矩阵乘积服从分配律：A(B + C) = AB + AC. </w:t>
      </w:r>
    </w:p>
    <w:p>
      <w:pPr>
        <w:ind w:left="0" w:leftChars="0" w:firstLine="0" w:firstLineChars="0"/>
        <w:rPr>
          <w:rFonts w:hint="eastAsia"/>
          <w:lang w:val="en-US" w:eastAsia="zh-CN"/>
        </w:rPr>
      </w:pPr>
      <w:r>
        <w:rPr>
          <w:rFonts w:hint="eastAsia"/>
          <w:lang w:val="en-US" w:eastAsia="zh-CN"/>
        </w:rPr>
        <w:t xml:space="preserve">矩阵乘积也服从结合律:  A(BC) = (AB)C </w:t>
      </w:r>
    </w:p>
    <w:p>
      <w:pPr>
        <w:ind w:left="0" w:leftChars="0" w:firstLine="0" w:firstLineChars="0"/>
        <w:rPr>
          <w:rFonts w:hint="eastAsia"/>
          <w:lang w:val="en-US" w:eastAsia="zh-CN"/>
        </w:rPr>
      </w:pPr>
      <w:r>
        <w:rPr>
          <w:rFonts w:hint="eastAsia"/>
          <w:lang w:val="en-US" w:eastAsia="zh-CN"/>
        </w:rPr>
        <w:t>但是不同于标量乘积，矩阵乘积并不满足交换律（AB = BA 的情况并非总是满足）。然而，两个向量的点积 (dot product) 满足交换律：</w:t>
      </w:r>
    </w:p>
    <w:p>
      <w:pPr>
        <w:ind w:firstLine="480"/>
        <w:rPr>
          <w:rFonts w:hint="eastAsia"/>
          <w:lang w:val="en-US" w:eastAsia="zh-CN"/>
        </w:rPr>
      </w:pPr>
      <w:r>
        <w:rPr>
          <w:rFonts w:hint="eastAsia"/>
          <w:lang w:val="en-US" w:eastAsia="zh-CN"/>
        </w:rPr>
        <w:t>x ⊤ y = y ⊤ x</w:t>
      </w:r>
    </w:p>
    <w:p>
      <w:pPr>
        <w:ind w:left="0" w:leftChars="0" w:firstLine="0" w:firstLineChars="0"/>
        <w:rPr>
          <w:rFonts w:hint="eastAsia"/>
          <w:lang w:val="en-US" w:eastAsia="zh-CN"/>
        </w:rPr>
      </w:pPr>
      <w:r>
        <w:rPr>
          <w:rFonts w:hint="eastAsia"/>
          <w:lang w:val="en-US" w:eastAsia="zh-CN"/>
        </w:rPr>
        <w:t>矩阵乘积的转置有着简单的形式：</w:t>
      </w:r>
    </w:p>
    <w:p>
      <w:pPr>
        <w:rPr>
          <w:rFonts w:hint="eastAsia"/>
          <w:lang w:val="en-US" w:eastAsia="zh-CN"/>
        </w:rPr>
      </w:pPr>
      <w:r>
        <w:rPr>
          <w:rFonts w:hint="eastAsia"/>
          <w:lang w:val="en-US" w:eastAsia="zh-CN"/>
        </w:rPr>
        <w:t>(AB) ⊤ = B ⊤ A ⊤</w:t>
      </w:r>
    </w:p>
    <w:p>
      <w:pPr>
        <w:ind w:firstLine="480"/>
        <w:rPr>
          <w:rFonts w:hint="eastAsia"/>
          <w:lang w:val="en-US" w:eastAsia="zh-CN"/>
        </w:rPr>
      </w:pPr>
      <w:r>
        <w:rPr>
          <w:rFonts w:hint="eastAsia"/>
          <w:lang w:val="en-US" w:eastAsia="zh-CN"/>
        </w:rPr>
        <w:t>由于本书的重点不是线性代数，我们并不试图展示矩阵乘积的所有重要性质，但读者应该知道矩阵乘积还有很多有用的性质。</w:t>
      </w:r>
    </w:p>
    <w:p>
      <w:pPr>
        <w:ind w:firstLine="480"/>
        <w:rPr>
          <w:rFonts w:hint="eastAsia"/>
          <w:lang w:val="en-US" w:eastAsia="zh-CN"/>
        </w:rPr>
      </w:pPr>
      <w:r>
        <w:rPr>
          <w:rFonts w:hint="eastAsia"/>
          <w:lang w:val="en-US" w:eastAsia="zh-CN"/>
        </w:rPr>
        <w:t>2.1.3 线性相关、秩以及特征值、特征向量的知识</w:t>
      </w:r>
    </w:p>
    <w:p>
      <w:pPr>
        <w:ind w:firstLine="480"/>
        <w:rPr>
          <w:rFonts w:hint="eastAsia"/>
          <w:lang w:val="en-US" w:eastAsia="zh-CN"/>
        </w:rPr>
      </w:pPr>
      <w:r>
        <w:rPr>
          <w:rFonts w:hint="eastAsia"/>
          <w:lang w:val="en-US" w:eastAsia="zh-CN"/>
        </w:rPr>
        <w:t>1、线性相关</w:t>
      </w:r>
    </w:p>
    <w:p>
      <w:pPr>
        <w:ind w:firstLine="480"/>
        <w:rPr>
          <w:rFonts w:hint="eastAsia"/>
          <w:lang w:val="en-US" w:eastAsia="zh-CN"/>
        </w:rPr>
      </w:pPr>
      <w:r>
        <w:rPr>
          <w:rFonts w:hint="eastAsia"/>
          <w:lang w:val="en-US" w:eastAsia="zh-CN"/>
        </w:rPr>
        <w:t>如果一组向量中的任意一个向量都不能表示成其他向量的线性组合，那么这组向量被称为线性无关。如果某个向量是一组向量中某些向量的线性组合，那么我们将这个向量加入到这组向量后不会增加这组向量的所构成的空间。用数学语言来说的话，如果对于数u</w:t>
      </w:r>
      <w:r>
        <w:rPr>
          <w:rFonts w:hint="eastAsia"/>
          <w:position w:val="-10"/>
          <w:lang w:val="en-US" w:eastAsia="zh-CN"/>
        </w:rPr>
        <w:object>
          <v:shape id="_x0000_i1040" o:spt="75" type="#_x0000_t75" style="height:17pt;width:6pt;" o:ole="t" filled="f" o:preferrelative="t" stroked="f" coordsize="21600,21600">
            <v:path/>
            <v:fill on="f" focussize="0,0"/>
            <v:stroke on="f"/>
            <v:imagedata r:id="rId75" o:title=""/>
            <o:lock v:ext="edit" aspectratio="t"/>
            <w10:wrap type="none"/>
            <w10:anchorlock/>
          </v:shape>
          <o:OLEObject Type="Embed" ProgID="Equation.KSEE3" ShapeID="_x0000_i1040" DrawAspect="Content" ObjectID="_1468075740" r:id="rId74">
            <o:LockedField>false</o:LockedField>
          </o:OLEObject>
        </w:object>
      </w:r>
      <w:r>
        <w:rPr>
          <w:rFonts w:hint="eastAsia"/>
          <w:lang w:val="en-US" w:eastAsia="zh-CN"/>
        </w:rPr>
        <w:t>,...u</w:t>
      </w:r>
      <w:r>
        <w:rPr>
          <w:rFonts w:hint="eastAsia"/>
          <w:position w:val="-12"/>
          <w:lang w:val="en-US" w:eastAsia="zh-CN"/>
        </w:rPr>
        <w:object>
          <v:shape id="_x0000_i1041" o:spt="75" type="#_x0000_t75" style="height:18pt;width:8pt;" o:ole="t" filled="f" o:preferrelative="t" stroked="f" coordsize="21600,21600">
            <v:path/>
            <v:fill on="f" focussize="0,0"/>
            <v:stroke on="f"/>
            <v:imagedata r:id="rId77" o:title=""/>
            <o:lock v:ext="edit" aspectratio="t"/>
            <w10:wrap type="none"/>
            <w10:anchorlock/>
          </v:shape>
          <o:OLEObject Type="Embed" ProgID="Equation.KSEE3" ShapeID="_x0000_i1041" DrawAspect="Content" ObjectID="_1468075741" r:id="rId76">
            <o:LockedField>false</o:LockedField>
          </o:OLEObject>
        </w:object>
      </w:r>
      <w:r>
        <w:rPr>
          <w:rFonts w:hint="eastAsia"/>
          <w:lang w:val="en-US" w:eastAsia="zh-CN"/>
        </w:rPr>
        <w:t>，当成立时有u</w:t>
      </w:r>
      <w:r>
        <w:rPr>
          <w:rFonts w:hint="eastAsia"/>
          <w:position w:val="-10"/>
          <w:lang w:val="en-US" w:eastAsia="zh-CN"/>
        </w:rPr>
        <w:object>
          <v:shape id="_x0000_i1042" o:spt="75" type="#_x0000_t75" style="height:17pt;width:6pt;" o:ole="t" filled="f" o:preferrelative="t" stroked="f" coordsize="21600,21600">
            <v:path/>
            <v:fill on="f" focussize="0,0"/>
            <v:stroke on="f"/>
            <v:imagedata r:id="rId75" o:title=""/>
            <o:lock v:ext="edit" aspectratio="t"/>
            <w10:wrap type="none"/>
            <w10:anchorlock/>
          </v:shape>
          <o:OLEObject Type="Embed" ProgID="Equation.KSEE3" ShapeID="_x0000_i1042" DrawAspect="Content" ObjectID="_1468075742" r:id="rId78">
            <o:LockedField>false</o:LockedField>
          </o:OLEObject>
        </w:object>
      </w:r>
      <w:r>
        <w:rPr>
          <w:rFonts w:hint="eastAsia"/>
          <w:lang w:val="en-US" w:eastAsia="zh-CN"/>
        </w:rPr>
        <w:t>=...=u</w:t>
      </w:r>
      <w:r>
        <w:rPr>
          <w:rFonts w:hint="eastAsia"/>
          <w:position w:val="-12"/>
          <w:lang w:val="en-US" w:eastAsia="zh-CN"/>
        </w:rPr>
        <w:object>
          <v:shape id="_x0000_i1043" o:spt="75" type="#_x0000_t75" style="height:18pt;width:8pt;" o:ole="t" filled="f" o:preferrelative="t" stroked="f" coordsize="21600,21600">
            <v:path/>
            <v:fill on="f" focussize="0,0"/>
            <v:stroke on="f"/>
            <v:imagedata r:id="rId77" o:title=""/>
            <o:lock v:ext="edit" aspectratio="t"/>
            <w10:wrap type="none"/>
            <w10:anchorlock/>
          </v:shape>
          <o:OLEObject Type="Embed" ProgID="Equation.KSEE3" ShapeID="_x0000_i1043" DrawAspect="Content" ObjectID="_1468075743" r:id="rId79">
            <o:LockedField>false</o:LockedField>
          </o:OLEObject>
        </w:object>
      </w:r>
      <w:r>
        <w:rPr>
          <w:rFonts w:hint="eastAsia"/>
          <w:lang w:val="en-US" w:eastAsia="zh-CN"/>
        </w:rPr>
        <w:t>=0，则称a</w:t>
      </w:r>
      <w:r>
        <w:rPr>
          <w:rFonts w:hint="eastAsia"/>
          <w:position w:val="-10"/>
          <w:lang w:val="en-US" w:eastAsia="zh-CN"/>
        </w:rPr>
        <w:object>
          <v:shape id="_x0000_i1044" o:spt="75" type="#_x0000_t75" style="height:17pt;width:6pt;" o:ole="t" filled="f" o:preferrelative="t" stroked="f" coordsize="21600,21600">
            <v:path/>
            <v:fill on="f" focussize="0,0"/>
            <v:stroke on="f"/>
            <v:imagedata r:id="rId81" o:title=""/>
            <o:lock v:ext="edit" aspectratio="t"/>
            <w10:wrap type="none"/>
            <w10:anchorlock/>
          </v:shape>
          <o:OLEObject Type="Embed" ProgID="Equation.KSEE3" ShapeID="_x0000_i1044" DrawAspect="Content" ObjectID="_1468075744" r:id="rId80">
            <o:LockedField>false</o:LockedField>
          </o:OLEObject>
        </w:object>
      </w:r>
      <w:r>
        <w:rPr>
          <w:rFonts w:hint="eastAsia"/>
          <w:lang w:val="en-US" w:eastAsia="zh-CN"/>
        </w:rPr>
        <w:t>...a</w:t>
      </w:r>
      <w:r>
        <w:rPr>
          <w:rFonts w:hint="eastAsia"/>
          <w:position w:val="-12"/>
          <w:lang w:val="en-US" w:eastAsia="zh-CN"/>
        </w:rPr>
        <w:object>
          <v:shape id="_x0000_i1045" o:spt="75" type="#_x0000_t75" style="height:18pt;width:8pt;" o:ole="t" filled="f" o:preferrelative="t" stroked="f" coordsize="21600,21600">
            <v:path/>
            <v:fill on="f" focussize="0,0"/>
            <v:stroke on="f"/>
            <v:imagedata r:id="rId83" o:title=""/>
            <o:lock v:ext="edit" aspectratio="t"/>
            <w10:wrap type="none"/>
            <w10:anchorlock/>
          </v:shape>
          <o:OLEObject Type="Embed" ProgID="Equation.KSEE3" ShapeID="_x0000_i1045" DrawAspect="Content" ObjectID="_1468075745" r:id="rId82">
            <o:LockedField>false</o:LockedField>
          </o:OLEObject>
        </w:object>
      </w:r>
      <w:r>
        <w:rPr>
          <w:rFonts w:hint="eastAsia"/>
          <w:lang w:val="en-US" w:eastAsia="zh-CN"/>
        </w:rPr>
        <w:t>为线性无关的。</w:t>
      </w:r>
    </w:p>
    <w:p>
      <w:pPr>
        <w:ind w:left="0" w:leftChars="0" w:firstLine="480" w:firstLineChars="200"/>
        <w:rPr>
          <w:rFonts w:hint="eastAsia"/>
          <w:lang w:val="en-US" w:eastAsia="zh-CN"/>
        </w:rPr>
      </w:pPr>
      <w:r>
        <w:rPr>
          <w:rFonts w:hint="eastAsia"/>
          <w:lang w:val="en-US" w:eastAsia="zh-CN"/>
        </w:rPr>
        <w:t>2、秩有关的概念</w:t>
      </w:r>
    </w:p>
    <w:p>
      <w:pPr>
        <w:ind w:firstLine="480"/>
        <w:rPr>
          <w:rFonts w:hint="eastAsia"/>
          <w:lang w:val="en-US" w:eastAsia="zh-CN"/>
        </w:rPr>
      </w:pPr>
      <w:r>
        <w:rPr>
          <w:rFonts w:hint="eastAsia"/>
          <w:lang w:val="en-US" w:eastAsia="zh-CN"/>
        </w:rPr>
        <w:t>令A是m</w:t>
      </w:r>
      <w:r>
        <w:rPr>
          <w:rFonts w:hint="default"/>
          <w:lang w:val="en-US" w:eastAsia="zh-CN"/>
        </w:rPr>
        <w:t>×</w:t>
      </w:r>
      <w:r>
        <w:rPr>
          <w:rFonts w:hint="eastAsia"/>
          <w:lang w:val="en-US" w:eastAsia="zh-CN"/>
        </w:rPr>
        <w:t>n矩阵，也就是说，我们考虑把n维向量x变成m维向量y=Ax的这一映射。这里我们把A维数命名为矩阵A 的秩。也就是非零行的行数就是矩阵的秩。记为rankA。当rankA=n（秩与原空间（定义域）的维数相等）=A是单射；rankA=m（秩与目标空间（值域）的维数相等）=A是满射。</w:t>
      </w:r>
    </w:p>
    <w:p>
      <w:pPr>
        <w:ind w:firstLine="480"/>
        <w:rPr>
          <w:rFonts w:hint="eastAsia"/>
          <w:lang w:val="en-US" w:eastAsia="zh-CN"/>
        </w:rPr>
      </w:pPr>
      <w:r>
        <w:rPr>
          <w:rFonts w:hint="eastAsia"/>
          <w:lang w:val="en-US" w:eastAsia="zh-CN"/>
        </w:rPr>
        <w:t xml:space="preserve"> 以上论述从直观上看也是显然的，如果n维原空间在映射之后的目标空间中同样保持着n维，则一定没有遇到“压缩”的情况，另外，在映射到目标空间时，如果有着和整个目标空间相同的m维，那么一定也就覆盖到了空间全体。</w:t>
      </w:r>
    </w:p>
    <w:p>
      <w:pPr>
        <w:ind w:left="0" w:leftChars="0" w:firstLine="0" w:firstLineChars="0"/>
        <w:rPr>
          <w:rFonts w:hint="eastAsia"/>
          <w:lang w:val="en-US" w:eastAsia="zh-CN"/>
        </w:rPr>
      </w:pPr>
      <w:r>
        <w:rPr>
          <w:rFonts w:hint="eastAsia"/>
          <w:lang w:val="en-US" w:eastAsia="zh-CN"/>
        </w:rPr>
        <w:t xml:space="preserve">   3、特征值与特征向量</w:t>
      </w:r>
    </w:p>
    <w:p>
      <w:pPr>
        <w:ind w:left="0" w:leftChars="0" w:firstLine="0" w:firstLineChars="0"/>
        <w:rPr>
          <w:rFonts w:hint="eastAsia"/>
          <w:lang w:val="en-US" w:eastAsia="zh-CN"/>
        </w:rPr>
      </w:pPr>
      <w:r>
        <w:rPr>
          <w:rFonts w:hint="eastAsia"/>
          <w:lang w:val="en-US" w:eastAsia="zh-CN"/>
        </w:rPr>
        <w:t xml:space="preserve">   一般而言，对于方阵A，满足：</w:t>
      </w:r>
    </w:p>
    <w:p>
      <w:pPr>
        <w:ind w:left="0" w:leftChars="0" w:firstLine="0" w:firstLineChars="0"/>
        <w:rPr>
          <w:rFonts w:hint="eastAsia" w:cstheme="minorHAnsi"/>
          <w:lang w:val="en-US" w:eastAsia="zh-CN"/>
        </w:rPr>
      </w:pPr>
      <w:r>
        <w:rPr>
          <w:rFonts w:hint="eastAsia"/>
          <w:lang w:val="en-US" w:eastAsia="zh-CN"/>
        </w:rPr>
        <w:t xml:space="preserve">                    Ap=</w:t>
      </w:r>
      <w:r>
        <w:rPr>
          <w:rFonts w:hint="eastAsia"/>
          <w:position w:val="-6"/>
          <w:lang w:val="en-US" w:eastAsia="zh-CN"/>
        </w:rPr>
        <w:object>
          <v:shape id="_x0000_i1046" o:spt="75" type="#_x0000_t75" style="height:13.95pt;width:11pt;" o:ole="t" filled="f" o:preferrelative="t" stroked="f" coordsize="21600,21600">
            <v:path/>
            <v:fill on="f" focussize="0,0"/>
            <v:stroke on="f"/>
            <v:imagedata r:id="rId85" o:title=""/>
            <o:lock v:ext="edit" aspectratio="t"/>
            <w10:wrap type="none"/>
            <w10:anchorlock/>
          </v:shape>
          <o:OLEObject Type="Embed" ProgID="Equation.KSEE3" ShapeID="_x0000_i1046" DrawAspect="Content" ObjectID="_1468075746" r:id="rId84">
            <o:LockedField>false</o:LockedField>
          </o:OLEObject>
        </w:object>
      </w:r>
      <w:r>
        <w:rPr>
          <w:rFonts w:hint="eastAsia"/>
          <w:lang w:val="en-US" w:eastAsia="zh-CN"/>
        </w:rPr>
        <w:t>p   （p</w:t>
      </w:r>
      <w:r>
        <w:rPr>
          <w:rFonts w:hint="default" w:ascii="Arial" w:hAnsi="Arial" w:cs="Arial"/>
          <w:lang w:val="en-US" w:eastAsia="zh-CN"/>
        </w:rPr>
        <w:t>≠</w:t>
      </w:r>
      <w:r>
        <w:rPr>
          <w:rFonts w:hint="eastAsia" w:cstheme="minorHAnsi"/>
          <w:lang w:val="en-US" w:eastAsia="zh-CN"/>
        </w:rPr>
        <w:t>0）</w:t>
      </w:r>
    </w:p>
    <w:p>
      <w:pPr>
        <w:ind w:left="0" w:leftChars="0" w:firstLine="240" w:firstLineChars="100"/>
        <w:rPr>
          <w:rFonts w:hint="eastAsia" w:cstheme="minorHAnsi"/>
          <w:lang w:val="en-US" w:eastAsia="zh-CN"/>
        </w:rPr>
      </w:pPr>
      <w:r>
        <w:rPr>
          <w:rFonts w:hint="eastAsia" w:cstheme="minorHAnsi"/>
          <w:lang w:val="en-US" w:eastAsia="zh-CN"/>
        </w:rPr>
        <w:t>的数</w:t>
      </w:r>
      <w:r>
        <w:rPr>
          <w:rFonts w:hint="eastAsia" w:cstheme="minorHAnsi"/>
          <w:position w:val="-6"/>
          <w:lang w:val="en-US" w:eastAsia="zh-CN"/>
        </w:rPr>
        <w:object>
          <v:shape id="_x0000_i1047" o:spt="75" type="#_x0000_t75" style="height:13.95pt;width:11pt;" o:ole="t" filled="f" o:preferrelative="t" stroked="f" coordsize="21600,21600">
            <v:path/>
            <v:fill on="f" focussize="0,0"/>
            <v:stroke on="f"/>
            <v:imagedata r:id="rId87" o:title=""/>
            <o:lock v:ext="edit" aspectratio="t"/>
            <w10:wrap type="none"/>
            <w10:anchorlock/>
          </v:shape>
          <o:OLEObject Type="Embed" ProgID="Equation.KSEE3" ShapeID="_x0000_i1047" DrawAspect="Content" ObjectID="_1468075747" r:id="rId86">
            <o:LockedField>false</o:LockedField>
          </o:OLEObject>
        </w:object>
      </w:r>
      <w:r>
        <w:rPr>
          <w:rFonts w:hint="eastAsia" w:cstheme="minorHAnsi"/>
          <w:lang w:val="en-US" w:eastAsia="zh-CN"/>
        </w:rPr>
        <w:t>和向量P分为矩阵的特征值和特征向量。</w:t>
      </w:r>
    </w:p>
    <w:p>
      <w:pPr>
        <w:ind w:left="0" w:leftChars="0" w:firstLine="0" w:firstLineChars="0"/>
        <w:rPr>
          <w:rFonts w:hint="eastAsia" w:cstheme="minorHAnsi"/>
          <w:lang w:val="en-US" w:eastAsia="zh-CN"/>
        </w:rPr>
      </w:pPr>
      <w:r>
        <w:rPr>
          <w:rFonts w:hint="eastAsia" w:cstheme="minorHAnsi"/>
          <w:lang w:val="en-US" w:eastAsia="zh-CN"/>
        </w:rPr>
        <w:t xml:space="preserve">     从几何意义上来讲，特征向量乘上A之后，除了长度会有伸缩变化，方向不发生变化，这里的长度变化倍率，便是特征值。</w:t>
      </w:r>
    </w:p>
    <w:p>
      <w:pPr>
        <w:pStyle w:val="4"/>
        <w:numPr>
          <w:ilvl w:val="2"/>
          <w:numId w:val="0"/>
        </w:numPr>
        <w:tabs>
          <w:tab w:val="center" w:pos="4153"/>
          <w:tab w:val="clear" w:pos="284"/>
        </w:tabs>
        <w:ind w:leftChars="0"/>
        <w:rPr>
          <w:rFonts w:hint="eastAsia"/>
          <w:shd w:val="clear" w:color="auto" w:fill="FFFFFF"/>
          <w:lang w:val="en-US" w:eastAsia="zh-CN"/>
        </w:rPr>
      </w:pPr>
      <w:r>
        <w:rPr>
          <w:rFonts w:hint="eastAsia"/>
          <w:shd w:val="clear" w:color="auto" w:fill="FFFFFF"/>
          <w:lang w:val="en-US" w:eastAsia="zh-CN"/>
        </w:rPr>
        <w:t>2.1.1 第一节 n维向量和向量空间</w:t>
      </w:r>
      <w:r>
        <w:rPr>
          <w:rFonts w:hint="eastAsia"/>
          <w:shd w:val="clear" w:color="auto" w:fill="FFFFFF"/>
          <w:lang w:val="en-US" w:eastAsia="zh-CN"/>
        </w:rPr>
        <w:tab/>
      </w:r>
    </w:p>
    <w:p>
      <w:pPr>
        <w:ind w:left="0" w:leftChars="0" w:firstLine="0" w:firstLineChars="0"/>
        <w:rPr>
          <w:rFonts w:hint="eastAsia" w:cstheme="minorHAnsi"/>
          <w:lang w:val="en-US" w:eastAsia="zh-CN"/>
        </w:rPr>
      </w:pPr>
      <w:r>
        <w:rPr>
          <w:rFonts w:hint="eastAsia" w:cstheme="minorHAnsi"/>
          <w:lang w:val="en-US" w:eastAsia="zh-CN"/>
        </w:rPr>
        <w:t xml:space="preserve">   1、n维向量</w:t>
      </w:r>
    </w:p>
    <w:p>
      <w:pPr>
        <w:ind w:left="0" w:leftChars="0" w:firstLine="0" w:firstLineChars="0"/>
        <w:rPr>
          <w:rFonts w:hint="eastAsia" w:cstheme="minorHAnsi"/>
          <w:lang w:val="en-US" w:eastAsia="zh-CN"/>
        </w:rPr>
      </w:pPr>
      <w:r>
        <w:rPr>
          <w:rFonts w:hint="eastAsia" w:cstheme="minorHAnsi"/>
          <w:lang w:val="en-US" w:eastAsia="zh-CN"/>
        </w:rPr>
        <w:t xml:space="preserve">     n个数a</w:t>
      </w:r>
      <w:r>
        <w:rPr>
          <w:rFonts w:hint="eastAsia" w:cstheme="minorHAnsi"/>
          <w:position w:val="-10"/>
          <w:lang w:val="en-US" w:eastAsia="zh-CN"/>
        </w:rPr>
        <w:object>
          <v:shape id="_x0000_i1048" o:spt="75" type="#_x0000_t75" style="height:17pt;width:6pt;" o:ole="t" filled="f" o:preferrelative="t" stroked="f" coordsize="21600,21600">
            <v:path/>
            <v:fill on="f" focussize="0,0"/>
            <v:stroke on="f"/>
            <v:imagedata r:id="rId89" o:title=""/>
            <o:lock v:ext="edit" aspectratio="t"/>
            <w10:wrap type="none"/>
            <w10:anchorlock/>
          </v:shape>
          <o:OLEObject Type="Embed" ProgID="Equation.KSEE3" ShapeID="_x0000_i1048" DrawAspect="Content" ObjectID="_1468075748" r:id="rId88">
            <o:LockedField>false</o:LockedField>
          </o:OLEObject>
        </w:object>
      </w:r>
      <w:r>
        <w:rPr>
          <w:rFonts w:hint="eastAsia" w:cstheme="minorHAnsi"/>
          <w:lang w:val="en-US" w:eastAsia="zh-CN"/>
        </w:rPr>
        <w:t>，a</w:t>
      </w:r>
      <w:r>
        <w:rPr>
          <w:rFonts w:hint="eastAsia" w:cstheme="minorHAnsi"/>
          <w:position w:val="-10"/>
          <w:lang w:val="en-US" w:eastAsia="zh-CN"/>
        </w:rPr>
        <w:object>
          <v:shape id="_x0000_i1049" o:spt="75" type="#_x0000_t75" style="height:17pt;width:8pt;" o:ole="t" filled="f" o:preferrelative="t" stroked="f" coordsize="21600,21600">
            <v:path/>
            <v:fill on="f" focussize="0,0"/>
            <v:stroke on="f"/>
            <v:imagedata r:id="rId91" o:title=""/>
            <o:lock v:ext="edit" aspectratio="t"/>
            <w10:wrap type="none"/>
            <w10:anchorlock/>
          </v:shape>
          <o:OLEObject Type="Embed" ProgID="Equation.KSEE3" ShapeID="_x0000_i1049" DrawAspect="Content" ObjectID="_1468075749" r:id="rId90">
            <o:LockedField>false</o:LockedField>
          </o:OLEObject>
        </w:object>
      </w:r>
      <w:r>
        <w:rPr>
          <w:rFonts w:hint="eastAsia" w:cstheme="minorHAnsi"/>
          <w:lang w:val="en-US" w:eastAsia="zh-CN"/>
        </w:rPr>
        <w:t>，...，a</w:t>
      </w:r>
      <w:r>
        <w:rPr>
          <w:rFonts w:hint="eastAsia" w:cstheme="minorHAnsi"/>
          <w:position w:val="-12"/>
          <w:lang w:val="en-US" w:eastAsia="zh-CN"/>
        </w:rPr>
        <w:object>
          <v:shape id="_x0000_i1050" o:spt="75" type="#_x0000_t75" style="height:18pt;width:8pt;" o:ole="t" filled="f" o:preferrelative="t" stroked="f" coordsize="21600,21600">
            <v:path/>
            <v:fill on="f" focussize="0,0"/>
            <v:stroke on="f"/>
            <v:imagedata r:id="rId93" o:title=""/>
            <o:lock v:ext="edit" aspectratio="t"/>
            <w10:wrap type="none"/>
            <w10:anchorlock/>
          </v:shape>
          <o:OLEObject Type="Embed" ProgID="Equation.KSEE3" ShapeID="_x0000_i1050" DrawAspect="Content" ObjectID="_1468075750" r:id="rId92">
            <o:LockedField>false</o:LockedField>
          </o:OLEObject>
        </w:object>
      </w:r>
      <w:r>
        <w:rPr>
          <w:rFonts w:hint="eastAsia" w:cstheme="minorHAnsi"/>
          <w:lang w:val="en-US" w:eastAsia="zh-CN"/>
        </w:rPr>
        <w:t>构成的有序数组称为n维向量，记作（a</w:t>
      </w:r>
      <w:r>
        <w:rPr>
          <w:rFonts w:hint="eastAsia" w:cstheme="minorHAnsi"/>
          <w:position w:val="-10"/>
          <w:lang w:val="en-US" w:eastAsia="zh-CN"/>
        </w:rPr>
        <w:object>
          <v:shape id="_x0000_i1051" o:spt="75" type="#_x0000_t75" style="height:17pt;width:6pt;" o:ole="t" filled="f" o:preferrelative="t" stroked="f" coordsize="21600,21600">
            <v:path/>
            <v:fill on="f" focussize="0,0"/>
            <v:stroke on="f"/>
            <v:imagedata r:id="rId89" o:title=""/>
            <o:lock v:ext="edit" aspectratio="t"/>
            <w10:wrap type="none"/>
            <w10:anchorlock/>
          </v:shape>
          <o:OLEObject Type="Embed" ProgID="Equation.KSEE3" ShapeID="_x0000_i1051" DrawAspect="Content" ObjectID="_1468075751" r:id="rId94">
            <o:LockedField>false</o:LockedField>
          </o:OLEObject>
        </w:object>
      </w:r>
      <w:r>
        <w:rPr>
          <w:rFonts w:hint="eastAsia" w:cstheme="minorHAnsi"/>
          <w:lang w:val="en-US" w:eastAsia="zh-CN"/>
        </w:rPr>
        <w:t>，a</w:t>
      </w:r>
      <w:r>
        <w:rPr>
          <w:rFonts w:hint="eastAsia" w:cstheme="minorHAnsi"/>
          <w:position w:val="-10"/>
          <w:lang w:val="en-US" w:eastAsia="zh-CN"/>
        </w:rPr>
        <w:object>
          <v:shape id="_x0000_i1052" o:spt="75" type="#_x0000_t75" style="height:17pt;width:8pt;" o:ole="t" filled="f" o:preferrelative="t" stroked="f" coordsize="21600,21600">
            <v:path/>
            <v:fill on="f" focussize="0,0"/>
            <v:stroke on="f"/>
            <v:imagedata r:id="rId91" o:title=""/>
            <o:lock v:ext="edit" aspectratio="t"/>
            <w10:wrap type="none"/>
            <w10:anchorlock/>
          </v:shape>
          <o:OLEObject Type="Embed" ProgID="Equation.KSEE3" ShapeID="_x0000_i1052" DrawAspect="Content" ObjectID="_1468075752" r:id="rId95">
            <o:LockedField>false</o:LockedField>
          </o:OLEObject>
        </w:object>
      </w:r>
      <w:r>
        <w:rPr>
          <w:rFonts w:hint="eastAsia" w:cstheme="minorHAnsi"/>
          <w:lang w:val="en-US" w:eastAsia="zh-CN"/>
        </w:rPr>
        <w:t>，...，a</w:t>
      </w:r>
      <w:r>
        <w:rPr>
          <w:rFonts w:hint="eastAsia" w:cstheme="minorHAnsi"/>
          <w:position w:val="-12"/>
          <w:lang w:val="en-US" w:eastAsia="zh-CN"/>
        </w:rPr>
        <w:object>
          <v:shape id="_x0000_i1053" o:spt="75" type="#_x0000_t75" style="height:18pt;width:8pt;" o:ole="t" filled="f" o:preferrelative="t" stroked="f" coordsize="21600,21600">
            <v:path/>
            <v:fill on="f" focussize="0,0"/>
            <v:stroke on="f"/>
            <v:imagedata r:id="rId93" o:title=""/>
            <o:lock v:ext="edit" aspectratio="t"/>
            <w10:wrap type="none"/>
            <w10:anchorlock/>
          </v:shape>
          <o:OLEObject Type="Embed" ProgID="Equation.KSEE3" ShapeID="_x0000_i1053" DrawAspect="Content" ObjectID="_1468075753" r:id="rId96">
            <o:LockedField>false</o:LockedField>
          </o:OLEObject>
        </w:object>
      </w:r>
      <w:r>
        <w:rPr>
          <w:rFonts w:hint="eastAsia" w:cstheme="minorHAnsi"/>
          <w:lang w:val="en-US" w:eastAsia="zh-CN"/>
        </w:rPr>
        <w:t>)或（a</w:t>
      </w:r>
      <w:r>
        <w:rPr>
          <w:rFonts w:hint="eastAsia" w:cstheme="minorHAnsi"/>
          <w:position w:val="-10"/>
          <w:lang w:val="en-US" w:eastAsia="zh-CN"/>
        </w:rPr>
        <w:object>
          <v:shape id="_x0000_i1054" o:spt="75" type="#_x0000_t75" style="height:17pt;width:6pt;" o:ole="t" filled="f" o:preferrelative="t" stroked="f" coordsize="21600,21600">
            <v:path/>
            <v:fill on="f" focussize="0,0"/>
            <v:stroke on="f"/>
            <v:imagedata r:id="rId89" o:title=""/>
            <o:lock v:ext="edit" aspectratio="t"/>
            <w10:wrap type="none"/>
            <w10:anchorlock/>
          </v:shape>
          <o:OLEObject Type="Embed" ProgID="Equation.KSEE3" ShapeID="_x0000_i1054" DrawAspect="Content" ObjectID="_1468075754" r:id="rId97">
            <o:LockedField>false</o:LockedField>
          </o:OLEObject>
        </w:object>
      </w:r>
      <w:r>
        <w:rPr>
          <w:rFonts w:hint="eastAsia" w:cstheme="minorHAnsi"/>
          <w:lang w:val="en-US" w:eastAsia="zh-CN"/>
        </w:rPr>
        <w:t>，a</w:t>
      </w:r>
      <w:r>
        <w:rPr>
          <w:rFonts w:hint="eastAsia" w:cstheme="minorHAnsi"/>
          <w:position w:val="-10"/>
          <w:lang w:val="en-US" w:eastAsia="zh-CN"/>
        </w:rPr>
        <w:object>
          <v:shape id="_x0000_i1055" o:spt="75" type="#_x0000_t75" style="height:17pt;width:8pt;" o:ole="t" filled="f" o:preferrelative="t" stroked="f" coordsize="21600,21600">
            <v:path/>
            <v:fill on="f" focussize="0,0"/>
            <v:stroke on="f"/>
            <v:imagedata r:id="rId91" o:title=""/>
            <o:lock v:ext="edit" aspectratio="t"/>
            <w10:wrap type="none"/>
            <w10:anchorlock/>
          </v:shape>
          <o:OLEObject Type="Embed" ProgID="Equation.KSEE3" ShapeID="_x0000_i1055" DrawAspect="Content" ObjectID="_1468075755" r:id="rId98">
            <o:LockedField>false</o:LockedField>
          </o:OLEObject>
        </w:object>
      </w:r>
      <w:r>
        <w:rPr>
          <w:rFonts w:hint="eastAsia" w:cstheme="minorHAnsi"/>
          <w:lang w:val="en-US" w:eastAsia="zh-CN"/>
        </w:rPr>
        <w:t>，...，a</w:t>
      </w:r>
      <w:r>
        <w:rPr>
          <w:rFonts w:hint="eastAsia" w:cstheme="minorHAnsi"/>
          <w:position w:val="-12"/>
          <w:lang w:val="en-US" w:eastAsia="zh-CN"/>
        </w:rPr>
        <w:object>
          <v:shape id="_x0000_i1056" o:spt="75" type="#_x0000_t75" style="height:18pt;width:8pt;" o:ole="t" filled="f" o:preferrelative="t" stroked="f" coordsize="21600,21600">
            <v:path/>
            <v:fill on="f" focussize="0,0"/>
            <v:stroke on="f"/>
            <v:imagedata r:id="rId93" o:title=""/>
            <o:lock v:ext="edit" aspectratio="t"/>
            <w10:wrap type="none"/>
            <w10:anchorlock/>
          </v:shape>
          <o:OLEObject Type="Embed" ProgID="Equation.KSEE3" ShapeID="_x0000_i1056" DrawAspect="Content" ObjectID="_1468075756" r:id="rId99">
            <o:LockedField>false</o:LockedField>
          </o:OLEObject>
        </w:object>
      </w:r>
      <w:r>
        <w:rPr>
          <w:rFonts w:hint="eastAsia" w:cstheme="minorHAnsi"/>
          <w:lang w:val="en-US" w:eastAsia="zh-CN"/>
        </w:rPr>
        <w:t>）</w:t>
      </w:r>
      <w:r>
        <w:rPr>
          <w:rFonts w:hint="eastAsia"/>
          <w:lang w:val="en-US" w:eastAsia="zh-CN"/>
        </w:rPr>
        <w:t>⊤，分别称为n维行向量或n维列向量，也就是1</w:t>
      </w:r>
      <w:r>
        <w:rPr>
          <w:rFonts w:hint="default" w:ascii="Arial" w:hAnsi="Arial" w:cs="Arial"/>
          <w:lang w:val="en-US" w:eastAsia="zh-CN"/>
        </w:rPr>
        <w:t>×</w:t>
      </w:r>
      <w:r>
        <w:rPr>
          <w:rFonts w:hint="eastAsia" w:cstheme="minorHAnsi"/>
          <w:lang w:val="en-US" w:eastAsia="zh-CN"/>
        </w:rPr>
        <w:t>n或n</w:t>
      </w:r>
      <w:r>
        <w:rPr>
          <w:rFonts w:hint="default" w:ascii="Arial" w:hAnsi="Arial" w:cs="Arial"/>
          <w:lang w:val="en-US" w:eastAsia="zh-CN"/>
        </w:rPr>
        <w:t>×</w:t>
      </w:r>
      <w:r>
        <w:rPr>
          <w:rFonts w:hint="eastAsia" w:cstheme="minorHAnsi"/>
          <w:lang w:val="en-US" w:eastAsia="zh-CN"/>
        </w:rPr>
        <w:t>1矩阵，数a</w:t>
      </w:r>
      <w:r>
        <w:rPr>
          <w:rFonts w:hint="eastAsia" w:cstheme="minorHAnsi"/>
          <w:position w:val="-12"/>
          <w:lang w:val="en-US" w:eastAsia="zh-CN"/>
        </w:rPr>
        <w:object>
          <v:shape id="_x0000_i1057" o:spt="75" type="#_x0000_t75" style="height:18pt;width:6pt;" o:ole="t" filled="f" o:preferrelative="t" stroked="f" coordsize="21600,21600">
            <v:path/>
            <v:fill on="f" focussize="0,0"/>
            <v:stroke on="f"/>
            <v:imagedata r:id="rId101" o:title=""/>
            <o:lock v:ext="edit" aspectratio="t"/>
            <w10:wrap type="none"/>
            <w10:anchorlock/>
          </v:shape>
          <o:OLEObject Type="Embed" ProgID="Equation.KSEE3" ShapeID="_x0000_i1057" DrawAspect="Content" ObjectID="_1468075757" r:id="rId100">
            <o:LockedField>false</o:LockedField>
          </o:OLEObject>
        </w:object>
      </w:r>
      <w:r>
        <w:rPr>
          <w:rFonts w:hint="eastAsia" w:cstheme="minorHAnsi"/>
          <w:lang w:val="en-US" w:eastAsia="zh-CN"/>
        </w:rPr>
        <w:t>称为向量的第i个分量。</w:t>
      </w:r>
    </w:p>
    <w:p>
      <w:pPr>
        <w:ind w:left="0" w:leftChars="0" w:firstLine="0" w:firstLineChars="0"/>
        <w:rPr>
          <w:rFonts w:hint="eastAsia" w:cstheme="minorHAnsi"/>
          <w:lang w:val="en-US" w:eastAsia="zh-CN"/>
        </w:rPr>
      </w:pPr>
      <w:r>
        <w:rPr>
          <w:rFonts w:hint="eastAsia" w:cstheme="minorHAnsi"/>
          <w:lang w:val="en-US" w:eastAsia="zh-CN"/>
        </w:rPr>
        <w:t xml:space="preserve">   2、向量空间</w:t>
      </w:r>
    </w:p>
    <w:p>
      <w:pPr>
        <w:ind w:left="0" w:leftChars="0" w:firstLine="480" w:firstLineChars="0"/>
        <w:rPr>
          <w:rFonts w:hint="eastAsia" w:cstheme="minorHAnsi"/>
          <w:lang w:val="en-US" w:eastAsia="zh-CN"/>
        </w:rPr>
      </w:pPr>
      <w:r>
        <w:rPr>
          <w:rFonts w:hint="eastAsia" w:cstheme="minorHAnsi"/>
          <w:lang w:val="en-US" w:eastAsia="zh-CN"/>
        </w:rPr>
        <w:t>设v是n维向量的非空集合，且v中向量对于加法及数乘这两种运算封闭，则称v是向量空间。在这样的一个世界里，更加强调方向性，一般我们表示向量都用方向箭头来表示。其实，向量空间是我们生活的现实空间的一个缩影，也是对现实空间的抽象化。</w:t>
      </w:r>
    </w:p>
    <w:p>
      <w:pPr>
        <w:ind w:left="0" w:leftChars="0" w:firstLine="480" w:firstLineChars="0"/>
        <w:rPr>
          <w:rFonts w:hint="eastAsia" w:cstheme="minorHAnsi"/>
          <w:lang w:val="en-US" w:eastAsia="zh-CN"/>
        </w:rPr>
      </w:pPr>
      <w:r>
        <w:rPr>
          <w:rFonts w:hint="eastAsia" w:cstheme="minorHAnsi"/>
          <w:lang w:val="en-US" w:eastAsia="zh-CN"/>
        </w:rPr>
        <w:t>如果W是向量空间V的一个非空子集，如W对V的加法及数乘两运算都封闭，则称W是V的子空间。</w:t>
      </w:r>
    </w:p>
    <w:p>
      <w:pPr>
        <w:ind w:left="0" w:leftChars="0" w:firstLine="480" w:firstLineChars="0"/>
        <w:rPr>
          <w:rFonts w:hint="eastAsia" w:cstheme="minorHAnsi"/>
          <w:lang w:val="en-US" w:eastAsia="zh-CN"/>
        </w:rPr>
      </w:pPr>
      <w:r>
        <w:rPr>
          <w:rFonts w:hint="eastAsia" w:cstheme="minorHAnsi"/>
          <w:lang w:val="en-US" w:eastAsia="zh-CN"/>
        </w:rPr>
        <w:t>3、基及维数</w:t>
      </w:r>
    </w:p>
    <w:p>
      <w:pPr>
        <w:ind w:left="0" w:leftChars="0" w:firstLine="480" w:firstLineChars="0"/>
        <w:rPr>
          <w:rFonts w:hint="eastAsia" w:cstheme="minorHAnsi"/>
          <w:lang w:val="en-US" w:eastAsia="zh-CN"/>
        </w:rPr>
      </w:pPr>
      <w:r>
        <w:rPr>
          <w:rFonts w:hint="eastAsia" w:cstheme="minorHAnsi"/>
          <w:lang w:val="en-US" w:eastAsia="zh-CN"/>
        </w:rPr>
        <w:t>设V是向量空间，若V中有r个向量线性无关，且V中任一向量都可由这r个向量来线性表出，则称这r个向量为向量空间V的一组基，r为向量空间V的维数，并称V为r维向量空间。</w:t>
      </w:r>
    </w:p>
    <w:p>
      <w:pPr>
        <w:ind w:left="0" w:leftChars="0" w:firstLine="0" w:firstLineChars="0"/>
        <w:rPr>
          <w:rFonts w:hint="eastAsia" w:cstheme="minorHAnsi"/>
          <w:lang w:val="en-US" w:eastAsia="zh-CN"/>
        </w:rPr>
      </w:pPr>
      <w:r>
        <w:rPr>
          <w:rFonts w:hint="eastAsia" w:cstheme="minorHAnsi"/>
          <w:lang w:val="en-US" w:eastAsia="zh-CN"/>
        </w:rPr>
        <w:t xml:space="preserve">  4、极大线性无关组</w:t>
      </w:r>
    </w:p>
    <w:p>
      <w:pPr>
        <w:ind w:left="0" w:leftChars="0" w:firstLine="480" w:firstLineChars="0"/>
        <w:rPr>
          <w:rFonts w:hint="eastAsia" w:cstheme="minorHAnsi"/>
          <w:lang w:val="en-US" w:eastAsia="zh-CN"/>
        </w:rPr>
      </w:pPr>
      <w:r>
        <w:rPr>
          <w:rFonts w:hint="eastAsia" w:cstheme="minorHAnsi"/>
          <w:lang w:val="en-US" w:eastAsia="zh-CN"/>
        </w:rPr>
        <w:t>在向量组a</w:t>
      </w:r>
      <w:r>
        <w:rPr>
          <w:rFonts w:hint="eastAsia" w:cstheme="minorHAnsi"/>
          <w:position w:val="-10"/>
          <w:lang w:val="en-US" w:eastAsia="zh-CN"/>
        </w:rPr>
        <w:object>
          <v:shape id="_x0000_i1058"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58" DrawAspect="Content" ObjectID="_1468075758" r:id="rId102">
            <o:LockedField>false</o:LockedField>
          </o:OLEObject>
        </w:object>
      </w:r>
      <w:r>
        <w:rPr>
          <w:rFonts w:hint="eastAsia" w:cstheme="minorHAnsi"/>
          <w:lang w:val="en-US" w:eastAsia="zh-CN"/>
        </w:rPr>
        <w:t>，a</w:t>
      </w:r>
      <w:r>
        <w:rPr>
          <w:rFonts w:hint="eastAsia" w:cstheme="minorHAnsi"/>
          <w:position w:val="-10"/>
          <w:lang w:val="en-US" w:eastAsia="zh-CN"/>
        </w:rPr>
        <w:object>
          <v:shape id="_x0000_i1059"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59" DrawAspect="Content" ObjectID="_1468075759" r:id="rId104">
            <o:LockedField>false</o:LockedField>
          </o:OLEObject>
        </w:object>
      </w:r>
      <w:r>
        <w:rPr>
          <w:rFonts w:hint="eastAsia" w:cstheme="minorHAnsi"/>
          <w:lang w:val="en-US" w:eastAsia="zh-CN"/>
        </w:rPr>
        <w:t>，...，a</w:t>
      </w:r>
      <w:r>
        <w:rPr>
          <w:rFonts w:hint="eastAsia" w:cstheme="minorHAnsi"/>
          <w:position w:val="-12"/>
          <w:lang w:val="en-US" w:eastAsia="zh-CN"/>
        </w:rPr>
        <w:object>
          <v:shape id="_x0000_i1060"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60" DrawAspect="Content" ObjectID="_1468075760" r:id="rId106">
            <o:LockedField>false</o:LockedField>
          </o:OLEObject>
        </w:object>
      </w:r>
      <w:r>
        <w:rPr>
          <w:rFonts w:hint="eastAsia" w:cstheme="minorHAnsi"/>
          <w:lang w:val="en-US" w:eastAsia="zh-CN"/>
        </w:rPr>
        <w:t>中，如存在一个部分组a</w:t>
      </w:r>
      <w:r>
        <w:rPr>
          <w:rFonts w:hint="eastAsia" w:cstheme="minorHAnsi"/>
          <w:position w:val="-12"/>
          <w:lang w:val="en-US" w:eastAsia="zh-CN"/>
        </w:rPr>
        <w:object>
          <v:shape id="_x0000_i1061" o:spt="75" type="#_x0000_t75" style="height:18pt;width:9pt;" o:ole="t" filled="f" o:preferrelative="t" stroked="f" coordsize="21600,21600">
            <v:path/>
            <v:fill on="f" focussize="0,0"/>
            <v:stroke on="f"/>
            <v:imagedata r:id="rId109" o:title=""/>
            <o:lock v:ext="edit" aspectratio="t"/>
            <w10:wrap type="none"/>
            <w10:anchorlock/>
          </v:shape>
          <o:OLEObject Type="Embed" ProgID="Equation.KSEE3" ShapeID="_x0000_i1061" DrawAspect="Content" ObjectID="_1468075761" r:id="rId108">
            <o:LockedField>false</o:LockedField>
          </o:OLEObject>
        </w:object>
      </w:r>
      <w:r>
        <w:rPr>
          <w:rFonts w:hint="eastAsia" w:cstheme="minorHAnsi"/>
          <w:lang w:val="en-US" w:eastAsia="zh-CN"/>
        </w:rPr>
        <w:t>,a</w:t>
      </w:r>
      <w:r>
        <w:rPr>
          <w:rFonts w:hint="eastAsia" w:cstheme="minorHAnsi"/>
          <w:position w:val="-12"/>
          <w:lang w:val="en-US" w:eastAsia="zh-CN"/>
        </w:rPr>
        <w:object>
          <v:shape id="_x0000_i1062" o:spt="75" type="#_x0000_t75" style="height:18pt;width:10pt;" o:ole="t" filled="f" o:preferrelative="t" stroked="f" coordsize="21600,21600">
            <v:path/>
            <v:fill on="f" focussize="0,0"/>
            <v:stroke on="f"/>
            <v:imagedata r:id="rId111" o:title=""/>
            <o:lock v:ext="edit" aspectratio="t"/>
            <w10:wrap type="none"/>
            <w10:anchorlock/>
          </v:shape>
          <o:OLEObject Type="Embed" ProgID="Equation.KSEE3" ShapeID="_x0000_i1062" DrawAspect="Content" ObjectID="_1468075762" r:id="rId110">
            <o:LockedField>false</o:LockedField>
          </o:OLEObject>
        </w:object>
      </w:r>
      <w:r>
        <w:rPr>
          <w:rFonts w:hint="eastAsia" w:cstheme="minorHAnsi"/>
          <w:lang w:val="en-US" w:eastAsia="zh-CN"/>
        </w:rPr>
        <w:t>,...,a</w:t>
      </w:r>
      <w:r>
        <w:rPr>
          <w:rFonts w:hint="eastAsia" w:cstheme="minorHAnsi"/>
          <w:position w:val="-12"/>
          <w:lang w:val="en-US" w:eastAsia="zh-CN"/>
        </w:rPr>
        <w:object>
          <v:shape id="_x0000_i1063" o:spt="75" type="#_x0000_t75" style="height:18pt;width:9pt;" o:ole="t" filled="f" o:preferrelative="t" stroked="f" coordsize="21600,21600">
            <v:path/>
            <v:fill on="f" focussize="0,0"/>
            <v:stroke on="f"/>
            <v:imagedata r:id="rId113" o:title=""/>
            <o:lock v:ext="edit" aspectratio="t"/>
            <w10:wrap type="none"/>
            <w10:anchorlock/>
          </v:shape>
          <o:OLEObject Type="Embed" ProgID="Equation.KSEE3" ShapeID="_x0000_i1063" DrawAspect="Content" ObjectID="_1468075763" r:id="rId112">
            <o:LockedField>false</o:LockedField>
          </o:OLEObject>
        </w:object>
      </w:r>
      <w:r>
        <w:rPr>
          <w:rFonts w:hint="eastAsia" w:cstheme="minorHAnsi"/>
          <w:lang w:val="en-US" w:eastAsia="zh-CN"/>
        </w:rPr>
        <w:t>线性无关，且再添加进组中任一个向量a</w:t>
      </w:r>
      <w:r>
        <w:rPr>
          <w:rFonts w:hint="eastAsia" w:cstheme="minorHAnsi"/>
          <w:position w:val="-14"/>
          <w:lang w:val="en-US" w:eastAsia="zh-CN"/>
        </w:rPr>
        <w:object>
          <v:shape id="_x0000_i1064" o:spt="75" type="#_x0000_t75" style="height:19pt;width:8pt;" o:ole="t" filled="f" o:preferrelative="t" stroked="f" coordsize="21600,21600">
            <v:path/>
            <v:fill on="f" focussize="0,0"/>
            <v:stroke on="f"/>
            <v:imagedata r:id="rId115" o:title=""/>
            <o:lock v:ext="edit" aspectratio="t"/>
            <w10:wrap type="none"/>
            <w10:anchorlock/>
          </v:shape>
          <o:OLEObject Type="Embed" ProgID="Equation.KSEE3" ShapeID="_x0000_i1064" DrawAspect="Content" ObjectID="_1468075764" r:id="rId114">
            <o:LockedField>false</o:LockedField>
          </o:OLEObject>
        </w:object>
      </w:r>
      <w:r>
        <w:rPr>
          <w:rFonts w:hint="eastAsia" w:cstheme="minorHAnsi"/>
          <w:lang w:val="en-US" w:eastAsia="zh-CN"/>
        </w:rPr>
        <w:t>,向量组a</w:t>
      </w:r>
      <w:r>
        <w:rPr>
          <w:rFonts w:hint="eastAsia" w:cstheme="minorHAnsi"/>
          <w:position w:val="-12"/>
          <w:lang w:val="en-US" w:eastAsia="zh-CN"/>
        </w:rPr>
        <w:object>
          <v:shape id="_x0000_i1065" o:spt="75" type="#_x0000_t75" style="height:18pt;width:9pt;" o:ole="t" filled="f" o:preferrelative="t" stroked="f" coordsize="21600,21600">
            <v:path/>
            <v:fill on="f" focussize="0,0"/>
            <v:stroke on="f"/>
            <v:imagedata r:id="rId109" o:title=""/>
            <o:lock v:ext="edit" aspectratio="t"/>
            <w10:wrap type="none"/>
            <w10:anchorlock/>
          </v:shape>
          <o:OLEObject Type="Embed" ProgID="Equation.KSEE3" ShapeID="_x0000_i1065" DrawAspect="Content" ObjectID="_1468075765" r:id="rId116">
            <o:LockedField>false</o:LockedField>
          </o:OLEObject>
        </w:object>
      </w:r>
      <w:r>
        <w:rPr>
          <w:rFonts w:hint="eastAsia" w:cstheme="minorHAnsi"/>
          <w:lang w:val="en-US" w:eastAsia="zh-CN"/>
        </w:rPr>
        <w:t>,a</w:t>
      </w:r>
      <w:r>
        <w:rPr>
          <w:rFonts w:hint="eastAsia" w:cstheme="minorHAnsi"/>
          <w:position w:val="-12"/>
          <w:lang w:val="en-US" w:eastAsia="zh-CN"/>
        </w:rPr>
        <w:object>
          <v:shape id="_x0000_i1066" o:spt="75" type="#_x0000_t75" style="height:18pt;width:10pt;" o:ole="t" filled="f" o:preferrelative="t" stroked="f" coordsize="21600,21600">
            <v:path/>
            <v:fill on="f" focussize="0,0"/>
            <v:stroke on="f"/>
            <v:imagedata r:id="rId111" o:title=""/>
            <o:lock v:ext="edit" aspectratio="t"/>
            <w10:wrap type="none"/>
            <w10:anchorlock/>
          </v:shape>
          <o:OLEObject Type="Embed" ProgID="Equation.KSEE3" ShapeID="_x0000_i1066" DrawAspect="Content" ObjectID="_1468075766" r:id="rId117">
            <o:LockedField>false</o:LockedField>
          </o:OLEObject>
        </w:object>
      </w:r>
      <w:r>
        <w:rPr>
          <w:rFonts w:hint="eastAsia" w:cstheme="minorHAnsi"/>
          <w:lang w:val="en-US" w:eastAsia="zh-CN"/>
        </w:rPr>
        <w:t>,...,a</w:t>
      </w:r>
      <w:r>
        <w:rPr>
          <w:rFonts w:hint="eastAsia" w:cstheme="minorHAnsi"/>
          <w:position w:val="-12"/>
          <w:lang w:val="en-US" w:eastAsia="zh-CN"/>
        </w:rPr>
        <w:object>
          <v:shape id="_x0000_i1067" o:spt="75" type="#_x0000_t75" style="height:18pt;width:9pt;" o:ole="t" filled="f" o:preferrelative="t" stroked="f" coordsize="21600,21600">
            <v:path/>
            <v:fill on="f" focussize="0,0"/>
            <v:stroke on="f"/>
            <v:imagedata r:id="rId113" o:title=""/>
            <o:lock v:ext="edit" aspectratio="t"/>
            <w10:wrap type="none"/>
            <w10:anchorlock/>
          </v:shape>
          <o:OLEObject Type="Embed" ProgID="Equation.KSEE3" ShapeID="_x0000_i1067" DrawAspect="Content" ObjectID="_1468075767" r:id="rId118">
            <o:LockedField>false</o:LockedField>
          </o:OLEObject>
        </w:object>
      </w:r>
      <w:r>
        <w:rPr>
          <w:rFonts w:hint="eastAsia" w:cstheme="minorHAnsi"/>
          <w:lang w:val="en-US" w:eastAsia="zh-CN"/>
        </w:rPr>
        <w:t>，a</w:t>
      </w:r>
      <w:r>
        <w:rPr>
          <w:rFonts w:hint="eastAsia" w:cstheme="minorHAnsi"/>
          <w:position w:val="-14"/>
          <w:lang w:val="en-US" w:eastAsia="zh-CN"/>
        </w:rPr>
        <w:object>
          <v:shape id="_x0000_i1068" o:spt="75" type="#_x0000_t75" style="height:19pt;width:8pt;" o:ole="t" filled="f" o:preferrelative="t" stroked="f" coordsize="21600,21600">
            <v:path/>
            <v:fill on="f" focussize="0,0"/>
            <v:stroke on="f"/>
            <v:imagedata r:id="rId115" o:title=""/>
            <o:lock v:ext="edit" aspectratio="t"/>
            <w10:wrap type="none"/>
            <w10:anchorlock/>
          </v:shape>
          <o:OLEObject Type="Embed" ProgID="Equation.KSEE3" ShapeID="_x0000_i1068" DrawAspect="Content" ObjectID="_1468075768" r:id="rId119">
            <o:LockedField>false</o:LockedField>
          </o:OLEObject>
        </w:object>
      </w:r>
      <w:r>
        <w:rPr>
          <w:rFonts w:hint="eastAsia" w:cstheme="minorHAnsi"/>
          <w:lang w:val="en-US" w:eastAsia="zh-CN"/>
        </w:rPr>
        <w:t>一定线性相关，则称a</w:t>
      </w:r>
      <w:r>
        <w:rPr>
          <w:rFonts w:hint="eastAsia" w:cstheme="minorHAnsi"/>
          <w:position w:val="-12"/>
          <w:lang w:val="en-US" w:eastAsia="zh-CN"/>
        </w:rPr>
        <w:object>
          <v:shape id="_x0000_i1069" o:spt="75" type="#_x0000_t75" style="height:18pt;width:9pt;" o:ole="t" filled="f" o:preferrelative="t" stroked="f" coordsize="21600,21600">
            <v:path/>
            <v:fill on="f" focussize="0,0"/>
            <v:stroke on="f"/>
            <v:imagedata r:id="rId109" o:title=""/>
            <o:lock v:ext="edit" aspectratio="t"/>
            <w10:wrap type="none"/>
            <w10:anchorlock/>
          </v:shape>
          <o:OLEObject Type="Embed" ProgID="Equation.KSEE3" ShapeID="_x0000_i1069" DrawAspect="Content" ObjectID="_1468075769" r:id="rId120">
            <o:LockedField>false</o:LockedField>
          </o:OLEObject>
        </w:object>
      </w:r>
      <w:r>
        <w:rPr>
          <w:rFonts w:hint="eastAsia" w:cstheme="minorHAnsi"/>
          <w:lang w:val="en-US" w:eastAsia="zh-CN"/>
        </w:rPr>
        <w:t>,a</w:t>
      </w:r>
      <w:r>
        <w:rPr>
          <w:rFonts w:hint="eastAsia" w:cstheme="minorHAnsi"/>
          <w:position w:val="-12"/>
          <w:lang w:val="en-US" w:eastAsia="zh-CN"/>
        </w:rPr>
        <w:object>
          <v:shape id="_x0000_i1070" o:spt="75" type="#_x0000_t75" style="height:18pt;width:10pt;" o:ole="t" filled="f" o:preferrelative="t" stroked="f" coordsize="21600,21600">
            <v:path/>
            <v:fill on="f" focussize="0,0"/>
            <v:stroke on="f"/>
            <v:imagedata r:id="rId111" o:title=""/>
            <o:lock v:ext="edit" aspectratio="t"/>
            <w10:wrap type="none"/>
            <w10:anchorlock/>
          </v:shape>
          <o:OLEObject Type="Embed" ProgID="Equation.KSEE3" ShapeID="_x0000_i1070" DrawAspect="Content" ObjectID="_1468075770" r:id="rId121">
            <o:LockedField>false</o:LockedField>
          </o:OLEObject>
        </w:object>
      </w:r>
      <w:r>
        <w:rPr>
          <w:rFonts w:hint="eastAsia" w:cstheme="minorHAnsi"/>
          <w:lang w:val="en-US" w:eastAsia="zh-CN"/>
        </w:rPr>
        <w:t>,...,a</w:t>
      </w:r>
      <w:r>
        <w:rPr>
          <w:rFonts w:hint="eastAsia" w:cstheme="minorHAnsi"/>
          <w:position w:val="-12"/>
          <w:lang w:val="en-US" w:eastAsia="zh-CN"/>
        </w:rPr>
        <w:object>
          <v:shape id="_x0000_i1071" o:spt="75" type="#_x0000_t75" style="height:18pt;width:9pt;" o:ole="t" filled="f" o:preferrelative="t" stroked="f" coordsize="21600,21600">
            <v:path/>
            <v:fill on="f" focussize="0,0"/>
            <v:stroke on="f"/>
            <v:imagedata r:id="rId113" o:title=""/>
            <o:lock v:ext="edit" aspectratio="t"/>
            <w10:wrap type="none"/>
            <w10:anchorlock/>
          </v:shape>
          <o:OLEObject Type="Embed" ProgID="Equation.KSEE3" ShapeID="_x0000_i1071" DrawAspect="Content" ObjectID="_1468075771" r:id="rId122">
            <o:LockedField>false</o:LockedField>
          </o:OLEObject>
        </w:object>
      </w:r>
      <w:r>
        <w:rPr>
          <w:rFonts w:hint="eastAsia" w:cstheme="minorHAnsi"/>
          <w:lang w:val="en-US" w:eastAsia="zh-CN"/>
        </w:rPr>
        <w:t>是向量组a</w:t>
      </w:r>
      <w:r>
        <w:rPr>
          <w:rFonts w:hint="eastAsia" w:cstheme="minorHAnsi"/>
          <w:position w:val="-10"/>
          <w:lang w:val="en-US" w:eastAsia="zh-CN"/>
        </w:rPr>
        <w:object>
          <v:shape id="_x0000_i1072"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72" DrawAspect="Content" ObjectID="_1468075772" r:id="rId123">
            <o:LockedField>false</o:LockedField>
          </o:OLEObject>
        </w:object>
      </w:r>
      <w:r>
        <w:rPr>
          <w:rFonts w:hint="eastAsia" w:cstheme="minorHAnsi"/>
          <w:lang w:val="en-US" w:eastAsia="zh-CN"/>
        </w:rPr>
        <w:t>，a</w:t>
      </w:r>
      <w:r>
        <w:rPr>
          <w:rFonts w:hint="eastAsia" w:cstheme="minorHAnsi"/>
          <w:position w:val="-10"/>
          <w:lang w:val="en-US" w:eastAsia="zh-CN"/>
        </w:rPr>
        <w:object>
          <v:shape id="_x0000_i1073"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73" DrawAspect="Content" ObjectID="_1468075773" r:id="rId124">
            <o:LockedField>false</o:LockedField>
          </o:OLEObject>
        </w:object>
      </w:r>
      <w:r>
        <w:rPr>
          <w:rFonts w:hint="eastAsia" w:cstheme="minorHAnsi"/>
          <w:lang w:val="en-US" w:eastAsia="zh-CN"/>
        </w:rPr>
        <w:t>，...，a</w:t>
      </w:r>
      <w:r>
        <w:rPr>
          <w:rFonts w:hint="eastAsia" w:cstheme="minorHAnsi"/>
          <w:position w:val="-12"/>
          <w:lang w:val="en-US" w:eastAsia="zh-CN"/>
        </w:rPr>
        <w:object>
          <v:shape id="_x0000_i1074"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74" DrawAspect="Content" ObjectID="_1468075774" r:id="rId125">
            <o:LockedField>false</o:LockedField>
          </o:OLEObject>
        </w:object>
      </w:r>
      <w:r>
        <w:rPr>
          <w:rFonts w:hint="eastAsia" w:cstheme="minorHAnsi"/>
          <w:lang w:val="en-US" w:eastAsia="zh-CN"/>
        </w:rPr>
        <w:t>的一个极大线性无关组。</w:t>
      </w:r>
    </w:p>
    <w:p>
      <w:pPr>
        <w:ind w:left="0" w:leftChars="0" w:firstLine="480" w:firstLineChars="0"/>
        <w:rPr>
          <w:rFonts w:hint="eastAsia" w:cstheme="minorHAnsi"/>
          <w:lang w:val="en-US" w:eastAsia="zh-CN"/>
        </w:rPr>
      </w:pPr>
      <w:r>
        <w:rPr>
          <w:rFonts w:hint="eastAsia" w:cstheme="minorHAnsi"/>
          <w:lang w:val="en-US" w:eastAsia="zh-CN"/>
        </w:rPr>
        <w:t>向量组a</w:t>
      </w:r>
      <w:r>
        <w:rPr>
          <w:rFonts w:hint="eastAsia" w:cstheme="minorHAnsi"/>
          <w:position w:val="-10"/>
          <w:lang w:val="en-US" w:eastAsia="zh-CN"/>
        </w:rPr>
        <w:object>
          <v:shape id="_x0000_i1075"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75" DrawAspect="Content" ObjectID="_1468075775" r:id="rId126">
            <o:LockedField>false</o:LockedField>
          </o:OLEObject>
        </w:object>
      </w:r>
      <w:r>
        <w:rPr>
          <w:rFonts w:hint="eastAsia" w:cstheme="minorHAnsi"/>
          <w:lang w:val="en-US" w:eastAsia="zh-CN"/>
        </w:rPr>
        <w:t>，a</w:t>
      </w:r>
      <w:r>
        <w:rPr>
          <w:rFonts w:hint="eastAsia" w:cstheme="minorHAnsi"/>
          <w:position w:val="-10"/>
          <w:lang w:val="en-US" w:eastAsia="zh-CN"/>
        </w:rPr>
        <w:object>
          <v:shape id="_x0000_i1076"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76" DrawAspect="Content" ObjectID="_1468075776" r:id="rId127">
            <o:LockedField>false</o:LockedField>
          </o:OLEObject>
        </w:object>
      </w:r>
      <w:r>
        <w:rPr>
          <w:rFonts w:hint="eastAsia" w:cstheme="minorHAnsi"/>
          <w:lang w:val="en-US" w:eastAsia="zh-CN"/>
        </w:rPr>
        <w:t>，...，a</w:t>
      </w:r>
      <w:r>
        <w:rPr>
          <w:rFonts w:hint="eastAsia" w:cstheme="minorHAnsi"/>
          <w:position w:val="-12"/>
          <w:lang w:val="en-US" w:eastAsia="zh-CN"/>
        </w:rPr>
        <w:object>
          <v:shape id="_x0000_i1077"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77" DrawAspect="Content" ObjectID="_1468075777" r:id="rId128">
            <o:LockedField>false</o:LockedField>
          </o:OLEObject>
        </w:object>
      </w:r>
      <w:r>
        <w:rPr>
          <w:rFonts w:hint="eastAsia" w:cstheme="minorHAnsi"/>
          <w:lang w:val="en-US" w:eastAsia="zh-CN"/>
        </w:rPr>
        <w:t>的极大线性无关组所含向量的个数r称为该向量组的秩，记为r(a</w:t>
      </w:r>
      <w:r>
        <w:rPr>
          <w:rFonts w:hint="eastAsia" w:cstheme="minorHAnsi"/>
          <w:position w:val="-10"/>
          <w:lang w:val="en-US" w:eastAsia="zh-CN"/>
        </w:rPr>
        <w:object>
          <v:shape id="_x0000_i1078"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78" DrawAspect="Content" ObjectID="_1468075778" r:id="rId129">
            <o:LockedField>false</o:LockedField>
          </o:OLEObject>
        </w:object>
      </w:r>
      <w:r>
        <w:rPr>
          <w:rFonts w:hint="eastAsia" w:cstheme="minorHAnsi"/>
          <w:lang w:val="en-US" w:eastAsia="zh-CN"/>
        </w:rPr>
        <w:t>，a</w:t>
      </w:r>
      <w:r>
        <w:rPr>
          <w:rFonts w:hint="eastAsia" w:cstheme="minorHAnsi"/>
          <w:position w:val="-10"/>
          <w:lang w:val="en-US" w:eastAsia="zh-CN"/>
        </w:rPr>
        <w:object>
          <v:shape id="_x0000_i1079"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79" DrawAspect="Content" ObjectID="_1468075779" r:id="rId130">
            <o:LockedField>false</o:LockedField>
          </o:OLEObject>
        </w:object>
      </w:r>
      <w:r>
        <w:rPr>
          <w:rFonts w:hint="eastAsia" w:cstheme="minorHAnsi"/>
          <w:lang w:val="en-US" w:eastAsia="zh-CN"/>
        </w:rPr>
        <w:t>，...，a</w:t>
      </w:r>
      <w:r>
        <w:rPr>
          <w:rFonts w:hint="eastAsia" w:cstheme="minorHAnsi"/>
          <w:position w:val="-12"/>
          <w:lang w:val="en-US" w:eastAsia="zh-CN"/>
        </w:rPr>
        <w:object>
          <v:shape id="_x0000_i1080"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80" DrawAspect="Content" ObjectID="_1468075780" r:id="rId131">
            <o:LockedField>false</o:LockedField>
          </o:OLEObject>
        </w:object>
      </w:r>
      <w:r>
        <w:rPr>
          <w:rFonts w:hint="eastAsia" w:cstheme="minorHAnsi"/>
          <w:lang w:val="en-US" w:eastAsia="zh-CN"/>
        </w:rPr>
        <w:t>)=r。</w:t>
      </w:r>
    </w:p>
    <w:p>
      <w:pPr>
        <w:ind w:left="0" w:leftChars="0" w:firstLine="0" w:firstLineChars="0"/>
        <w:rPr>
          <w:rFonts w:hint="eastAsia"/>
          <w:shd w:val="clear" w:color="auto" w:fill="FFFFFF"/>
          <w:lang w:val="en-US" w:eastAsia="zh-CN"/>
        </w:rPr>
      </w:pPr>
    </w:p>
    <w:p>
      <w:pPr>
        <w:pStyle w:val="4"/>
        <w:numPr>
          <w:ilvl w:val="2"/>
          <w:numId w:val="0"/>
        </w:numPr>
        <w:tabs>
          <w:tab w:val="clear" w:pos="284"/>
        </w:tabs>
        <w:ind w:leftChars="0"/>
      </w:pPr>
      <w:bookmarkStart w:id="20" w:name="_Toc497216079"/>
      <w:r>
        <w:rPr>
          <w:rFonts w:hint="eastAsia"/>
          <w:shd w:val="clear" w:color="auto" w:fill="FFFFFF"/>
          <w:lang w:val="en-US" w:eastAsia="zh-CN"/>
        </w:rPr>
        <w:t xml:space="preserve">2.1.2 </w:t>
      </w:r>
      <w:r>
        <w:rPr>
          <w:shd w:val="clear" w:color="auto" w:fill="FFFFFF"/>
        </w:rPr>
        <w:t>第</w:t>
      </w:r>
      <w:bookmarkEnd w:id="20"/>
      <w:r>
        <w:rPr>
          <w:rFonts w:hint="eastAsia"/>
          <w:shd w:val="clear" w:color="auto" w:fill="FFFFFF"/>
          <w:lang w:eastAsia="zh-CN"/>
        </w:rPr>
        <w:t>二节</w:t>
      </w:r>
      <w:r>
        <w:rPr>
          <w:rFonts w:hint="eastAsia"/>
          <w:shd w:val="clear" w:color="auto" w:fill="FFFFFF"/>
          <w:lang w:val="en-US" w:eastAsia="zh-CN"/>
        </w:rPr>
        <w:t xml:space="preserve"> 图像解方程组</w:t>
      </w:r>
    </w:p>
    <w:p>
      <w:pPr>
        <w:pStyle w:val="4"/>
        <w:numPr>
          <w:ilvl w:val="2"/>
          <w:numId w:val="0"/>
        </w:numPr>
        <w:tabs>
          <w:tab w:val="clear" w:pos="284"/>
        </w:tabs>
        <w:ind w:leftChars="0" w:firstLine="480" w:firstLineChars="200"/>
        <w:rPr>
          <w:rFonts w:hint="eastAsia" w:asciiTheme="minorHAnsi" w:hAnsiTheme="minorHAnsi" w:eastAsiaTheme="minorEastAsia" w:cstheme="minorBidi"/>
          <w:b w:val="0"/>
          <w:bCs w:val="0"/>
          <w:kern w:val="2"/>
          <w:sz w:val="24"/>
          <w:szCs w:val="22"/>
          <w:lang w:val="en-US" w:eastAsia="zh-CN" w:bidi="ar-SA"/>
        </w:rPr>
      </w:pPr>
      <w:r>
        <w:rPr>
          <w:rFonts w:hint="eastAsia" w:asciiTheme="minorHAnsi" w:hAnsiTheme="minorHAnsi" w:eastAsiaTheme="minorEastAsia" w:cstheme="minorBidi"/>
          <w:b w:val="0"/>
          <w:bCs w:val="0"/>
          <w:kern w:val="2"/>
          <w:sz w:val="24"/>
          <w:szCs w:val="22"/>
          <w:lang w:val="en-US" w:eastAsia="zh-CN" w:bidi="ar-SA"/>
        </w:rPr>
        <w:t>在第一节中，我们已经介绍了线性代数有关的基础知识，了解了向量，也知道了空间的概念，培养了把矩阵看成是映射的思想。那么，从本节开始，我们一起来学习线性代数的具体知识。</w:t>
      </w:r>
      <w:r>
        <w:rPr>
          <w:rFonts w:hint="eastAsia" w:cstheme="minorBidi"/>
          <w:b w:val="0"/>
          <w:bCs w:val="0"/>
          <w:kern w:val="2"/>
          <w:sz w:val="24"/>
          <w:szCs w:val="22"/>
          <w:lang w:val="en-US" w:eastAsia="zh-CN" w:bidi="ar-SA"/>
        </w:rPr>
        <w:t>首先</w:t>
      </w:r>
      <w:r>
        <w:rPr>
          <w:rFonts w:hint="eastAsia" w:asciiTheme="minorHAnsi" w:hAnsiTheme="minorHAnsi" w:eastAsiaTheme="minorEastAsia" w:cstheme="minorBidi"/>
          <w:b w:val="0"/>
          <w:bCs w:val="0"/>
          <w:kern w:val="2"/>
          <w:sz w:val="24"/>
          <w:szCs w:val="22"/>
          <w:lang w:val="en-US" w:eastAsia="zh-CN" w:bidi="ar-SA"/>
        </w:rPr>
        <w:t>我们从解方程谈起，学习线性代数的应用之一就是求解复杂方程问题，本节核心之一也是从空间，向量的角度来求解方程。</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以下是</w:t>
      </w:r>
      <w:r>
        <w:rPr>
          <w:rFonts w:hint="default" w:asciiTheme="minorHAnsi" w:hAnsiTheme="minorHAnsi" w:eastAsiaTheme="minorEastAsia" w:cstheme="minorBidi"/>
          <w:kern w:val="2"/>
          <w:sz w:val="24"/>
          <w:szCs w:val="22"/>
          <w:lang w:val="en-US" w:eastAsia="zh-CN" w:bidi="ar-SA"/>
        </w:rPr>
        <w:t>线性代数方程组</w:t>
      </w:r>
      <w:r>
        <w:rPr>
          <w:rFonts w:hint="eastAsia" w:asciiTheme="minorHAnsi" w:hAnsiTheme="minorHAnsi" w:eastAsiaTheme="minorEastAsia" w:cstheme="minorBidi"/>
          <w:kern w:val="2"/>
          <w:sz w:val="24"/>
          <w:szCs w:val="22"/>
          <w:lang w:val="en-US" w:eastAsia="zh-CN" w:bidi="ar-SA"/>
        </w:rPr>
        <w:t>的一般形式</w:t>
      </w:r>
      <w:r>
        <w:rPr>
          <w:rFonts w:hint="default" w:asciiTheme="minorHAnsi" w:hAnsiTheme="minorHAnsi" w:eastAsiaTheme="minorEastAsia" w:cstheme="minorBidi"/>
          <w:kern w:val="2"/>
          <w:sz w:val="24"/>
          <w:szCs w:val="22"/>
          <w:lang w:val="en-US" w:eastAsia="zh-CN" w:bidi="ar-SA"/>
        </w:rPr>
        <w:t>：</w:t>
      </w:r>
      <w:r>
        <w:rPr>
          <w:rFonts w:hint="default" w:asciiTheme="minorHAnsi" w:hAnsiTheme="minorHAnsi" w:eastAsiaTheme="minorEastAsia" w:cstheme="minorBidi"/>
          <w:kern w:val="2"/>
          <w:sz w:val="24"/>
          <w:szCs w:val="22"/>
          <w:lang w:val="en-US" w:eastAsia="zh-CN" w:bidi="ar-SA"/>
        </w:rPr>
        <w:br w:type="textWrapping"/>
      </w:r>
      <w:r>
        <w:rPr>
          <w:rFonts w:hint="default" w:asciiTheme="minorHAnsi" w:hAnsiTheme="minorHAnsi" w:eastAsiaTheme="minorEastAsia" w:cstheme="minorBidi"/>
          <w:kern w:val="2"/>
          <w:sz w:val="24"/>
          <w:szCs w:val="22"/>
          <w:lang w:val="en-US" w:eastAsia="zh-CN" w:bidi="ar-SA"/>
        </w:rPr>
        <w:drawing>
          <wp:inline distT="0" distB="0" distL="114300" distR="114300">
            <wp:extent cx="2705100" cy="847725"/>
            <wp:effectExtent l="0" t="0" r="0" b="9525"/>
            <wp:docPr id="5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descr="IMG_256"/>
                    <pic:cNvPicPr>
                      <a:picLocks noChangeAspect="1"/>
                    </pic:cNvPicPr>
                  </pic:nvPicPr>
                  <pic:blipFill>
                    <a:blip r:embed="rId132"/>
                    <a:stretch>
                      <a:fillRect/>
                    </a:stretch>
                  </pic:blipFill>
                  <pic:spPr>
                    <a:xfrm>
                      <a:off x="0" y="0"/>
                      <a:ext cx="2705100" cy="847725"/>
                    </a:xfrm>
                    <a:prstGeom prst="rect">
                      <a:avLst/>
                    </a:prstGeom>
                    <a:noFill/>
                    <a:ln w="9525">
                      <a:noFill/>
                    </a:ln>
                  </pic:spPr>
                </pic:pic>
              </a:graphicData>
            </a:graphic>
          </wp:inline>
        </w:drawing>
      </w:r>
      <w:r>
        <w:rPr>
          <w:rFonts w:hint="eastAsia" w:asciiTheme="minorHAnsi" w:hAnsiTheme="minorHAnsi" w:eastAsiaTheme="minorEastAsia" w:cstheme="minorBidi"/>
          <w:kern w:val="2"/>
          <w:sz w:val="24"/>
          <w:szCs w:val="22"/>
          <w:lang w:val="en-US" w:eastAsia="zh-CN" w:bidi="ar-SA"/>
        </w:rPr>
        <w:t>为m个方程n个未知数的方程组。</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其中：</w:t>
      </w:r>
    </w:p>
    <w:p>
      <w:pPr>
        <w:keepNext w:val="0"/>
        <w:keepLines w:val="0"/>
        <w:widowControl/>
        <w:suppressLineNumbers w:val="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称</w:t>
      </w:r>
      <w:r>
        <w:rPr>
          <w:rFonts w:hint="default" w:asciiTheme="minorHAnsi" w:hAnsiTheme="minorHAnsi" w:eastAsiaTheme="minorEastAsia" w:cstheme="minorBidi"/>
          <w:kern w:val="2"/>
          <w:sz w:val="24"/>
          <w:szCs w:val="22"/>
          <w:lang w:val="en-US" w:eastAsia="zh-CN" w:bidi="ar-SA"/>
        </w:rPr>
        <w:drawing>
          <wp:inline distT="0" distB="0" distL="114300" distR="114300">
            <wp:extent cx="1685925" cy="847725"/>
            <wp:effectExtent l="0" t="0" r="9525" b="9525"/>
            <wp:docPr id="5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descr="IMG_256"/>
                    <pic:cNvPicPr>
                      <a:picLocks noChangeAspect="1"/>
                    </pic:cNvPicPr>
                  </pic:nvPicPr>
                  <pic:blipFill>
                    <a:blip r:embed="rId133"/>
                    <a:stretch>
                      <a:fillRect/>
                    </a:stretch>
                  </pic:blipFill>
                  <pic:spPr>
                    <a:xfrm>
                      <a:off x="0" y="0"/>
                      <a:ext cx="1685925" cy="847725"/>
                    </a:xfrm>
                    <a:prstGeom prst="rect">
                      <a:avLst/>
                    </a:prstGeom>
                    <a:noFill/>
                    <a:ln w="9525">
                      <a:noFill/>
                    </a:ln>
                  </pic:spPr>
                </pic:pic>
              </a:graphicData>
            </a:graphic>
          </wp:inline>
        </w:drawing>
      </w:r>
      <w:r>
        <w:rPr>
          <w:rFonts w:hint="eastAsia" w:asciiTheme="minorHAnsi" w:hAnsiTheme="minorHAnsi" w:eastAsiaTheme="minorEastAsia" w:cstheme="minorBidi"/>
          <w:kern w:val="2"/>
          <w:sz w:val="24"/>
          <w:szCs w:val="22"/>
          <w:lang w:val="en-US" w:eastAsia="zh-CN" w:bidi="ar-SA"/>
        </w:rPr>
        <w:t>称为</w:t>
      </w:r>
      <w:r>
        <w:rPr>
          <w:rFonts w:hint="default" w:asciiTheme="minorHAnsi" w:hAnsiTheme="minorHAnsi" w:eastAsiaTheme="minorEastAsia" w:cstheme="minorBidi"/>
          <w:kern w:val="2"/>
          <w:sz w:val="24"/>
          <w:szCs w:val="22"/>
          <w:lang w:val="en-US" w:eastAsia="zh-CN" w:bidi="ar-SA"/>
        </w:rPr>
        <w:t>系数矩阵，</w:t>
      </w:r>
      <w:r>
        <w:rPr>
          <w:rFonts w:hint="default" w:asciiTheme="minorHAnsi" w:hAnsiTheme="minorHAnsi" w:eastAsiaTheme="minorEastAsia" w:cstheme="minorBidi"/>
          <w:kern w:val="2"/>
          <w:sz w:val="24"/>
          <w:szCs w:val="22"/>
          <w:lang w:val="en-US" w:eastAsia="zh-CN" w:bidi="ar-SA"/>
        </w:rPr>
        <w:drawing>
          <wp:inline distT="0" distB="0" distL="114300" distR="114300">
            <wp:extent cx="2019300" cy="847725"/>
            <wp:effectExtent l="0" t="0" r="0" b="9525"/>
            <wp:docPr id="56"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descr="IMG_257"/>
                    <pic:cNvPicPr>
                      <a:picLocks noChangeAspect="1"/>
                    </pic:cNvPicPr>
                  </pic:nvPicPr>
                  <pic:blipFill>
                    <a:blip r:embed="rId134"/>
                    <a:stretch>
                      <a:fillRect/>
                    </a:stretch>
                  </pic:blipFill>
                  <pic:spPr>
                    <a:xfrm>
                      <a:off x="0" y="0"/>
                      <a:ext cx="2019300" cy="847725"/>
                    </a:xfrm>
                    <a:prstGeom prst="rect">
                      <a:avLst/>
                    </a:prstGeom>
                    <a:noFill/>
                    <a:ln w="9525">
                      <a:noFill/>
                    </a:ln>
                  </pic:spPr>
                </pic:pic>
              </a:graphicData>
            </a:graphic>
          </wp:inline>
        </w:drawing>
      </w:r>
      <w:r>
        <w:rPr>
          <w:rFonts w:hint="eastAsia" w:asciiTheme="minorHAnsi" w:hAnsiTheme="minorHAnsi" w:eastAsiaTheme="minorEastAsia" w:cstheme="minorBidi"/>
          <w:kern w:val="2"/>
          <w:sz w:val="24"/>
          <w:szCs w:val="22"/>
          <w:lang w:val="en-US" w:eastAsia="zh-CN" w:bidi="ar-SA"/>
        </w:rPr>
        <w:t>称为</w:t>
      </w:r>
      <w:r>
        <w:rPr>
          <w:rFonts w:hint="default" w:asciiTheme="minorHAnsi" w:hAnsiTheme="minorHAnsi" w:eastAsiaTheme="minorEastAsia" w:cstheme="minorBidi"/>
          <w:kern w:val="2"/>
          <w:sz w:val="24"/>
          <w:szCs w:val="22"/>
          <w:lang w:val="en-US" w:eastAsia="zh-CN" w:bidi="ar-SA"/>
        </w:rPr>
        <w:t>增广矩阵。</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left="0" w:right="0" w:hanging="360"/>
        <w:jc w:val="left"/>
        <w:rPr>
          <w:rFonts w:hint="eastAsia" w:asciiTheme="minorHAnsi" w:hAnsiTheme="minorHAnsi" w:eastAsiaTheme="minorEastAsia" w:cstheme="minorBidi"/>
          <w:kern w:val="2"/>
          <w:sz w:val="24"/>
          <w:szCs w:val="22"/>
          <w:lang w:val="en-US" w:eastAsia="zh-CN" w:bidi="ar-SA"/>
        </w:rPr>
      </w:pPr>
      <w:r>
        <w:rPr>
          <w:rFonts w:hint="default" w:asciiTheme="minorHAnsi" w:hAnsiTheme="minorHAnsi" w:eastAsiaTheme="minorEastAsia" w:cstheme="minorBidi"/>
          <w:kern w:val="2"/>
          <w:sz w:val="24"/>
          <w:szCs w:val="22"/>
          <w:lang w:val="en-US" w:eastAsia="zh-CN" w:bidi="ar-SA"/>
        </w:rPr>
        <w:t>方程组与它的增广矩阵互相唯一决定</w:t>
      </w:r>
      <w:r>
        <w:rPr>
          <w:rFonts w:hint="eastAsia" w:asciiTheme="minorHAnsi" w:hAnsiTheme="minorHAnsi" w:eastAsiaTheme="minorEastAsia" w:cstheme="minorBidi"/>
          <w:kern w:val="2"/>
          <w:sz w:val="24"/>
          <w:szCs w:val="22"/>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判断方程组是否有解的情况：</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tabs>
          <w:tab w:val="clear" w:pos="312"/>
        </w:tabs>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当方程个数等于未知数个数，则若</w:t>
      </w:r>
      <w:r>
        <w:rPr>
          <w:rFonts w:hint="eastAsia" w:asciiTheme="minorHAnsi" w:hAnsiTheme="minorHAnsi" w:eastAsiaTheme="minorEastAsia" w:cstheme="minorBidi"/>
          <w:kern w:val="2"/>
          <w:position w:val="-14"/>
          <w:sz w:val="24"/>
          <w:szCs w:val="22"/>
          <w:lang w:val="en-US" w:eastAsia="zh-CN" w:bidi="ar-SA"/>
        </w:rPr>
        <w:object>
          <v:shape id="_x0000_i1081" o:spt="75" type="#_x0000_t75" style="height:20pt;width:15pt;" o:ole="t" filled="f" o:preferrelative="t" stroked="f" coordsize="21600,21600">
            <v:path/>
            <v:fill on="f" focussize="0,0"/>
            <v:stroke on="f"/>
            <v:imagedata r:id="rId136" o:title=""/>
            <o:lock v:ext="edit" aspectratio="t"/>
            <w10:wrap type="none"/>
            <w10:anchorlock/>
          </v:shape>
          <o:OLEObject Type="Embed" ProgID="Equation.KSEE3" ShapeID="_x0000_i1081" DrawAspect="Content" ObjectID="_1468075781" r:id="rId135">
            <o:LockedField>false</o:LockedField>
          </o:OLEObject>
        </w:object>
      </w:r>
      <w:r>
        <w:rPr>
          <w:rFonts w:hint="default" w:asciiTheme="minorHAnsi" w:hAnsiTheme="minorHAnsi" w:eastAsiaTheme="minorEastAsia" w:cstheme="minorBidi"/>
          <w:kern w:val="2"/>
          <w:sz w:val="24"/>
          <w:szCs w:val="22"/>
          <w:lang w:val="en-US" w:eastAsia="zh-CN" w:bidi="ar-SA"/>
        </w:rPr>
        <w:t>≠</w:t>
      </w:r>
      <w:r>
        <w:rPr>
          <w:rFonts w:hint="eastAsia" w:asciiTheme="minorHAnsi" w:hAnsiTheme="minorHAnsi" w:eastAsiaTheme="minorEastAsia" w:cstheme="minorBidi"/>
          <w:kern w:val="2"/>
          <w:sz w:val="24"/>
          <w:szCs w:val="22"/>
          <w:lang w:val="en-US" w:eastAsia="zh-CN" w:bidi="ar-SA"/>
        </w:rPr>
        <w:t>0,方程组有唯一解；</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tabs>
          <w:tab w:val="clear" w:pos="312"/>
        </w:tabs>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若</w:t>
      </w:r>
      <w:r>
        <w:rPr>
          <w:rFonts w:hint="eastAsia" w:asciiTheme="minorHAnsi" w:hAnsiTheme="minorHAnsi" w:eastAsiaTheme="minorEastAsia" w:cstheme="minorBidi"/>
          <w:kern w:val="2"/>
          <w:position w:val="-14"/>
          <w:sz w:val="24"/>
          <w:szCs w:val="22"/>
          <w:lang w:val="en-US" w:eastAsia="zh-CN" w:bidi="ar-SA"/>
        </w:rPr>
        <w:object>
          <v:shape id="_x0000_i1082" o:spt="75" type="#_x0000_t75" style="height:20pt;width:15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2" r:id="rId137">
            <o:LockedField>false</o:LockedField>
          </o:OLEObject>
        </w:object>
      </w:r>
      <w:r>
        <w:rPr>
          <w:rFonts w:hint="eastAsia" w:asciiTheme="minorHAnsi" w:hAnsiTheme="minorHAnsi" w:eastAsiaTheme="minorEastAsia" w:cstheme="minorBidi"/>
          <w:kern w:val="2"/>
          <w:sz w:val="24"/>
          <w:szCs w:val="22"/>
          <w:lang w:val="en-US" w:eastAsia="zh-CN" w:bidi="ar-SA"/>
        </w:rPr>
        <w:t>=0且r（A）</w:t>
      </w:r>
      <w:r>
        <w:rPr>
          <w:rFonts w:hint="default" w:asciiTheme="minorHAnsi" w:hAnsiTheme="minorHAnsi" w:eastAsiaTheme="minorEastAsia" w:cstheme="minorBidi"/>
          <w:kern w:val="2"/>
          <w:sz w:val="24"/>
          <w:szCs w:val="22"/>
          <w:lang w:val="en-US" w:eastAsia="zh-CN" w:bidi="ar-SA"/>
        </w:rPr>
        <w:t>≠</w:t>
      </w:r>
      <w:r>
        <w:rPr>
          <w:rFonts w:hint="eastAsia" w:asciiTheme="minorHAnsi" w:hAnsiTheme="minorHAnsi" w:eastAsiaTheme="minorEastAsia" w:cstheme="minorBidi"/>
          <w:kern w:val="2"/>
          <w:sz w:val="24"/>
          <w:szCs w:val="22"/>
          <w:lang w:val="en-US" w:eastAsia="zh-CN" w:bidi="ar-SA"/>
        </w:rPr>
        <w:t>r(</w:t>
      </w:r>
      <w:r>
        <w:rPr>
          <w:rStyle w:val="19"/>
          <w:rFonts w:hint="eastAsia" w:asciiTheme="minorEastAsia" w:hAnsiTheme="minorEastAsia" w:cstheme="minorEastAsia"/>
          <w:i w:val="0"/>
          <w:caps w:val="0"/>
          <w:color w:val="000000"/>
          <w:spacing w:val="0"/>
          <w:position w:val="-4"/>
          <w:sz w:val="19"/>
          <w:szCs w:val="19"/>
          <w:shd w:val="clear" w:fill="FEFEF2"/>
          <w:lang w:val="en-US" w:eastAsia="zh-CN"/>
        </w:rPr>
        <w:object>
          <v:shape id="_x0000_i1083"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3" r:id="rId139">
            <o:LockedField>false</o:LockedField>
          </o:OLEObject>
        </w:object>
      </w:r>
      <w:r>
        <w:rPr>
          <w:rFonts w:hint="eastAsia" w:asciiTheme="minorHAnsi" w:hAnsiTheme="minorHAnsi" w:eastAsiaTheme="minorEastAsia" w:cstheme="minorBidi"/>
          <w:kern w:val="2"/>
          <w:sz w:val="24"/>
          <w:szCs w:val="22"/>
          <w:lang w:val="en-US" w:eastAsia="zh-CN" w:bidi="ar-SA"/>
        </w:rPr>
        <w:t>),方程组有无解</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480" w:firstLineChars="200"/>
        <w:jc w:val="left"/>
        <w:rPr>
          <w:rFonts w:hint="eastAsia"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 xml:space="preserve"> </w:t>
      </w:r>
      <w:r>
        <w:rPr>
          <w:rFonts w:hint="eastAsia" w:asciiTheme="minorHAnsi" w:hAnsiTheme="minorHAnsi" w:eastAsiaTheme="minorEastAsia" w:cstheme="minorBidi"/>
          <w:kern w:val="2"/>
          <w:sz w:val="24"/>
          <w:szCs w:val="22"/>
          <w:lang w:val="en-US" w:eastAsia="zh-CN" w:bidi="ar-SA"/>
        </w:rPr>
        <w:t>若</w:t>
      </w:r>
      <w:r>
        <w:rPr>
          <w:rFonts w:hint="eastAsia" w:asciiTheme="minorHAnsi" w:hAnsiTheme="minorHAnsi" w:eastAsiaTheme="minorEastAsia" w:cstheme="minorBidi"/>
          <w:kern w:val="2"/>
          <w:position w:val="-14"/>
          <w:sz w:val="24"/>
          <w:szCs w:val="22"/>
          <w:lang w:val="en-US" w:eastAsia="zh-CN" w:bidi="ar-SA"/>
        </w:rPr>
        <w:object>
          <v:shape id="_x0000_i1084" o:spt="75" type="#_x0000_t75" style="height:20pt;width:15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4" r:id="rId141">
            <o:LockedField>false</o:LockedField>
          </o:OLEObject>
        </w:object>
      </w:r>
      <w:r>
        <w:rPr>
          <w:rFonts w:hint="eastAsia" w:asciiTheme="minorHAnsi" w:hAnsiTheme="minorHAnsi" w:eastAsiaTheme="minorEastAsia" w:cstheme="minorBidi"/>
          <w:kern w:val="2"/>
          <w:sz w:val="24"/>
          <w:szCs w:val="22"/>
          <w:lang w:val="en-US" w:eastAsia="zh-CN" w:bidi="ar-SA"/>
        </w:rPr>
        <w:t>=0且r（A）=r(</w:t>
      </w:r>
      <w:r>
        <w:rPr>
          <w:rFonts w:hint="eastAsia" w:asciiTheme="minorHAnsi" w:hAnsiTheme="minorHAnsi" w:eastAsiaTheme="minorEastAsia" w:cstheme="minorBidi"/>
          <w:kern w:val="2"/>
          <w:sz w:val="24"/>
          <w:szCs w:val="22"/>
          <w:lang w:val="en-US" w:eastAsia="zh-CN" w:bidi="ar-SA"/>
        </w:rPr>
        <w:object>
          <v:shape id="_x0000_i1085"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5" DrawAspect="Content" ObjectID="_1468075785" r:id="rId143">
            <o:LockedField>false</o:LockedField>
          </o:OLEObject>
        </w:object>
      </w:r>
      <w:r>
        <w:rPr>
          <w:rFonts w:hint="eastAsia" w:asciiTheme="minorHAnsi" w:hAnsiTheme="minorHAnsi" w:eastAsiaTheme="minorEastAsia" w:cstheme="minorBidi"/>
          <w:kern w:val="2"/>
          <w:sz w:val="24"/>
          <w:szCs w:val="22"/>
          <w:lang w:val="en-US" w:eastAsia="zh-CN" w:bidi="ar-SA"/>
        </w:rPr>
        <w:t>)，方程</w:t>
      </w:r>
      <w:r>
        <w:rPr>
          <w:rFonts w:hint="eastAsia" w:cstheme="minorBidi"/>
          <w:kern w:val="2"/>
          <w:sz w:val="24"/>
          <w:szCs w:val="22"/>
          <w:lang w:val="en-US" w:eastAsia="zh-CN" w:bidi="ar-SA"/>
        </w:rPr>
        <w:t>组</w:t>
      </w:r>
      <w:r>
        <w:rPr>
          <w:rFonts w:hint="eastAsia" w:asciiTheme="minorHAnsi" w:hAnsiTheme="minorHAnsi" w:eastAsiaTheme="minorEastAsia" w:cstheme="minorBidi"/>
          <w:kern w:val="2"/>
          <w:sz w:val="24"/>
          <w:szCs w:val="22"/>
          <w:lang w:val="en-US" w:eastAsia="zh-CN" w:bidi="ar-SA"/>
        </w:rPr>
        <w:t>由无穷多个解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接下来讨论方程组通解的情况：</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jc w:val="left"/>
      </w:pPr>
      <w:r>
        <w:rPr>
          <w:rFonts w:hint="eastAsia" w:asciiTheme="minorHAnsi" w:hAnsiTheme="minorHAnsi" w:eastAsiaTheme="minorEastAsia" w:cstheme="minorBidi"/>
          <w:b w:val="0"/>
          <w:bCs w:val="0"/>
          <w:kern w:val="2"/>
          <w:sz w:val="24"/>
          <w:szCs w:val="22"/>
          <w:lang w:val="en-US" w:eastAsia="zh-CN" w:bidi="ar-SA"/>
        </w:rPr>
        <w:t>通解</w:t>
      </w:r>
      <w:r>
        <w:rPr>
          <w:rFonts w:hint="default" w:asciiTheme="minorHAnsi" w:hAnsiTheme="minorHAnsi" w:eastAsiaTheme="minorEastAsia" w:cstheme="minorBidi"/>
          <w:b w:val="0"/>
          <w:bCs w:val="0"/>
          <w:kern w:val="2"/>
          <w:sz w:val="24"/>
          <w:szCs w:val="22"/>
          <w:lang w:val="en-US" w:eastAsia="zh-CN" w:bidi="ar-SA"/>
        </w:rPr>
        <w:t>：设方程组有无穷组解，则有个自由未知量，令得</w:t>
      </w:r>
      <w:r>
        <w:rPr>
          <w:rFonts w:hint="default" w:asciiTheme="minorHAnsi" w:hAnsiTheme="minorHAnsi" w:eastAsiaTheme="minorEastAsia" w:cstheme="minorBidi"/>
          <w:b w:val="0"/>
          <w:bCs w:val="0"/>
          <w:kern w:val="2"/>
          <w:sz w:val="24"/>
          <w:szCs w:val="22"/>
          <w:lang w:val="en-US" w:eastAsia="zh-CN" w:bidi="ar-SA"/>
        </w:rPr>
        <w:br w:type="textWrapping"/>
      </w:r>
      <w:r>
        <w:rPr>
          <w:rFonts w:hint="default" w:asciiTheme="minorHAnsi" w:hAnsiTheme="minorHAnsi" w:eastAsiaTheme="minorEastAsia" w:cstheme="minorBidi"/>
          <w:b w:val="0"/>
          <w:bCs w:val="0"/>
          <w:kern w:val="2"/>
          <w:sz w:val="24"/>
          <w:szCs w:val="22"/>
          <w:lang w:val="en-US" w:eastAsia="zh-CN" w:bidi="ar-SA"/>
        </w:rPr>
        <w:drawing>
          <wp:inline distT="0" distB="0" distL="114300" distR="114300">
            <wp:extent cx="3514725" cy="1257300"/>
            <wp:effectExtent l="0" t="0" r="9525" b="0"/>
            <wp:docPr id="5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IMG_256"/>
                    <pic:cNvPicPr>
                      <a:picLocks noChangeAspect="1"/>
                    </pic:cNvPicPr>
                  </pic:nvPicPr>
                  <pic:blipFill>
                    <a:blip r:embed="rId144"/>
                    <a:stretch>
                      <a:fillRect/>
                    </a:stretch>
                  </pic:blipFill>
                  <pic:spPr>
                    <a:xfrm>
                      <a:off x="0" y="0"/>
                      <a:ext cx="3514725" cy="1257300"/>
                    </a:xfrm>
                    <a:prstGeom prst="rect">
                      <a:avLst/>
                    </a:prstGeom>
                    <a:noFill/>
                    <a:ln w="9525">
                      <a:noFill/>
                    </a:ln>
                  </pic:spPr>
                </pic:pic>
              </a:graphicData>
            </a:graphic>
          </wp:inline>
        </w:drawing>
      </w:r>
      <w:r>
        <w:rPr>
          <w:rFonts w:hint="default" w:asciiTheme="minorHAnsi" w:hAnsiTheme="minorHAnsi" w:eastAsiaTheme="minorEastAsia" w:cstheme="minorBidi"/>
          <w:b w:val="0"/>
          <w:bCs w:val="0"/>
          <w:kern w:val="2"/>
          <w:sz w:val="24"/>
          <w:szCs w:val="22"/>
          <w:lang w:val="en-US" w:eastAsia="zh-CN" w:bidi="ar-SA"/>
        </w:rPr>
        <w:t>其中称为方程组的通解。</w:t>
      </w:r>
      <w:r>
        <w:rPr>
          <w:rFonts w:hint="default" w:asciiTheme="minorHAnsi" w:hAnsiTheme="minorHAnsi" w:eastAsiaTheme="minorEastAsia" w:cstheme="minorBidi"/>
          <w:b w:val="0"/>
          <w:bCs w:val="0"/>
          <w:kern w:val="2"/>
          <w:sz w:val="24"/>
          <w:szCs w:val="22"/>
          <w:lang w:val="en-US" w:eastAsia="zh-CN" w:bidi="ar-SA"/>
        </w:rPr>
        <w:br w:type="textWrapping"/>
      </w:r>
      <w:r>
        <w:rPr>
          <w:rFonts w:hint="default" w:cstheme="minorBidi"/>
          <w:kern w:val="2"/>
          <w:sz w:val="24"/>
          <w:szCs w:val="22"/>
          <w:lang w:val="en-US" w:eastAsia="zh-CN" w:bidi="ar-SA"/>
        </w:rPr>
        <w:t>通解也可写成向量式</w:t>
      </w:r>
      <w:r>
        <w:rPr>
          <w:rFonts w:hint="eastAsia" w:cstheme="minorBidi"/>
          <w:kern w:val="2"/>
          <w:sz w:val="24"/>
          <w:szCs w:val="22"/>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Bidi"/>
          <w:kern w:val="2"/>
          <w:sz w:val="24"/>
          <w:szCs w:val="22"/>
          <w:lang w:val="en-US" w:eastAsia="zh-CN" w:bidi="ar-SA"/>
        </w:rPr>
      </w:pPr>
      <w:r>
        <w:rPr>
          <w:rFonts w:hint="eastAsia" w:cstheme="minorBidi"/>
          <w:kern w:val="2"/>
          <w:sz w:val="24"/>
          <w:szCs w:val="22"/>
          <w:lang w:val="en-US" w:eastAsia="zh-CN" w:bidi="ar-SA"/>
        </w:rPr>
        <w:t>2.特解</w:t>
      </w:r>
      <w:r>
        <w:rPr>
          <w:rFonts w:hint="default" w:cstheme="minorBidi"/>
          <w:kern w:val="2"/>
          <w:sz w:val="24"/>
          <w:szCs w:val="22"/>
          <w:lang w:val="en-US" w:eastAsia="zh-CN" w:bidi="ar-SA"/>
        </w:rPr>
        <w:t>：通解中的某个具体的解。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default" w:cstheme="minorBidi"/>
          <w:kern w:val="2"/>
          <w:sz w:val="24"/>
          <w:szCs w:val="22"/>
          <w:lang w:val="en-US" w:eastAsia="zh-CN" w:bidi="ar-SA"/>
        </w:rPr>
      </w:pPr>
      <w:r>
        <w:rPr>
          <w:rFonts w:hint="eastAsia" w:cstheme="minorBidi"/>
          <w:kern w:val="2"/>
          <w:sz w:val="24"/>
          <w:szCs w:val="22"/>
          <w:lang w:val="en-US" w:eastAsia="zh-CN" w:bidi="ar-SA"/>
        </w:rPr>
        <w:t>3.</w:t>
      </w:r>
      <w:r>
        <w:rPr>
          <w:rFonts w:hint="default" w:cstheme="minorBidi"/>
          <w:kern w:val="2"/>
          <w:sz w:val="24"/>
          <w:szCs w:val="22"/>
          <w:lang w:val="en-US" w:eastAsia="zh-CN" w:bidi="ar-SA"/>
        </w:rPr>
        <w:t>齐次线性方程组（右边常数项全为0）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Bidi"/>
          <w:kern w:val="2"/>
          <w:sz w:val="24"/>
          <w:szCs w:val="22"/>
          <w:lang w:val="en-US" w:eastAsia="zh-CN" w:bidi="ar-SA"/>
        </w:rPr>
        <w:t>设A是m</w:t>
      </w:r>
      <w:r>
        <w:rPr>
          <w:rFonts w:hint="default" w:ascii="Arial" w:hAnsi="Arial" w:cs="Arial"/>
          <w:kern w:val="2"/>
          <w:sz w:val="24"/>
          <w:szCs w:val="22"/>
          <w:lang w:val="en-US" w:eastAsia="zh-CN" w:bidi="ar-SA"/>
        </w:rPr>
        <w:t>×</w:t>
      </w:r>
      <w:r>
        <w:rPr>
          <w:rFonts w:hint="eastAsia" w:cstheme="minorHAnsi"/>
          <w:kern w:val="2"/>
          <w:sz w:val="24"/>
          <w:szCs w:val="22"/>
          <w:lang w:val="en-US" w:eastAsia="zh-CN" w:bidi="ar-SA"/>
        </w:rPr>
        <w:t>n矩阵，齐次方程组Ax=0有非零解的充要条件是r(A)&lt;n，亦是A的列向量线性无关。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特别地，</w:t>
      </w:r>
      <w:r>
        <w:rPr>
          <w:rFonts w:hint="eastAsia" w:cstheme="minorHAnsi"/>
          <w:kern w:val="2"/>
          <w:position w:val="-14"/>
          <w:sz w:val="24"/>
          <w:szCs w:val="22"/>
          <w:lang w:val="en-US" w:eastAsia="zh-CN" w:bidi="ar-SA"/>
        </w:rPr>
        <w:object>
          <v:shape id="_x0000_i1086" o:spt="75" type="#_x0000_t75" style="height:20pt;width:15pt;" o:ole="t" filled="f" o:preferrelative="t" stroked="f" coordsize="21600,21600">
            <v:path/>
            <v:fill on="f" focussize="0,0"/>
            <v:stroke on="f"/>
            <v:imagedata r:id="rId146" o:title=""/>
            <o:lock v:ext="edit" aspectratio="t"/>
            <w10:wrap type="none"/>
            <w10:anchorlock/>
          </v:shape>
          <o:OLEObject Type="Embed" ProgID="Equation.KSEE3" ShapeID="_x0000_i1086" DrawAspect="Content" ObjectID="_1468075786" r:id="rId145">
            <o:LockedField>false</o:LockedField>
          </o:OLEObject>
        </w:object>
      </w:r>
      <w:r>
        <w:rPr>
          <w:rFonts w:hint="eastAsia" w:cstheme="minorHAnsi"/>
          <w:kern w:val="2"/>
          <w:sz w:val="24"/>
          <w:szCs w:val="22"/>
          <w:lang w:val="en-US" w:eastAsia="zh-CN" w:bidi="ar-SA"/>
        </w:rPr>
        <w:t>=0也是齐次线性方程组有非零解的充要条件。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default" w:cstheme="minorHAnsi"/>
          <w:kern w:val="2"/>
          <w:sz w:val="24"/>
          <w:szCs w:val="22"/>
          <w:lang w:val="en-US" w:eastAsia="zh-CN" w:bidi="ar-SA"/>
        </w:rPr>
      </w:pPr>
      <w:r>
        <w:rPr>
          <w:rFonts w:hint="eastAsia" w:cstheme="minorHAnsi"/>
          <w:kern w:val="2"/>
          <w:sz w:val="24"/>
          <w:szCs w:val="22"/>
          <w:lang w:val="en-US" w:eastAsia="zh-CN" w:bidi="ar-SA"/>
        </w:rPr>
        <w:t xml:space="preserve">        当方程个数&lt;未知数的个数同样为其有非零解的充要条件。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cstheme="minorBidi"/>
          <w:kern w:val="2"/>
          <w:sz w:val="24"/>
          <w:szCs w:val="22"/>
          <w:lang w:val="en-US" w:eastAsia="zh-CN" w:bidi="ar-SA"/>
        </w:rPr>
      </w:pPr>
      <w:r>
        <w:rPr>
          <w:rFonts w:hint="eastAsia" w:cstheme="minorBidi"/>
          <w:kern w:val="2"/>
          <w:sz w:val="24"/>
          <w:szCs w:val="22"/>
          <w:lang w:val="en-US" w:eastAsia="zh-CN" w:bidi="ar-SA"/>
        </w:rPr>
        <w:t>角度一：从行图像与列图像的角度解方程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cstheme="minorBidi"/>
          <w:kern w:val="2"/>
          <w:sz w:val="24"/>
          <w:szCs w:val="22"/>
          <w:lang w:val="en-US" w:eastAsia="zh-CN" w:bidi="ar-SA"/>
        </w:rPr>
      </w:pPr>
      <w:r>
        <w:rPr>
          <w:rFonts w:hint="eastAsia" w:cstheme="minorBidi"/>
          <w:kern w:val="2"/>
          <w:sz w:val="24"/>
          <w:szCs w:val="22"/>
          <w:lang w:val="en-US" w:eastAsia="zh-CN" w:bidi="ar-SA"/>
        </w:rPr>
        <w:t>1） 二维的行图像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ascii="微软雅黑" w:hAnsi="微软雅黑" w:eastAsia="微软雅黑" w:cs="微软雅黑"/>
          <w:b w:val="0"/>
          <w:i w:val="0"/>
          <w:caps w:val="0"/>
          <w:color w:val="3E3E3E"/>
          <w:spacing w:val="0"/>
          <w:sz w:val="22"/>
          <w:szCs w:val="22"/>
          <w:shd w:val="clear" w:fill="FFFFFF"/>
        </w:rPr>
      </w:pPr>
      <w:r>
        <w:rPr>
          <w:rFonts w:hint="eastAsia" w:cstheme="minorHAnsi"/>
          <w:kern w:val="2"/>
          <w:sz w:val="24"/>
          <w:szCs w:val="22"/>
          <w:lang w:val="en-US" w:eastAsia="zh-CN" w:bidi="ar-SA"/>
        </w:rPr>
        <mc:AlternateContent>
          <mc:Choice Requires="wps">
            <w:drawing>
              <wp:anchor distT="0" distB="0" distL="114300" distR="114300" simplePos="0" relativeHeight="251658240" behindDoc="0" locked="0" layoutInCell="1" allowOverlap="1">
                <wp:simplePos x="0" y="0"/>
                <wp:positionH relativeFrom="column">
                  <wp:posOffset>1360805</wp:posOffset>
                </wp:positionH>
                <wp:positionV relativeFrom="paragraph">
                  <wp:posOffset>351155</wp:posOffset>
                </wp:positionV>
                <wp:extent cx="154305" cy="647065"/>
                <wp:effectExtent l="38100" t="4445" r="17145" b="15240"/>
                <wp:wrapNone/>
                <wp:docPr id="58" name="左大括号 58"/>
                <wp:cNvGraphicFramePr/>
                <a:graphic xmlns:a="http://schemas.openxmlformats.org/drawingml/2006/main">
                  <a:graphicData uri="http://schemas.microsoft.com/office/word/2010/wordprocessingShape">
                    <wps:wsp>
                      <wps:cNvSpPr/>
                      <wps:spPr>
                        <a:xfrm>
                          <a:off x="2589530" y="7790180"/>
                          <a:ext cx="154305" cy="64706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107.15pt;margin-top:27.65pt;height:50.95pt;width:12.15pt;z-index:251658240;mso-width-relative:page;mso-height-relative:page;" filled="f" stroked="t" coordsize="21600,21600" o:gfxdata="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NdjSbXAAAACgEAAA8AAAAAAAAA&#10;AQAgAAAAIgAAAGRycy9kb3ducmV2LnhtbFBLAQIUABQAAAAIAIdO4kBeZiv22QEAAHcDAAAOAAAA&#10;AAAAAAEAIAAAACYBAABkcnMvZTJvRG9jLnhtbFBLBQYAAAAABgAGAFkBAABxBQAAAAA=&#10;" adj="429,10800">
                <v:fill on="f" focussize="0,0"/>
                <v:stroke weight="0.5pt" color="#000000 [3200]" miterlimit="8" joinstyle="miter"/>
                <v:imagedata o:title=""/>
                <o:lock v:ext="edit" aspectratio="f"/>
              </v:shape>
            </w:pict>
          </mc:Fallback>
        </mc:AlternateContent>
      </w:r>
      <w:r>
        <w:rPr>
          <w:rFonts w:hint="eastAsia" w:cstheme="minorBidi"/>
          <w:kern w:val="2"/>
          <w:sz w:val="24"/>
          <w:szCs w:val="22"/>
          <w:lang w:val="en-US" w:eastAsia="zh-CN" w:bidi="ar-SA"/>
        </w:rPr>
        <w:t>我们首先通过一个例子来从行图像角度求解方程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〖例1〗求解方程</w:t>
      </w:r>
      <w:r>
        <w:rPr>
          <w:rFonts w:hint="eastAsia" w:cstheme="minorHAnsi"/>
          <w:kern w:val="2"/>
          <w:sz w:val="24"/>
          <w:szCs w:val="22"/>
          <w:lang w:val="en-US" w:eastAsia="zh-CN" w:bidi="ar-SA"/>
        </w:rPr>
        <w:tab/>
      </w:r>
      <w:r>
        <w:rPr>
          <w:rFonts w:hint="eastAsia" w:cstheme="minorHAnsi"/>
          <w:kern w:val="2"/>
          <w:sz w:val="24"/>
          <w:szCs w:val="22"/>
          <w:lang w:val="en-US" w:eastAsia="zh-CN" w:bidi="ar-SA"/>
        </w:rPr>
        <w:t xml:space="preserve"> 2x-y=0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2728"/>
        </w:tabs>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ab/>
      </w:r>
      <w:r>
        <w:rPr>
          <w:rFonts w:hint="eastAsia" w:cstheme="minorHAnsi"/>
          <w:kern w:val="2"/>
          <w:sz w:val="24"/>
          <w:szCs w:val="22"/>
          <w:lang w:val="en-US" w:eastAsia="zh-CN" w:bidi="ar-SA"/>
        </w:rPr>
        <w:t>-x+2y=3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我们首先把方程写成矩阵的形式：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 xml:space="preserve"> </w:t>
      </w:r>
      <w:r>
        <w:rPr>
          <w:rFonts w:hint="eastAsia" w:cstheme="minorHAnsi"/>
          <w:kern w:val="2"/>
          <w:sz w:val="24"/>
          <w:szCs w:val="22"/>
          <w:lang w:val="en-US" w:eastAsia="zh-CN" w:bidi="ar-SA"/>
        </w:rPr>
        <w:object>
          <v:shape id="_x0000_i1087" o:spt="75" type="#_x0000_t75" style="height:36pt;width:49.95pt;" o:ole="t" filled="f" o:preferrelative="t" stroked="f" coordsize="21600,21600">
            <v:path/>
            <v:fill on="f" focussize="0,0"/>
            <v:stroke on="f"/>
            <v:imagedata r:id="rId148" o:title=""/>
            <o:lock v:ext="edit" aspectratio="t"/>
            <w10:wrap type="none"/>
            <w10:anchorlock/>
          </v:shape>
          <o:OLEObject Type="Embed" ProgID="Equation.KSEE3" ShapeID="_x0000_i1087" DrawAspect="Content" ObjectID="_1468075787" r:id="rId147">
            <o:LockedField>false</o:LockedField>
          </o:OLEObject>
        </w:object>
      </w:r>
      <w:r>
        <w:rPr>
          <w:rFonts w:hint="eastAsia" w:cstheme="minorHAnsi"/>
          <w:kern w:val="2"/>
          <w:sz w:val="24"/>
          <w:szCs w:val="22"/>
          <w:lang w:val="en-US" w:eastAsia="zh-CN" w:bidi="ar-SA"/>
        </w:rPr>
        <w:t xml:space="preserve">  </w:t>
      </w:r>
      <w:r>
        <w:rPr>
          <w:rFonts w:hint="eastAsia" w:cstheme="minorHAnsi"/>
          <w:kern w:val="2"/>
          <w:sz w:val="24"/>
          <w:szCs w:val="22"/>
          <w:lang w:val="en-US" w:eastAsia="zh-CN" w:bidi="ar-SA"/>
        </w:rPr>
        <w:object>
          <v:shape id="_x0000_i1088" o:spt="75" type="#_x0000_t75" style="height:36pt;width:21pt;" o:ole="t" filled="f" o:preferrelative="t" stroked="f" coordsize="21600,21600">
            <v:path/>
            <v:fill on="f" focussize="0,0"/>
            <v:stroke on="f"/>
            <v:imagedata r:id="rId150" o:title=""/>
            <o:lock v:ext="edit" aspectratio="t"/>
            <w10:wrap type="none"/>
            <w10:anchorlock/>
          </v:shape>
          <o:OLEObject Type="Embed" ProgID="Equation.KSEE3" ShapeID="_x0000_i1088" DrawAspect="Content" ObjectID="_1468075788" r:id="rId149">
            <o:LockedField>false</o:LockedField>
          </o:OLEObject>
        </w:object>
      </w:r>
      <w:r>
        <w:rPr>
          <w:rFonts w:hint="eastAsia" w:cstheme="minorHAnsi"/>
          <w:kern w:val="2"/>
          <w:sz w:val="24"/>
          <w:szCs w:val="22"/>
          <w:lang w:val="en-US" w:eastAsia="zh-CN" w:bidi="ar-SA"/>
        </w:rPr>
        <w:t xml:space="preserve">       </w:t>
      </w:r>
      <w:r>
        <w:rPr>
          <w:rFonts w:hint="eastAsia" w:cstheme="minorHAnsi"/>
          <w:kern w:val="2"/>
          <w:sz w:val="24"/>
          <w:szCs w:val="22"/>
          <w:lang w:val="en-US" w:eastAsia="zh-CN" w:bidi="ar-SA"/>
        </w:rPr>
        <w:object>
          <v:shape id="_x0000_i1089" o:spt="75" type="#_x0000_t75" style="height:36pt;width:20pt;" o:ole="t" filled="f" o:preferrelative="t" stroked="f" coordsize="21600,21600">
            <v:path/>
            <v:fill on="f" focussize="0,0"/>
            <v:stroke on="f"/>
            <v:imagedata r:id="rId152" o:title=""/>
            <o:lock v:ext="edit" aspectratio="t"/>
            <w10:wrap type="none"/>
            <w10:anchorlock/>
          </v:shape>
          <o:OLEObject Type="Embed" ProgID="Equation.KSEE3" ShapeID="_x0000_i1089" DrawAspect="Content" ObjectID="_1468075789" r:id="rId151">
            <o:LockedField>false</o:LockedField>
          </o:OLEObject>
        </w:object>
      </w:r>
      <w:r>
        <w:rPr>
          <w:rFonts w:hint="eastAsia" w:cstheme="minorHAnsi"/>
          <w:kern w:val="2"/>
          <w:sz w:val="24"/>
          <w:szCs w:val="22"/>
          <w:lang w:val="en-US" w:eastAsia="zh-CN" w:bidi="ar-SA"/>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系数矩阵  未知向量    向量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接下来我们通过行图像来求解这个方程：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所谓行图像，就是在系数矩阵上，一次取一行构成方程，在坐标系上作图。和我们在初等数学中学习的作图求解方程的过程无异。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3013"/>
        </w:tabs>
        <w:spacing w:before="105" w:beforeAutospacing="0" w:after="105" w:afterAutospacing="0"/>
        <w:ind w:right="0" w:rightChars="0"/>
        <w:jc w:val="left"/>
      </w:pPr>
      <w:r>
        <w:drawing>
          <wp:inline distT="0" distB="0" distL="114300" distR="114300">
            <wp:extent cx="5269865" cy="2192655"/>
            <wp:effectExtent l="0" t="0" r="6985" b="17145"/>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
                    <pic:cNvPicPr>
                      <a:picLocks noChangeAspect="1"/>
                    </pic:cNvPicPr>
                  </pic:nvPicPr>
                  <pic:blipFill>
                    <a:blip r:embed="rId153"/>
                    <a:stretch>
                      <a:fillRect/>
                    </a:stretch>
                  </pic:blipFill>
                  <pic:spPr>
                    <a:xfrm>
                      <a:off x="0" y="0"/>
                      <a:ext cx="5269865" cy="21926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3013"/>
        </w:tabs>
        <w:spacing w:before="105" w:beforeAutospacing="0" w:after="105" w:afterAutospacing="0"/>
        <w:ind w:leftChars="200" w:right="0" w:rightChars="0"/>
        <w:jc w:val="left"/>
        <w:rPr>
          <w:rFonts w:ascii="微软雅黑" w:hAnsi="微软雅黑" w:eastAsia="微软雅黑" w:cs="微软雅黑"/>
          <w:b w:val="0"/>
          <w:i w:val="0"/>
          <w:caps w:val="0"/>
          <w:color w:val="595959"/>
          <w:spacing w:val="0"/>
          <w:sz w:val="27"/>
          <w:szCs w:val="27"/>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2）二维的列图像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enter" w:pos="4153"/>
        </w:tabs>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sz w:val="24"/>
        </w:rPr>
        <mc:AlternateContent>
          <mc:Choice Requires="wps">
            <w:drawing>
              <wp:anchor distT="0" distB="0" distL="114300" distR="114300" simplePos="0" relativeHeight="251695104" behindDoc="0" locked="0" layoutInCell="1" allowOverlap="1">
                <wp:simplePos x="0" y="0"/>
                <wp:positionH relativeFrom="column">
                  <wp:posOffset>2827655</wp:posOffset>
                </wp:positionH>
                <wp:positionV relativeFrom="paragraph">
                  <wp:posOffset>124460</wp:posOffset>
                </wp:positionV>
                <wp:extent cx="75565" cy="466725"/>
                <wp:effectExtent l="38100" t="4445" r="635" b="5080"/>
                <wp:wrapNone/>
                <wp:docPr id="65" name="左大括号 65"/>
                <wp:cNvGraphicFramePr/>
                <a:graphic xmlns:a="http://schemas.openxmlformats.org/drawingml/2006/main">
                  <a:graphicData uri="http://schemas.microsoft.com/office/word/2010/wordprocessingShape">
                    <wps:wsp>
                      <wps:cNvSpPr/>
                      <wps:spPr>
                        <a:xfrm>
                          <a:off x="3970655" y="6723380"/>
                          <a:ext cx="75565" cy="4667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22.65pt;margin-top:9.8pt;height:36.75pt;width:5.95pt;z-index:251695104;mso-width-relative:page;mso-height-relative:page;" filled="f" stroked="t" coordsize="21600,21600" o:gfxdata="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sySZNkAAAAJAQAADwAAAAAAAAAB&#10;ACAAAAAiAAAAZHJzL2Rvd25yZXYueG1sUEsBAhQAFAAAAAgAh07iQFlZds/WAQAAdgMAAA4AAAAA&#10;AAAAAQAgAAAAKAEAAGRycy9lMm9Eb2MueG1sUEsFBgAAAAAGAAYAWQEAAHAFAAAAAA==&#10;" adj="291,10800">
                <v:fill on="f" focussize="0,0"/>
                <v:stroke weight="0.5pt" color="#000000 [3213]" miterlimit="8" joinstyle="miter"/>
                <v:imagedata o:title=""/>
                <o:lock v:ext="edit" aspectratio="f"/>
              </v:shape>
            </w:pict>
          </mc:Fallback>
        </mc:AlternateContent>
      </w:r>
      <w:r>
        <w:rPr>
          <w:rFonts w:hint="eastAsia" w:cstheme="minorHAnsi"/>
          <w:kern w:val="2"/>
          <w:sz w:val="24"/>
          <w:szCs w:val="22"/>
          <w:lang w:val="en-US" w:eastAsia="zh-CN" w:bidi="ar-SA"/>
        </w:rPr>
        <w:t>从列图像的角度我们来解决这个方程组   2x-y=0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783"/>
        </w:tabs>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 xml:space="preserve">                                     -x+2y=3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这一次我们来求解这个方程组，我们把从列提取，使用的矩阵为：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 xml:space="preserve">      x</w:t>
      </w:r>
      <w:r>
        <w:rPr>
          <w:rFonts w:hint="eastAsia" w:cstheme="minorHAnsi"/>
          <w:kern w:val="2"/>
          <w:position w:val="-30"/>
          <w:sz w:val="24"/>
          <w:szCs w:val="22"/>
          <w:lang w:val="en-US" w:eastAsia="zh-CN" w:bidi="ar-SA"/>
        </w:rPr>
        <w:object>
          <v:shape id="_x0000_i1090" o:spt="75" type="#_x0000_t75" style="height:36pt;width:26pt;" o:ole="t" filled="f" o:preferrelative="t" stroked="f" coordsize="21600,21600">
            <v:path/>
            <v:fill on="f" focussize="0,0"/>
            <v:stroke on="f"/>
            <v:imagedata r:id="rId155" o:title=""/>
            <o:lock v:ext="edit" aspectratio="t"/>
            <w10:wrap type="none"/>
            <w10:anchorlock/>
          </v:shape>
          <o:OLEObject Type="Embed" ProgID="Equation.KSEE3" ShapeID="_x0000_i1090" DrawAspect="Content" ObjectID="_1468075790" r:id="rId154">
            <o:LockedField>false</o:LockedField>
          </o:OLEObject>
        </w:object>
      </w:r>
      <w:r>
        <w:rPr>
          <w:rFonts w:hint="eastAsia" w:cstheme="minorHAnsi"/>
          <w:kern w:val="2"/>
          <w:sz w:val="24"/>
          <w:szCs w:val="22"/>
          <w:lang w:val="en-US" w:eastAsia="zh-CN" w:bidi="ar-SA"/>
        </w:rPr>
        <w:t>+y</w:t>
      </w:r>
      <w:r>
        <w:rPr>
          <w:rFonts w:hint="eastAsia" w:cstheme="minorHAnsi"/>
          <w:kern w:val="2"/>
          <w:position w:val="-30"/>
          <w:sz w:val="24"/>
          <w:szCs w:val="22"/>
          <w:lang w:val="en-US" w:eastAsia="zh-CN" w:bidi="ar-SA"/>
        </w:rPr>
        <w:object>
          <v:shape id="_x0000_i1091" o:spt="75" type="#_x0000_t75" style="height:36pt;width:26pt;" o:ole="t" filled="f" o:preferrelative="t" stroked="f" coordsize="21600,21600">
            <v:path/>
            <v:fill on="f" focussize="0,0"/>
            <v:stroke on="f"/>
            <v:imagedata r:id="rId157" o:title=""/>
            <o:lock v:ext="edit" aspectratio="t"/>
            <w10:wrap type="none"/>
            <w10:anchorlock/>
          </v:shape>
          <o:OLEObject Type="Embed" ProgID="Equation.KSEE3" ShapeID="_x0000_i1091" DrawAspect="Content" ObjectID="_1468075791" r:id="rId156">
            <o:LockedField>false</o:LockedField>
          </o:OLEObject>
        </w:object>
      </w:r>
      <w:r>
        <w:rPr>
          <w:rFonts w:hint="eastAsia" w:cstheme="minorHAnsi"/>
          <w:kern w:val="2"/>
          <w:sz w:val="24"/>
          <w:szCs w:val="22"/>
          <w:lang w:val="en-US" w:eastAsia="zh-CN" w:bidi="ar-SA"/>
        </w:rPr>
        <w:t>=</w:t>
      </w:r>
      <w:r>
        <w:rPr>
          <w:rFonts w:hint="eastAsia" w:cstheme="minorHAnsi"/>
          <w:kern w:val="2"/>
          <w:position w:val="-30"/>
          <w:sz w:val="24"/>
          <w:szCs w:val="22"/>
          <w:lang w:val="en-US" w:eastAsia="zh-CN" w:bidi="ar-SA"/>
        </w:rPr>
        <w:object>
          <v:shape id="_x0000_i1092" o:spt="75" type="#_x0000_t75" style="height:36pt;width:20pt;" o:ole="t" filled="f" o:preferrelative="t" stroked="f" coordsize="21600,21600">
            <v:path/>
            <v:fill on="f" focussize="0,0"/>
            <v:stroke on="f"/>
            <v:imagedata r:id="rId159" o:title=""/>
            <o:lock v:ext="edit" aspectratio="t"/>
            <w10:wrap type="none"/>
            <w10:anchorlock/>
          </v:shape>
          <o:OLEObject Type="Embed" ProgID="Equation.KSEE3" ShapeID="_x0000_i1092" DrawAspect="Content" ObjectID="_1468075792" r:id="rId158">
            <o:LockedField>false</o:LockedField>
          </o:OLEObject>
        </w:objec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如图，我们使用列向量构成系数矩阵，将问题化为向量</w:t>
      </w:r>
      <w:r>
        <w:rPr>
          <w:rFonts w:hint="eastAsia" w:cstheme="minorHAnsi"/>
          <w:kern w:val="2"/>
          <w:position w:val="-30"/>
          <w:sz w:val="24"/>
          <w:szCs w:val="22"/>
          <w:lang w:val="en-US" w:eastAsia="zh-CN" w:bidi="ar-SA"/>
        </w:rPr>
        <w:object>
          <v:shape id="_x0000_i1093" o:spt="75" type="#_x0000_t75" style="height:36pt;width:26pt;" o:ole="t" filled="f" o:preferrelative="t" stroked="f" coordsize="21600,21600">
            <v:path/>
            <v:fill on="f" focussize="0,0"/>
            <v:stroke on="f"/>
            <v:imagedata r:id="rId161" o:title=""/>
            <o:lock v:ext="edit" aspectratio="t"/>
            <w10:wrap type="none"/>
            <w10:anchorlock/>
          </v:shape>
          <o:OLEObject Type="Embed" ProgID="Equation.KSEE3" ShapeID="_x0000_i1093" DrawAspect="Content" ObjectID="_1468075793" r:id="rId160">
            <o:LockedField>false</o:LockedField>
          </o:OLEObject>
        </w:object>
      </w:r>
      <w:r>
        <w:rPr>
          <w:rFonts w:hint="eastAsia" w:cstheme="minorHAnsi"/>
          <w:kern w:val="2"/>
          <w:sz w:val="24"/>
          <w:szCs w:val="22"/>
          <w:lang w:val="en-US" w:eastAsia="zh-CN" w:bidi="ar-SA"/>
        </w:rPr>
        <w:t>和向量</w:t>
      </w:r>
      <w:r>
        <w:rPr>
          <w:rFonts w:hint="eastAsia" w:cstheme="minorHAnsi"/>
          <w:kern w:val="2"/>
          <w:position w:val="-30"/>
          <w:sz w:val="24"/>
          <w:szCs w:val="22"/>
          <w:lang w:val="en-US" w:eastAsia="zh-CN" w:bidi="ar-SA"/>
        </w:rPr>
        <w:object>
          <v:shape id="_x0000_i1094" o:spt="75" type="#_x0000_t75" style="height:36pt;width:26pt;" o:ole="t" filled="f" o:preferrelative="t" stroked="f" coordsize="21600,21600">
            <v:path/>
            <v:fill on="f" focussize="0,0"/>
            <v:stroke on="f"/>
            <v:imagedata r:id="rId163" o:title=""/>
            <o:lock v:ext="edit" aspectratio="t"/>
            <w10:wrap type="none"/>
            <w10:anchorlock/>
          </v:shape>
          <o:OLEObject Type="Embed" ProgID="Equation.KSEE3" ShapeID="_x0000_i1094" DrawAspect="Content" ObjectID="_1468075794" r:id="rId162">
            <o:LockedField>false</o:LockedField>
          </o:OLEObject>
        </w:object>
      </w:r>
      <w:r>
        <w:rPr>
          <w:rFonts w:hint="eastAsia" w:cstheme="minorHAnsi"/>
          <w:kern w:val="2"/>
          <w:sz w:val="24"/>
          <w:szCs w:val="22"/>
          <w:lang w:val="en-US" w:eastAsia="zh-CN" w:bidi="ar-SA"/>
        </w:rPr>
        <w:t>的线性组合，使其组合的结果为</w:t>
      </w:r>
      <w:r>
        <w:rPr>
          <w:rFonts w:hint="eastAsia" w:cstheme="minorHAnsi"/>
          <w:kern w:val="2"/>
          <w:position w:val="-30"/>
          <w:sz w:val="24"/>
          <w:szCs w:val="22"/>
          <w:lang w:val="en-US" w:eastAsia="zh-CN" w:bidi="ar-SA"/>
        </w:rPr>
        <w:object>
          <v:shape id="_x0000_i1095" o:spt="75" type="#_x0000_t75" style="height:36pt;width:20pt;" o:ole="t" filled="f" o:preferrelative="t" stroked="f" coordsize="21600,21600">
            <v:path/>
            <v:fill on="f" focussize="0,0"/>
            <v:stroke on="f"/>
            <v:imagedata r:id="rId165" o:title=""/>
            <o:lock v:ext="edit" aspectratio="t"/>
            <w10:wrap type="none"/>
            <w10:anchorlock/>
          </v:shape>
          <o:OLEObject Type="Embed" ProgID="Equation.KSEE3" ShapeID="_x0000_i1095" DrawAspect="Content" ObjectID="_1468075795" r:id="rId164">
            <o:LockedField>false</o:LockedField>
          </o:OLEObject>
        </w:object>
      </w:r>
      <w:r>
        <w:rPr>
          <w:rFonts w:hint="eastAsia" w:cstheme="minorHAnsi"/>
          <w:kern w:val="2"/>
          <w:sz w:val="24"/>
          <w:szCs w:val="22"/>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ascii="微软雅黑" w:hAnsi="微软雅黑" w:eastAsia="微软雅黑" w:cs="微软雅黑"/>
          <w:b w:val="0"/>
          <w:i w:val="0"/>
          <w:caps w:val="0"/>
          <w:color w:val="3E3E3E"/>
          <w:spacing w:val="0"/>
          <w:sz w:val="22"/>
          <w:szCs w:val="22"/>
          <w:shd w:val="clear" w:fill="FFFFFF"/>
          <w:lang w:eastAsia="zh-CN"/>
        </w:rPr>
      </w:pPr>
      <w:r>
        <w:rPr>
          <w:rFonts w:hint="eastAsia" w:cstheme="minorHAnsi"/>
          <w:kern w:val="2"/>
          <w:sz w:val="24"/>
          <w:szCs w:val="22"/>
          <w:lang w:val="en-US" w:eastAsia="zh-CN" w:bidi="ar-SA"/>
        </w:rPr>
        <w:t>接下来我们使用列图像求解此方程</w:t>
      </w:r>
      <w:r>
        <w:rPr>
          <w:rFonts w:hint="eastAsia" w:ascii="微软雅黑" w:hAnsi="微软雅黑" w:eastAsia="微软雅黑" w:cs="微软雅黑"/>
          <w:b w:val="0"/>
          <w:i w:val="0"/>
          <w:caps w:val="0"/>
          <w:color w:val="3E3E3E"/>
          <w:spacing w:val="0"/>
          <w:sz w:val="22"/>
          <w:szCs w:val="22"/>
          <w:shd w:val="clear" w:fill="FFFFFF"/>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pPr>
      <w:r>
        <w:drawing>
          <wp:inline distT="0" distB="0" distL="114300" distR="114300">
            <wp:extent cx="5269230" cy="2471420"/>
            <wp:effectExtent l="0" t="0" r="7620" b="5080"/>
            <wp:docPr id="6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2"/>
                    <pic:cNvPicPr>
                      <a:picLocks noChangeAspect="1"/>
                    </pic:cNvPicPr>
                  </pic:nvPicPr>
                  <pic:blipFill>
                    <a:blip r:embed="rId166"/>
                    <a:stretch>
                      <a:fillRect/>
                    </a:stretch>
                  </pic:blipFill>
                  <pic:spPr>
                    <a:xfrm>
                      <a:off x="0" y="0"/>
                      <a:ext cx="5269230" cy="2471420"/>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E3E3E"/>
          <w:spacing w:val="0"/>
          <w:sz w:val="24"/>
          <w:szCs w:val="24"/>
        </w:rPr>
      </w:pPr>
      <w:r>
        <w:rPr>
          <w:rFonts w:hint="eastAsia" w:asciiTheme="minorHAnsi" w:hAnsiTheme="minorHAnsi" w:eastAsiaTheme="minorEastAsia" w:cstheme="minorHAnsi"/>
          <w:kern w:val="2"/>
          <w:sz w:val="24"/>
          <w:szCs w:val="22"/>
          <w:lang w:val="en-US" w:eastAsia="zh-CN" w:bidi="ar-SA"/>
        </w:rPr>
        <w:t>即寻找合适的 x，y 使得 x 倍的(2,-1) + y 倍的(-1,2)得到最终的向量(0,3)。很明显能看出来，1 倍(2,-1) + 2 倍(-1,2)即满足条件。反映在图像上，明显结果正确。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cstheme="minorHAnsi"/>
          <w:kern w:val="2"/>
          <w:sz w:val="24"/>
          <w:szCs w:val="22"/>
          <w:lang w:val="en-US" w:eastAsia="zh-CN" w:bidi="ar-SA"/>
        </w:rPr>
      </w:pPr>
      <w:r>
        <w:rPr>
          <w:rFonts w:hint="eastAsia"/>
          <w:lang w:val="en-US" w:eastAsia="zh-CN"/>
        </w:rPr>
        <w:t>我们再想一想，仅仅针对这个</w:t>
      </w:r>
      <w:r>
        <w:rPr>
          <w:rFonts w:hint="eastAsia" w:ascii="微软雅黑" w:hAnsi="微软雅黑" w:eastAsia="微软雅黑" w:cs="微软雅黑"/>
          <w:b w:val="0"/>
          <w:i w:val="0"/>
          <w:caps w:val="0"/>
          <w:color w:val="595959"/>
          <w:spacing w:val="0"/>
          <w:sz w:val="27"/>
          <w:szCs w:val="27"/>
          <w:shd w:val="clear" w:fill="FFFFFF"/>
          <w:lang w:val="en-US" w:eastAsia="zh-CN"/>
        </w:rPr>
        <w:t>x</w:t>
      </w:r>
      <w:r>
        <w:rPr>
          <w:rFonts w:hint="eastAsia" w:ascii="微软雅黑" w:hAnsi="微软雅黑" w:eastAsia="微软雅黑" w:cs="微软雅黑"/>
          <w:b w:val="0"/>
          <w:i w:val="0"/>
          <w:caps w:val="0"/>
          <w:color w:val="595959"/>
          <w:spacing w:val="0"/>
          <w:position w:val="-30"/>
          <w:sz w:val="27"/>
          <w:szCs w:val="27"/>
          <w:shd w:val="clear" w:fill="FFFFFF"/>
          <w:lang w:val="en-US" w:eastAsia="zh-CN"/>
        </w:rPr>
        <w:object>
          <v:shape id="_x0000_i1096" o:spt="75" type="#_x0000_t75" style="height:36pt;width:26pt;" o:ole="t" filled="f" o:preferrelative="t" stroked="f" coordsize="21600,21600">
            <v:path/>
            <v:fill on="f" focussize="0,0"/>
            <v:stroke on="f"/>
            <v:imagedata r:id="rId168" o:title=""/>
            <o:lock v:ext="edit" aspectratio="t"/>
            <w10:wrap type="none"/>
            <w10:anchorlock/>
          </v:shape>
          <o:OLEObject Type="Embed" ProgID="Equation.KSEE3" ShapeID="_x0000_i1096" DrawAspect="Content" ObjectID="_1468075796" r:id="rId167">
            <o:LockedField>false</o:LockedField>
          </o:OLEObject>
        </w:object>
      </w:r>
      <w:r>
        <w:rPr>
          <w:rFonts w:hint="eastAsia" w:ascii="微软雅黑" w:hAnsi="微软雅黑" w:eastAsia="微软雅黑" w:cs="微软雅黑"/>
          <w:b w:val="0"/>
          <w:i w:val="0"/>
          <w:caps w:val="0"/>
          <w:color w:val="595959"/>
          <w:spacing w:val="0"/>
          <w:sz w:val="27"/>
          <w:szCs w:val="27"/>
          <w:shd w:val="clear" w:fill="FFFFFF"/>
          <w:lang w:val="en-US" w:eastAsia="zh-CN"/>
        </w:rPr>
        <w:t>+y</w:t>
      </w:r>
      <w:r>
        <w:rPr>
          <w:rFonts w:hint="eastAsia" w:ascii="微软雅黑" w:hAnsi="微软雅黑" w:eastAsia="微软雅黑" w:cs="微软雅黑"/>
          <w:b w:val="0"/>
          <w:i w:val="0"/>
          <w:caps w:val="0"/>
          <w:color w:val="595959"/>
          <w:spacing w:val="0"/>
          <w:position w:val="-30"/>
          <w:sz w:val="27"/>
          <w:szCs w:val="27"/>
          <w:shd w:val="clear" w:fill="FFFFFF"/>
          <w:lang w:val="en-US" w:eastAsia="zh-CN"/>
        </w:rPr>
        <w:object>
          <v:shape id="_x0000_i1097" o:spt="75" type="#_x0000_t75" style="height:36pt;width:32pt;" o:ole="t" filled="f" o:preferrelative="t" stroked="f" coordsize="21600,21600">
            <v:path/>
            <v:fill on="f" focussize="0,0"/>
            <v:stroke on="f"/>
            <v:imagedata r:id="rId170" o:title=""/>
            <o:lock v:ext="edit" aspectratio="t"/>
            <w10:wrap type="none"/>
            <w10:anchorlock/>
          </v:shape>
          <o:OLEObject Type="Embed" ProgID="Equation.KSEE3" ShapeID="_x0000_i1097" DrawAspect="Content" ObjectID="_1468075797" r:id="rId169">
            <o:LockedField>false</o:LockedField>
          </o:OLEObject>
        </w:object>
      </w:r>
      <w:r>
        <w:rPr>
          <w:rFonts w:hint="eastAsia" w:ascii="微软雅黑" w:hAnsi="微软雅黑" w:eastAsia="微软雅黑" w:cs="微软雅黑"/>
          <w:b w:val="0"/>
          <w:i w:val="0"/>
          <w:caps w:val="0"/>
          <w:color w:val="595959"/>
          <w:spacing w:val="0"/>
          <w:sz w:val="27"/>
          <w:szCs w:val="27"/>
          <w:shd w:val="clear" w:fill="FFFFFF"/>
          <w:lang w:val="en-US" w:eastAsia="zh-CN"/>
        </w:rPr>
        <w:t>=</w:t>
      </w:r>
      <w:r>
        <w:rPr>
          <w:rFonts w:hint="eastAsia" w:ascii="微软雅黑" w:hAnsi="微软雅黑" w:eastAsia="微软雅黑" w:cs="微软雅黑"/>
          <w:b w:val="0"/>
          <w:i w:val="0"/>
          <w:caps w:val="0"/>
          <w:color w:val="595959"/>
          <w:spacing w:val="0"/>
          <w:position w:val="-30"/>
          <w:sz w:val="27"/>
          <w:szCs w:val="27"/>
          <w:shd w:val="clear" w:fill="FFFFFF"/>
          <w:lang w:val="en-US" w:eastAsia="zh-CN"/>
        </w:rPr>
        <w:object>
          <v:shape id="_x0000_i1098" o:spt="75" type="#_x0000_t75" style="height:36pt;width:20pt;" o:ole="t" filled="f" o:preferrelative="t" stroked="f" coordsize="21600,21600">
            <v:path/>
            <v:fill on="f" focussize="0,0"/>
            <v:stroke on="f"/>
            <v:imagedata r:id="rId172" o:title=""/>
            <o:lock v:ext="edit" aspectratio="t"/>
            <w10:wrap type="none"/>
            <w10:anchorlock/>
          </v:shape>
          <o:OLEObject Type="Embed" ProgID="Equation.KSEE3" ShapeID="_x0000_i1098" DrawAspect="Content" ObjectID="_1468075798" r:id="rId171">
            <o:LockedField>false</o:LockedField>
          </o:OLEObject>
        </w:object>
      </w:r>
      <w:r>
        <w:rPr>
          <w:rFonts w:hint="eastAsia" w:cstheme="minorHAnsi"/>
          <w:kern w:val="2"/>
          <w:sz w:val="24"/>
          <w:szCs w:val="22"/>
          <w:lang w:val="en-US" w:eastAsia="zh-CN" w:bidi="ar-SA"/>
        </w:rPr>
        <w:t>方程，我们任意取x和Y我们能的得到的是什么呢，可想而知，我们得到的是铺满整个平面的任意方向的向量。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cstheme="minorHAnsi"/>
          <w:kern w:val="2"/>
          <w:sz w:val="24"/>
          <w:szCs w:val="22"/>
          <w:lang w:val="en-US" w:eastAsia="zh-CN" w:bidi="ar-SA"/>
        </w:rPr>
      </w:pPr>
      <w:r>
        <w:rPr>
          <w:rFonts w:hint="eastAsia" w:cstheme="minorHAnsi"/>
          <w:kern w:val="2"/>
          <w:sz w:val="24"/>
          <w:szCs w:val="22"/>
          <w:lang w:val="en-US" w:eastAsia="zh-CN" w:bidi="ar-SA"/>
        </w:rPr>
        <w:t>3）高维行图像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cstheme="minorHAnsi"/>
          <w:kern w:val="2"/>
          <w:sz w:val="24"/>
          <w:szCs w:val="22"/>
          <w:lang w:val="en-US" w:eastAsia="zh-CN" w:bidi="ar-SA"/>
        </w:rPr>
      </w:pPr>
      <w:r>
        <w:rPr>
          <w:rFonts w:hint="eastAsia" w:cstheme="minorHAnsi"/>
          <w:kern w:val="2"/>
          <w:sz w:val="24"/>
          <w:szCs w:val="22"/>
          <w:lang w:val="en-US" w:eastAsia="zh-CN" w:bidi="ar-SA"/>
        </w:rPr>
        <w:t>我们把方程维数进行推广，从三维开始，</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微软雅黑" w:hAnsi="微软雅黑" w:eastAsia="微软雅黑" w:cs="微软雅黑"/>
          <w:b w:val="0"/>
          <w:i w:val="0"/>
          <w:caps w:val="0"/>
          <w:color w:val="595959"/>
          <w:spacing w:val="0"/>
          <w:sz w:val="27"/>
          <w:szCs w:val="27"/>
          <w:shd w:val="clear" w:fill="FFFFFF"/>
          <w:lang w:val="en-US" w:eastAsia="zh-CN"/>
        </w:rPr>
      </w:pPr>
      <w:r>
        <w:rPr>
          <w:sz w:val="27"/>
        </w:rPr>
        <mc:AlternateContent>
          <mc:Choice Requires="wps">
            <w:drawing>
              <wp:anchor distT="0" distB="0" distL="114300" distR="114300" simplePos="0" relativeHeight="251660288" behindDoc="0" locked="0" layoutInCell="1" allowOverlap="1">
                <wp:simplePos x="0" y="0"/>
                <wp:positionH relativeFrom="column">
                  <wp:posOffset>170180</wp:posOffset>
                </wp:positionH>
                <wp:positionV relativeFrom="paragraph">
                  <wp:posOffset>172720</wp:posOffset>
                </wp:positionV>
                <wp:extent cx="75565" cy="1009650"/>
                <wp:effectExtent l="38100" t="4445" r="635" b="14605"/>
                <wp:wrapNone/>
                <wp:docPr id="63" name="左大括号 63"/>
                <wp:cNvGraphicFramePr/>
                <a:graphic xmlns:a="http://schemas.openxmlformats.org/drawingml/2006/main">
                  <a:graphicData uri="http://schemas.microsoft.com/office/word/2010/wordprocessingShape">
                    <wps:wsp>
                      <wps:cNvSpPr/>
                      <wps:spPr>
                        <a:xfrm>
                          <a:off x="1313180" y="1087120"/>
                          <a:ext cx="75565" cy="100965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3.4pt;margin-top:13.6pt;height:79.5pt;width:5.95pt;z-index:251660288;mso-width-relative:page;mso-height-relative:page;" filled="f" stroked="t" coordsize="21600,21600" o:gfxdata="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FvNTF2QAAAAgBAAAPAAAAAAAAAAEA&#10;IAAAACIAAABkcnMvZG93bnJldi54bWxQSwECFAAUAAAACACHTuJAzbVBPtUBAAB3AwAADgAAAAAA&#10;AAABACAAAAAoAQAAZHJzL2Uyb0RvYy54bWxQSwUGAAAAAAYABgBZAQAAbwUAAAAA&#10;" adj="134,10800">
                <v:fill on="f" focussize="0,0"/>
                <v:stroke weight="0.5pt" color="#000000 [3213]" miterlimit="8" joinstyle="miter"/>
                <v:imagedata o:title=""/>
                <o:lock v:ext="edit" aspectratio="f"/>
              </v:shape>
            </w:pict>
          </mc:Fallback>
        </mc:AlternateContent>
      </w:r>
      <w:r>
        <w:rPr>
          <w:rFonts w:hint="eastAsia" w:ascii="微软雅黑" w:hAnsi="微软雅黑" w:eastAsia="微软雅黑" w:cs="微软雅黑"/>
          <w:b w:val="0"/>
          <w:i w:val="0"/>
          <w:caps w:val="0"/>
          <w:color w:val="595959"/>
          <w:spacing w:val="0"/>
          <w:sz w:val="27"/>
          <w:szCs w:val="27"/>
          <w:shd w:val="clear" w:fill="FFFFFF"/>
          <w:lang w:val="en-US" w:eastAsia="zh-CN"/>
        </w:rPr>
        <w:t xml:space="preserve">   2x-y=0</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微软雅黑" w:hAnsi="微软雅黑" w:eastAsia="微软雅黑" w:cs="微软雅黑"/>
          <w:b w:val="0"/>
          <w:i w:val="0"/>
          <w:caps w:val="0"/>
          <w:color w:val="595959"/>
          <w:spacing w:val="0"/>
          <w:sz w:val="27"/>
          <w:szCs w:val="27"/>
          <w:shd w:val="clear" w:fill="FFFFFF"/>
          <w:lang w:val="en-US"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-x+2y-z=-1,</w:t>
      </w:r>
      <w:r>
        <w:rPr>
          <w:rFonts w:hint="eastAsia" w:asciiTheme="minorHAnsi" w:hAnsiTheme="minorHAnsi" w:eastAsiaTheme="minorEastAsia" w:cstheme="minorHAnsi"/>
          <w:kern w:val="2"/>
          <w:sz w:val="24"/>
          <w:szCs w:val="22"/>
          <w:lang w:val="en-US" w:eastAsia="zh-CN" w:bidi="ar-SA"/>
        </w:rPr>
        <w:t>如果我们继续用行图像去解方程，我们会得到一个非常</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微软雅黑" w:hAnsi="微软雅黑" w:eastAsia="微软雅黑" w:cs="微软雅黑"/>
          <w:b w:val="0"/>
          <w:i w:val="0"/>
          <w:caps w:val="0"/>
          <w:color w:val="595959"/>
          <w:spacing w:val="0"/>
          <w:sz w:val="27"/>
          <w:szCs w:val="27"/>
          <w:shd w:val="clear" w:fill="FFFFFF"/>
          <w:lang w:val="en-US"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-3y+4z=4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480" w:firstLineChars="200"/>
        <w:jc w:val="left"/>
        <w:rPr>
          <w:rFonts w:hint="eastAsia" w:cstheme="minorHAnsi"/>
          <w:kern w:val="2"/>
          <w:sz w:val="24"/>
          <w:szCs w:val="22"/>
          <w:lang w:val="en-US" w:eastAsia="zh-CN" w:bidi="ar-SA"/>
        </w:rPr>
      </w:pPr>
      <w:r>
        <w:rPr>
          <w:rFonts w:hint="eastAsia" w:cstheme="minorHAnsi"/>
          <w:kern w:val="2"/>
          <w:sz w:val="24"/>
          <w:szCs w:val="22"/>
          <w:lang w:val="en-US" w:eastAsia="zh-CN" w:bidi="ar-SA"/>
        </w:rPr>
        <w:t>复杂的图像，如果绘制行图像，很明显这是一个三个平面相交得到一点，我们想直接看出这个点的性质可谓是难上加难。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480" w:firstLineChars="200"/>
        <w:jc w:val="left"/>
        <w:rPr>
          <w:rFonts w:hint="eastAsia" w:cstheme="minorHAnsi"/>
          <w:kern w:val="2"/>
          <w:sz w:val="24"/>
          <w:szCs w:val="22"/>
          <w:lang w:val="en-US" w:eastAsia="zh-CN" w:bidi="ar-SA"/>
        </w:rPr>
      </w:pPr>
      <w:r>
        <w:rPr>
          <w:rFonts w:hint="eastAsia" w:cstheme="minorHAnsi"/>
          <w:kern w:val="2"/>
          <w:sz w:val="24"/>
          <w:szCs w:val="22"/>
          <w:lang w:val="en-US" w:eastAsia="zh-CN" w:bidi="ar-SA"/>
        </w:rPr>
        <w:t>比较靠谱的思路是先联立其中两个平面，使其相 交于一条直线，在研究这条直线与平面相交于哪个点，最后得到点坐标即为方程的解。这个求解过程对于三维来说或许还算合理，那四维呢？五维甚至更高维数呢？直观上很难直接绘制更高维数的图像，这种行图像受到的限制也越来越多。所以我们考虑用列图像来理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cstheme="minorHAnsi"/>
          <w:kern w:val="2"/>
          <w:sz w:val="24"/>
          <w:szCs w:val="22"/>
          <w:lang w:val="en-US" w:eastAsia="zh-CN" w:bidi="ar-SA"/>
        </w:rPr>
      </w:pPr>
      <w:r>
        <w:rPr>
          <w:rFonts w:hint="eastAsia" w:cstheme="minorHAnsi"/>
          <w:kern w:val="2"/>
          <w:sz w:val="24"/>
          <w:szCs w:val="22"/>
          <w:lang w:val="en-US" w:eastAsia="zh-CN" w:bidi="ar-SA"/>
        </w:rPr>
        <w:t>4）高维列图像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Style w:val="19"/>
          <w:rFonts w:hint="eastAsia" w:ascii="微软雅黑" w:hAnsi="微软雅黑" w:eastAsia="微软雅黑" w:cs="微软雅黑"/>
          <w:i w:val="0"/>
          <w:caps w:val="0"/>
          <w:color w:val="AC39FF"/>
          <w:spacing w:val="0"/>
          <w:sz w:val="22"/>
          <w:szCs w:val="22"/>
          <w:shd w:val="clear" w:fill="FFFFFF"/>
          <w:lang w:eastAsia="zh-CN"/>
        </w:rPr>
      </w:pPr>
      <w:r>
        <w:rPr>
          <w:rFonts w:hint="eastAsia" w:cstheme="minorHAnsi"/>
          <w:kern w:val="2"/>
          <w:sz w:val="24"/>
          <w:szCs w:val="22"/>
          <w:lang w:val="en-US" w:eastAsia="zh-CN" w:bidi="ar-SA"/>
        </w:rPr>
        <mc:AlternateContent>
          <mc:Choice Requires="wps">
            <w:drawing>
              <wp:anchor distT="0" distB="0" distL="114300" distR="114300" simplePos="0" relativeHeight="251666432" behindDoc="0" locked="0" layoutInCell="1" allowOverlap="1">
                <wp:simplePos x="0" y="0"/>
                <wp:positionH relativeFrom="column">
                  <wp:posOffset>1270635</wp:posOffset>
                </wp:positionH>
                <wp:positionV relativeFrom="paragraph">
                  <wp:posOffset>234950</wp:posOffset>
                </wp:positionV>
                <wp:extent cx="75565" cy="751840"/>
                <wp:effectExtent l="38100" t="4445" r="635" b="5715"/>
                <wp:wrapNone/>
                <wp:docPr id="67" name="左大括号 67"/>
                <wp:cNvGraphicFramePr/>
                <a:graphic xmlns:a="http://schemas.openxmlformats.org/drawingml/2006/main">
                  <a:graphicData uri="http://schemas.microsoft.com/office/word/2010/wordprocessingShape">
                    <wps:wsp>
                      <wps:cNvSpPr/>
                      <wps:spPr>
                        <a:xfrm>
                          <a:off x="2413635" y="5793740"/>
                          <a:ext cx="75565" cy="75184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00.05pt;margin-top:18.5pt;height:59.2pt;width:5.95pt;z-index:251666432;mso-width-relative:page;mso-height-relative:page;" filled="f" stroked="t" coordsize="21600,21600" o:gfxdata="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1ralPYAAAACgEAAA8AAAAAAAAA&#10;AQAgAAAAIgAAAGRycy9kb3ducmV2LnhtbFBLAQIUABQAAAAIAIdO4kDlPCmb2AEAAHYDAAAOAAAA&#10;AAAAAAEAIAAAACcBAABkcnMvZTJvRG9jLnhtbFBLBQYAAAAABgAGAFkBAABxBQAAAAA=&#10;" adj="180,10800">
                <v:fill on="f" focussize="0,0"/>
                <v:stroke weight="0.5pt" color="#000000 [3213]" miterlimit="8" joinstyle="miter"/>
                <v:imagedata o:title=""/>
                <o:lock v:ext="edit" aspectratio="f"/>
              </v:shape>
            </w:pict>
          </mc:Fallback>
        </mc:AlternateContent>
      </w:r>
      <w:r>
        <w:rPr>
          <w:rFonts w:hint="eastAsia" w:cstheme="minorHAnsi"/>
          <w:kern w:val="2"/>
          <w:sz w:val="24"/>
          <w:szCs w:val="22"/>
          <w:lang w:val="en-US" w:eastAsia="zh-CN" w:bidi="ar-SA"/>
        </w:rPr>
        <w:t>还用那个方程组</w:t>
      </w:r>
      <w:r>
        <w:rPr>
          <w:rFonts w:hint="eastAsia" w:ascii="微软雅黑" w:hAnsi="微软雅黑" w:eastAsia="微软雅黑" w:cs="微软雅黑"/>
          <w:b w:val="0"/>
          <w:i w:val="0"/>
          <w:caps w:val="0"/>
          <w:color w:val="595959"/>
          <w:spacing w:val="0"/>
          <w:sz w:val="27"/>
          <w:szCs w:val="27"/>
          <w:shd w:val="clear" w:fill="FFFFFF"/>
          <w:lang w:val="en-US" w:eastAsia="zh-CN"/>
        </w:rPr>
        <w:t xml:space="preserve">   2x-y=0</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Style w:val="19"/>
          <w:rFonts w:hint="eastAsia" w:ascii="微软雅黑" w:hAnsi="微软雅黑" w:eastAsia="微软雅黑" w:cs="微软雅黑"/>
          <w:i w:val="0"/>
          <w:caps w:val="0"/>
          <w:color w:val="AC39FF"/>
          <w:spacing w:val="0"/>
          <w:sz w:val="22"/>
          <w:szCs w:val="22"/>
          <w:shd w:val="clear" w:fill="FFFFFF"/>
          <w:lang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-x+2y-z=-1，</w:t>
      </w:r>
      <w:r>
        <w:rPr>
          <w:rFonts w:hint="eastAsia" w:asciiTheme="minorHAnsi" w:hAnsiTheme="minorHAnsi" w:eastAsiaTheme="minorEastAsia" w:cstheme="minorHAnsi"/>
          <w:kern w:val="2"/>
          <w:sz w:val="24"/>
          <w:szCs w:val="22"/>
          <w:lang w:val="en-US" w:eastAsia="zh-CN" w:bidi="ar-SA"/>
        </w:rPr>
        <w:t>我们采用列图像的思路去求解这个方</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Style w:val="19"/>
          <w:rFonts w:hint="eastAsia" w:ascii="微软雅黑" w:hAnsi="微软雅黑" w:eastAsia="微软雅黑" w:cs="微软雅黑"/>
          <w:i w:val="0"/>
          <w:caps w:val="0"/>
          <w:color w:val="AC39FF"/>
          <w:spacing w:val="0"/>
          <w:sz w:val="22"/>
          <w:szCs w:val="22"/>
          <w:shd w:val="clear" w:fill="FFFFFF"/>
          <w:lang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-3y+4z=4</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Theme="minorHAnsi" w:hAnsiTheme="minorHAnsi" w:eastAsiaTheme="minorEastAsia" w:cstheme="minorHAnsi"/>
          <w:kern w:val="2"/>
          <w:sz w:val="24"/>
          <w:szCs w:val="22"/>
          <w:lang w:val="en-US" w:eastAsia="zh-CN" w:bidi="ar-SA"/>
        </w:rPr>
        <w:t>程组。上面的方程组可以化为</w:t>
      </w:r>
      <w:r>
        <w:rPr>
          <w:rFonts w:hint="eastAsia" w:ascii="微软雅黑" w:hAnsi="微软雅黑" w:eastAsia="微软雅黑" w:cs="微软雅黑"/>
          <w:b w:val="0"/>
          <w:i w:val="0"/>
          <w:caps w:val="0"/>
          <w:color w:val="3E3E3E"/>
          <w:spacing w:val="0"/>
          <w:sz w:val="22"/>
          <w:szCs w:val="22"/>
          <w:shd w:val="clear" w:fill="FFFFFF"/>
          <w:lang w:eastAsia="zh-CN"/>
        </w:rPr>
        <w:t>：</w:t>
      </w:r>
      <w:r>
        <w:rPr>
          <w:rFonts w:hint="eastAsia" w:ascii="微软雅黑" w:hAnsi="微软雅黑" w:eastAsia="微软雅黑" w:cs="微软雅黑"/>
          <w:b w:val="0"/>
          <w:i w:val="0"/>
          <w:caps w:val="0"/>
          <w:color w:val="3E3E3E"/>
          <w:spacing w:val="0"/>
          <w:sz w:val="22"/>
          <w:szCs w:val="22"/>
          <w:shd w:val="clear" w:fill="FFFFFF"/>
          <w:lang w:val="en-US" w:eastAsia="zh-CN"/>
        </w:rPr>
        <w:t>x</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099" o:spt="75" type="#_x0000_t75" style="height:56pt;width:26pt;" o:ole="t" filled="f" o:preferrelative="t" stroked="f" coordsize="21600,21600">
            <v:path/>
            <v:fill on="f" focussize="0,0"/>
            <v:stroke on="f"/>
            <v:imagedata r:id="rId174" o:title=""/>
            <o:lock v:ext="edit" aspectratio="t"/>
            <w10:wrap type="none"/>
            <w10:anchorlock/>
          </v:shape>
          <o:OLEObject Type="Embed" ProgID="Equation.KSEE3" ShapeID="_x0000_i1099" DrawAspect="Content" ObjectID="_1468075799" r:id="rId173">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+y</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0" o:spt="75" type="#_x0000_t75" style="height:56pt;width:28pt;" o:ole="t" filled="f" o:preferrelative="t" stroked="f" coordsize="21600,21600">
            <v:path/>
            <v:fill on="f" focussize="0,0"/>
            <v:stroke on="f"/>
            <v:imagedata r:id="rId176" o:title=""/>
            <o:lock v:ext="edit" aspectratio="t"/>
            <w10:wrap type="none"/>
            <w10:anchorlock/>
          </v:shape>
          <o:OLEObject Type="Embed" ProgID="Equation.KSEE3" ShapeID="_x0000_i1100" DrawAspect="Content" ObjectID="_1468075800" r:id="rId175">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+z</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1" o:spt="75" type="#_x0000_t75" style="height:56pt;width:26pt;" o:ole="t" filled="f" o:preferrelative="t" stroked="f" coordsize="21600,21600">
            <v:path/>
            <v:fill on="f" focussize="0,0"/>
            <v:stroke on="f"/>
            <v:imagedata r:id="rId178" o:title=""/>
            <o:lock v:ext="edit" aspectratio="t"/>
            <w10:wrap type="none"/>
            <w10:anchorlock/>
          </v:shape>
          <o:OLEObject Type="Embed" ProgID="Equation.KSEE3" ShapeID="_x0000_i1101" DrawAspect="Content" ObjectID="_1468075801" r:id="rId177">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2" o:spt="75" type="#_x0000_t75" style="height:56pt;width:26pt;" o:ole="t" filled="f" o:preferrelative="t" stroked="f" coordsize="21600,21600">
            <v:path/>
            <v:fill on="f" focussize="0,0"/>
            <v:stroke on="f"/>
            <v:imagedata r:id="rId180" o:title=""/>
            <o:lock v:ext="edit" aspectratio="t"/>
            <w10:wrap type="none"/>
            <w10:anchorlock/>
          </v:shape>
          <o:OLEObject Type="Embed" ProgID="Equation.KSEE3" ShapeID="_x0000_i1102" DrawAspect="Content" ObjectID="_1468075802" r:id="rId179">
            <o:LockedField>false</o:LockedField>
          </o:OLEObject>
        </w:objec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Theme="minorHAnsi" w:hAnsiTheme="minorHAnsi" w:eastAsiaTheme="minorEastAsia" w:cstheme="minorHAnsi"/>
          <w:kern w:val="2"/>
          <w:sz w:val="24"/>
          <w:szCs w:val="22"/>
          <w:lang w:val="en-US" w:eastAsia="zh-CN" w:bidi="ar-SA"/>
        </w:rPr>
        <w:t>左侧是线性组合，右侧是合适的线性组合组成的结果，这样一来思路就清晰多了，“寻找线性组合”成为了解题关键。</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595959"/>
          <w:spacing w:val="0"/>
          <w:sz w:val="22"/>
          <w:szCs w:val="22"/>
          <w:shd w:val="clear" w:fill="FFFFFF"/>
          <w:lang w:eastAsia="zh-CN"/>
        </w:rPr>
      </w:pP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pPr>
      <w:r>
        <w:drawing>
          <wp:inline distT="0" distB="0" distL="114300" distR="114300">
            <wp:extent cx="5271135" cy="3195320"/>
            <wp:effectExtent l="0" t="0" r="5715" b="5080"/>
            <wp:docPr id="6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
                    <pic:cNvPicPr>
                      <a:picLocks noChangeAspect="1"/>
                    </pic:cNvPicPr>
                  </pic:nvPicPr>
                  <pic:blipFill>
                    <a:blip r:embed="rId181"/>
                    <a:stretch>
                      <a:fillRect/>
                    </a:stretch>
                  </pic:blipFill>
                  <pic:spPr>
                    <a:xfrm>
                      <a:off x="0" y="0"/>
                      <a:ext cx="5271135" cy="3195320"/>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很明显这道题是一个特例，我们只需要取 x = 0，y = 0，z = 1。就得到了结果，这在行图像之中并不明显。</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right="0" w:firstLine="480" w:firstLineChars="200"/>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当然，之所以我们更推荐使用列图像求解方程， 是因为这是一种更系统的求解方法，即寻找线性组合，而不用绘制每个行方程的图像之后寻找那个很难看出来的点。</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480" w:firstLineChars="200"/>
        <w:rPr>
          <w:rFonts w:hint="eastAsia" w:ascii="微软雅黑" w:hAnsi="微软雅黑" w:eastAsia="微软雅黑" w:cs="微软雅黑"/>
          <w:b w:val="0"/>
          <w:i w:val="0"/>
          <w:caps w:val="0"/>
          <w:color w:val="3E3E3E"/>
          <w:spacing w:val="0"/>
          <w:sz w:val="22"/>
          <w:szCs w:val="22"/>
          <w:shd w:val="clear" w:fill="FFFFFF"/>
        </w:rPr>
      </w:pPr>
      <w:r>
        <w:rPr>
          <w:rFonts w:hint="eastAsia" w:asciiTheme="minorHAnsi" w:hAnsiTheme="minorHAnsi" w:eastAsiaTheme="minorEastAsia" w:cstheme="minorHAnsi"/>
          <w:kern w:val="2"/>
          <w:sz w:val="24"/>
          <w:szCs w:val="22"/>
          <w:lang w:val="en-US" w:eastAsia="zh-CN" w:bidi="ar-SA"/>
        </w:rPr>
        <w:t>另外一个优势在于，如果我们改变最后的结果 b，例如本题中</w:t>
      </w:r>
      <w:r>
        <w:rPr>
          <w:rFonts w:hint="eastAsia" w:ascii="微软雅黑" w:hAnsi="微软雅黑" w:eastAsia="微软雅黑" w:cs="微软雅黑"/>
          <w:b w:val="0"/>
          <w:i w:val="0"/>
          <w:caps w:val="0"/>
          <w:color w:val="3E3E3E"/>
          <w:spacing w:val="0"/>
          <w:sz w:val="22"/>
          <w:szCs w:val="22"/>
          <w:shd w:val="clear" w:fill="FFFFFF"/>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微软雅黑" w:hAnsi="微软雅黑" w:eastAsia="微软雅黑" w:cs="微软雅黑"/>
          <w:b w:val="0"/>
          <w:i w:val="0"/>
          <w:caps w:val="0"/>
          <w:color w:val="3E3E3E"/>
          <w:spacing w:val="0"/>
          <w:sz w:val="22"/>
          <w:szCs w:val="22"/>
          <w:shd w:val="clear" w:fill="FFFFFF"/>
          <w:lang w:val="en-US" w:eastAsia="zh-CN"/>
        </w:rPr>
        <w:t>x</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3" o:spt="75" type="#_x0000_t75" style="height:56pt;width:26pt;" o:ole="t" filled="f" o:preferrelative="t" stroked="f" coordsize="21600,21600">
            <v:path/>
            <v:fill on="f" focussize="0,0"/>
            <v:stroke on="f"/>
            <v:imagedata r:id="rId174" o:title=""/>
            <o:lock v:ext="edit" aspectratio="t"/>
            <w10:wrap type="none"/>
            <w10:anchorlock/>
          </v:shape>
          <o:OLEObject Type="Embed" ProgID="Equation.KSEE3" ShapeID="_x0000_i1103" DrawAspect="Content" ObjectID="_1468075803" r:id="rId182">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+y</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4" o:spt="75" type="#_x0000_t75" style="height:56pt;width:28pt;" o:ole="t" filled="f" o:preferrelative="t" stroked="f" coordsize="21600,21600">
            <v:path/>
            <v:fill on="f" focussize="0,0"/>
            <v:stroke on="f"/>
            <v:imagedata r:id="rId176" o:title=""/>
            <o:lock v:ext="edit" aspectratio="t"/>
            <w10:wrap type="none"/>
            <w10:anchorlock/>
          </v:shape>
          <o:OLEObject Type="Embed" ProgID="Equation.KSEE3" ShapeID="_x0000_i1104" DrawAspect="Content" ObjectID="_1468075804" r:id="rId183">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+z</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5" o:spt="75" type="#_x0000_t75" style="height:56pt;width:26pt;" o:ole="t" filled="f" o:preferrelative="t" stroked="f" coordsize="21600,21600">
            <v:path/>
            <v:fill on="f" focussize="0,0"/>
            <v:stroke on="f"/>
            <v:imagedata r:id="rId178" o:title=""/>
            <o:lock v:ext="edit" aspectratio="t"/>
            <w10:wrap type="none"/>
            <w10:anchorlock/>
          </v:shape>
          <o:OLEObject Type="Embed" ProgID="Equation.KSEE3" ShapeID="_x0000_i1105" DrawAspect="Content" ObjectID="_1468075805" r:id="rId184">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6" o:spt="75" type="#_x0000_t75" style="height:56pt;width:28pt;" o:ole="t" filled="f" o:preferrelative="t" stroked="f" coordsize="21600,21600">
            <v:path/>
            <v:fill on="f" focussize="0,0"/>
            <v:stroke on="f"/>
            <v:imagedata r:id="rId186" o:title=""/>
            <o:lock v:ext="edit" aspectratio="t"/>
            <w10:wrap type="none"/>
            <w10:anchorlock/>
          </v:shape>
          <o:OLEObject Type="Embed" ProgID="Equation.KSEE3" ShapeID="_x0000_i1106" DrawAspect="Content" ObjectID="_1468075806" r:id="rId185">
            <o:LockedField>false</o:LockedField>
          </o:OLEObject>
        </w:objec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right="0" w:firstLine="480" w:firstLineChars="200"/>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那么我们 2 −1 1 0 −3 4 −3 就重新寻找一个线性组合就够了，但是如果我们使用的是行图像呢？那意味着我 们要完全重画三个平面图像，就简便性来讲，两种方法高下立判。</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Style w:val="19"/>
          <w:rFonts w:hint="eastAsia" w:ascii="微软雅黑" w:hAnsi="微软雅黑" w:eastAsia="微软雅黑" w:cs="微软雅黑"/>
          <w:i w:val="0"/>
          <w:caps w:val="0"/>
          <w:color w:val="AC39FF"/>
          <w:spacing w:val="0"/>
          <w:sz w:val="22"/>
          <w:szCs w:val="22"/>
          <w:shd w:val="clear" w:fill="FFFFFF"/>
          <w:lang w:eastAsia="zh-CN"/>
        </w:rPr>
      </w:pPr>
    </w:p>
    <w:p>
      <w:pPr>
        <w:ind w:firstLine="480"/>
        <w:rPr>
          <w:rStyle w:val="21"/>
          <w:rFonts w:ascii="微软雅黑" w:hAnsi="微软雅黑" w:eastAsia="微软雅黑"/>
          <w:sz w:val="23"/>
          <w:szCs w:val="23"/>
          <w:shd w:val="clear" w:color="auto" w:fill="FFFFFF"/>
        </w:rPr>
      </w:pPr>
      <w:r>
        <w:fldChar w:fldCharType="begin"/>
      </w:r>
      <w:r>
        <w:instrText xml:space="preserve"> HYPERLINK "https://mp.weixin.qq.com/s?__biz=MzI4MDYzNzg4Mw==&amp;mid=2247485066&amp;idx=1&amp;sn=7ee345dcd76e4d90d884eda7a09f148f&amp;chksm=ebb43e5edcc3b748d1d1cc0ca29787aae4406f4682ff3b1ef245d78bd7c6b83c0ccda806b677&amp;scene=21" \l "wechat_redirect" </w:instrText>
      </w:r>
      <w:r>
        <w:fldChar w:fldCharType="separate"/>
      </w:r>
      <w:r>
        <w:rPr>
          <w:rStyle w:val="20"/>
          <w:rFonts w:ascii="微软雅黑" w:hAnsi="微软雅黑" w:eastAsia="微软雅黑"/>
          <w:sz w:val="23"/>
          <w:szCs w:val="23"/>
          <w:shd w:val="clear" w:color="auto" w:fill="FFFFFF"/>
        </w:rPr>
        <w:t>https://mp.weixin.qq.com/s?__biz=MzI4MDYzNzg4Mw==&amp;mid=2247485066&amp;idx=1&amp;sn=7ee345dcd76e4d90d884eda7a09f148f&amp;chksm=ebb43e5edcc3b748d1d1cc0ca29787aae4406f4682ff3b1ef245d78bd7c6b83c0ccda806b677&amp;scene=21#wechat_redirect</w:t>
      </w:r>
      <w:r>
        <w:rPr>
          <w:rStyle w:val="21"/>
          <w:rFonts w:ascii="微软雅黑" w:hAnsi="微软雅黑" w:eastAsia="微软雅黑"/>
          <w:sz w:val="23"/>
          <w:szCs w:val="23"/>
          <w:shd w:val="clear" w:color="auto" w:fill="FFFFFF"/>
        </w:rPr>
        <w:fldChar w:fldCharType="end"/>
      </w:r>
    </w:p>
    <w:p>
      <w:r>
        <w:rPr>
          <w:rFonts w:hint="eastAsia"/>
        </w:rPr>
        <w:t>http://www.cnblogs.com/CQBZOIer-zyy/p/5722418.html</w:t>
      </w:r>
    </w:p>
    <w:p>
      <w:pPr>
        <w:ind w:firstLine="480"/>
        <w:rPr>
          <w:rStyle w:val="21"/>
          <w:rFonts w:ascii="微软雅黑" w:hAnsi="微软雅黑" w:eastAsia="微软雅黑"/>
          <w:sz w:val="23"/>
          <w:szCs w:val="23"/>
          <w:shd w:val="clear" w:color="auto" w:fill="FFFFFF"/>
        </w:rPr>
      </w:pPr>
    </w:p>
    <w:p>
      <w:pPr>
        <w:pStyle w:val="4"/>
        <w:numPr>
          <w:ilvl w:val="2"/>
          <w:numId w:val="0"/>
        </w:numPr>
        <w:tabs>
          <w:tab w:val="clear" w:pos="284"/>
        </w:tabs>
        <w:ind w:leftChars="0"/>
      </w:pPr>
      <w:bookmarkStart w:id="21" w:name="_Toc497216080"/>
      <w:r>
        <w:rPr>
          <w:rFonts w:hint="eastAsia"/>
          <w:lang w:val="en-US" w:eastAsia="zh-CN"/>
        </w:rPr>
        <w:t xml:space="preserve">2.1.3 </w:t>
      </w:r>
      <w:r>
        <w:rPr>
          <w:rFonts w:hint="eastAsia"/>
        </w:rPr>
        <w:t>第</w:t>
      </w:r>
      <w:r>
        <w:rPr>
          <w:rFonts w:hint="eastAsia"/>
          <w:lang w:eastAsia="zh-CN"/>
        </w:rPr>
        <w:t>三</w:t>
      </w:r>
      <w:r>
        <w:rPr>
          <w:rFonts w:hint="eastAsia"/>
        </w:rPr>
        <w:t>节</w:t>
      </w:r>
      <w:bookmarkEnd w:id="21"/>
      <w:r>
        <w:rPr>
          <w:rFonts w:hint="eastAsia"/>
          <w:lang w:val="en-US" w:eastAsia="zh-CN"/>
        </w:rPr>
        <w:t xml:space="preserve"> 消元法解方程组</w:t>
      </w:r>
    </w:p>
    <w:p>
      <w:pPr>
        <w:rPr>
          <w:rFonts w:hint="eastAsia" w:asciiTheme="minorHAnsi" w:hAnsiTheme="minorHAnsi" w:eastAsiaTheme="minorEastAsia" w:cstheme="minorHAnsi"/>
          <w:kern w:val="2"/>
          <w:sz w:val="24"/>
          <w:szCs w:val="22"/>
          <w:lang w:val="en-US" w:eastAsia="zh-CN" w:bidi="ar-SA"/>
        </w:rPr>
      </w:pPr>
      <w:r>
        <w:rPr>
          <w:rFonts w:hint="eastAsia" w:cstheme="minorHAnsi"/>
          <w:kern w:val="2"/>
          <w:sz w:val="24"/>
          <w:szCs w:val="22"/>
          <w:lang w:val="en-US" w:eastAsia="zh-CN" w:bidi="ar-SA"/>
        </w:rPr>
        <w:t>1、消元法</w:t>
      </w:r>
    </w:p>
    <w:p>
      <w:pPr>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对于一些“好”的系数矩阵（可逆矩阵）A 来说，我们可以使用消元法来求解方程 Ax = b，我们还是从一个例子谈起。</w:t>
      </w:r>
    </w:p>
    <w:p>
      <w:pPr>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Theme="minorHAnsi" w:hAnsiTheme="minorHAnsi" w:eastAsiaTheme="minorEastAsia" w:cstheme="minorHAnsi"/>
          <w:kern w:val="2"/>
          <w:sz w:val="24"/>
          <w:szCs w:val="22"/>
          <w:lang w:val="en-US" w:eastAsia="zh-CN" w:bidi="ar-SA"/>
        </w:rPr>
        <mc:AlternateContent>
          <mc:Choice Requires="wps">
            <w:drawing>
              <wp:anchor distT="0" distB="0" distL="114300" distR="114300" simplePos="0" relativeHeight="251667456" behindDoc="0" locked="0" layoutInCell="1" allowOverlap="1">
                <wp:simplePos x="0" y="0"/>
                <wp:positionH relativeFrom="column">
                  <wp:posOffset>933450</wp:posOffset>
                </wp:positionH>
                <wp:positionV relativeFrom="paragraph">
                  <wp:posOffset>194945</wp:posOffset>
                </wp:positionV>
                <wp:extent cx="75565" cy="741045"/>
                <wp:effectExtent l="38100" t="4445" r="635" b="16510"/>
                <wp:wrapNone/>
                <wp:docPr id="69" name="左大括号 69"/>
                <wp:cNvGraphicFramePr/>
                <a:graphic xmlns:a="http://schemas.openxmlformats.org/drawingml/2006/main">
                  <a:graphicData uri="http://schemas.microsoft.com/office/word/2010/wordprocessingShape">
                    <wps:wsp>
                      <wps:cNvSpPr/>
                      <wps:spPr>
                        <a:xfrm>
                          <a:off x="2076450" y="7383145"/>
                          <a:ext cx="75565" cy="74104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73.5pt;margin-top:15.35pt;height:58.35pt;width:5.95pt;z-index:251667456;mso-width-relative:page;mso-height-relative:page;" filled="f" stroked="t" coordsize="21600,21600" o:gfxdata="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SuF7e1gAAAAoBAAAPAAAAAAAAAAEA&#10;IAAAACIAAABkcnMvZG93bnJldi54bWxQSwECFAAUAAAACACHTuJAEOjKC9gBAAB2AwAADgAAAAAA&#10;AAABACAAAAAlAQAAZHJzL2Uyb0RvYy54bWxQSwUGAAAAAAYABgBZAQAAbwUAAAAA&#10;" adj="183,10800">
                <v:fill on="f" focussize="0,0"/>
                <v:stroke weight="0.5pt" color="#000000 [3213]" miterlimit="8" joinstyle="miter"/>
                <v:imagedata o:title=""/>
                <o:lock v:ext="edit" aspectratio="f"/>
              </v:shape>
            </w:pict>
          </mc:Fallback>
        </mc:AlternateContent>
      </w:r>
      <w:r>
        <w:rPr>
          <w:rFonts w:hint="eastAsia" w:asciiTheme="minorHAnsi" w:hAnsiTheme="minorHAnsi" w:eastAsiaTheme="minorEastAsia" w:cstheme="minorHAnsi"/>
          <w:kern w:val="2"/>
          <w:sz w:val="24"/>
          <w:szCs w:val="22"/>
          <w:lang w:val="en-US" w:eastAsia="zh-CN" w:bidi="ar-SA"/>
        </w:rPr>
        <w:t>求解方程</w:t>
      </w:r>
      <w:r>
        <w:rPr>
          <w:rFonts w:hint="eastAsia" w:ascii="微软雅黑" w:hAnsi="微软雅黑" w:eastAsia="微软雅黑" w:cs="微软雅黑"/>
          <w:b w:val="0"/>
          <w:i w:val="0"/>
          <w:caps w:val="0"/>
          <w:color w:val="3E3E3E"/>
          <w:spacing w:val="0"/>
          <w:sz w:val="22"/>
          <w:szCs w:val="22"/>
          <w:shd w:val="clear" w:fill="FFFFFF"/>
          <w:lang w:val="en-US" w:eastAsia="zh-CN"/>
        </w:rPr>
        <w:t xml:space="preserve">   x+2y+z=2</w:t>
      </w:r>
    </w:p>
    <w:p>
      <w:pPr>
        <w:rPr>
          <w:rFonts w:hint="eastAsia"/>
          <w:lang w:val="en-US" w:eastAsia="zh-CN"/>
        </w:rPr>
      </w:pPr>
      <w:r>
        <w:rPr>
          <w:rFonts w:hint="eastAsia"/>
          <w:lang w:val="en-US" w:eastAsia="zh-CN"/>
        </w:rPr>
        <w:t xml:space="preserve">          3x+8y+z=12   </w:t>
      </w:r>
      <w:r>
        <w:rPr>
          <w:rFonts w:hint="eastAsia" w:asciiTheme="minorHAnsi" w:hAnsiTheme="minorHAnsi" w:eastAsiaTheme="minorEastAsia" w:cstheme="minorHAnsi"/>
          <w:kern w:val="2"/>
          <w:sz w:val="24"/>
          <w:szCs w:val="22"/>
          <w:lang w:val="en-US" w:eastAsia="zh-CN" w:bidi="ar-SA"/>
        </w:rPr>
        <w:t xml:space="preserve"> 还是使用矩阵来计算，写成矩阵运算的形式：</w:t>
      </w:r>
    </w:p>
    <w:p>
      <w:pPr>
        <w:rPr>
          <w:rFonts w:hint="eastAsia"/>
          <w:lang w:val="en-US" w:eastAsia="zh-CN"/>
        </w:rPr>
      </w:pPr>
      <w:r>
        <w:rPr>
          <w:rFonts w:hint="eastAsia"/>
          <w:lang w:val="en-US" w:eastAsia="zh-CN"/>
        </w:rPr>
        <w:t xml:space="preserve">          4y+z=2</w:t>
      </w:r>
    </w:p>
    <w:p>
      <w:pPr>
        <w:ind w:firstLine="2160" w:firstLineChars="900"/>
        <w:rPr>
          <w:rFonts w:hint="eastAsia"/>
          <w:lang w:val="en-US" w:eastAsia="zh-CN"/>
        </w:rPr>
      </w:pPr>
      <w:r>
        <w:rPr>
          <w:rFonts w:hint="eastAsia" w:eastAsiaTheme="minorEastAsia"/>
          <w:position w:val="-50"/>
          <w:lang w:eastAsia="zh-CN"/>
        </w:rPr>
        <w:object>
          <v:shape id="_x0000_i1107" o:spt="75" type="#_x0000_t75" style="height:56pt;width:52pt;" o:ole="t" filled="f" o:preferrelative="t" stroked="f" coordsize="21600,21600">
            <v:path/>
            <v:fill on="f" focussize="0,0"/>
            <v:stroke on="f"/>
            <v:imagedata r:id="rId188" o:title=""/>
            <o:lock v:ext="edit" aspectratio="t"/>
            <w10:wrap type="none"/>
            <w10:anchorlock/>
          </v:shape>
          <o:OLEObject Type="Embed" ProgID="Equation.KSEE3" ShapeID="_x0000_i1107" DrawAspect="Content" ObjectID="_1468075807" r:id="rId187">
            <o:LockedField>false</o:LockedField>
          </o:OLEObject>
        </w:object>
      </w:r>
      <w:r>
        <w:rPr>
          <w:rFonts w:hint="eastAsia" w:eastAsiaTheme="minorEastAsia"/>
          <w:position w:val="-50"/>
          <w:lang w:eastAsia="zh-CN"/>
        </w:rPr>
        <w:object>
          <v:shape id="_x0000_i1108" o:spt="75" type="#_x0000_t75" style="height:56pt;width:21pt;" o:ole="t" filled="f" o:preferrelative="t" stroked="f" coordsize="21600,21600">
            <v:path/>
            <v:fill on="f" focussize="0,0"/>
            <v:stroke on="f"/>
            <v:imagedata r:id="rId190" o:title=""/>
            <o:lock v:ext="edit" aspectratio="t"/>
            <w10:wrap type="none"/>
            <w10:anchorlock/>
          </v:shape>
          <o:OLEObject Type="Embed" ProgID="Equation.KSEE3" ShapeID="_x0000_i1108" DrawAspect="Content" ObjectID="_1468075808" r:id="rId189">
            <o:LockedField>false</o:LockedField>
          </o:OLEObject>
        </w:object>
      </w:r>
      <w:r>
        <w:rPr>
          <w:rFonts w:hint="eastAsia"/>
          <w:lang w:val="en-US" w:eastAsia="zh-CN"/>
        </w:rPr>
        <w:t>=</w:t>
      </w:r>
      <w:r>
        <w:rPr>
          <w:rFonts w:hint="eastAsia"/>
          <w:position w:val="-50"/>
          <w:lang w:val="en-US" w:eastAsia="zh-CN"/>
        </w:rPr>
        <w:object>
          <v:shape id="_x0000_i1109" o:spt="75" type="#_x0000_t75" style="height:56pt;width:24.95pt;" o:ole="t" filled="f" o:preferrelative="t" stroked="f" coordsize="21600,21600">
            <v:path/>
            <v:fill on="f" focussize="0,0"/>
            <v:stroke on="f"/>
            <v:imagedata r:id="rId192" o:title=""/>
            <o:lock v:ext="edit" aspectratio="t"/>
            <w10:wrap type="none"/>
            <w10:anchorlock/>
          </v:shape>
          <o:OLEObject Type="Embed" ProgID="Equation.KSEE3" ShapeID="_x0000_i1109" DrawAspect="Content" ObjectID="_1468075809" r:id="rId191">
            <o:LockedField>false</o:LockedField>
          </o:OLEObject>
        </w:object>
      </w:r>
    </w:p>
    <w:p>
      <w:pPr>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所谓矩阵的消元法，与我们初等数学中学习的解二元一次方程组的消元法其实师出同门，都是通过将不同行的方程进行消元运算来简化方程，最后能得到简化的方程组，只不过这里我们把系数单独抽出来进行运算，寻找一种矩阵情况下的普遍规律而已。</w:t>
      </w:r>
    </w:p>
    <w:p>
      <w:pPr>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消元针对的对象是系数矩阵A</w:t>
      </w:r>
      <w:r>
        <w:rPr>
          <w:rStyle w:val="19"/>
          <w:rFonts w:hint="eastAsia" w:ascii="微软雅黑" w:hAnsi="微软雅黑" w:eastAsia="微软雅黑" w:cs="微软雅黑"/>
          <w:i w:val="0"/>
          <w:caps w:val="0"/>
          <w:color w:val="3E3E3E"/>
          <w:spacing w:val="0"/>
          <w:sz w:val="22"/>
          <w:szCs w:val="22"/>
          <w:shd w:val="clear" w:fill="FFFFFF"/>
          <w:lang w:val="en-US" w:eastAsia="zh-CN"/>
        </w:rPr>
        <w:t>：</w:t>
      </w:r>
      <w:r>
        <w:rPr>
          <w:rFonts w:hint="eastAsia" w:eastAsiaTheme="minorEastAsia"/>
          <w:position w:val="-50"/>
          <w:lang w:eastAsia="zh-CN"/>
        </w:rPr>
        <w:object>
          <v:shape id="_x0000_i1110" o:spt="75" type="#_x0000_t75" style="height:56pt;width:52pt;" o:ole="t" filled="f" o:preferrelative="t" stroked="f" coordsize="21600,21600">
            <v:path/>
            <v:fill on="f" focussize="0,0"/>
            <v:stroke on="f"/>
            <v:imagedata r:id="rId194" o:title=""/>
            <o:lock v:ext="edit" aspectratio="t"/>
            <w10:wrap type="none"/>
            <w10:anchorlock/>
          </v:shape>
          <o:OLEObject Type="Embed" ProgID="Equation.KSEE3" ShapeID="_x0000_i1110" DrawAspect="Content" ObjectID="_1468075810" r:id="rId193">
            <o:LockedField>false</o:LockedField>
          </o:OLEObject>
        </w:object>
      </w:r>
      <w:r>
        <w:rPr>
          <w:rFonts w:hint="eastAsia"/>
          <w:lang w:eastAsia="zh-CN"/>
        </w:rPr>
        <w:t>，</w:t>
      </w:r>
      <w:r>
        <w:rPr>
          <w:rFonts w:hint="eastAsia" w:asciiTheme="minorHAnsi" w:hAnsiTheme="minorHAnsi" w:eastAsiaTheme="minorEastAsia" w:cstheme="minorHAnsi"/>
          <w:kern w:val="2"/>
          <w:sz w:val="24"/>
          <w:szCs w:val="22"/>
          <w:lang w:val="en-US" w:eastAsia="zh-CN" w:bidi="ar-SA"/>
        </w:rPr>
        <w:t>首先注意，左上角的1是消元法关键，我们称之为主元1，接下来就是我们熟悉的“将一行乘倍数加到另一行”的行化简的方法将第一列中除了主元之外的元素全变为0.</w:t>
      </w:r>
    </w:p>
    <w:p>
      <w:pPr>
        <w:tabs>
          <w:tab w:val="left" w:pos="2970"/>
        </w:tabs>
        <w:rPr>
          <w:rFonts w:hint="eastAsia"/>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1176655</wp:posOffset>
                </wp:positionH>
                <wp:positionV relativeFrom="paragraph">
                  <wp:posOffset>315595</wp:posOffset>
                </wp:positionV>
                <wp:extent cx="635000" cy="75565"/>
                <wp:effectExtent l="6350" t="15240" r="25400" b="23495"/>
                <wp:wrapNone/>
                <wp:docPr id="72" name="右箭头 72"/>
                <wp:cNvGraphicFramePr/>
                <a:graphic xmlns:a="http://schemas.openxmlformats.org/drawingml/2006/main">
                  <a:graphicData uri="http://schemas.microsoft.com/office/word/2010/wordprocessingShape">
                    <wps:wsp>
                      <wps:cNvSpPr/>
                      <wps:spPr>
                        <a:xfrm>
                          <a:off x="2319655" y="3409315"/>
                          <a:ext cx="63500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2.65pt;margin-top:24.85pt;height:5.95pt;width:50pt;z-index:251668480;v-text-anchor:middle;mso-width-relative:page;mso-height-relative:page;" fillcolor="#5B9BD5 [3204]" filled="t" stroked="t" coordsize="21600,21600" o:gfxdata="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uc2gfZAAAACQEAAA8AAAAAAAAAAQAgAAAAIgAAAGRycy9kb3ducmV2&#10;LnhtbFBLAQIUABQAAAAIAIdO4kCqqKQ8bQIAALsEAAAOAAAAAAAAAAEAIAAAACgBAABkcnMvZTJv&#10;RG9jLnhtbFBLBQYAAAAABgAGAFkBAAAHBgAAAAA=&#10;" adj="20315,5400">
                <v:fill on="t" focussize="0,0"/>
                <v:stroke weight="1pt" color="#000000 [3213]" miterlimit="8" joinstyle="miter"/>
                <v:imagedata o:title=""/>
                <o:lock v:ext="edit" aspectratio="f"/>
              </v:shape>
            </w:pict>
          </mc:Fallback>
        </mc:AlternateContent>
      </w:r>
      <w:r>
        <w:rPr>
          <w:rFonts w:hint="eastAsia"/>
          <w:lang w:val="en-US" w:eastAsia="zh-CN"/>
        </w:rPr>
        <w:t xml:space="preserve"> </w:t>
      </w:r>
      <w:r>
        <w:rPr>
          <w:rFonts w:hint="eastAsia" w:eastAsiaTheme="minorEastAsia"/>
          <w:position w:val="-50"/>
          <w:lang w:eastAsia="zh-CN"/>
        </w:rPr>
        <w:object>
          <v:shape id="_x0000_i1111" o:spt="75" type="#_x0000_t75" style="height:56pt;width:52pt;" o:ole="t" filled="f" o:preferrelative="t" stroked="f" coordsize="21600,21600">
            <v:path/>
            <v:fill on="f" focussize="0,0"/>
            <v:stroke on="f"/>
            <v:imagedata r:id="rId188" o:title=""/>
            <o:lock v:ext="edit" aspectratio="t"/>
            <w10:wrap type="none"/>
            <w10:anchorlock/>
          </v:shape>
          <o:OLEObject Type="Embed" ProgID="Equation.KSEE3" ShapeID="_x0000_i1111" DrawAspect="Content" ObjectID="_1468075811" r:id="rId195">
            <o:LockedField>false</o:LockedField>
          </o:OLEObject>
        </w:object>
      </w:r>
      <w:r>
        <w:rPr>
          <w:rFonts w:hint="eastAsia"/>
          <w:lang w:val="en-US" w:eastAsia="zh-CN"/>
        </w:rPr>
        <w:t xml:space="preserve"> </w:t>
      </w:r>
      <w:r>
        <w:rPr>
          <w:rFonts w:hint="eastAsia"/>
          <w:lang w:val="en-US" w:eastAsia="zh-CN"/>
        </w:rPr>
        <w:tab/>
      </w:r>
      <w:r>
        <w:rPr>
          <w:rFonts w:hint="eastAsia"/>
          <w:position w:val="-50"/>
          <w:lang w:val="en-US" w:eastAsia="zh-CN"/>
        </w:rPr>
        <w:object>
          <v:shape id="_x0000_i1112" o:spt="75" type="#_x0000_t75" style="height:56pt;width:63pt;" o:ole="t" filled="f" o:preferrelative="t" stroked="f" coordsize="21600,21600">
            <v:path/>
            <v:fill on="f" focussize="0,0"/>
            <v:stroke on="f"/>
            <v:imagedata r:id="rId197" o:title=""/>
            <o:lock v:ext="edit" aspectratio="t"/>
            <w10:wrap type="none"/>
            <w10:anchorlock/>
          </v:shape>
          <o:OLEObject Type="Embed" ProgID="Equation.KSEE3" ShapeID="_x0000_i1112" DrawAspect="Content" ObjectID="_1468075812" r:id="rId196">
            <o:LockedField>false</o:LockedField>
          </o:OLEObject>
        </w:object>
      </w:r>
      <w:r>
        <w:rPr>
          <w:rFonts w:hint="eastAsia"/>
          <w:lang w:val="en-US" w:eastAsia="zh-CN"/>
        </w:rPr>
        <w:t xml:space="preserve"> </w:t>
      </w:r>
    </w:p>
    <w:p>
      <w:pPr>
        <w:tabs>
          <w:tab w:val="left" w:pos="2970"/>
        </w:tabs>
        <w:rPr>
          <w:rFonts w:hint="eastAsia"/>
          <w:lang w:val="en-US" w:eastAsia="zh-CN"/>
        </w:rPr>
      </w:pPr>
      <w:r>
        <w:rPr>
          <w:rFonts w:hint="eastAsia"/>
          <w:lang w:val="en-US" w:eastAsia="zh-CN"/>
        </w:rPr>
        <w:t>第一步目标达成，我们在第一列中只留下了主元1，很好，接下来我们可以认为第一行与第一列已经“完工”了，再看去掉第一行第一列之后右下角剩下的部分：</w:t>
      </w:r>
      <w:r>
        <w:rPr>
          <w:rFonts w:hint="eastAsia"/>
          <w:position w:val="-30"/>
          <w:lang w:val="en-US" w:eastAsia="zh-CN"/>
        </w:rPr>
        <w:object>
          <v:shape id="_x0000_i1113" o:spt="75" type="#_x0000_t75" style="height:36pt;width:46pt;" o:ole="t" filled="f" o:preferrelative="t" stroked="f" coordsize="21600,21600">
            <v:path/>
            <v:fill on="f" focussize="0,0"/>
            <v:stroke on="f"/>
            <v:imagedata r:id="rId199" o:title=""/>
            <o:lock v:ext="edit" aspectratio="t"/>
            <w10:wrap type="none"/>
            <w10:anchorlock/>
          </v:shape>
          <o:OLEObject Type="Embed" ProgID="Equation.KSEE3" ShapeID="_x0000_i1113" DrawAspect="Content" ObjectID="_1468075813" r:id="rId198">
            <o:LockedField>false</o:LockedField>
          </o:OLEObject>
        </w:object>
      </w:r>
      <w:r>
        <w:rPr>
          <w:rFonts w:hint="eastAsia"/>
          <w:lang w:val="en-US" w:eastAsia="zh-CN"/>
        </w:rPr>
        <w:t>，同样，我们将左上角的2视为主元，消元第一列，使其列上（不包括第一行中元素），除此主元2之外皆为0.</w:t>
      </w:r>
    </w:p>
    <w:p>
      <w:pPr>
        <w:tabs>
          <w:tab w:val="left" w:pos="3203"/>
        </w:tabs>
        <w:rPr>
          <w:rFonts w:hint="eastAsia"/>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1208405</wp:posOffset>
                </wp:positionH>
                <wp:positionV relativeFrom="paragraph">
                  <wp:posOffset>264795</wp:posOffset>
                </wp:positionV>
                <wp:extent cx="666750" cy="75565"/>
                <wp:effectExtent l="6350" t="15240" r="12700" b="23495"/>
                <wp:wrapNone/>
                <wp:docPr id="75" name="右箭头 75"/>
                <wp:cNvGraphicFramePr/>
                <a:graphic xmlns:a="http://schemas.openxmlformats.org/drawingml/2006/main">
                  <a:graphicData uri="http://schemas.microsoft.com/office/word/2010/wordprocessingShape">
                    <wps:wsp>
                      <wps:cNvSpPr/>
                      <wps:spPr>
                        <a:xfrm>
                          <a:off x="2351405" y="5636895"/>
                          <a:ext cx="66675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5.15pt;margin-top:20.85pt;height:5.95pt;width:52.5pt;z-index:251669504;v-text-anchor:middle;mso-width-relative:page;mso-height-relative:page;" fillcolor="#5B9BD5 [3204]" filled="t" stroked="t" coordsize="21600,21600" o:gfxdata="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UW7kz9oAAAAJAQAADwAAAAAAAAABACAAAAAiAAAAZHJzL2Rvd25y&#10;ZXYueG1sUEsBAhQAFAAAAAgAh07iQGMd93xuAgAAuwQAAA4AAAAAAAAAAQAgAAAAKQEAAGRycy9l&#10;Mm9Eb2MueG1sUEsFBgAAAAAGAAYAWQEAAAkGAAAAAA==&#10;" adj="20376,5400">
                <v:fill on="t" focussize="0,0"/>
                <v:stroke weight="1pt" color="#000000 [3213]" miterlimit="8" joinstyle="miter"/>
                <v:imagedata o:title=""/>
                <o:lock v:ext="edit" aspectratio="f"/>
              </v:shape>
            </w:pict>
          </mc:Fallback>
        </mc:AlternateContent>
      </w:r>
      <w:r>
        <w:rPr>
          <w:rFonts w:hint="eastAsia"/>
          <w:position w:val="-50"/>
          <w:lang w:val="en-US" w:eastAsia="zh-CN"/>
        </w:rPr>
        <w:object>
          <v:shape id="_x0000_i1114" o:spt="75" type="#_x0000_t75" style="height:56pt;width:63pt;" o:ole="t" filled="f" o:preferrelative="t" stroked="f" coordsize="21600,21600">
            <v:path/>
            <v:fill on="f" focussize="0,0"/>
            <v:stroke on="f"/>
            <v:imagedata r:id="rId197" o:title=""/>
            <o:lock v:ext="edit" aspectratio="t"/>
            <w10:wrap type="none"/>
            <w10:anchorlock/>
          </v:shape>
          <o:OLEObject Type="Embed" ProgID="Equation.KSEE3" ShapeID="_x0000_i1114" DrawAspect="Content" ObjectID="_1468075814" r:id="rId200">
            <o:LockedField>false</o:LockedField>
          </o:OLEObject>
        </w:object>
      </w:r>
      <w:r>
        <w:rPr>
          <w:rFonts w:hint="eastAsia"/>
          <w:lang w:val="en-US" w:eastAsia="zh-CN"/>
        </w:rPr>
        <w:tab/>
      </w:r>
      <w:r>
        <w:rPr>
          <w:rFonts w:hint="eastAsia"/>
          <w:position w:val="-50"/>
          <w:lang w:val="en-US" w:eastAsia="zh-CN"/>
        </w:rPr>
        <w:object>
          <v:shape id="_x0000_i1115" o:spt="75" type="#_x0000_t75" style="height:56pt;width:63pt;" o:ole="t" filled="f" o:preferrelative="t" stroked="f" coordsize="21600,21600">
            <v:path/>
            <v:fill on="f" focussize="0,0"/>
            <v:stroke on="f"/>
            <v:imagedata r:id="rId202" o:title=""/>
            <o:lock v:ext="edit" aspectratio="t"/>
            <w10:wrap type="none"/>
            <w10:anchorlock/>
          </v:shape>
          <o:OLEObject Type="Embed" ProgID="Equation.KSEE3" ShapeID="_x0000_i1115" DrawAspect="Content" ObjectID="_1468075815" r:id="rId201">
            <o:LockedField>false</o:LockedField>
          </o:OLEObject>
        </w:object>
      </w:r>
    </w:p>
    <w:p>
      <w:pPr>
        <w:tabs>
          <w:tab w:val="left" w:pos="3203"/>
        </w:tabs>
        <w:rPr>
          <w:rFonts w:hint="eastAsia"/>
          <w:lang w:val="en-US" w:eastAsia="zh-CN"/>
        </w:rPr>
      </w:pPr>
      <w:r>
        <w:rPr>
          <w:rFonts w:hint="eastAsia"/>
          <w:lang w:val="en-US" w:eastAsia="zh-CN"/>
        </w:rPr>
        <w:t>这个时候第三行就只剩下5，我们直接将其处理为主元即可。由于A矩阵可逆，经过消元处理得到的上三角矩阵U=</w:t>
      </w:r>
      <w:r>
        <w:rPr>
          <w:rFonts w:hint="eastAsia"/>
          <w:position w:val="-50"/>
          <w:lang w:val="en-US" w:eastAsia="zh-CN"/>
        </w:rPr>
        <w:object>
          <v:shape id="_x0000_i1116" o:spt="75" type="#_x0000_t75" style="height:56pt;width:63pt;" o:ole="t" filled="f" o:preferrelative="t" stroked="f" coordsize="21600,21600">
            <v:path/>
            <v:fill on="f" focussize="0,0"/>
            <v:stroke on="f"/>
            <v:imagedata r:id="rId202" o:title=""/>
            <o:lock v:ext="edit" aspectratio="t"/>
            <w10:wrap type="none"/>
            <w10:anchorlock/>
          </v:shape>
          <o:OLEObject Type="Embed" ProgID="Equation.KSEE3" ShapeID="_x0000_i1116" DrawAspect="Content" ObjectID="_1468075816" r:id="rId203">
            <o:LockedField>false</o:LockedField>
          </o:OLEObject>
        </w:object>
      </w:r>
      <w:r>
        <w:rPr>
          <w:rFonts w:hint="eastAsia"/>
          <w:lang w:val="en-US" w:eastAsia="zh-CN"/>
        </w:rPr>
        <w:t>中有三个主元，至此，消元结束，得到的U即为我们想要化简的形式。</w:t>
      </w:r>
    </w:p>
    <w:p>
      <w:pPr>
        <w:tabs>
          <w:tab w:val="left" w:pos="3203"/>
        </w:tabs>
        <w:rPr>
          <w:rFonts w:hint="eastAsia"/>
          <w:lang w:val="en-US" w:eastAsia="zh-CN"/>
        </w:rPr>
      </w:pPr>
      <w:r>
        <w:rPr>
          <w:rFonts w:hint="eastAsia"/>
          <w:lang w:val="en-US" w:eastAsia="zh-CN"/>
        </w:rPr>
        <w:t>注意：并不是所有的A矩阵都可以消元处理，需要注意在我们消元过程中，如果主元位置（左上角）为0，那么意味着这个主元不可取，需要进行“换行”处理：首先看它的下一行对应位置是不是0，如果不是，就将这两行位置互换，将非零数视为主元，如果是，就看下一行，以此类推，若其下面一行都看到了，仍然没有非零数的话，那就意味着这个矩阵不可逆，消元法求出的解不唯一。</w:t>
      </w:r>
    </w:p>
    <w:p>
      <w:pPr>
        <w:tabs>
          <w:tab w:val="left" w:pos="3203"/>
        </w:tabs>
        <w:ind w:left="0" w:leftChars="0" w:firstLine="0" w:firstLineChars="0"/>
        <w:rPr>
          <w:rFonts w:hint="eastAsia"/>
          <w:lang w:val="en-US" w:eastAsia="zh-CN"/>
        </w:rPr>
      </w:pPr>
      <w:r>
        <w:rPr>
          <w:rFonts w:hint="eastAsia"/>
          <w:lang w:val="en-US" w:eastAsia="zh-CN"/>
        </w:rPr>
        <w:t>2、回带求解</w:t>
      </w:r>
    </w:p>
    <w:p>
      <w:pPr>
        <w:tabs>
          <w:tab w:val="left" w:pos="3203"/>
        </w:tabs>
        <w:rPr>
          <w:rStyle w:val="19"/>
          <w:rFonts w:hint="eastAsia" w:ascii="微软雅黑" w:hAnsi="微软雅黑" w:eastAsia="微软雅黑" w:cs="微软雅黑"/>
          <w:i w:val="0"/>
          <w:caps w:val="0"/>
          <w:color w:val="3E3E3E"/>
          <w:spacing w:val="0"/>
          <w:sz w:val="22"/>
          <w:szCs w:val="22"/>
          <w:shd w:val="clear" w:fill="FFFFFF"/>
        </w:rPr>
      </w:pPr>
      <w:r>
        <w:rPr>
          <w:rFonts w:hint="eastAsia"/>
          <w:lang w:val="en-US" w:eastAsia="zh-CN"/>
        </w:rPr>
        <w:t>其实回带求解应该和消元法同时进行，只不过本课中以及一些软件工作原理中它们是先后进行的，所以我们这里分开讨论，先介绍增广矩阵：</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Theme="minorHAnsi" w:hAnsiTheme="minorHAnsi" w:eastAsiaTheme="minorEastAsia" w:cstheme="minorBidi"/>
          <w:kern w:val="2"/>
          <w:sz w:val="24"/>
          <w:szCs w:val="22"/>
          <w:lang w:val="en-US" w:eastAsia="zh-CN" w:bidi="ar-SA"/>
        </w:rPr>
        <w:t>上文的例子中，矩阵形式</w:t>
      </w:r>
      <w:r>
        <w:rPr>
          <w:rFonts w:hint="eastAsia" w:eastAsiaTheme="minorEastAsia"/>
          <w:position w:val="-50"/>
          <w:lang w:eastAsia="zh-CN"/>
        </w:rPr>
        <w:object>
          <v:shape id="_x0000_i1117" o:spt="75" type="#_x0000_t75" style="height:56pt;width:52pt;" o:ole="t" filled="f" o:preferrelative="t" stroked="f" coordsize="21600,21600">
            <v:path/>
            <v:fill on="f" focussize="0,0"/>
            <v:stroke on="f"/>
            <v:imagedata r:id="rId188" o:title=""/>
            <o:lock v:ext="edit" aspectratio="t"/>
            <w10:wrap type="none"/>
            <w10:anchorlock/>
          </v:shape>
          <o:OLEObject Type="Embed" ProgID="Equation.KSEE3" ShapeID="_x0000_i1117" DrawAspect="Content" ObjectID="_1468075817" r:id="rId204">
            <o:LockedField>false</o:LockedField>
          </o:OLEObject>
        </w:object>
      </w:r>
      <w:r>
        <w:rPr>
          <w:rFonts w:hint="eastAsia" w:eastAsiaTheme="minorEastAsia"/>
          <w:position w:val="-50"/>
          <w:lang w:eastAsia="zh-CN"/>
        </w:rPr>
        <w:object>
          <v:shape id="_x0000_i1118" o:spt="75" type="#_x0000_t75" style="height:56pt;width:21pt;" o:ole="t" filled="f" o:preferrelative="t" stroked="f" coordsize="21600,21600">
            <v:path/>
            <v:fill on="f" focussize="0,0"/>
            <v:stroke on="f"/>
            <v:imagedata r:id="rId190" o:title=""/>
            <o:lock v:ext="edit" aspectratio="t"/>
            <w10:wrap type="none"/>
            <w10:anchorlock/>
          </v:shape>
          <o:OLEObject Type="Embed" ProgID="Equation.KSEE3" ShapeID="_x0000_i1118" DrawAspect="Content" ObjectID="_1468075818" r:id="rId205">
            <o:LockedField>false</o:LockedField>
          </o:OLEObject>
        </w:object>
      </w:r>
      <w:r>
        <w:rPr>
          <w:rFonts w:hint="eastAsia"/>
          <w:lang w:val="en-US" w:eastAsia="zh-CN"/>
        </w:rPr>
        <w:t>=</w:t>
      </w:r>
      <w:r>
        <w:rPr>
          <w:rFonts w:hint="eastAsia"/>
          <w:position w:val="-50"/>
          <w:lang w:val="en-US" w:eastAsia="zh-CN"/>
        </w:rPr>
        <w:object>
          <v:shape id="_x0000_i1119" o:spt="75" type="#_x0000_t75" style="height:56pt;width:24.95pt;" o:ole="t" filled="f" o:preferrelative="t" stroked="f" coordsize="21600,21600">
            <v:path/>
            <v:fill on="f" focussize="0,0"/>
            <v:stroke on="f"/>
            <v:imagedata r:id="rId192" o:title=""/>
            <o:lock v:ext="edit" aspectratio="t"/>
            <w10:wrap type="none"/>
            <w10:anchorlock/>
          </v:shape>
          <o:OLEObject Type="Embed" ProgID="Equation.KSEE3" ShapeID="_x0000_i1119" DrawAspect="Content" ObjectID="_1468075819" r:id="rId206">
            <o:LockedField>false</o:LockedField>
          </o:OLEObject>
        </w:object>
      </w:r>
      <w:r>
        <w:rPr>
          <w:rFonts w:hint="eastAsia" w:asciiTheme="minorHAnsi" w:hAnsiTheme="minorHAnsi" w:eastAsiaTheme="minorEastAsia" w:cstheme="minorBidi"/>
          <w:kern w:val="2"/>
          <w:sz w:val="24"/>
          <w:szCs w:val="22"/>
          <w:lang w:val="en-US" w:eastAsia="zh-CN" w:bidi="ar-SA"/>
        </w:rPr>
        <w:t>其增广矩阵的形式为：</w:t>
      </w:r>
      <w:r>
        <w:rPr>
          <w:rFonts w:hint="eastAsia"/>
          <w:position w:val="-50"/>
          <w:lang w:val="en-US" w:eastAsia="zh-CN"/>
        </w:rPr>
        <w:object>
          <v:shape id="_x0000_i1120" o:spt="75" type="#_x0000_t75" style="height:56pt;width:74pt;" o:ole="t" filled="f" o:preferrelative="t" stroked="f" coordsize="21600,21600">
            <v:path/>
            <v:fill on="f" focussize="0,0"/>
            <v:stroke on="f"/>
            <v:imagedata r:id="rId208" o:title=""/>
            <o:lock v:ext="edit" aspectratio="t"/>
            <w10:wrap type="none"/>
            <w10:anchorlock/>
          </v:shape>
          <o:OLEObject Type="Embed" ProgID="Equation.KSEE3" ShapeID="_x0000_i1120" DrawAspect="Content" ObjectID="_1468075820" r:id="rId207">
            <o:LockedField>false</o:LockedField>
          </o:OLEObject>
        </w:object>
      </w:r>
      <w:r>
        <w:rPr>
          <w:rFonts w:hint="eastAsia" w:ascii="微软雅黑" w:hAnsi="微软雅黑" w:eastAsia="微软雅黑" w:cs="微软雅黑"/>
          <w:b w:val="0"/>
          <w:i w:val="0"/>
          <w:caps w:val="0"/>
          <w:color w:val="3E3E3E"/>
          <w:spacing w:val="0"/>
          <w:sz w:val="22"/>
          <w:szCs w:val="22"/>
          <w:shd w:val="clear" w:fill="FFFFFF"/>
        </w:rPr>
        <w:t>一</w:t>
      </w:r>
      <w:r>
        <w:rPr>
          <w:rFonts w:hint="eastAsia" w:asciiTheme="minorHAnsi" w:hAnsiTheme="minorHAnsi" w:eastAsiaTheme="minorEastAsia" w:cstheme="minorBidi"/>
          <w:kern w:val="2"/>
          <w:sz w:val="24"/>
          <w:szCs w:val="22"/>
          <w:lang w:val="en-US" w:eastAsia="zh-CN" w:bidi="ar-SA"/>
        </w:rPr>
        <w:t>下子就看出来了，就是把系数矩阵 A 和向量 b 拼接成一个矩阵就行了。然后像我们之前说的那样消元，但是这次要带着增广的b的那一列一起进行</w:t>
      </w:r>
      <w:r>
        <w:rPr>
          <w:rFonts w:hint="eastAsia" w:ascii="微软雅黑" w:hAnsi="微软雅黑" w:eastAsia="微软雅黑" w:cs="微软雅黑"/>
          <w:b w:val="0"/>
          <w:i w:val="0"/>
          <w:caps w:val="0"/>
          <w:color w:val="3E3E3E"/>
          <w:spacing w:val="0"/>
          <w:sz w:val="22"/>
          <w:szCs w:val="22"/>
          <w:shd w:val="clear" w:fill="FFFFFF"/>
          <w:lang w:val="en-US" w:eastAsia="zh-CN"/>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tabs>
          <w:tab w:val="left" w:pos="2237"/>
          <w:tab w:val="left" w:pos="4853"/>
          <w:tab w:val="left" w:pos="7603"/>
        </w:tabs>
        <w:spacing w:before="0" w:beforeAutospacing="0" w:after="0" w:afterAutospacing="0"/>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sz w:val="22"/>
        </w:rPr>
        <mc:AlternateContent>
          <mc:Choice Requires="wps">
            <w:drawing>
              <wp:anchor distT="0" distB="0" distL="114300" distR="114300" simplePos="0" relativeHeight="251672576" behindDoc="0" locked="0" layoutInCell="1" allowOverlap="1">
                <wp:simplePos x="0" y="0"/>
                <wp:positionH relativeFrom="column">
                  <wp:posOffset>4394200</wp:posOffset>
                </wp:positionH>
                <wp:positionV relativeFrom="paragraph">
                  <wp:posOffset>329565</wp:posOffset>
                </wp:positionV>
                <wp:extent cx="360045" cy="75565"/>
                <wp:effectExtent l="6350" t="15240" r="14605" b="23495"/>
                <wp:wrapNone/>
                <wp:docPr id="78" name="右箭头 78"/>
                <wp:cNvGraphicFramePr/>
                <a:graphic xmlns:a="http://schemas.openxmlformats.org/drawingml/2006/main">
                  <a:graphicData uri="http://schemas.microsoft.com/office/word/2010/wordprocessingShape">
                    <wps:wsp>
                      <wps:cNvSpPr/>
                      <wps:spPr>
                        <a:xfrm>
                          <a:off x="5537200" y="4413885"/>
                          <a:ext cx="360045"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46pt;margin-top:25.95pt;height:5.95pt;width:28.35pt;z-index:251672576;v-text-anchor:middle;mso-width-relative:page;mso-height-relative:page;" fillcolor="#5B9BD5 [3204]" filled="t" stroked="t" coordsize="21600,21600" o:gfxdata="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iQux/ZAAAACQEAAA8AAAAAAAAAAQAgAAAAIgAAAGRycy9kb3ducmV2&#10;LnhtbFBLAQIUABQAAAAIAIdO4kCfsRLvbQIAALsEAAAOAAAAAAAAAAEAIAAAACgBAABkcnMvZTJv&#10;RG9jLnhtbFBLBQYAAAAABgAGAFkBAAAHBgAAAAA=&#10;" adj="19334,5400">
                <v:fill on="t" focussize="0,0"/>
                <v:stroke weight="1pt" color="#000000 [3213]" miterlimit="8" joinstyle="miter"/>
                <v:imagedata o:title=""/>
                <o:lock v:ext="edit" aspectratio="f"/>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2531745</wp:posOffset>
                </wp:positionH>
                <wp:positionV relativeFrom="paragraph">
                  <wp:posOffset>362585</wp:posOffset>
                </wp:positionV>
                <wp:extent cx="391160" cy="75565"/>
                <wp:effectExtent l="6350" t="15240" r="21590" b="23495"/>
                <wp:wrapNone/>
                <wp:docPr id="77" name="右箭头 77"/>
                <wp:cNvGraphicFramePr/>
                <a:graphic xmlns:a="http://schemas.openxmlformats.org/drawingml/2006/main">
                  <a:graphicData uri="http://schemas.microsoft.com/office/word/2010/wordprocessingShape">
                    <wps:wsp>
                      <wps:cNvSpPr/>
                      <wps:spPr>
                        <a:xfrm>
                          <a:off x="3674745" y="4446905"/>
                          <a:ext cx="39116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99.35pt;margin-top:28.55pt;height:5.95pt;width:30.8pt;z-index:251671552;v-text-anchor:middle;mso-width-relative:page;mso-height-relative:page;" fillcolor="#5B9BD5 [3204]" filled="t" stroked="t" coordsize="21600,21600" o:gfxdata="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2fDZr2gAAAAkBAAAPAAAAAAAAAAEAIAAAACIAAABkcnMvZG93bnJl&#10;di54bWxQSwECFAAUAAAACACHTuJAKtrIYW0CAAC7BAAADgAAAAAAAAABACAAAAApAQAAZHJzL2Uy&#10;b0RvYy54bWxQSwUGAAAAAAYABgBZAQAACAYAAAAA&#10;" adj="19514,5400">
                <v:fill on="t" focussize="0,0"/>
                <v:stroke weight="1pt" color="#000000 [3213]" miterlimit="8" joinstyle="miter"/>
                <v:imagedata o:title=""/>
                <o:lock v:ext="edit" aspectratio="f"/>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986155</wp:posOffset>
                </wp:positionH>
                <wp:positionV relativeFrom="paragraph">
                  <wp:posOffset>339725</wp:posOffset>
                </wp:positionV>
                <wp:extent cx="339090" cy="75565"/>
                <wp:effectExtent l="6350" t="15240" r="16510" b="23495"/>
                <wp:wrapNone/>
                <wp:docPr id="76" name="右箭头 76"/>
                <wp:cNvGraphicFramePr/>
                <a:graphic xmlns:a="http://schemas.openxmlformats.org/drawingml/2006/main">
                  <a:graphicData uri="http://schemas.microsoft.com/office/word/2010/wordprocessingShape">
                    <wps:wsp>
                      <wps:cNvSpPr/>
                      <wps:spPr>
                        <a:xfrm>
                          <a:off x="2129155" y="4424045"/>
                          <a:ext cx="33909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77.65pt;margin-top:26.75pt;height:5.95pt;width:26.7pt;z-index:251670528;v-text-anchor:middle;mso-width-relative:page;mso-height-relative:page;" fillcolor="#5B9BD5 [3204]" filled="t" stroked="t" coordsize="21600,21600" o:gfxdata="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BhUiu2QAAAAkBAAAPAAAAAAAAAAEAIAAAACIAAABkcnMvZG93bnJl&#10;di54bWxQSwECFAAUAAAACACHTuJAMo0BmG4CAAC7BAAADgAAAAAAAAABACAAAAAoAQAAZHJzL2Uy&#10;b0RvYy54bWxQSwUGAAAAAAYABgBZAQAACAYAAAAA&#10;" adj="19194,5400">
                <v:fill on="t" focussize="0,0"/>
                <v:stroke weight="1pt" color="#000000 [3213]" miterlimit="8" joinstyle="miter"/>
                <v:imagedata o:title=""/>
                <o:lock v:ext="edit" aspectratio="f"/>
              </v:shape>
            </w:pict>
          </mc:Fallback>
        </mc:AlternateConten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1" o:spt="75" type="#_x0000_t75" style="height:56pt;width:74pt;" o:ole="t" filled="f" o:preferrelative="t" stroked="f" coordsize="21600,21600">
            <v:path/>
            <v:fill on="f" focussize="0,0"/>
            <v:stroke on="f"/>
            <v:imagedata r:id="rId210" o:title=""/>
            <o:lock v:ext="edit" aspectratio="t"/>
            <w10:wrap type="none"/>
            <w10:anchorlock/>
          </v:shape>
          <o:OLEObject Type="Embed" ProgID="Equation.KSEE3" ShapeID="_x0000_i1121" DrawAspect="Content" ObjectID="_1468075821" r:id="rId209">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ab/>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2" o:spt="75" type="#_x0000_t75" style="height:56pt;width:80pt;" o:ole="t" filled="f" o:preferrelative="t" stroked="f" coordsize="21600,21600">
            <v:path/>
            <v:fill on="f" focussize="0,0"/>
            <v:stroke on="f"/>
            <v:imagedata r:id="rId212" o:title=""/>
            <o:lock v:ext="edit" aspectratio="t"/>
            <w10:wrap type="none"/>
            <w10:anchorlock/>
          </v:shape>
          <o:OLEObject Type="Embed" ProgID="Equation.KSEE3" ShapeID="_x0000_i1122" DrawAspect="Content" ObjectID="_1468075822" r:id="rId211">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ab/>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3" o:spt="75" type="#_x0000_t75" style="height:56pt;width:94pt;" o:ole="t" filled="f" o:preferrelative="t" stroked="f" coordsize="21600,21600">
            <v:path/>
            <v:fill on="f" focussize="0,0"/>
            <v:stroke on="f"/>
            <v:imagedata r:id="rId214" o:title=""/>
            <o:lock v:ext="edit" aspectratio="t"/>
            <w10:wrap type="none"/>
            <w10:anchorlock/>
          </v:shape>
          <o:OLEObject Type="Embed" ProgID="Equation.KSEE3" ShapeID="_x0000_i1123" DrawAspect="Content" ObjectID="_1468075823" r:id="rId213">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ab/>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4" o:spt="75" type="#_x0000_t75" style="height:56pt;width:94pt;" o:ole="t" filled="f" o:preferrelative="t" stroked="f" coordsize="21600,21600">
            <v:path/>
            <v:fill on="f" focussize="0,0"/>
            <v:stroke on="f"/>
            <v:imagedata r:id="rId216" o:title=""/>
            <o:lock v:ext="edit" aspectratio="t"/>
            <w10:wrap type="none"/>
            <w10:anchorlock/>
          </v:shape>
          <o:OLEObject Type="Embed" ProgID="Equation.KSEE3" ShapeID="_x0000_i1124" DrawAspect="Content" ObjectID="_1468075824" r:id="rId215">
            <o:LockedField>false</o:LockedField>
          </o:OLEObject>
        </w:object>
      </w:r>
      <w:r>
        <w:rPr>
          <w:rFonts w:hint="eastAsia" w:asciiTheme="minorHAnsi" w:hAnsiTheme="minorHAnsi" w:eastAsiaTheme="minorEastAsia" w:cstheme="minorBidi"/>
          <w:kern w:val="2"/>
          <w:sz w:val="24"/>
          <w:szCs w:val="22"/>
          <w:lang w:val="en-US" w:eastAsia="zh-CN" w:bidi="ar-SA"/>
        </w:rPr>
        <w:t>带回方程Ax=b,变为</w:t>
      </w:r>
      <w:r>
        <w:rPr>
          <w:rFonts w:hint="eastAsia" w:ascii="微软雅黑" w:hAnsi="微软雅黑" w:eastAsia="微软雅黑" w:cs="微软雅黑"/>
          <w:b w:val="0"/>
          <w:i w:val="0"/>
          <w:caps w:val="0"/>
          <w:color w:val="3E3E3E"/>
          <w:spacing w:val="0"/>
          <w:sz w:val="22"/>
          <w:szCs w:val="22"/>
          <w:shd w:val="clear" w:fill="FFFFFF"/>
          <w:lang w:val="en-US" w:eastAsia="zh-CN"/>
        </w:rPr>
        <w:t>：  x+2y+z=2</w:t>
      </w:r>
    </w:p>
    <w:p>
      <w:pPr>
        <w:ind w:left="0" w:leftChars="0" w:firstLine="0" w:firstLineChars="0"/>
        <w:rPr>
          <w:rFonts w:hint="eastAsia"/>
          <w:lang w:val="en-US" w:eastAsia="zh-CN"/>
        </w:rPr>
      </w:pPr>
    </w:p>
    <w:p>
      <w:pPr>
        <w:rPr>
          <w:rStyle w:val="19"/>
          <w:rFonts w:hint="eastAsia" w:ascii="微软雅黑" w:hAnsi="微软雅黑" w:eastAsia="微软雅黑" w:cs="微软雅黑"/>
          <w:i w:val="0"/>
          <w:caps w:val="0"/>
          <w:color w:val="3E3E3E"/>
          <w:spacing w:val="0"/>
          <w:sz w:val="22"/>
          <w:szCs w:val="22"/>
          <w:shd w:val="clear" w:fill="FFFFFF"/>
        </w:rPr>
      </w:pPr>
      <w:r>
        <w:rPr>
          <w:sz w:val="22"/>
        </w:rPr>
        <mc:AlternateContent>
          <mc:Choice Requires="wps">
            <w:drawing>
              <wp:anchor distT="0" distB="0" distL="114300" distR="114300" simplePos="0" relativeHeight="251673600" behindDoc="0" locked="0" layoutInCell="1" allowOverlap="1">
                <wp:simplePos x="0" y="0"/>
                <wp:positionH relativeFrom="column">
                  <wp:posOffset>159385</wp:posOffset>
                </wp:positionH>
                <wp:positionV relativeFrom="paragraph">
                  <wp:posOffset>199390</wp:posOffset>
                </wp:positionV>
                <wp:extent cx="75565" cy="772160"/>
                <wp:effectExtent l="38100" t="4445" r="635" b="23495"/>
                <wp:wrapNone/>
                <wp:docPr id="79" name="左大括号 79"/>
                <wp:cNvGraphicFramePr/>
                <a:graphic xmlns:a="http://schemas.openxmlformats.org/drawingml/2006/main">
                  <a:graphicData uri="http://schemas.microsoft.com/office/word/2010/wordprocessingShape">
                    <wps:wsp>
                      <wps:cNvSpPr/>
                      <wps:spPr>
                        <a:xfrm>
                          <a:off x="1302385" y="6165850"/>
                          <a:ext cx="75565" cy="77216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2.55pt;margin-top:15.7pt;height:60.8pt;width:5.95pt;z-index:251673600;mso-width-relative:page;mso-height-relative:page;" filled="f" stroked="t" coordsize="21600,21600" o:gfxdata="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yrfqr2QAAAAgBAAAPAAAAAAAA&#10;AAEAIAAAACIAAABkcnMvZG93bnJldi54bWxQSwECFAAUAAAACACHTuJA4g+nTdgBAAB2AwAADgAA&#10;AAAAAAABACAAAAAoAQAAZHJzL2Uyb0RvYy54bWxQSwUGAAAAAAYABgBZAQAAcgUAAAAA&#10;" adj="176,10800">
                <v:fill on="f" focussize="0,0"/>
                <v:stroke weight="0.5pt" color="#000000 [3213]" miterlimit="8" joinstyle="miter"/>
                <v:imagedata o:title=""/>
                <o:lock v:ext="edit" aspectratio="f"/>
              </v:shape>
            </w:pict>
          </mc:Fallback>
        </mc:AlternateContent>
      </w:r>
      <w:r>
        <w:rPr>
          <w:rFonts w:hint="eastAsia" w:ascii="微软雅黑" w:hAnsi="微软雅黑" w:eastAsia="微软雅黑" w:cs="微软雅黑"/>
          <w:b w:val="0"/>
          <w:i w:val="0"/>
          <w:caps w:val="0"/>
          <w:color w:val="3E3E3E"/>
          <w:spacing w:val="0"/>
          <w:sz w:val="22"/>
          <w:szCs w:val="22"/>
          <w:shd w:val="clear" w:fill="FFFFFF"/>
          <w:lang w:val="en-US" w:eastAsia="zh-CN"/>
        </w:rPr>
        <w:t>x+2y+z=2</w:t>
      </w:r>
    </w:p>
    <w:p>
      <w:pPr>
        <w:rPr>
          <w:rFonts w:hint="eastAsia" w:asciiTheme="minorHAnsi" w:hAnsiTheme="minorHAnsi" w:eastAsiaTheme="minorEastAsia" w:cstheme="minorBidi"/>
          <w:kern w:val="2"/>
          <w:sz w:val="24"/>
          <w:szCs w:val="22"/>
          <w:lang w:val="en-US" w:eastAsia="zh-CN" w:bidi="ar-SA"/>
        </w:rPr>
      </w:pPr>
      <w:r>
        <w:rPr>
          <w:rFonts w:hint="eastAsia"/>
          <w:lang w:val="en-US" w:eastAsia="zh-CN"/>
        </w:rPr>
        <w:t xml:space="preserve">  2y-2z=6  </w:t>
      </w:r>
      <w:r>
        <w:rPr>
          <w:rFonts w:hint="eastAsia" w:asciiTheme="minorHAnsi" w:hAnsiTheme="minorHAnsi" w:eastAsiaTheme="minorEastAsia" w:cstheme="minorBidi"/>
          <w:kern w:val="2"/>
          <w:sz w:val="24"/>
          <w:szCs w:val="22"/>
          <w:lang w:val="en-US" w:eastAsia="zh-CN" w:bidi="ar-SA"/>
        </w:rPr>
        <w:t>从下向上开始求解，很容易求出x.y.z的值了。</w:t>
      </w:r>
    </w:p>
    <w:p>
      <w:pPr>
        <w:rPr>
          <w:rFonts w:hint="eastAsia" w:eastAsiaTheme="minorEastAsia"/>
          <w:lang w:val="en-US" w:eastAsia="zh-CN"/>
        </w:rPr>
      </w:pPr>
      <w:r>
        <w:rPr>
          <w:rFonts w:hint="eastAsia"/>
          <w:lang w:val="en-US" w:eastAsia="zh-CN"/>
        </w:rPr>
        <w:t xml:space="preserve">    5z=-10</w:t>
      </w:r>
    </w:p>
    <w:p>
      <w:pPr>
        <w:rPr>
          <w:rFonts w:hint="eastAsia"/>
        </w:rPr>
      </w:pPr>
    </w:p>
    <w:p>
      <w:pPr>
        <w:ind w:left="0" w:leftChars="0" w:firstLine="0" w:firstLineChars="0"/>
      </w:pPr>
    </w:p>
    <w:p>
      <w:pPr>
        <w:ind w:firstLine="480"/>
      </w:pPr>
      <w:r>
        <w:fldChar w:fldCharType="begin"/>
      </w:r>
      <w:r>
        <w:instrText xml:space="preserve"> HYPERLINK "https://mp.weixin.qq.com/s?__biz=MzI4MDYzNzg4Mw==&amp;mid=2247485175&amp;idx=1&amp;sn=b18c1df20be69abd403ee97f1e7ff5b3&amp;chksm=ebb43e23dcc3b735c8c8029bdb5d6a22bb0745f8a5a3d7dc025c84457ac2c75ae21047e405f3&amp;scene=21" \l "wechat_redirect" </w:instrText>
      </w:r>
      <w:r>
        <w:fldChar w:fldCharType="separate"/>
      </w:r>
      <w:r>
        <w:rPr>
          <w:rStyle w:val="20"/>
        </w:rPr>
        <w:t>https://mp.weixin.qq.com/s?__biz=MzI4MDYzNzg4Mw==&amp;mid=2247485175&amp;idx=1&amp;sn=b18c1df20be69abd403ee97f1e7ff5b3&amp;chksm=ebb43e23dcc3b735c8c8029bdb5d6a22bb0745f8a5a3d7dc025c84457ac2c75ae21047e405f3&amp;scene=21#wechat_redirect</w:t>
      </w:r>
      <w:r>
        <w:rPr>
          <w:rStyle w:val="21"/>
        </w:rPr>
        <w:fldChar w:fldCharType="end"/>
      </w:r>
    </w:p>
    <w:p>
      <w:pPr>
        <w:pStyle w:val="4"/>
        <w:numPr>
          <w:ilvl w:val="2"/>
          <w:numId w:val="0"/>
        </w:numPr>
        <w:tabs>
          <w:tab w:val="clear" w:pos="284"/>
        </w:tabs>
        <w:ind w:leftChars="0"/>
      </w:pPr>
      <w:bookmarkStart w:id="22" w:name="_Toc497216081"/>
      <w:r>
        <w:rPr>
          <w:rFonts w:hint="eastAsia"/>
          <w:lang w:val="en-US" w:eastAsia="zh-CN"/>
        </w:rPr>
        <w:t xml:space="preserve">2.1.4 </w:t>
      </w:r>
      <w:r>
        <w:t>第</w:t>
      </w:r>
      <w:r>
        <w:rPr>
          <w:rFonts w:hint="eastAsia"/>
          <w:lang w:eastAsia="zh-CN"/>
        </w:rPr>
        <w:t>四</w:t>
      </w:r>
      <w:r>
        <w:t>节</w:t>
      </w:r>
      <w:bookmarkEnd w:id="22"/>
      <w:r>
        <w:rPr>
          <w:rFonts w:hint="eastAsia"/>
          <w:lang w:val="en-US" w:eastAsia="zh-CN"/>
        </w:rPr>
        <w:t xml:space="preserve"> </w:t>
      </w:r>
      <w:r>
        <w:rPr>
          <w:rFonts w:hint="eastAsia"/>
          <w:lang w:eastAsia="zh-CN"/>
        </w:rPr>
        <w:t>矩阵乘法和逆矩阵</w:t>
      </w:r>
    </w:p>
    <w:p>
      <w:pPr>
        <w:ind w:left="0" w:leftChars="0" w:firstLine="480" w:firstLineChars="200"/>
        <w:rPr>
          <w:rFonts w:hint="eastAsia"/>
          <w:lang w:eastAsia="zh-CN"/>
        </w:rPr>
      </w:pPr>
      <w:r>
        <w:rPr>
          <w:rFonts w:hint="eastAsia"/>
          <w:lang w:eastAsia="zh-CN"/>
        </w:rPr>
        <w:t>第一节我们已经介绍过了向量与矩阵之间的乘法，这节我们来介绍一下矩阵之间的乘法运算以及引进求逆的方法。</w:t>
      </w:r>
    </w:p>
    <w:p>
      <w:pPr>
        <w:ind w:left="0" w:leftChars="0" w:firstLine="0" w:firstLineChars="0"/>
        <w:rPr>
          <w:rFonts w:hint="eastAsia"/>
          <w:lang w:eastAsia="zh-CN"/>
        </w:rPr>
      </w:pPr>
      <w:r>
        <w:rPr>
          <w:rFonts w:hint="eastAsia"/>
          <w:lang w:val="en-US" w:eastAsia="zh-CN"/>
        </w:rPr>
        <w:t>1、</w:t>
      </w:r>
      <w:r>
        <w:rPr>
          <w:rFonts w:hint="eastAsia"/>
          <w:lang w:eastAsia="zh-CN"/>
        </w:rPr>
        <w:t>矩阵乘法最常见的求解方式</w:t>
      </w:r>
    </w:p>
    <w:p>
      <w:pPr>
        <w:ind w:left="0" w:leftChars="0" w:firstLine="0" w:firstLineChars="0"/>
        <w:rPr>
          <w:rFonts w:hint="eastAsia" w:ascii="微软雅黑" w:hAnsi="微软雅黑" w:eastAsia="微软雅黑" w:cs="微软雅黑"/>
          <w:b w:val="0"/>
          <w:i w:val="0"/>
          <w:caps w:val="0"/>
          <w:color w:val="595959"/>
          <w:spacing w:val="0"/>
          <w:sz w:val="22"/>
          <w:szCs w:val="22"/>
          <w:shd w:val="clear" w:fill="FFFFFF"/>
          <w:lang w:eastAsia="zh-CN"/>
        </w:rPr>
      </w:pPr>
      <w:r>
        <w:rPr>
          <w:rFonts w:hint="eastAsia"/>
          <w:lang w:eastAsia="zh-CN"/>
        </w:rPr>
        <w:t>首先来了解矩阵之间进行乘法运算时，我们是如何求解单个元素的呢？</w:t>
      </w:r>
    </w:p>
    <w:p>
      <w:pPr>
        <w:ind w:left="0" w:leftChars="0" w:firstLine="0" w:firstLineChars="0"/>
        <w:rPr>
          <w:rFonts w:hint="eastAsia" w:ascii="微软雅黑" w:hAnsi="微软雅黑" w:eastAsia="微软雅黑" w:cs="微软雅黑"/>
          <w:b w:val="0"/>
          <w:i w:val="0"/>
          <w:caps w:val="0"/>
          <w:color w:val="595959"/>
          <w:spacing w:val="0"/>
          <w:sz w:val="22"/>
          <w:szCs w:val="22"/>
          <w:shd w:val="clear" w:fill="FFFFFF"/>
          <w:lang w:eastAsia="zh-CN"/>
        </w:rPr>
      </w:pPr>
      <w:r>
        <w:rPr>
          <w:sz w:val="22"/>
        </w:rPr>
        <mc:AlternateContent>
          <mc:Choice Requires="wps">
            <w:drawing>
              <wp:anchor distT="0" distB="0" distL="114300" distR="114300" simplePos="0" relativeHeight="251676672" behindDoc="0" locked="0" layoutInCell="1" allowOverlap="1">
                <wp:simplePos x="0" y="0"/>
                <wp:positionH relativeFrom="column">
                  <wp:posOffset>2764155</wp:posOffset>
                </wp:positionH>
                <wp:positionV relativeFrom="paragraph">
                  <wp:posOffset>187960</wp:posOffset>
                </wp:positionV>
                <wp:extent cx="1047750" cy="687705"/>
                <wp:effectExtent l="5080" t="4445" r="13970" b="12700"/>
                <wp:wrapNone/>
                <wp:docPr id="83" name="双括号 83"/>
                <wp:cNvGraphicFramePr/>
                <a:graphic xmlns:a="http://schemas.openxmlformats.org/drawingml/2006/main">
                  <a:graphicData uri="http://schemas.microsoft.com/office/word/2010/wordprocessingShape">
                    <wps:wsp>
                      <wps:cNvSpPr/>
                      <wps:spPr>
                        <a:xfrm>
                          <a:off x="4002405" y="4785995"/>
                          <a:ext cx="1047750" cy="687705"/>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217.65pt;margin-top:14.8pt;height:54.15pt;width:82.5pt;z-index:251676672;mso-width-relative:page;mso-height-relative:page;" filled="f" stroked="t" coordsize="21600,21600" o:gfxdata="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C1RSo2gAAAAoBAAAPAAAAAAAAAAEA&#10;IAAAACIAAABkcnMvZG93bnJldi54bWxQSwECFAAUAAAACACHTuJAxhdNatQBAAB3AwAADgAAAAAA&#10;AAABACAAAAApAQAAZHJzL2Uyb0RvYy54bWxQSwUGAAAAAAYABgBZAQAAbwUAAAAA&#10;" adj="3600">
                <v:fill on="f" focussize="0,0"/>
                <v:stroke weight="0.5pt" color="#000000 [3213]" miterlimit="8" joinstyle="miter"/>
                <v:imagedata o:title=""/>
                <o:lock v:ext="edit" aspectratio="f"/>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1177290</wp:posOffset>
                </wp:positionH>
                <wp:positionV relativeFrom="paragraph">
                  <wp:posOffset>177800</wp:posOffset>
                </wp:positionV>
                <wp:extent cx="1047750" cy="655320"/>
                <wp:effectExtent l="4445" t="4445" r="14605" b="6985"/>
                <wp:wrapNone/>
                <wp:docPr id="81" name="双括号 81"/>
                <wp:cNvGraphicFramePr/>
                <a:graphic xmlns:a="http://schemas.openxmlformats.org/drawingml/2006/main">
                  <a:graphicData uri="http://schemas.microsoft.com/office/word/2010/wordprocessingShape">
                    <wps:wsp>
                      <wps:cNvSpPr/>
                      <wps:spPr>
                        <a:xfrm>
                          <a:off x="2414905" y="4828540"/>
                          <a:ext cx="1047750" cy="655320"/>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92.7pt;margin-top:14pt;height:51.6pt;width:82.5pt;z-index:251675648;mso-width-relative:page;mso-height-relative:page;" filled="f" stroked="t" coordsize="21600,21600" o:gfxdata="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4R88S2QAAAAoBAAAPAAAAAAAAAAEA&#10;IAAAACIAAABkcnMvZG93bnJldi54bWxQSwECFAAUAAAACACHTuJA9nt8gNUBAAB3AwAADgAAAAAA&#10;AAABACAAAAAoAQAAZHJzL2Uyb0RvYy54bWxQSwUGAAAAAAYABgBZAQAAbwUAAAAA&#10;" adj="3600">
                <v:fill on="f" focussize="0,0"/>
                <v:stroke weight="0.5pt" color="#000000 [3213]" miterlimit="8" joinstyle="miter"/>
                <v:imagedata o:title=""/>
                <o:lock v:ext="edit" aspectratio="f"/>
              </v:shape>
            </w:pict>
          </mc:Fallback>
        </mc:AlternateContent>
      </w:r>
    </w:p>
    <w:p>
      <w:pPr>
        <w:tabs>
          <w:tab w:val="left" w:pos="2737"/>
          <w:tab w:val="center" w:pos="4153"/>
          <w:tab w:val="left" w:pos="5070"/>
        </w:tabs>
        <w:rPr>
          <w:rFonts w:hint="eastAsia" w:eastAsiaTheme="minorEastAsia"/>
          <w:lang w:eastAsia="zh-CN"/>
        </w:rPr>
      </w:pPr>
      <w:r>
        <w:rPr>
          <w:rFonts w:hint="eastAsia"/>
          <w:lang w:eastAsia="zh-CN"/>
        </w:rPr>
        <w:t>？</w:t>
      </w:r>
      <w:r>
        <w:rPr>
          <w:rFonts w:hint="eastAsia"/>
          <w:lang w:eastAsia="zh-CN"/>
        </w:rPr>
        <w:tab/>
      </w:r>
      <w:r>
        <w:rPr>
          <w:rFonts w:hint="eastAsia"/>
          <w:lang w:eastAsia="zh-CN"/>
        </w:rPr>
        <w:t>？</w:t>
      </w:r>
      <w:r>
        <w:rPr>
          <w:rFonts w:hint="eastAsia"/>
          <w:lang w:eastAsia="zh-CN"/>
        </w:rPr>
        <w:tab/>
      </w:r>
      <w:r>
        <w:rPr>
          <w:rFonts w:hint="eastAsia"/>
          <w:lang w:val="en-US" w:eastAsia="zh-CN"/>
        </w:rPr>
        <w:t>=</w:t>
      </w:r>
      <w:r>
        <w:rPr>
          <w:rFonts w:hint="eastAsia"/>
          <w:lang w:val="en-US" w:eastAsia="zh-CN"/>
        </w:rPr>
        <w:tab/>
      </w:r>
      <w:r>
        <w:rPr>
          <w:rFonts w:hint="eastAsia"/>
          <w:lang w:val="en-US" w:eastAsia="zh-CN"/>
        </w:rPr>
        <w:t>？</w:t>
      </w:r>
    </w:p>
    <w:p/>
    <w:p>
      <w:pPr>
        <w:ind w:left="0" w:leftChars="0" w:firstLine="480" w:firstLineChars="0"/>
        <w:rPr>
          <w:rFonts w:hint="eastAsia"/>
          <w:lang w:val="en-US" w:eastAsia="zh-CN"/>
        </w:rPr>
      </w:pPr>
      <w:r>
        <w:rPr>
          <w:rFonts w:hint="eastAsia"/>
          <w:lang w:val="en-US" w:eastAsia="zh-CN"/>
        </w:rPr>
        <w:t>A       *       B             =     C</w:t>
      </w:r>
    </w:p>
    <w:p>
      <w:pPr>
        <w:ind w:left="0" w:leftChars="0" w:firstLine="0" w:firstLineChars="0"/>
        <w:rPr>
          <w:rFonts w:hint="eastAsia"/>
          <w:lang w:val="en-US" w:eastAsia="zh-CN"/>
        </w:rPr>
      </w:pPr>
      <w:r>
        <w:rPr>
          <w:rFonts w:hint="eastAsia"/>
          <w:lang w:val="en-US" w:eastAsia="zh-CN"/>
        </w:rPr>
        <w:t>现在我们取C中的一个元素，就比如C中的一个元素C</w:t>
      </w:r>
      <w:r>
        <w:rPr>
          <w:rFonts w:hint="eastAsia"/>
          <w:position w:val="-12"/>
          <w:lang w:val="en-US" w:eastAsia="zh-CN"/>
        </w:rPr>
        <w:object>
          <v:shape id="_x0000_i1125" o:spt="75" type="#_x0000_t75" style="height:18pt;width:11pt;" o:ole="t" filled="f" o:preferrelative="t" stroked="f" coordsize="21600,21600">
            <v:path/>
            <v:fill on="f" focussize="0,0"/>
            <v:stroke on="f"/>
            <v:imagedata r:id="rId218" o:title=""/>
            <o:lock v:ext="edit" aspectratio="t"/>
            <w10:wrap type="none"/>
            <w10:anchorlock/>
          </v:shape>
          <o:OLEObject Type="Embed" ProgID="Equation.KSEE3" ShapeID="_x0000_i1125" DrawAspect="Content" ObjectID="_1468075825" r:id="rId217">
            <o:LockedField>false</o:LockedField>
          </o:OLEObject>
        </w:object>
      </w:r>
      <w:r>
        <w:rPr>
          <w:rFonts w:hint="eastAsia"/>
          <w:lang w:val="en-US" w:eastAsia="zh-CN"/>
        </w:rPr>
        <w:t>：</w:t>
      </w:r>
      <w:r>
        <w:rPr>
          <w:rFonts w:hint="eastAsia"/>
          <w:position w:val="-50"/>
          <w:lang w:val="en-US" w:eastAsia="zh-CN"/>
        </w:rPr>
        <w:object>
          <v:shape id="_x0000_i1126" o:spt="75" type="#_x0000_t75" style="height:56pt;width:78pt;" o:ole="t" filled="f" o:preferrelative="t" stroked="f" coordsize="21600,21600">
            <v:path/>
            <v:fill on="f" focussize="0,0"/>
            <v:stroke on="f"/>
            <v:imagedata r:id="rId220" o:title=""/>
            <o:lock v:ext="edit" aspectratio="t"/>
            <w10:wrap type="none"/>
            <w10:anchorlock/>
          </v:shape>
          <o:OLEObject Type="Embed" ProgID="Equation.KSEE3" ShapeID="_x0000_i1126" DrawAspect="Content" ObjectID="_1468075826" r:id="rId219">
            <o:LockedField>false</o:LockedField>
          </o:OLEObject>
        </w:object>
      </w:r>
    </w:p>
    <w:p>
      <w:pPr>
        <w:ind w:left="0" w:leftChars="0" w:firstLine="0" w:firstLineChars="0"/>
        <w:rPr>
          <w:rFonts w:hint="eastAsia"/>
          <w:lang w:val="en-US" w:eastAsia="zh-CN"/>
        </w:rPr>
      </w:pPr>
      <w:r>
        <w:rPr>
          <w:rFonts w:hint="eastAsia"/>
          <w:lang w:val="en-US" w:eastAsia="zh-CN"/>
        </w:rPr>
        <w:t>这个下标的意义就是C</w:t>
      </w:r>
      <w:r>
        <w:rPr>
          <w:rFonts w:hint="eastAsia"/>
          <w:position w:val="-12"/>
          <w:lang w:val="en-US" w:eastAsia="zh-CN"/>
        </w:rPr>
        <w:object>
          <v:shape id="_x0000_i1127"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27" DrawAspect="Content" ObjectID="_1468075827" r:id="rId221">
            <o:LockedField>false</o:LockedField>
          </o:OLEObject>
        </w:object>
      </w:r>
      <w:r>
        <w:rPr>
          <w:rFonts w:hint="eastAsia"/>
          <w:lang w:val="en-US" w:eastAsia="zh-CN"/>
        </w:rPr>
        <w:t>。它的计算也和其密切相关。即A中C</w:t>
      </w:r>
      <w:r>
        <w:rPr>
          <w:rFonts w:hint="eastAsia"/>
          <w:position w:val="-12"/>
          <w:lang w:val="en-US" w:eastAsia="zh-CN"/>
        </w:rPr>
        <w:object>
          <v:shape id="_x0000_i1128"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28" DrawAspect="Content" ObjectID="_1468075828" r:id="rId223">
            <o:LockedField>false</o:LockedField>
          </o:OLEObject>
        </w:object>
      </w:r>
      <w:r>
        <w:rPr>
          <w:rFonts w:hint="eastAsia"/>
          <w:lang w:val="en-US" w:eastAsia="zh-CN"/>
        </w:rPr>
        <w:t>对应行向量与B中C</w:t>
      </w:r>
      <w:r>
        <w:rPr>
          <w:rFonts w:hint="eastAsia"/>
          <w:position w:val="-12"/>
          <w:lang w:val="en-US" w:eastAsia="zh-CN"/>
        </w:rPr>
        <w:object>
          <v:shape id="_x0000_i1129"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29" DrawAspect="Content" ObjectID="_1468075829" r:id="rId224">
            <o:LockedField>false</o:LockedField>
          </o:OLEObject>
        </w:object>
      </w:r>
      <w:r>
        <w:rPr>
          <w:rFonts w:hint="eastAsia"/>
          <w:lang w:val="en-US" w:eastAsia="zh-CN"/>
        </w:rPr>
        <w:t>对应列向量的数量积的值即为C</w:t>
      </w:r>
      <w:r>
        <w:rPr>
          <w:rFonts w:hint="eastAsia"/>
          <w:position w:val="-12"/>
          <w:lang w:val="en-US" w:eastAsia="zh-CN"/>
        </w:rPr>
        <w:object>
          <v:shape id="_x0000_i1130"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30" DrawAspect="Content" ObjectID="_1468075830" r:id="rId225">
            <o:LockedField>false</o:LockedField>
          </o:OLEObject>
        </w:object>
      </w:r>
      <w:r>
        <w:rPr>
          <w:rFonts w:hint="eastAsia"/>
          <w:lang w:val="en-US" w:eastAsia="zh-CN"/>
        </w:rPr>
        <w:t>的值。</w:t>
      </w:r>
    </w:p>
    <w:p>
      <w:pPr>
        <w:ind w:left="0" w:leftChars="0" w:firstLine="0" w:firstLineChars="0"/>
        <w:rPr>
          <w:rFonts w:hint="eastAsia"/>
          <w:lang w:val="en-US" w:eastAsia="zh-CN"/>
        </w:rPr>
      </w:pPr>
      <w:r>
        <w:rPr>
          <w:rFonts w:hint="eastAsia"/>
          <w:lang w:val="en-US" w:eastAsia="zh-CN"/>
        </w:rPr>
        <w:t>如图:</w:t>
      </w:r>
    </w:p>
    <w:p>
      <w:pPr>
        <w:ind w:left="0" w:leftChars="0" w:firstLine="0" w:firstLineChars="0"/>
        <w:rPr>
          <w:rFonts w:hint="eastAsia"/>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1769745</wp:posOffset>
                </wp:positionH>
                <wp:positionV relativeFrom="paragraph">
                  <wp:posOffset>671195</wp:posOffset>
                </wp:positionV>
                <wp:extent cx="878205" cy="76200"/>
                <wp:effectExtent l="0" t="0" r="0" b="0"/>
                <wp:wrapNone/>
                <wp:docPr id="89" name="减号 89"/>
                <wp:cNvGraphicFramePr/>
                <a:graphic xmlns:a="http://schemas.openxmlformats.org/drawingml/2006/main">
                  <a:graphicData uri="http://schemas.microsoft.com/office/word/2010/wordprocessingShape">
                    <wps:wsp>
                      <wps:cNvSpPr/>
                      <wps:spPr>
                        <a:xfrm>
                          <a:off x="3049905" y="8355330"/>
                          <a:ext cx="878205" cy="762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9.35pt;margin-top:52.85pt;height:6pt;width:69.15pt;z-index:251679744;v-text-anchor:middle;mso-width-relative:page;mso-height-relative:page;" fillcolor="#5B9BD5 [3204]" filled="t" stroked="t" coordsize="878205,76200" o:gfxdata="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d2EbbdcAAAALAQAADwAAAAAAAAABACAAAAAiAAAAZHJzL2Rv&#10;d25yZXYueG1sUEsBAhQAFAAAAAgAh07iQKY9gR50AgAA2AQAAA4AAAAAAAAAAQAgAAAAJgEAAGRy&#10;cy9lMm9Eb2MueG1sUEsFBgAAAAAGAAYAWQEAAAwGAAAAAA==&#10;" path="m116406,29138l761798,29138,761798,47061,116406,47061xe">
                <v:path o:connectlocs="761798,38100;439102,47061;116406,38100;439102,29138" o:connectangles="0,82,164,247"/>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1482090</wp:posOffset>
                </wp:positionH>
                <wp:positionV relativeFrom="paragraph">
                  <wp:posOffset>43815</wp:posOffset>
                </wp:positionV>
                <wp:extent cx="75565" cy="835660"/>
                <wp:effectExtent l="6350" t="6350" r="13335" b="15240"/>
                <wp:wrapNone/>
                <wp:docPr id="219" name=" 219"/>
                <wp:cNvGraphicFramePr/>
                <a:graphic xmlns:a="http://schemas.openxmlformats.org/drawingml/2006/main">
                  <a:graphicData uri="http://schemas.microsoft.com/office/word/2010/wordprocessingShape">
                    <wps:wsp>
                      <wps:cNvSpPr/>
                      <wps:spPr>
                        <a:xfrm>
                          <a:off x="2625090" y="7727315"/>
                          <a:ext cx="75565" cy="835660"/>
                        </a:xfrm>
                        <a:prstGeom prst="roundRect">
                          <a:avLst>
                            <a:gd name="adj" fmla="val 50000"/>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oundrect id=" 219" o:spid="_x0000_s1026" o:spt="2" style="position:absolute;left:0pt;margin-left:116.7pt;margin-top:3.45pt;height:65.8pt;width:5.95pt;z-index:251678720;v-text-anchor:middle;mso-width-relative:page;mso-height-relative:page;" fillcolor="#5B9BD5 [3204]" filled="t" stroked="t" coordsize="21600,21600" arcsize="0.5" o:gfxdata="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Rr&#10;w+fZAAAACQEAAA8AAAAAAAAAAQAgAAAAIgAAAGRycy9kb3ducmV2LnhtbFBLAQIUABQAAAAIAIdO&#10;4kCYFDri6QEAAM8DAAAOAAAAAAAAAAEAIAAAACgBAABkcnMvZTJvRG9jLnhtbFBLBQYAAAAABgAG&#10;AFkBAACDBQAAAAA=&#10;">
                <v:fill on="t" focussize="0,0"/>
                <v:stroke weight="1pt" color="#000000 [3213]" miterlimit="8" joinstyle="miter"/>
                <v:imagedata o:title=""/>
                <o:lock v:ext="edit" aspectratio="f"/>
              </v:roundrect>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-81280</wp:posOffset>
                </wp:positionH>
                <wp:positionV relativeFrom="paragraph">
                  <wp:posOffset>593090</wp:posOffset>
                </wp:positionV>
                <wp:extent cx="930275" cy="76200"/>
                <wp:effectExtent l="0" t="0" r="0" b="0"/>
                <wp:wrapNone/>
                <wp:docPr id="84" name="减号 84"/>
                <wp:cNvGraphicFramePr/>
                <a:graphic xmlns:a="http://schemas.openxmlformats.org/drawingml/2006/main">
                  <a:graphicData uri="http://schemas.microsoft.com/office/word/2010/wordprocessingShape">
                    <wps:wsp>
                      <wps:cNvSpPr/>
                      <wps:spPr>
                        <a:xfrm>
                          <a:off x="1229995" y="8277225"/>
                          <a:ext cx="930275" cy="762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4pt;margin-top:46.7pt;height:6pt;width:73.25pt;z-index:251677696;v-text-anchor:middle;mso-width-relative:page;mso-height-relative:page;" fillcolor="#5B9BD5 [3204]" filled="t" stroked="t" coordsize="930275,76200" o:gfxdata="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bcXP/ZAAAACgEAAA8AAAAAAAAAAQAgAAAAIgAAAGRycy9k&#10;b3ducmV2LnhtbFBLAQIUABQAAAAIAIdO4kAHDHJzcwIAANgEAAAOAAAAAAAAAAEAIAAAACgBAABk&#10;cnMvZTJvRG9jLnhtbFBLBQYAAAAABgAGAFkBAAANBgAAAAA=&#10;" path="m123307,29138l806967,29138,806967,47061,123307,47061xe">
                <v:path o:connectlocs="806967,38100;465137,47061;123307,38100;465137,29138" o:connectangles="0,82,164,247"/>
                <v:fill on="t" focussize="0,0"/>
                <v:stroke weight="1pt" color="#41719C [3204]" miterlimit="8" joinstyle="miter"/>
                <v:imagedata o:title=""/>
                <o:lock v:ext="edit" aspectratio="f"/>
              </v:shape>
            </w:pict>
          </mc:Fallback>
        </mc:AlternateContent>
      </w:r>
      <w:r>
        <w:rPr>
          <w:rFonts w:hint="eastAsia"/>
          <w:position w:val="-50"/>
          <w:lang w:val="en-US" w:eastAsia="zh-CN"/>
        </w:rPr>
        <w:object>
          <v:shape id="_x0000_i1131" o:spt="75" type="#_x0000_t75" style="height:56pt;width:67pt;" o:ole="t" filled="f" o:preferrelative="t" stroked="f" coordsize="21600,21600">
            <v:path/>
            <v:fill on="f" focussize="0,0"/>
            <v:stroke on="f"/>
            <v:imagedata r:id="rId227" o:title=""/>
            <o:lock v:ext="edit" aspectratio="t"/>
            <w10:wrap type="none"/>
            <w10:anchorlock/>
          </v:shape>
          <o:OLEObject Type="Embed" ProgID="Equation.KSEE3" ShapeID="_x0000_i1131" DrawAspect="Content" ObjectID="_1468075831" r:id="rId226">
            <o:LockedField>false</o:LockedField>
          </o:OLEObject>
        </w:object>
      </w:r>
      <w:r>
        <w:rPr>
          <w:rFonts w:hint="eastAsia"/>
          <w:position w:val="-66"/>
          <w:lang w:val="en-US" w:eastAsia="zh-CN"/>
        </w:rPr>
        <w:object>
          <v:shape id="_x0000_i1132" o:spt="75" type="#_x0000_t75" style="height:72pt;width:67pt;" o:ole="t" filled="f" o:preferrelative="t" stroked="f" coordsize="21600,21600">
            <v:path/>
            <v:fill on="f" focussize="0,0"/>
            <v:stroke on="f"/>
            <v:imagedata r:id="rId229" o:title=""/>
            <o:lock v:ext="edit" aspectratio="t"/>
            <w10:wrap type="none"/>
            <w10:anchorlock/>
          </v:shape>
          <o:OLEObject Type="Embed" ProgID="Equation.KSEE3" ShapeID="_x0000_i1132" DrawAspect="Content" ObjectID="_1468075832" r:id="rId228">
            <o:LockedField>false</o:LockedField>
          </o:OLEObject>
        </w:object>
      </w:r>
      <w:r>
        <w:rPr>
          <w:rFonts w:hint="eastAsia"/>
          <w:lang w:val="en-US" w:eastAsia="zh-CN"/>
        </w:rPr>
        <w:t>=</w:t>
      </w:r>
      <w:r>
        <w:rPr>
          <w:rFonts w:hint="eastAsia"/>
          <w:position w:val="-50"/>
          <w:lang w:val="en-US" w:eastAsia="zh-CN"/>
        </w:rPr>
        <w:object>
          <v:shape id="_x0000_i1133" o:spt="75" type="#_x0000_t75" style="height:56pt;width:78pt;" o:ole="t" filled="f" o:preferrelative="t" stroked="f" coordsize="21600,21600">
            <v:path/>
            <v:fill on="f" focussize="0,0"/>
            <v:stroke on="f"/>
            <v:imagedata r:id="rId220" o:title=""/>
            <o:lock v:ext="edit" aspectratio="t"/>
            <w10:wrap type="none"/>
            <w10:anchorlock/>
          </v:shape>
          <o:OLEObject Type="Embed" ProgID="Equation.KSEE3" ShapeID="_x0000_i1133" DrawAspect="Content" ObjectID="_1468075833" r:id="rId230">
            <o:LockedField>false</o:LockedField>
          </o:OLEObject>
        </w:object>
      </w:r>
    </w:p>
    <w:p>
      <w:pPr>
        <w:ind w:left="0" w:leftChars="0" w:firstLine="0" w:firstLineChars="0"/>
        <w:rPr>
          <w:rFonts w:hint="eastAsia"/>
          <w:lang w:val="en-US" w:eastAsia="zh-CN"/>
        </w:rPr>
      </w:pPr>
      <w:r>
        <w:rPr>
          <w:rFonts w:hint="eastAsia"/>
          <w:lang w:val="en-US" w:eastAsia="zh-CN"/>
        </w:rPr>
        <w:t xml:space="preserve">  A</w:t>
      </w:r>
      <w:r>
        <w:rPr>
          <w:rFonts w:hint="eastAsia"/>
          <w:position w:val="-12"/>
          <w:lang w:val="en-US" w:eastAsia="zh-CN"/>
        </w:rPr>
        <w:object>
          <v:shape id="_x0000_i1134" o:spt="75" type="#_x0000_t75" style="height:18pt;width:13.95pt;" o:ole="t" filled="f" o:preferrelative="t" stroked="f" coordsize="21600,21600">
            <v:path/>
            <v:fill on="f" focussize="0,0"/>
            <v:stroke on="f"/>
            <v:imagedata r:id="rId232" o:title=""/>
            <o:lock v:ext="edit" aspectratio="t"/>
            <w10:wrap type="none"/>
            <w10:anchorlock/>
          </v:shape>
          <o:OLEObject Type="Embed" ProgID="Equation.KSEE3" ShapeID="_x0000_i1134" DrawAspect="Content" ObjectID="_1468075834" r:id="rId231">
            <o:LockedField>false</o:LockedField>
          </o:OLEObject>
        </w:object>
      </w:r>
      <w:r>
        <w:rPr>
          <w:rFonts w:hint="eastAsia"/>
          <w:lang w:val="en-US" w:eastAsia="zh-CN"/>
        </w:rPr>
        <w:t xml:space="preserve">         B</w:t>
      </w:r>
      <w:r>
        <w:rPr>
          <w:rFonts w:hint="eastAsia"/>
          <w:position w:val="-10"/>
          <w:lang w:val="en-US" w:eastAsia="zh-CN"/>
        </w:rPr>
        <w:object>
          <v:shape id="_x0000_i1135" o:spt="75" type="#_x0000_t75" style="height:17pt;width:13.95pt;" o:ole="t" filled="f" o:preferrelative="t" stroked="f" coordsize="21600,21600">
            <v:path/>
            <v:fill on="f" focussize="0,0"/>
            <v:stroke on="f"/>
            <v:imagedata r:id="rId234" o:title=""/>
            <o:lock v:ext="edit" aspectratio="t"/>
            <w10:wrap type="none"/>
            <w10:anchorlock/>
          </v:shape>
          <o:OLEObject Type="Embed" ProgID="Equation.KSEE3" ShapeID="_x0000_i1135" DrawAspect="Content" ObjectID="_1468075835" r:id="rId233">
            <o:LockedField>false</o:LockedField>
          </o:OLEObject>
        </w:object>
      </w:r>
      <w:r>
        <w:rPr>
          <w:rFonts w:hint="eastAsia"/>
          <w:lang w:val="en-US" w:eastAsia="zh-CN"/>
        </w:rPr>
        <w:t xml:space="preserve">       C</w:t>
      </w:r>
      <w:r>
        <w:rPr>
          <w:rFonts w:hint="eastAsia"/>
          <w:position w:val="-12"/>
          <w:lang w:val="en-US" w:eastAsia="zh-CN"/>
        </w:rPr>
        <w:object>
          <v:shape id="_x0000_i1136" o:spt="75" type="#_x0000_t75" style="height:18pt;width:13.95pt;" o:ole="t" filled="f" o:preferrelative="t" stroked="f" coordsize="21600,21600">
            <v:path/>
            <v:fill on="f" focussize="0,0"/>
            <v:stroke on="f"/>
            <v:imagedata r:id="rId236" o:title=""/>
            <o:lock v:ext="edit" aspectratio="t"/>
            <w10:wrap type="none"/>
            <w10:anchorlock/>
          </v:shape>
          <o:OLEObject Type="Embed" ProgID="Equation.KSEE3" ShapeID="_x0000_i1136" DrawAspect="Content" ObjectID="_1468075836" r:id="rId235">
            <o:LockedField>false</o:LockedField>
          </o:OLEObject>
        </w:object>
      </w:r>
    </w:p>
    <w:p>
      <w:pPr>
        <w:ind w:left="0" w:leftChars="0" w:firstLine="0" w:firstLineChars="0"/>
        <w:rPr>
          <w:rFonts w:hint="eastAsia"/>
          <w:lang w:val="en-US" w:eastAsia="zh-CN"/>
        </w:rPr>
      </w:pPr>
      <w:r>
        <w:rPr>
          <w:rFonts w:hint="eastAsia"/>
          <w:lang w:val="en-US" w:eastAsia="zh-CN"/>
        </w:rPr>
        <w:t>C</w:t>
      </w:r>
      <w:r>
        <w:rPr>
          <w:rFonts w:hint="eastAsia"/>
          <w:position w:val="-12"/>
          <w:lang w:val="en-US" w:eastAsia="zh-CN"/>
        </w:rPr>
        <w:object>
          <v:shape id="_x0000_i1137" o:spt="75" type="#_x0000_t75" style="height:18pt;width:11pt;" o:ole="t" filled="f" o:preferrelative="t" stroked="f" coordsize="21600,21600">
            <v:path/>
            <v:fill on="f" focussize="0,0"/>
            <v:stroke on="f"/>
            <v:imagedata r:id="rId238" o:title=""/>
            <o:lock v:ext="edit" aspectratio="t"/>
            <w10:wrap type="none"/>
            <w10:anchorlock/>
          </v:shape>
          <o:OLEObject Type="Embed" ProgID="Equation.KSEE3" ShapeID="_x0000_i1137" DrawAspect="Content" ObjectID="_1468075837" r:id="rId237">
            <o:LockedField>false</o:LockedField>
          </o:OLEObject>
        </w:object>
      </w:r>
      <w:r>
        <w:rPr>
          <w:rFonts w:hint="eastAsia"/>
          <w:lang w:val="en-US" w:eastAsia="zh-CN"/>
        </w:rPr>
        <w:t>=</w:t>
      </w:r>
      <w:r>
        <w:rPr>
          <w:rFonts w:hint="eastAsia"/>
          <w:position w:val="-28"/>
          <w:lang w:val="en-US" w:eastAsia="zh-CN"/>
        </w:rPr>
        <w:object>
          <v:shape id="_x0000_i1138" o:spt="75" type="#_x0000_t75" style="height:34pt;width:186.95pt;" o:ole="t" filled="f" o:preferrelative="t" stroked="f" coordsize="21600,21600">
            <v:path/>
            <v:fill on="f" focussize="0,0"/>
            <v:stroke on="f"/>
            <v:imagedata r:id="rId240" o:title=""/>
            <o:lock v:ext="edit" aspectratio="t"/>
            <w10:wrap type="none"/>
            <w10:anchorlock/>
          </v:shape>
          <o:OLEObject Type="Embed" ProgID="Equation.KSEE3" ShapeID="_x0000_i1138" DrawAspect="Content" ObjectID="_1468075838" r:id="rId239">
            <o:LockedField>false</o:LockedField>
          </o:OLEObject>
        </w:object>
      </w:r>
    </w:p>
    <w:p>
      <w:pPr>
        <w:ind w:left="0" w:leftChars="0" w:firstLine="0" w:firstLineChars="0"/>
        <w:rPr>
          <w:rFonts w:hint="eastAsia"/>
          <w:lang w:val="en-US" w:eastAsia="zh-CN"/>
        </w:rPr>
      </w:pPr>
      <w:r>
        <w:rPr>
          <w:rFonts w:hint="eastAsia"/>
          <w:lang w:val="en-US" w:eastAsia="zh-CN"/>
        </w:rPr>
        <w:t>推广：C</w:t>
      </w:r>
      <w:r>
        <w:rPr>
          <w:rFonts w:hint="eastAsia"/>
          <w:position w:val="-14"/>
          <w:lang w:val="en-US" w:eastAsia="zh-CN"/>
        </w:rPr>
        <w:object>
          <v:shape id="_x0000_i1139" o:spt="75" type="#_x0000_t75" style="height:19pt;width:8pt;" o:ole="t" filled="f" o:preferrelative="t" stroked="f" coordsize="21600,21600">
            <v:path/>
            <v:fill on="f" focussize="0,0"/>
            <v:stroke on="f"/>
            <v:imagedata r:id="rId242" o:title=""/>
            <o:lock v:ext="edit" aspectratio="t"/>
            <w10:wrap type="none"/>
            <w10:anchorlock/>
          </v:shape>
          <o:OLEObject Type="Embed" ProgID="Equation.KSEE3" ShapeID="_x0000_i1139" DrawAspect="Content" ObjectID="_1468075839" r:id="rId241">
            <o:LockedField>false</o:LockedField>
          </o:OLEObject>
        </w:object>
      </w:r>
      <w:r>
        <w:rPr>
          <w:rFonts w:hint="eastAsia"/>
          <w:lang w:val="en-US" w:eastAsia="zh-CN"/>
        </w:rPr>
        <w:t>=(A中第i行向量）（B中第j列向量）=</w:t>
      </w:r>
      <w:r>
        <w:rPr>
          <w:rFonts w:hint="eastAsia"/>
          <w:position w:val="-28"/>
          <w:lang w:val="en-US" w:eastAsia="zh-CN"/>
        </w:rPr>
        <w:object>
          <v:shape id="_x0000_i1140" o:spt="75" type="#_x0000_t75" style="height:34pt;width:41pt;" o:ole="t" filled="f" o:preferrelative="t" stroked="f" coordsize="21600,21600">
            <v:path/>
            <v:fill on="f" focussize="0,0"/>
            <v:stroke on="f"/>
            <v:imagedata r:id="rId244" o:title=""/>
            <o:lock v:ext="edit" aspectratio="t"/>
            <w10:wrap type="none"/>
            <w10:anchorlock/>
          </v:shape>
          <o:OLEObject Type="Embed" ProgID="Equation.KSEE3" ShapeID="_x0000_i1140" DrawAspect="Content" ObjectID="_1468075840" r:id="rId243">
            <o:LockedField>false</o:LockedField>
          </o:OLEObject>
        </w:object>
      </w:r>
    </w:p>
    <w:p>
      <w:pPr>
        <w:ind w:left="0" w:leftChars="0" w:firstLine="480" w:firstLineChars="200"/>
        <w:rPr>
          <w:rFonts w:hint="eastAsia"/>
          <w:lang w:val="en-US" w:eastAsia="zh-CN"/>
        </w:rPr>
      </w:pPr>
      <w:r>
        <w:rPr>
          <w:rFonts w:hint="eastAsia"/>
          <w:lang w:val="en-US" w:eastAsia="zh-CN"/>
        </w:rPr>
        <w:t>另外我们这里还要注意一下矩阵规格的问题，因为我们矩阵乘法运算是使用前一个矩阵的行向量点乘后一个矩阵的列向量，所以从向量角度看，它们必须有相同的分量。故，A的列数必须与B的行数相同，结果C矩阵的规格是A的行数，B的列数。</w:t>
      </w:r>
    </w:p>
    <w:p>
      <w:pPr>
        <w:ind w:left="0" w:leftChars="0" w:firstLine="0" w:firstLineChars="0"/>
        <w:rPr>
          <w:rFonts w:hint="eastAsia"/>
          <w:lang w:val="en-US" w:eastAsia="zh-CN"/>
        </w:rPr>
      </w:pPr>
      <w:r>
        <w:rPr>
          <w:rFonts w:hint="eastAsia"/>
          <w:lang w:val="en-US" w:eastAsia="zh-CN"/>
        </w:rPr>
        <w:t>2、列组合与行组合方式</w:t>
      </w:r>
    </w:p>
    <w:p>
      <w:pPr>
        <w:ind w:left="0" w:leftChars="0" w:firstLine="240" w:firstLineChars="100"/>
        <w:rPr>
          <w:rFonts w:ascii="微软雅黑" w:hAnsi="微软雅黑" w:eastAsia="微软雅黑" w:cs="微软雅黑"/>
          <w:b w:val="0"/>
          <w:i w:val="0"/>
          <w:caps w:val="0"/>
          <w:color w:val="333333"/>
          <w:spacing w:val="0"/>
          <w:sz w:val="22"/>
          <w:szCs w:val="22"/>
          <w:shd w:val="clear" w:fill="FFFFFF"/>
        </w:rPr>
      </w:pPr>
      <w:r>
        <w:rPr>
          <w:rFonts w:hint="eastAsia"/>
          <w:lang w:val="en-US" w:eastAsia="zh-CN"/>
        </w:rPr>
        <w:t>1）列组合的角度：还记得我们之前学习过矩阵与列向量的乘积，得到一个列向量：</w:t>
      </w:r>
    </w:p>
    <w:p>
      <w:pPr>
        <w:rPr>
          <w:rFonts w:ascii="微软雅黑" w:hAnsi="微软雅黑" w:eastAsia="微软雅黑" w:cs="微软雅黑"/>
          <w:b w:val="0"/>
          <w:i w:val="0"/>
          <w:caps w:val="0"/>
          <w:color w:val="333333"/>
          <w:spacing w:val="0"/>
          <w:sz w:val="22"/>
          <w:szCs w:val="22"/>
          <w:shd w:val="clear" w:fill="FFFFFF"/>
        </w:rPr>
      </w:pPr>
      <w:r>
        <w:rPr>
          <w:sz w:val="24"/>
        </w:rPr>
        <mc:AlternateContent>
          <mc:Choice Requires="wps">
            <w:drawing>
              <wp:anchor distT="0" distB="0" distL="114300" distR="114300" simplePos="0" relativeHeight="251683840" behindDoc="0" locked="0" layoutInCell="1" allowOverlap="1">
                <wp:simplePos x="0" y="0"/>
                <wp:positionH relativeFrom="column">
                  <wp:posOffset>2901950</wp:posOffset>
                </wp:positionH>
                <wp:positionV relativeFrom="paragraph">
                  <wp:posOffset>893445</wp:posOffset>
                </wp:positionV>
                <wp:extent cx="487045" cy="412750"/>
                <wp:effectExtent l="0" t="3810" r="8255" b="2540"/>
                <wp:wrapNone/>
                <wp:docPr id="94" name="直接箭头连接符 94"/>
                <wp:cNvGraphicFramePr/>
                <a:graphic xmlns:a="http://schemas.openxmlformats.org/drawingml/2006/main">
                  <a:graphicData uri="http://schemas.microsoft.com/office/word/2010/wordprocessingShape">
                    <wps:wsp>
                      <wps:cNvCnPr/>
                      <wps:spPr>
                        <a:xfrm flipH="1">
                          <a:off x="4044950" y="4779645"/>
                          <a:ext cx="487045" cy="41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8.5pt;margin-top:70.35pt;height:32.5pt;width:38.35pt;z-index:251683840;mso-width-relative:page;mso-height-relative:page;" filled="f" stroked="t" coordsize="21600,21600" o:gfxdata="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RKjnKdkAAAALAQAADwAAAAAAAAABACAAAAAiAAAAZHJz&#10;L2Rvd25yZXYueG1sUEsBAhQAFAAAAAgAh07iQAcIwDUDAgAArAMAAA4AAAAAAAAAAQAgAAAAKA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2849245</wp:posOffset>
                </wp:positionH>
                <wp:positionV relativeFrom="paragraph">
                  <wp:posOffset>967740</wp:posOffset>
                </wp:positionV>
                <wp:extent cx="930910" cy="391795"/>
                <wp:effectExtent l="0" t="4445" r="2540" b="22860"/>
                <wp:wrapNone/>
                <wp:docPr id="93" name="直接箭头连接符 93"/>
                <wp:cNvGraphicFramePr/>
                <a:graphic xmlns:a="http://schemas.openxmlformats.org/drawingml/2006/main">
                  <a:graphicData uri="http://schemas.microsoft.com/office/word/2010/wordprocessingShape">
                    <wps:wsp>
                      <wps:cNvCnPr/>
                      <wps:spPr>
                        <a:xfrm flipH="1">
                          <a:off x="3992245" y="4853940"/>
                          <a:ext cx="93091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4.35pt;margin-top:76.2pt;height:30.85pt;width:73.3pt;z-index:251682816;mso-width-relative:page;mso-height-relative:page;" filled="f" stroked="t" coordsize="21600,21600" o:gfxdata="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&#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LZ4fs2gAAAAsBAAAPAAAAAAAAAAEAIAAAACIAAABk&#10;cnMvZG93bnJldi54bWxQSwECFAAUAAAACACHTuJAb6P/zwQCAACsAwAADgAAAAAAAAABACAAAAAp&#10;AQAAZHJzL2Uyb0RvYy54bWxQSwUGAAAAAAYABgBZAQAAn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2838450</wp:posOffset>
                </wp:positionH>
                <wp:positionV relativeFrom="paragraph">
                  <wp:posOffset>883285</wp:posOffset>
                </wp:positionV>
                <wp:extent cx="116205" cy="508000"/>
                <wp:effectExtent l="29210" t="1270" r="6985" b="5080"/>
                <wp:wrapNone/>
                <wp:docPr id="91" name="直接箭头连接符 91"/>
                <wp:cNvGraphicFramePr/>
                <a:graphic xmlns:a="http://schemas.openxmlformats.org/drawingml/2006/main">
                  <a:graphicData uri="http://schemas.microsoft.com/office/word/2010/wordprocessingShape">
                    <wps:wsp>
                      <wps:cNvCnPr/>
                      <wps:spPr>
                        <a:xfrm flipH="1">
                          <a:off x="3981450" y="4769485"/>
                          <a:ext cx="116205" cy="508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5pt;margin-top:69.55pt;height:40pt;width:9.15pt;z-index:251681792;mso-width-relative:page;mso-height-relative:page;" filled="f" stroked="t" coordsize="21600,21600" o:gfxdata="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AHzEt2QAAAAsBAAAPAAAAAAAAAAEAIAAAACIA&#10;AABkcnMvZG93bnJldi54bWxQSwECFAAUAAAACACHTuJAsSAOjAgCAACsAwAADgAAAAAAAAABACAA&#10;AAAoAQAAZHJzL2Uyb0RvYy54bWxQSwUGAAAAAAYABgBZAQAAog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2478405</wp:posOffset>
                </wp:positionH>
                <wp:positionV relativeFrom="paragraph">
                  <wp:posOffset>904240</wp:posOffset>
                </wp:positionV>
                <wp:extent cx="339090" cy="497205"/>
                <wp:effectExtent l="3810" t="2540" r="0" b="14605"/>
                <wp:wrapNone/>
                <wp:docPr id="90" name="直接箭头连接符 90"/>
                <wp:cNvGraphicFramePr/>
                <a:graphic xmlns:a="http://schemas.openxmlformats.org/drawingml/2006/main">
                  <a:graphicData uri="http://schemas.microsoft.com/office/word/2010/wordprocessingShape">
                    <wps:wsp>
                      <wps:cNvCnPr/>
                      <wps:spPr>
                        <a:xfrm>
                          <a:off x="3621405" y="4790440"/>
                          <a:ext cx="339090" cy="497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5.15pt;margin-top:71.2pt;height:39.15pt;width:26.7pt;z-index:251680768;mso-width-relative:page;mso-height-relative:page;" filled="f" stroked="t" coordsize="21600,21600" o:gfxdata="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a4Gz7ZAAAACwEAAA8AAAAAAAAAAQAgAAAAIgAAAGRycy9kb3ducmV2&#10;LnhtbFBLAQIUABQAAAAIAIdO4kDzVmh1+wEAAKIDAAAOAAAAAAAAAAEAIAAAACgBAABkcnMvZTJv&#10;RG9jLnhtbFBLBQYAAAAABgAGAFkBAACVBQAAAAA=&#10;">
                <v:fill on="f" focussize="0,0"/>
                <v:stroke weight="0.5pt" color="#5B9BD5 [3204]" miterlimit="8" joinstyle="miter" endarrow="open"/>
                <v:imagedata o:title=""/>
                <o:lock v:ext="edit" aspectratio="f"/>
              </v:shape>
            </w:pict>
          </mc:Fallback>
        </mc:AlternateContent>
      </w:r>
      <w:r>
        <w:rPr>
          <w:rFonts w:hint="eastAsia"/>
          <w:position w:val="-50"/>
          <w:lang w:val="en-US" w:eastAsia="zh-CN"/>
        </w:rPr>
        <w:object>
          <v:shape id="_x0000_i1141" o:spt="75" type="#_x0000_t75" style="height:56pt;width:67pt;" o:ole="t" filled="f" o:preferrelative="t" stroked="f" coordsize="21600,21600">
            <v:path/>
            <v:fill on="f" focussize="0,0"/>
            <v:stroke on="f"/>
            <v:imagedata r:id="rId227" o:title=""/>
            <o:lock v:ext="edit" aspectratio="t"/>
            <w10:wrap type="none"/>
            <w10:anchorlock/>
          </v:shape>
          <o:OLEObject Type="Embed" ProgID="Equation.KSEE3" ShapeID="_x0000_i1141" DrawAspect="Content" ObjectID="_1468075841" r:id="rId245">
            <o:LockedField>false</o:LockedField>
          </o:OLEObject>
        </w:object>
      </w:r>
      <w:r>
        <w:rPr>
          <w:rFonts w:hint="eastAsia"/>
          <w:lang w:val="en-US" w:eastAsia="zh-CN"/>
        </w:rPr>
        <w:t xml:space="preserve"> </w:t>
      </w:r>
      <w:r>
        <w:rPr>
          <w:rFonts w:hint="eastAsia"/>
          <w:position w:val="-66"/>
          <w:lang w:val="en-US" w:eastAsia="zh-CN"/>
        </w:rPr>
        <w:object>
          <v:shape id="_x0000_i1142" o:spt="75" type="#_x0000_t75" style="height:72pt;width:78pt;" o:ole="t" filled="f" o:preferrelative="t" stroked="f" coordsize="21600,21600">
            <v:path/>
            <v:fill on="f" focussize="0,0"/>
            <v:stroke on="f"/>
            <v:imagedata r:id="rId247" o:title=""/>
            <o:lock v:ext="edit" aspectratio="t"/>
            <w10:wrap type="none"/>
            <w10:anchorlock/>
          </v:shape>
          <o:OLEObject Type="Embed" ProgID="Equation.KSEE3" ShapeID="_x0000_i1142" DrawAspect="Content" ObjectID="_1468075842" r:id="rId246">
            <o:LockedField>false</o:LockedField>
          </o:OLEObject>
        </w:object>
      </w:r>
      <w:r>
        <w:rPr>
          <w:rFonts w:hint="eastAsia"/>
          <w:lang w:val="en-US" w:eastAsia="zh-CN"/>
        </w:rPr>
        <w:t>=A</w:t>
      </w:r>
      <w:r>
        <w:rPr>
          <w:rFonts w:hint="eastAsia"/>
          <w:position w:val="-66"/>
          <w:lang w:val="en-US" w:eastAsia="zh-CN"/>
        </w:rPr>
        <w:object>
          <v:shape id="_x0000_i1143" o:spt="75" type="#_x0000_t75" style="height:72pt;width:20pt;" o:ole="t" filled="f" o:preferrelative="t" stroked="f" coordsize="21600,21600">
            <v:path/>
            <v:fill on="f" focussize="0,0"/>
            <v:stroke on="f"/>
            <v:imagedata r:id="rId249" o:title=""/>
            <o:lock v:ext="edit" aspectratio="t"/>
            <w10:wrap type="none"/>
            <w10:anchorlock/>
          </v:shape>
          <o:OLEObject Type="Embed" ProgID="Equation.KSEE3" ShapeID="_x0000_i1143" DrawAspect="Content" ObjectID="_1468075843" r:id="rId248">
            <o:LockedField>false</o:LockedField>
          </o:OLEObject>
        </w:object>
      </w:r>
      <w:r>
        <w:rPr>
          <w:rFonts w:hint="eastAsia"/>
          <w:lang w:val="en-US" w:eastAsia="zh-CN"/>
        </w:rPr>
        <w:t xml:space="preserve"> A</w:t>
      </w:r>
      <w:r>
        <w:rPr>
          <w:rFonts w:hint="eastAsia"/>
          <w:position w:val="-66"/>
          <w:lang w:val="en-US" w:eastAsia="zh-CN"/>
        </w:rPr>
        <w:object>
          <v:shape id="_x0000_i1144" o:spt="75" type="#_x0000_t75" style="height:72pt;width:23pt;" o:ole="t" filled="f" o:preferrelative="t" stroked="f" coordsize="21600,21600">
            <v:path/>
            <v:fill on="f" focussize="0,0"/>
            <v:stroke on="f"/>
            <v:imagedata r:id="rId251" o:title=""/>
            <o:lock v:ext="edit" aspectratio="t"/>
            <w10:wrap type="none"/>
            <w10:anchorlock/>
          </v:shape>
          <o:OLEObject Type="Embed" ProgID="Equation.KSEE3" ShapeID="_x0000_i1144" DrawAspect="Content" ObjectID="_1468075844" r:id="rId250">
            <o:LockedField>false</o:LockedField>
          </o:OLEObject>
        </w:object>
      </w:r>
      <w:r>
        <w:rPr>
          <w:rFonts w:hint="eastAsia"/>
          <w:lang w:val="en-US" w:eastAsia="zh-CN"/>
        </w:rPr>
        <w:t xml:space="preserve"> A</w:t>
      </w:r>
      <w:r>
        <w:rPr>
          <w:rFonts w:hint="eastAsia"/>
          <w:position w:val="-66"/>
          <w:lang w:val="en-US" w:eastAsia="zh-CN"/>
        </w:rPr>
        <w:object>
          <v:shape id="_x0000_i1145" o:spt="75" type="#_x0000_t75" style="height:72pt;width:22pt;" o:ole="t" filled="f" o:preferrelative="t" stroked="f" coordsize="21600,21600">
            <v:path/>
            <v:fill on="f" focussize="0,0"/>
            <v:stroke on="f"/>
            <v:imagedata r:id="rId253" o:title=""/>
            <o:lock v:ext="edit" aspectratio="t"/>
            <w10:wrap type="none"/>
            <w10:anchorlock/>
          </v:shape>
          <o:OLEObject Type="Embed" ProgID="Equation.KSEE3" ShapeID="_x0000_i1145" DrawAspect="Content" ObjectID="_1468075845" r:id="rId252">
            <o:LockedField>false</o:LockedField>
          </o:OLEObject>
        </w:object>
      </w:r>
      <w:r>
        <w:rPr>
          <w:rFonts w:hint="eastAsia"/>
          <w:lang w:val="en-US" w:eastAsia="zh-CN"/>
        </w:rPr>
        <w:t xml:space="preserve"> A</w:t>
      </w:r>
      <w:r>
        <w:rPr>
          <w:rFonts w:hint="eastAsia"/>
          <w:position w:val="-66"/>
          <w:lang w:val="en-US" w:eastAsia="zh-CN"/>
        </w:rPr>
        <w:object>
          <v:shape id="_x0000_i1146" o:spt="75" type="#_x0000_t75" style="height:72pt;width:21pt;" o:ole="t" filled="f" o:preferrelative="t" stroked="f" coordsize="21600,21600">
            <v:path/>
            <v:fill on="f" focussize="0,0"/>
            <v:stroke on="f"/>
            <v:imagedata r:id="rId255" o:title=""/>
            <o:lock v:ext="edit" aspectratio="t"/>
            <w10:wrap type="none"/>
            <w10:anchorlock/>
          </v:shape>
          <o:OLEObject Type="Embed" ProgID="Equation.KSEE3" ShapeID="_x0000_i1146" DrawAspect="Content" ObjectID="_1468075846" r:id="rId254">
            <o:LockedField>false</o:LockedField>
          </o:OLEObject>
        </w:object>
      </w:r>
      <w:r>
        <w:rPr>
          <w:rFonts w:hint="eastAsia"/>
          <w:lang w:val="en-US" w:eastAsia="zh-CN"/>
        </w:rPr>
        <w:t>=C</w:t>
      </w:r>
    </w:p>
    <w:p>
      <w:pPr>
        <w:rPr>
          <w:rFonts w:hint="eastAsia" w:eastAsiaTheme="minorEastAsia"/>
          <w:lang w:val="en-US" w:eastAsia="zh-CN"/>
        </w:rPr>
      </w:pPr>
      <w:r>
        <w:rPr>
          <w:rFonts w:hint="eastAsia"/>
          <w:lang w:val="en-US" w:eastAsia="zh-CN"/>
        </w:rPr>
        <w:t xml:space="preserve">   A           B</w:t>
      </w:r>
    </w:p>
    <w:p>
      <w:r>
        <w:rPr>
          <w:sz w:val="24"/>
        </w:rPr>
        <mc:AlternateContent>
          <mc:Choice Requires="wps">
            <w:drawing>
              <wp:anchor distT="0" distB="0" distL="114300" distR="114300" simplePos="0" relativeHeight="251684864" behindDoc="0" locked="0" layoutInCell="1" allowOverlap="1">
                <wp:simplePos x="0" y="0"/>
                <wp:positionH relativeFrom="column">
                  <wp:posOffset>1801495</wp:posOffset>
                </wp:positionH>
                <wp:positionV relativeFrom="paragraph">
                  <wp:posOffset>88265</wp:posOffset>
                </wp:positionV>
                <wp:extent cx="2603500" cy="488950"/>
                <wp:effectExtent l="6350" t="6350" r="19050" b="19050"/>
                <wp:wrapNone/>
                <wp:docPr id="95" name="矩形 95"/>
                <wp:cNvGraphicFramePr/>
                <a:graphic xmlns:a="http://schemas.openxmlformats.org/drawingml/2006/main">
                  <a:graphicData uri="http://schemas.microsoft.com/office/word/2010/wordprocessingShape">
                    <wps:wsp>
                      <wps:cNvSpPr/>
                      <wps:spPr>
                        <a:xfrm>
                          <a:off x="2944495" y="5309235"/>
                          <a:ext cx="2603500" cy="4889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lang w:val="en-US" w:eastAsia="zh-CN"/>
                              </w:rPr>
                              <w:t>B的各列，用来线性组合A的列向量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85pt;margin-top:6.95pt;height:38.5pt;width:205pt;z-index:251684864;v-text-anchor:middle;mso-width-relative:page;mso-height-relative:page;" fillcolor="#FFFFFF [3201]" filled="t" stroked="t" coordsize="21600,21600" o:gfxdata="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MJ9ZtgAAAAJAQAADwAAAAAAAAABACAAAAAiAAAAZHJzL2Rvd25yZXYu&#10;eG1sUEsBAhQAFAAAAAgAh07iQGbx6wBtAgAAvw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lang w:val="en-US" w:eastAsia="zh-CN"/>
                        </w:rPr>
                        <w:t>B的各列，用来线性组合A的列向量</w:t>
                      </w:r>
                    </w:p>
                  </w:txbxContent>
                </v:textbox>
              </v:rect>
            </w:pict>
          </mc:Fallback>
        </mc:AlternateContent>
      </w:r>
    </w:p>
    <w:p/>
    <w:p>
      <w:pPr>
        <w:ind w:left="0" w:leftChars="0" w:firstLine="0" w:firstLineChars="0"/>
        <w:rPr>
          <w:rFonts w:hint="eastAsia"/>
          <w:lang w:val="en-US" w:eastAsia="zh-CN"/>
        </w:rPr>
      </w:pPr>
      <w:r>
        <w:rPr>
          <w:rFonts w:hint="eastAsia"/>
          <w:lang w:eastAsia="zh-CN"/>
        </w:rPr>
        <w:t>之后，每一个类似于</w:t>
      </w:r>
      <w:r>
        <w:rPr>
          <w:rFonts w:hint="eastAsia"/>
          <w:lang w:val="en-US" w:eastAsia="zh-CN"/>
        </w:rPr>
        <w:t>A</w:t>
      </w:r>
      <w:r>
        <w:rPr>
          <w:rFonts w:hint="eastAsia"/>
          <w:position w:val="-66"/>
          <w:lang w:val="en-US" w:eastAsia="zh-CN"/>
        </w:rPr>
        <w:object>
          <v:shape id="_x0000_i1147" o:spt="75" type="#_x0000_t75" style="height:72pt;width:20pt;" o:ole="t" filled="f" o:preferrelative="t" stroked="f" coordsize="21600,21600">
            <v:path/>
            <v:fill on="f" focussize="0,0"/>
            <v:stroke on="f"/>
            <v:imagedata r:id="rId249" o:title=""/>
            <o:lock v:ext="edit" aspectratio="t"/>
            <w10:wrap type="none"/>
            <w10:anchorlock/>
          </v:shape>
          <o:OLEObject Type="Embed" ProgID="Equation.KSEE3" ShapeID="_x0000_i1147" DrawAspect="Content" ObjectID="_1468075847" r:id="rId256">
            <o:LockedField>false</o:LockedField>
          </o:OLEObject>
        </w:object>
      </w:r>
      <w:r>
        <w:rPr>
          <w:rFonts w:hint="eastAsia"/>
          <w:lang w:val="en-US" w:eastAsia="zh-CN"/>
        </w:rPr>
        <w:t>这样的A矩阵与向量乘积，都可以转化为矩阵A的列向量线性组合。最后将得到的列向量组合在</w:t>
      </w:r>
      <w:r>
        <w:rPr>
          <w:rFonts w:hint="eastAsia"/>
          <w:position w:val="-12"/>
          <w:lang w:val="en-US" w:eastAsia="zh-CN"/>
        </w:rPr>
        <w:object>
          <v:shape id="_x0000_i1148" o:spt="75" type="#_x0000_t75" style="height:18pt;width:78.95pt;" o:ole="t" filled="f" o:preferrelative="t" stroked="f" coordsize="21600,21600">
            <v:path/>
            <v:fill on="f" focussize="0,0"/>
            <v:stroke on="f"/>
            <v:imagedata r:id="rId258" o:title=""/>
            <o:lock v:ext="edit" aspectratio="t"/>
            <w10:wrap type="none"/>
            <w10:anchorlock/>
          </v:shape>
          <o:OLEObject Type="Embed" ProgID="Equation.KSEE3" ShapeID="_x0000_i1148" DrawAspect="Content" ObjectID="_1468075848" r:id="rId257">
            <o:LockedField>false</o:LockedField>
          </o:OLEObject>
        </w:object>
      </w:r>
      <w:r>
        <w:rPr>
          <w:rFonts w:hint="eastAsia"/>
          <w:lang w:val="en-US" w:eastAsia="zh-CN"/>
        </w:rPr>
        <w:t>中，即为结果C。这种方法的关键就是将右侧矩阵B看做列向量组合，将问题转化为矩阵与向量的乘法问题，也表明了矩阵C就是矩阵A中各列向量的线性组合，而B其实在告诉我们，要以什么样的方式组合A中的列向量。</w:t>
      </w:r>
    </w:p>
    <w:p>
      <w:pPr>
        <w:ind w:left="0" w:leftChars="0" w:firstLine="0" w:firstLineChars="0"/>
        <w:rPr>
          <w:rFonts w:hint="eastAsia"/>
          <w:lang w:val="en-US" w:eastAsia="zh-CN"/>
        </w:rPr>
      </w:pPr>
      <w:r>
        <w:rPr>
          <w:rFonts w:hint="eastAsia"/>
          <w:lang w:val="en-US" w:eastAsia="zh-CN"/>
        </w:rPr>
        <w:t xml:space="preserve">   2）行组合的角度：</w:t>
      </w:r>
      <w:r>
        <w:rPr>
          <w:rFonts w:hint="eastAsia"/>
          <w:lang w:eastAsia="zh-CN"/>
        </w:rPr>
        <w:t>同理，我们还学习过行向量与矩阵的乘法，按照形式，这次将矩阵</w:t>
      </w:r>
      <w:r>
        <w:rPr>
          <w:rFonts w:hint="eastAsia"/>
          <w:lang w:val="en-US" w:eastAsia="zh-CN"/>
        </w:rPr>
        <w:t>A看做行向量组合就行了：</w:t>
      </w:r>
    </w:p>
    <w:p>
      <w:pPr>
        <w:ind w:left="0" w:leftChars="0" w:firstLine="0" w:firstLineChars="0"/>
      </w:pPr>
    </w:p>
    <w:p>
      <w:pPr>
        <w:rPr>
          <w:rFonts w:hint="eastAsia"/>
          <w:lang w:val="en-US" w:eastAsia="zh-CN"/>
        </w:rPr>
      </w:pPr>
      <w:r>
        <w:rPr>
          <w:rFonts w:hint="eastAsia" w:eastAsiaTheme="minorEastAsia"/>
          <w:position w:val="-50"/>
          <w:lang w:eastAsia="zh-CN"/>
        </w:rPr>
        <w:object>
          <v:shape id="_x0000_i1149" o:spt="75" type="#_x0000_t75" style="height:56pt;width:73pt;" o:ole="t" filled="f" o:preferrelative="t" stroked="f" coordsize="21600,21600">
            <v:path/>
            <v:fill on="f" focussize="0,0"/>
            <v:stroke on="f"/>
            <v:imagedata r:id="rId260" o:title=""/>
            <o:lock v:ext="edit" aspectratio="t"/>
            <w10:wrap type="none"/>
            <w10:anchorlock/>
          </v:shape>
          <o:OLEObject Type="Embed" ProgID="Equation.KSEE3" ShapeID="_x0000_i1149" DrawAspect="Content" ObjectID="_1468075849" r:id="rId259">
            <o:LockedField>false</o:LockedField>
          </o:OLEObject>
        </w:object>
      </w:r>
      <w:r>
        <w:rPr>
          <w:rFonts w:hint="eastAsia" w:eastAsiaTheme="minorEastAsia"/>
          <w:position w:val="-66"/>
          <w:lang w:eastAsia="zh-CN"/>
        </w:rPr>
        <w:object>
          <v:shape id="_x0000_i1150" o:spt="75" type="#_x0000_t75" style="height:72pt;width:67pt;" o:ole="t" filled="f" o:preferrelative="t" stroked="f" coordsize="21600,21600">
            <v:path/>
            <v:fill on="f" focussize="0,0"/>
            <v:stroke on="f"/>
            <v:imagedata r:id="rId262" o:title=""/>
            <o:lock v:ext="edit" aspectratio="t"/>
            <w10:wrap type="none"/>
            <w10:anchorlock/>
          </v:shape>
          <o:OLEObject Type="Embed" ProgID="Equation.KSEE3" ShapeID="_x0000_i1150" DrawAspect="Content" ObjectID="_1468075850" r:id="rId261">
            <o:LockedField>false</o:LockedField>
          </o:OLEObject>
        </w:object>
      </w:r>
      <w:r>
        <w:rPr>
          <w:rFonts w:hint="eastAsia"/>
          <w:lang w:val="en-US" w:eastAsia="zh-CN"/>
        </w:rPr>
        <w:t>=</w:t>
      </w:r>
      <w:r>
        <w:rPr>
          <w:rFonts w:hint="eastAsia"/>
          <w:position w:val="-50"/>
          <w:lang w:val="en-US" w:eastAsia="zh-CN"/>
        </w:rPr>
        <w:object>
          <v:shape id="_x0000_i1151" o:spt="75" type="#_x0000_t75" style="height:56pt;width:87pt;" o:ole="t" filled="f" o:preferrelative="t" stroked="f" coordsize="21600,21600">
            <v:path/>
            <v:fill on="f" focussize="0,0"/>
            <v:stroke on="f"/>
            <v:imagedata r:id="rId264" o:title=""/>
            <o:lock v:ext="edit" aspectratio="t"/>
            <w10:wrap type="none"/>
            <w10:anchorlock/>
          </v:shape>
          <o:OLEObject Type="Embed" ProgID="Equation.KSEE3" ShapeID="_x0000_i1151" DrawAspect="Content" ObjectID="_1468075851" r:id="rId263">
            <o:LockedField>false</o:LockedField>
          </o:OLEObject>
        </w:object>
      </w:r>
      <w:r>
        <w:rPr>
          <w:rFonts w:hint="eastAsia"/>
          <w:lang w:val="en-US" w:eastAsia="zh-CN"/>
        </w:rPr>
        <w:t>=C</w:t>
      </w:r>
    </w:p>
    <w:p>
      <w:pPr>
        <w:ind w:left="0" w:leftChars="0" w:firstLine="0" w:firstLineChars="0"/>
        <w:rPr>
          <w:rFonts w:hint="eastAsia"/>
          <w:lang w:val="en-US" w:eastAsia="zh-CN"/>
        </w:rPr>
      </w:pPr>
      <w:r>
        <w:rPr>
          <w:rFonts w:hint="eastAsia"/>
          <w:lang w:val="en-US" w:eastAsia="zh-CN"/>
        </w:rPr>
        <w:t>之后每一个类似于</w:t>
      </w:r>
      <w:r>
        <w:rPr>
          <w:rFonts w:hint="eastAsia"/>
          <w:position w:val="-10"/>
          <w:lang w:val="en-US" w:eastAsia="zh-CN"/>
        </w:rPr>
        <w:object>
          <v:shape id="_x0000_i1152" o:spt="75" type="#_x0000_t75" style="height:17pt;width:69pt;" o:ole="t" filled="f" o:preferrelative="t" stroked="f" coordsize="21600,21600">
            <v:path/>
            <v:fill on="f" focussize="0,0"/>
            <v:stroke on="f"/>
            <v:imagedata r:id="rId266" o:title=""/>
            <o:lock v:ext="edit" aspectratio="t"/>
            <w10:wrap type="none"/>
            <w10:anchorlock/>
          </v:shape>
          <o:OLEObject Type="Embed" ProgID="Equation.KSEE3" ShapeID="_x0000_i1152" DrawAspect="Content" ObjectID="_1468075852" r:id="rId265">
            <o:LockedField>false</o:LockedField>
          </o:OLEObject>
        </w:object>
      </w:r>
      <w:r>
        <w:rPr>
          <w:rFonts w:hint="eastAsia"/>
          <w:lang w:val="en-US" w:eastAsia="zh-CN"/>
        </w:rPr>
        <w:t>B这样的行向量与矩阵之积，会得到一个行向量，各行向量最后构成了C中的各行。这里注意，C中各行都来自于</w:t>
      </w:r>
      <w:r>
        <w:rPr>
          <w:rFonts w:hint="eastAsia"/>
          <w:position w:val="-10"/>
          <w:lang w:val="en-US" w:eastAsia="zh-CN"/>
        </w:rPr>
        <w:object>
          <v:shape id="_x0000_i1153" o:spt="75" type="#_x0000_t75" style="height:17pt;width:69pt;" o:ole="t" filled="f" o:preferrelative="t" stroked="f" coordsize="21600,21600">
            <v:path/>
            <v:fill on="f" focussize="0,0"/>
            <v:stroke on="f"/>
            <v:imagedata r:id="rId266" o:title=""/>
            <o:lock v:ext="edit" aspectratio="t"/>
            <w10:wrap type="none"/>
            <w10:anchorlock/>
          </v:shape>
          <o:OLEObject Type="Embed" ProgID="Equation.KSEE3" ShapeID="_x0000_i1153" DrawAspect="Content" ObjectID="_1468075853" r:id="rId267">
            <o:LockedField>false</o:LockedField>
          </o:OLEObject>
        </w:object>
      </w:r>
      <w:r>
        <w:rPr>
          <w:rFonts w:hint="eastAsia"/>
          <w:lang w:val="en-US" w:eastAsia="zh-CN"/>
        </w:rPr>
        <w:t>B形式求得的行向量，所以是矩阵B各行的线性组合组成了C的各行。</w:t>
      </w:r>
    </w:p>
    <w:p>
      <w:pPr>
        <w:ind w:left="0" w:leftChars="0" w:firstLine="0" w:firstLineChars="0"/>
        <w:rPr>
          <w:rFonts w:hint="eastAsia"/>
          <w:lang w:val="en-US" w:eastAsia="zh-CN"/>
        </w:rPr>
      </w:pPr>
      <w:r>
        <w:rPr>
          <w:rFonts w:hint="eastAsia"/>
          <w:lang w:val="en-US" w:eastAsia="zh-CN"/>
        </w:rPr>
        <w:t>3、分块做乘法</w:t>
      </w:r>
    </w:p>
    <w:p>
      <w:pPr>
        <w:ind w:left="0" w:leftChars="0" w:firstLine="480" w:firstLineChars="200"/>
        <w:rPr>
          <w:rFonts w:hint="eastAsia"/>
          <w:lang w:val="en-US" w:eastAsia="zh-CN"/>
        </w:rPr>
      </w:pPr>
      <w:r>
        <w:rPr>
          <w:rFonts w:hint="eastAsia"/>
          <w:lang w:val="en-US" w:eastAsia="zh-CN"/>
        </w:rPr>
        <w:t>分块乘法就是宏观上的矩阵乘法，比如现在有一个 50*50 的矩阵与 50*50 矩阵相乘，一个一个进行运算很麻烦，尤其是如果矩阵在某一区域上有一定的性质， 那么我们可以将其分块，如：</w:t>
      </w:r>
    </w:p>
    <w:p>
      <w:pPr>
        <w:ind w:left="0" w:leftChars="0" w:firstLine="1320" w:firstLineChars="600"/>
        <w:rPr>
          <w:rFonts w:hint="eastAsia" w:ascii="微软雅黑" w:hAnsi="微软雅黑" w:eastAsia="微软雅黑" w:cs="微软雅黑"/>
          <w:b w:val="0"/>
          <w:i w:val="0"/>
          <w:caps w:val="0"/>
          <w:color w:val="333333"/>
          <w:spacing w:val="0"/>
          <w:sz w:val="22"/>
          <w:szCs w:val="22"/>
          <w:shd w:val="clear" w:fill="FFFFFF"/>
          <w:lang w:val="en-US" w:eastAsia="zh-CN"/>
        </w:rPr>
      </w:pPr>
      <w:r>
        <w:rPr>
          <w:sz w:val="22"/>
        </w:rPr>
        <mc:AlternateContent>
          <mc:Choice Requires="wps">
            <w:drawing>
              <wp:anchor distT="0" distB="0" distL="114300" distR="114300" simplePos="0" relativeHeight="251686912" behindDoc="0" locked="0" layoutInCell="1" allowOverlap="1">
                <wp:simplePos x="0" y="0"/>
                <wp:positionH relativeFrom="column">
                  <wp:posOffset>3728720</wp:posOffset>
                </wp:positionH>
                <wp:positionV relativeFrom="paragraph">
                  <wp:posOffset>578485</wp:posOffset>
                </wp:positionV>
                <wp:extent cx="76200" cy="800100"/>
                <wp:effectExtent l="0" t="0" r="0" b="0"/>
                <wp:wrapNone/>
                <wp:docPr id="98" name=" 98"/>
                <wp:cNvGraphicFramePr/>
                <a:graphic xmlns:a="http://schemas.openxmlformats.org/drawingml/2006/main">
                  <a:graphicData uri="http://schemas.microsoft.com/office/word/2010/wordprocessingShape">
                    <wps:wsp>
                      <wps:cNvSpPr/>
                      <wps:spPr>
                        <a:xfrm>
                          <a:off x="4785995" y="5129530"/>
                          <a:ext cx="76200" cy="800100"/>
                        </a:xfrm>
                        <a:prstGeom prst="roundRect">
                          <a:avLst>
                            <a:gd name="adj" fmla="val 50000"/>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oundrect id=" 98" o:spid="_x0000_s1026" o:spt="2" style="position:absolute;left:0pt;margin-left:293.6pt;margin-top:45.55pt;height:63pt;width:6pt;z-index:251686912;v-text-anchor:middle;mso-width-relative:page;mso-height-relative:page;" fillcolor="#5B9BD5 [3204]" filled="t" stroked="f" coordsize="21600,21600" arcsize="0.5" o:gfxdata="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dsUUI2AAAAAoBAAAP&#10;AAAAAAAAAAEAIAAAACIAAABkcnMvZG93bnJldi54bWxQSwECFAAUAAAACACHTuJA/EhkDt8BAACk&#10;AwAADgAAAAAAAAABACAAAAAnAQAAZHJzL2Uyb0RvYy54bWxQSwUGAAAAAAYABgBZAQAAeAUAAAAA&#10;">
                <v:fill on="t" focussize="0,0"/>
                <v:stroke on="f" weight="1pt" miterlimit="8" joinstyle="miter"/>
                <v:imagedata o:title=""/>
                <o:lock v:ext="edit" aspectratio="f"/>
              </v:roundrect>
            </w:pict>
          </mc:Fallback>
        </mc:AlternateContent>
      </w:r>
      <w:r>
        <w:rPr>
          <w:rFonts w:hint="eastAsia" w:ascii="微软雅黑" w:hAnsi="微软雅黑" w:eastAsia="微软雅黑" w:cs="微软雅黑"/>
          <w:b w:val="0"/>
          <w:i w:val="0"/>
          <w:caps w:val="0"/>
          <w:color w:val="333333"/>
          <w:spacing w:val="0"/>
          <w:position w:val="-32"/>
          <w:sz w:val="22"/>
          <w:szCs w:val="22"/>
          <w:shd w:val="clear" w:fill="FFFFFF"/>
          <w:lang w:val="en-US" w:eastAsia="zh-CN"/>
        </w:rPr>
        <w:object>
          <v:shape id="_x0000_i1154" o:spt="75" type="#_x0000_t75" style="height:38pt;width:49.95pt;" o:ole="t" filled="f" o:preferrelative="t" stroked="f" coordsize="21600,21600">
            <v:path/>
            <v:fill on="f" focussize="0,0"/>
            <v:stroke on="f"/>
            <v:imagedata r:id="rId269" o:title=""/>
            <o:lock v:ext="edit" aspectratio="t"/>
            <w10:wrap type="none"/>
            <w10:anchorlock/>
          </v:shape>
          <o:OLEObject Type="Embed" ProgID="Equation.KSEE3" ShapeID="_x0000_i1154" DrawAspect="Content" ObjectID="_1468075854" r:id="rId268">
            <o:LockedField>false</o:LockedField>
          </o:OLEObject>
        </w:object>
      </w:r>
      <w:r>
        <w:rPr>
          <w:rFonts w:hint="eastAsia" w:ascii="微软雅黑" w:hAnsi="微软雅黑" w:eastAsia="微软雅黑" w:cs="微软雅黑"/>
          <w:b w:val="0"/>
          <w:i w:val="0"/>
          <w:caps w:val="0"/>
          <w:color w:val="333333"/>
          <w:spacing w:val="0"/>
          <w:position w:val="-32"/>
          <w:sz w:val="22"/>
          <w:szCs w:val="22"/>
          <w:shd w:val="clear" w:fill="FFFFFF"/>
          <w:lang w:val="en-US" w:eastAsia="zh-CN"/>
        </w:rPr>
        <w:object>
          <v:shape id="_x0000_i1155" o:spt="75" type="#_x0000_t75" style="height:38pt;width:49.95pt;" o:ole="t" filled="f" o:preferrelative="t" stroked="f" coordsize="21600,21600">
            <v:path/>
            <v:fill on="f" focussize="0,0"/>
            <v:stroke on="f"/>
            <v:imagedata r:id="rId271" o:title=""/>
            <o:lock v:ext="edit" aspectratio="t"/>
            <w10:wrap type="none"/>
            <w10:anchorlock/>
          </v:shape>
          <o:OLEObject Type="Embed" ProgID="Equation.KSEE3" ShapeID="_x0000_i1155" DrawAspect="Content" ObjectID="_1468075855" r:id="rId270">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w:t>
      </w:r>
      <w:r>
        <w:rPr>
          <w:rFonts w:hint="eastAsia" w:ascii="微软雅黑" w:hAnsi="微软雅黑" w:eastAsia="微软雅黑" w:cs="微软雅黑"/>
          <w:b w:val="0"/>
          <w:i w:val="0"/>
          <w:caps w:val="0"/>
          <w:color w:val="333333"/>
          <w:spacing w:val="0"/>
          <w:position w:val="-32"/>
          <w:sz w:val="22"/>
          <w:szCs w:val="22"/>
          <w:shd w:val="clear" w:fill="FFFFFF"/>
          <w:lang w:val="en-US" w:eastAsia="zh-CN"/>
        </w:rPr>
        <w:object>
          <v:shape id="_x0000_i1156" o:spt="75" type="#_x0000_t75" style="height:38pt;width:49.95pt;" o:ole="t" filled="f" o:preferrelative="t" stroked="f" coordsize="21600,21600">
            <v:path/>
            <v:fill on="f" focussize="0,0"/>
            <v:stroke on="f"/>
            <v:imagedata r:id="rId273" o:title=""/>
            <o:lock v:ext="edit" aspectratio="t"/>
            <w10:wrap type="none"/>
            <w10:anchorlock/>
          </v:shape>
          <o:OLEObject Type="Embed" ProgID="Equation.KSEE3" ShapeID="_x0000_i1156" DrawAspect="Content" ObjectID="_1468075856" r:id="rId272">
            <o:LockedField>false</o:LockedField>
          </o:OLEObject>
        </w:object>
      </w:r>
    </w:p>
    <w:p>
      <w:pPr>
        <w:ind w:left="0" w:leftChars="0" w:firstLine="0" w:firstLineChars="0"/>
        <w:rPr>
          <w:rFonts w:hint="eastAsia"/>
          <w:lang w:val="en-US" w:eastAsia="zh-CN"/>
        </w:rPr>
      </w:pPr>
      <w:r>
        <w:rPr>
          <w:rFonts w:hint="eastAsia"/>
          <w:lang w:val="en-US" w:eastAsia="zh-CN"/>
        </w:rPr>
        <mc:AlternateContent>
          <mc:Choice Requires="wps">
            <w:drawing>
              <wp:anchor distT="0" distB="0" distL="114300" distR="114300" simplePos="0" relativeHeight="251685888" behindDoc="0" locked="0" layoutInCell="1" allowOverlap="1">
                <wp:simplePos x="0" y="0"/>
                <wp:positionH relativeFrom="column">
                  <wp:posOffset>3509010</wp:posOffset>
                </wp:positionH>
                <wp:positionV relativeFrom="paragraph">
                  <wp:posOffset>221615</wp:posOffset>
                </wp:positionV>
                <wp:extent cx="695325" cy="95250"/>
                <wp:effectExtent l="0" t="0" r="0" b="0"/>
                <wp:wrapNone/>
                <wp:docPr id="96" name="减号 96"/>
                <wp:cNvGraphicFramePr/>
                <a:graphic xmlns:a="http://schemas.openxmlformats.org/drawingml/2006/main">
                  <a:graphicData uri="http://schemas.microsoft.com/office/word/2010/wordprocessingShape">
                    <wps:wsp>
                      <wps:cNvSpPr/>
                      <wps:spPr>
                        <a:xfrm>
                          <a:off x="4728210" y="5415280"/>
                          <a:ext cx="695325" cy="9525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76.3pt;margin-top:17.45pt;height:7.5pt;width:54.75pt;z-index:251685888;v-text-anchor:middle;mso-width-relative:page;mso-height-relative:page;" fillcolor="#5B9BD5 [3204]" filled="t" stroked="t" coordsize="695325,95250" o:gfxdata="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Rvk89kAAAAJAQAADwAAAAAAAAABACAAAAAiAAAA&#10;ZHJzL2Rvd25yZXYueG1sUEsBAhQAFAAAAAgAh07iQFZMhCt4AgAA2AQAAA4AAAAAAAAAAQAgAAAA&#10;KAEAAGRycy9lMm9Eb2MueG1sUEsFBgAAAAAGAAYAWQEAABIGAAAAAA==&#10;" path="m92165,36423l603159,36423,603159,58826,92165,58826xe">
                <v:path o:connectlocs="603159,47625;347662,58826;92165,47625;347662,36423" o:connectangles="0,82,164,247"/>
                <v:fill on="t" focussize="0,0"/>
                <v:stroke weight="1pt" color="#41719C [3204]" miterlimit="8" joinstyle="miter"/>
                <v:imagedata o:title=""/>
                <o:lock v:ext="edit" aspectratio="f"/>
              </v:shape>
            </w:pict>
          </mc:Fallback>
        </mc:AlternateContent>
      </w:r>
      <w:r>
        <w:rPr>
          <w:rFonts w:hint="eastAsia"/>
          <w:lang w:val="en-US" w:eastAsia="zh-CN"/>
        </w:rPr>
        <w:t>其中的A</w:t>
      </w:r>
      <w:r>
        <w:rPr>
          <w:rFonts w:hint="eastAsia"/>
          <w:position w:val="-14"/>
          <w:lang w:val="en-US" w:eastAsia="zh-CN"/>
        </w:rPr>
        <w:object>
          <v:shape id="_x0000_i1157" o:spt="75" type="#_x0000_t75" style="height:19pt;width:24pt;" o:ole="t" filled="f" o:preferrelative="t" stroked="f" coordsize="21600,21600">
            <v:path/>
            <v:fill on="f" focussize="0,0"/>
            <v:stroke on="f"/>
            <v:imagedata r:id="rId275" o:title=""/>
            <o:lock v:ext="edit" aspectratio="t"/>
            <w10:wrap type="none"/>
            <w10:anchorlock/>
          </v:shape>
          <o:OLEObject Type="Embed" ProgID="Equation.KSEE3" ShapeID="_x0000_i1157" DrawAspect="Content" ObjectID="_1468075857" r:id="rId274">
            <o:LockedField>false</o:LockedField>
          </o:OLEObject>
        </w:object>
      </w:r>
      <w:r>
        <w:rPr>
          <w:rFonts w:hint="eastAsia"/>
          <w:lang w:val="en-US" w:eastAsia="zh-CN"/>
        </w:rPr>
        <w:t>与B</w:t>
      </w:r>
      <w:r>
        <w:rPr>
          <w:rFonts w:hint="eastAsia"/>
          <w:position w:val="-14"/>
          <w:lang w:val="en-US" w:eastAsia="zh-CN"/>
        </w:rPr>
        <w:object>
          <v:shape id="_x0000_i1158" o:spt="75" type="#_x0000_t75" style="height:19pt;width:24pt;" o:ole="t" filled="f" o:preferrelative="t" stroked="f" coordsize="21600,21600">
            <v:path/>
            <v:fill on="f" focussize="0,0"/>
            <v:stroke on="f"/>
            <v:imagedata r:id="rId277" o:title=""/>
            <o:lock v:ext="edit" aspectratio="t"/>
            <w10:wrap type="none"/>
            <w10:anchorlock/>
          </v:shape>
          <o:OLEObject Type="Embed" ProgID="Equation.KSEE3" ShapeID="_x0000_i1158" DrawAspect="Content" ObjectID="_1468075858" r:id="rId276">
            <o:LockedField>false</o:LockedField>
          </o:OLEObject>
        </w:object>
      </w:r>
      <w:r>
        <w:rPr>
          <w:rFonts w:hint="eastAsia"/>
          <w:lang w:val="en-US" w:eastAsia="zh-CN"/>
        </w:rPr>
        <w:t>都是划分之后的一块块矩阵，如</w:t>
      </w:r>
      <w:r>
        <w:rPr>
          <w:rFonts w:hint="eastAsia" w:ascii="微软雅黑" w:hAnsi="微软雅黑" w:eastAsia="微软雅黑" w:cs="微软雅黑"/>
          <w:b w:val="0"/>
          <w:i w:val="0"/>
          <w:caps w:val="0"/>
          <w:color w:val="333333"/>
          <w:spacing w:val="0"/>
          <w:position w:val="-50"/>
          <w:sz w:val="22"/>
          <w:szCs w:val="22"/>
          <w:shd w:val="clear" w:fill="FFFFFF"/>
          <w:lang w:val="en-US" w:eastAsia="zh-CN"/>
        </w:rPr>
        <w:object>
          <v:shape id="_x0000_i1159" o:spt="75" type="#_x0000_t75" style="height:56pt;width:51pt;" o:ole="t" filled="f" o:preferrelative="t" stroked="f" coordsize="21600,21600">
            <v:path/>
            <v:fill on="f" focussize="0,0"/>
            <v:stroke on="f"/>
            <v:imagedata r:id="rId279" o:title=""/>
            <o:lock v:ext="edit" aspectratio="t"/>
            <w10:wrap type="none"/>
            <w10:anchorlock/>
          </v:shape>
          <o:OLEObject Type="Embed" ProgID="Equation.KSEE3" ShapeID="_x0000_i1159" DrawAspect="Content" ObjectID="_1468075859" r:id="rId278">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：得到的各个部分，而C</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0" o:spt="75" type="#_x0000_t75" style="height:17pt;width:6pt;" o:ole="t" filled="f" o:preferrelative="t" stroked="f" coordsize="21600,21600">
            <v:path/>
            <v:fill on="f" focussize="0,0"/>
            <v:stroke on="f"/>
            <v:imagedata r:id="rId281" o:title=""/>
            <o:lock v:ext="edit" aspectratio="t"/>
            <w10:wrap type="none"/>
            <w10:anchorlock/>
          </v:shape>
          <o:OLEObject Type="Embed" ProgID="Equation.KSEE3" ShapeID="_x0000_i1160" DrawAspect="Content" ObjectID="_1468075860" r:id="rId280">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1" o:spt="75" type="#_x0000_t75" style="height:17pt;width:6pt;" o:ole="t" filled="f" o:preferrelative="t" stroked="f" coordsize="21600,21600">
            <v:path/>
            <v:fill on="f" focussize="0,0"/>
            <v:stroke on="f"/>
            <v:imagedata r:id="rId283" o:title=""/>
            <o:lock v:ext="edit" aspectratio="t"/>
            <w10:wrap type="none"/>
            <w10:anchorlock/>
          </v:shape>
          <o:OLEObject Type="Embed" ProgID="Equation.KSEE3" ShapeID="_x0000_i1161" DrawAspect="Content" ObjectID="_1468075861" r:id="rId282">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2" o:spt="75" type="#_x0000_t75" style="height:17pt;width:6pt;" o:ole="t" filled="f" o:preferrelative="t" stroked="f" coordsize="21600,21600">
            <v:path/>
            <v:fill on="f" focussize="0,0"/>
            <v:stroke on="f"/>
            <v:imagedata r:id="rId285" o:title=""/>
            <o:lock v:ext="edit" aspectratio="t"/>
            <w10:wrap type="none"/>
            <w10:anchorlock/>
          </v:shape>
          <o:OLEObject Type="Embed" ProgID="Equation.KSEE3" ShapeID="_x0000_i1162" DrawAspect="Content" ObjectID="_1468075862" r:id="rId284">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3" o:spt="75" type="#_x0000_t75" style="height:17pt;width:8pt;" o:ole="t" filled="f" o:preferrelative="t" stroked="f" coordsize="21600,21600">
            <v:path/>
            <v:fill on="f" focussize="0,0"/>
            <v:stroke on="f"/>
            <v:imagedata r:id="rId287" o:title=""/>
            <o:lock v:ext="edit" aspectratio="t"/>
            <w10:wrap type="none"/>
            <w10:anchorlock/>
          </v:shape>
          <o:OLEObject Type="Embed" ProgID="Equation.KSEE3" ShapeID="_x0000_i1163" DrawAspect="Content" ObjectID="_1468075863" r:id="rId286">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2"/>
          <w:sz w:val="22"/>
          <w:szCs w:val="22"/>
          <w:shd w:val="clear" w:fill="FFFFFF"/>
          <w:lang w:val="en-US" w:eastAsia="zh-CN"/>
        </w:rPr>
        <w:object>
          <v:shape id="_x0000_i1164" o:spt="75" type="#_x0000_t75" style="height:18pt;width:6.95pt;" o:ole="t" filled="f" o:preferrelative="t" stroked="f" coordsize="21600,21600">
            <v:path/>
            <v:fill on="f" focussize="0,0"/>
            <v:stroke on="f"/>
            <v:imagedata r:id="rId289" o:title=""/>
            <o:lock v:ext="edit" aspectratio="t"/>
            <w10:wrap type="none"/>
            <w10:anchorlock/>
          </v:shape>
          <o:OLEObject Type="Embed" ProgID="Equation.KSEE3" ShapeID="_x0000_i1164" DrawAspect="Content" ObjectID="_1468075864" r:id="rId288">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w:t>
      </w:r>
      <w:r>
        <w:rPr>
          <w:rFonts w:hint="eastAsia"/>
          <w:lang w:val="en-US" w:eastAsia="zh-CN"/>
        </w:rPr>
        <w:t>和矩阵乘法的计算步骤一样，</w:t>
      </w:r>
      <w:r>
        <w:rPr>
          <w:rFonts w:hint="eastAsia" w:ascii="微软雅黑" w:hAnsi="微软雅黑" w:eastAsia="微软雅黑" w:cs="微软雅黑"/>
          <w:b w:val="0"/>
          <w:i w:val="0"/>
          <w:caps w:val="0"/>
          <w:color w:val="333333"/>
          <w:spacing w:val="0"/>
          <w:sz w:val="22"/>
          <w:szCs w:val="22"/>
          <w:shd w:val="clear" w:fill="FFFFFF"/>
          <w:lang w:val="en-US" w:eastAsia="zh-CN"/>
        </w:rPr>
        <w:t>只是这里的A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5" o:spt="75" type="#_x0000_t75" style="height:17pt;width:6pt;" o:ole="t" filled="f" o:preferrelative="t" stroked="f" coordsize="21600,21600">
            <v:path/>
            <v:fill on="f" focussize="0,0"/>
            <v:stroke on="f"/>
            <v:imagedata r:id="rId283" o:title=""/>
            <o:lock v:ext="edit" aspectratio="t"/>
            <w10:wrap type="none"/>
            <w10:anchorlock/>
          </v:shape>
          <o:OLEObject Type="Embed" ProgID="Equation.KSEE3" ShapeID="_x0000_i1165" DrawAspect="Content" ObjectID="_1468075865" r:id="rId290">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6" o:spt="75" type="#_x0000_t75" style="height:17pt;width:6pt;" o:ole="t" filled="f" o:preferrelative="t" stroked="f" coordsize="21600,21600">
            <v:path/>
            <v:fill on="f" focussize="0,0"/>
            <v:stroke on="f"/>
            <v:imagedata r:id="rId285" o:title=""/>
            <o:lock v:ext="edit" aspectratio="t"/>
            <w10:wrap type="none"/>
            <w10:anchorlock/>
          </v:shape>
          <o:OLEObject Type="Embed" ProgID="Equation.KSEE3" ShapeID="_x0000_i1166" DrawAspect="Content" ObjectID="_1468075866" r:id="rId291">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7" o:spt="75" type="#_x0000_t75" style="height:17pt;width:8pt;" o:ole="t" filled="f" o:preferrelative="t" stroked="f" coordsize="21600,21600">
            <v:path/>
            <v:fill on="f" focussize="0,0"/>
            <v:stroke on="f"/>
            <v:imagedata r:id="rId287" o:title=""/>
            <o:lock v:ext="edit" aspectratio="t"/>
            <w10:wrap type="none"/>
            <w10:anchorlock/>
          </v:shape>
          <o:OLEObject Type="Embed" ProgID="Equation.KSEE3" ShapeID="_x0000_i1167" DrawAspect="Content" ObjectID="_1468075867" r:id="rId292">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2"/>
          <w:sz w:val="22"/>
          <w:szCs w:val="22"/>
          <w:shd w:val="clear" w:fill="FFFFFF"/>
          <w:lang w:val="en-US" w:eastAsia="zh-CN"/>
        </w:rPr>
        <w:object>
          <v:shape id="_x0000_i1168" o:spt="75" type="#_x0000_t75" style="height:18pt;width:6.95pt;" o:ole="t" filled="f" o:preferrelative="t" stroked="f" coordsize="21600,21600">
            <v:path/>
            <v:fill on="f" focussize="0,0"/>
            <v:stroke on="f"/>
            <v:imagedata r:id="rId289" o:title=""/>
            <o:lock v:ext="edit" aspectratio="t"/>
            <w10:wrap type="none"/>
            <w10:anchorlock/>
          </v:shape>
          <o:OLEObject Type="Embed" ProgID="Equation.KSEE3" ShapeID="_x0000_i1168" DrawAspect="Content" ObjectID="_1468075868" r:id="rId293">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都是</w:t>
      </w:r>
      <w:r>
        <w:rPr>
          <w:rFonts w:hint="eastAsia"/>
          <w:lang w:val="en-US" w:eastAsia="zh-CN"/>
        </w:rPr>
        <w:t>矩阵之间的乘法而已。只要A与B分块相互匹配，就可以用这样的分块乘法求解。</w:t>
      </w:r>
    </w:p>
    <w:p>
      <w:pPr>
        <w:ind w:left="0" w:leftChars="0" w:firstLine="0" w:firstLineChars="0"/>
        <w:rPr>
          <w:rFonts w:hint="eastAsia"/>
          <w:lang w:val="en-US" w:eastAsia="zh-CN"/>
        </w:rPr>
      </w:pPr>
      <w:r>
        <w:rPr>
          <w:rFonts w:hint="eastAsia"/>
          <w:lang w:val="en-US" w:eastAsia="zh-CN"/>
        </w:rPr>
        <w:t>4、逆矩阵求解</w:t>
      </w:r>
    </w:p>
    <w:p>
      <w:pPr>
        <w:ind w:left="0" w:leftChars="0" w:firstLine="480" w:firstLineChars="200"/>
        <w:rPr>
          <w:rFonts w:hint="eastAsia"/>
          <w:lang w:val="en-US" w:eastAsia="zh-CN"/>
        </w:rPr>
      </w:pPr>
      <w:r>
        <w:rPr>
          <w:rFonts w:hint="eastAsia"/>
          <w:lang w:val="en-US" w:eastAsia="zh-CN"/>
        </w:rPr>
        <w:t>之前我们在基础知识的部分已经介绍过了有关的逆矩阵的知识。对于一个方阵A,如果A可逆，就有这样一个A</w:t>
      </w:r>
      <w:r>
        <w:rPr>
          <w:rFonts w:hint="eastAsia"/>
          <w:lang w:val="en-US" w:eastAsia="zh-CN"/>
        </w:rPr>
        <w:object>
          <v:shape id="_x0000_i1169"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69" DrawAspect="Content" ObjectID="_1468075869" r:id="rId294">
            <o:LockedField>false</o:LockedField>
          </o:OLEObject>
        </w:object>
      </w:r>
      <w:r>
        <w:rPr>
          <w:rFonts w:hint="eastAsia"/>
          <w:lang w:val="en-US" w:eastAsia="zh-CN"/>
        </w:rPr>
        <w:t>使   AA</w:t>
      </w:r>
      <w:r>
        <w:rPr>
          <w:rFonts w:hint="eastAsia"/>
          <w:lang w:val="en-US" w:eastAsia="zh-CN"/>
        </w:rPr>
        <w:object>
          <v:shape id="_x0000_i1170"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0" DrawAspect="Content" ObjectID="_1468075870" r:id="rId296">
            <o:LockedField>false</o:LockedField>
          </o:OLEObject>
        </w:object>
      </w:r>
      <w:r>
        <w:rPr>
          <w:rFonts w:hint="eastAsia"/>
          <w:lang w:val="en-US" w:eastAsia="zh-CN"/>
        </w:rPr>
        <w:t>=E=A</w:t>
      </w:r>
      <w:r>
        <w:rPr>
          <w:rFonts w:hint="eastAsia"/>
          <w:lang w:val="en-US" w:eastAsia="zh-CN"/>
        </w:rPr>
        <w:object>
          <v:shape id="_x0000_i1171"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1" DrawAspect="Content" ObjectID="_1468075871" r:id="rId297">
            <o:LockedField>false</o:LockedField>
          </o:OLEObject>
        </w:object>
      </w:r>
      <w:r>
        <w:rPr>
          <w:rFonts w:hint="eastAsia"/>
          <w:lang w:val="en-US" w:eastAsia="zh-CN"/>
        </w:rPr>
        <w:t>A。</w:t>
      </w:r>
    </w:p>
    <w:p>
      <w:pPr>
        <w:rPr>
          <w:rFonts w:hint="eastAsia"/>
          <w:lang w:val="en-US" w:eastAsia="zh-CN"/>
        </w:rPr>
      </w:pPr>
      <w:r>
        <w:rPr>
          <w:rFonts w:hint="eastAsia"/>
          <w:lang w:val="en-US" w:eastAsia="zh-CN"/>
        </w:rPr>
        <w:t>如：</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2" o:spt="75" type="#_x0000_t75" style="height:36pt;width:37pt;" o:ole="t" filled="f" o:preferrelative="t" stroked="f" coordsize="21600,21600">
            <v:path/>
            <v:fill on="f" focussize="0,0"/>
            <v:stroke on="f"/>
            <v:imagedata r:id="rId299" o:title=""/>
            <o:lock v:ext="edit" aspectratio="t"/>
            <w10:wrap type="none"/>
            <w10:anchorlock/>
          </v:shape>
          <o:OLEObject Type="Embed" ProgID="Equation.KSEE3" ShapeID="_x0000_i1172" DrawAspect="Content" ObjectID="_1468075872" r:id="rId298">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lang w:val="en-US" w:eastAsia="zh-CN"/>
        </w:rPr>
        <w:t>如果通过行列式的角度，这个矩阵对应的行列式为0，所以矩阵不可逆，但是我们这里不从行列式的角度，我们换一个角度。我们看到这个矩阵中含有两个列向量</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3" o:spt="75" type="#_x0000_t75" style="height:36pt;width:20pt;" o:ole="t" filled="f" o:preferrelative="t" stroked="f" coordsize="21600,21600">
            <v:path/>
            <v:fill on="f" focussize="0,0"/>
            <v:stroke on="f"/>
            <v:imagedata r:id="rId301" o:title=""/>
            <o:lock v:ext="edit" aspectratio="t"/>
            <w10:wrap type="none"/>
            <w10:anchorlock/>
          </v:shape>
          <o:OLEObject Type="Embed" ProgID="Equation.KSEE3" ShapeID="_x0000_i1173" DrawAspect="Content" ObjectID="_1468075873" r:id="rId300">
            <o:LockedField>false</o:LockedField>
          </o:OLEObject>
        </w:object>
      </w:r>
      <w:r>
        <w:rPr>
          <w:rFonts w:hint="eastAsia"/>
          <w:lang w:val="en-US" w:eastAsia="zh-CN"/>
        </w:rPr>
        <w:t>和</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4" o:spt="75" type="#_x0000_t75" style="height:36pt;width:20pt;" o:ole="t" filled="f" o:preferrelative="t" stroked="f" coordsize="21600,21600">
            <v:path/>
            <v:fill on="f" focussize="0,0"/>
            <v:stroke on="f"/>
            <v:imagedata r:id="rId303" o:title=""/>
            <o:lock v:ext="edit" aspectratio="t"/>
            <w10:wrap type="none"/>
            <w10:anchorlock/>
          </v:shape>
          <o:OLEObject Type="Embed" ProgID="Equation.KSEE3" ShapeID="_x0000_i1174" DrawAspect="Content" ObjectID="_1468075874" r:id="rId302">
            <o:LockedField>false</o:LockedField>
          </o:OLEObject>
        </w:object>
      </w:r>
      <w:r>
        <w:rPr>
          <w:rFonts w:hint="eastAsia"/>
          <w:lang w:val="en-US" w:eastAsia="zh-CN"/>
        </w:rPr>
        <w:t>这两个向量，它们之间互成倍数，也就是说这两个向量之一对其线性组合无意义，那么这个A不可能有逆矩阵，换句话说：</w:t>
      </w:r>
    </w:p>
    <w:p>
      <w:pPr>
        <w:rPr>
          <w:rFonts w:hint="eastAsia"/>
          <w:lang w:val="en-US" w:eastAsia="zh-CN"/>
        </w:rPr>
      </w:pPr>
      <w:r>
        <w:rPr>
          <w:rFonts w:hint="eastAsia"/>
          <w:lang w:val="en-US" w:eastAsia="zh-CN"/>
        </w:rPr>
        <w:t>若存在非零向量x，使得Ax=0,那么A就不可能有逆矩阵</w:t>
      </w:r>
    </w:p>
    <w:p>
      <w:pPr>
        <w:rPr>
          <w:rFonts w:hint="eastAsia"/>
          <w:lang w:val="en-US" w:eastAsia="zh-CN"/>
        </w:rPr>
      </w:pPr>
      <w:r>
        <w:rPr>
          <w:rFonts w:hint="eastAsia"/>
          <w:lang w:val="en-US" w:eastAsia="zh-CN"/>
        </w:rPr>
        <w:t>这个是为什么呢？其实，原因很简单，如果A有逆矩阵，在Ax=0这个等式两端同时乘以A</w:t>
      </w:r>
      <w:r>
        <w:rPr>
          <w:rFonts w:hint="eastAsia"/>
          <w:lang w:val="en-US" w:eastAsia="zh-CN"/>
        </w:rPr>
        <w:object>
          <v:shape id="_x0000_i1175"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5" DrawAspect="Content" ObjectID="_1468075875" r:id="rId304">
            <o:LockedField>false</o:LockedField>
          </o:OLEObject>
        </w:object>
      </w:r>
      <w:r>
        <w:rPr>
          <w:rFonts w:hint="eastAsia"/>
          <w:lang w:val="en-US" w:eastAsia="zh-CN"/>
        </w:rPr>
        <w:t>，就有  A</w:t>
      </w:r>
      <w:r>
        <w:rPr>
          <w:rFonts w:hint="eastAsia"/>
          <w:lang w:val="en-US" w:eastAsia="zh-CN"/>
        </w:rPr>
        <w:object>
          <v:shape id="_x0000_i1176"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6" DrawAspect="Content" ObjectID="_1468075876" r:id="rId305">
            <o:LockedField>false</o:LockedField>
          </o:OLEObject>
        </w:object>
      </w:r>
      <w:r>
        <w:rPr>
          <w:rFonts w:hint="eastAsia"/>
          <w:lang w:val="en-US" w:eastAsia="zh-CN"/>
        </w:rPr>
        <w:t>Ax=E=零向量，但是E不可能是零向量，自相矛盾，所以A没有逆矩阵。</w:t>
      </w:r>
    </w:p>
    <w:p>
      <w:pPr>
        <w:rPr>
          <w:rFonts w:hint="eastAsia"/>
          <w:lang w:val="en-US" w:eastAsia="zh-CN"/>
        </w:rPr>
      </w:pPr>
      <w:r>
        <w:rPr>
          <w:rFonts w:hint="eastAsia"/>
          <w:lang w:val="en-US" w:eastAsia="zh-CN"/>
        </w:rPr>
        <w:t>再看看矩阵</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7" o:spt="75" type="#_x0000_t75" style="height:36pt;width:37pt;" o:ole="t" filled="f" o:preferrelative="t" stroked="f" coordsize="21600,21600">
            <v:path/>
            <v:fill on="f" focussize="0,0"/>
            <v:stroke on="f"/>
            <v:imagedata r:id="rId299" o:title=""/>
            <o:lock v:ext="edit" aspectratio="t"/>
            <w10:wrap type="none"/>
            <w10:anchorlock/>
          </v:shape>
          <o:OLEObject Type="Embed" ProgID="Equation.KSEE3" ShapeID="_x0000_i1177" DrawAspect="Content" ObjectID="_1468075877" r:id="rId306">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lang w:val="en-US" w:eastAsia="zh-CN"/>
        </w:rPr>
        <w:t>由于两个列向量线性相关，一定有一个x，使得Ax=0。</w:t>
      </w:r>
    </w:p>
    <w:p>
      <w:pPr>
        <w:rPr>
          <w:rFonts w:hint="eastAsia" w:asciiTheme="minorHAnsi" w:hAnsiTheme="minorHAnsi" w:eastAsiaTheme="minorEastAsia" w:cstheme="minorBidi"/>
          <w:kern w:val="2"/>
          <w:sz w:val="24"/>
          <w:szCs w:val="22"/>
          <w:lang w:val="en-US" w:eastAsia="zh-CN" w:bidi="ar-SA"/>
        </w:rPr>
      </w:pPr>
      <w:r>
        <w:rPr>
          <w:rFonts w:hint="eastAsia"/>
          <w:lang w:val="en-US" w:eastAsia="zh-CN"/>
        </w:rPr>
        <w:t>下面将介绍求解逆矩阵的方法，</w:t>
      </w:r>
      <w:r>
        <w:rPr>
          <w:rFonts w:hint="eastAsia" w:asciiTheme="minorHAnsi" w:hAnsiTheme="minorHAnsi" w:eastAsiaTheme="minorEastAsia" w:cstheme="minorBidi"/>
          <w:kern w:val="2"/>
          <w:sz w:val="24"/>
          <w:szCs w:val="22"/>
          <w:lang w:val="en-US" w:eastAsia="zh-CN" w:bidi="ar-SA"/>
        </w:rPr>
        <w:t>其实求逆矩阵就是解方程组的过程。</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Theme="minorHAnsi" w:hAnsiTheme="minorHAnsi" w:eastAsiaTheme="minorEastAsia" w:cstheme="minorBidi"/>
          <w:kern w:val="2"/>
          <w:sz w:val="24"/>
          <w:szCs w:val="22"/>
          <w:lang w:val="en-US" w:eastAsia="zh-CN" w:bidi="ar-SA"/>
        </w:rPr>
        <w:t>例：求解</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8"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78" DrawAspect="Content" ObjectID="_1468075878" r:id="rId307">
            <o:LockedField>false</o:LockedField>
          </o:OLEObject>
        </w:object>
      </w:r>
      <w:r>
        <w:rPr>
          <w:rFonts w:hint="eastAsia" w:asciiTheme="minorHAnsi" w:hAnsiTheme="minorHAnsi" w:eastAsiaTheme="minorEastAsia" w:cstheme="minorBidi"/>
          <w:kern w:val="2"/>
          <w:sz w:val="24"/>
          <w:szCs w:val="22"/>
          <w:lang w:val="en-US" w:eastAsia="zh-CN" w:bidi="ar-SA"/>
        </w:rPr>
        <w:t>的逆矩阵。</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9"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79" DrawAspect="Content" ObjectID="_1468075879" r:id="rId309">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0" o:spt="75" type="#_x0000_t75" style="height:36pt;width:39pt;" o:ole="t" filled="f" o:preferrelative="t" stroked="f" coordsize="21600,21600">
            <v:path/>
            <v:fill on="f" focussize="0,0"/>
            <v:stroke on="f"/>
            <v:imagedata r:id="rId311" o:title=""/>
            <o:lock v:ext="edit" aspectratio="t"/>
            <w10:wrap type="none"/>
            <w10:anchorlock/>
          </v:shape>
          <o:OLEObject Type="Embed" ProgID="Equation.KSEE3" ShapeID="_x0000_i1180" DrawAspect="Content" ObjectID="_1468075880" r:id="rId310">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Theme="minorHAnsi" w:hAnsiTheme="minorHAnsi" w:eastAsiaTheme="minorEastAsia" w:cstheme="minorBidi"/>
          <w:kern w:val="2"/>
          <w:sz w:val="24"/>
          <w:szCs w:val="22"/>
          <w:lang w:val="en-US" w:eastAsia="zh-CN" w:bidi="ar-SA"/>
        </w:rPr>
        <w:t>E=</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1" o:spt="75" type="#_x0000_t75" style="height:36pt;width:37pt;" o:ole="t" filled="f" o:preferrelative="t" stroked="f" coordsize="21600,21600">
            <v:path/>
            <v:fill on="f" focussize="0,0"/>
            <v:stroke on="f"/>
            <v:imagedata r:id="rId313" o:title=""/>
            <o:lock v:ext="edit" aspectratio="t"/>
            <w10:wrap type="none"/>
            <w10:anchorlock/>
          </v:shape>
          <o:OLEObject Type="Embed" ProgID="Equation.KSEE3" ShapeID="_x0000_i1181" DrawAspect="Content" ObjectID="_1468075881" r:id="rId312">
            <o:LockedField>false</o:LockedField>
          </o:OLEObject>
        </w:objec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Theme="minorHAnsi" w:hAnsiTheme="minorHAnsi" w:eastAsiaTheme="minorEastAsia" w:cstheme="minorBidi"/>
          <w:kern w:val="2"/>
          <w:sz w:val="24"/>
          <w:szCs w:val="22"/>
          <w:lang w:val="en-US" w:eastAsia="zh-CN" w:bidi="ar-SA"/>
        </w:rPr>
        <w:t xml:space="preserve"> A </w: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Theme="minorHAnsi" w:hAnsiTheme="minorHAnsi" w:eastAsiaTheme="minorEastAsia" w:cstheme="minorBidi"/>
          <w:kern w:val="2"/>
          <w:sz w:val="24"/>
          <w:szCs w:val="22"/>
          <w:lang w:val="en-US" w:eastAsia="zh-CN" w:bidi="ar-SA"/>
        </w:rPr>
        <w:t>A</w:t>
      </w:r>
      <w:r>
        <w:rPr>
          <w:rFonts w:hint="eastAsia" w:ascii="微软雅黑" w:hAnsi="微软雅黑" w:eastAsia="微软雅黑" w:cs="微软雅黑"/>
          <w:b w:val="0"/>
          <w:i w:val="0"/>
          <w:caps w:val="0"/>
          <w:color w:val="595959"/>
          <w:spacing w:val="0"/>
          <w:position w:val="-4"/>
          <w:sz w:val="22"/>
          <w:szCs w:val="22"/>
          <w:shd w:val="clear" w:fill="FFFFFF"/>
          <w:lang w:val="en-US" w:eastAsia="zh-CN"/>
        </w:rPr>
        <w:object>
          <v:shape id="_x0000_i1182" o:spt="75" type="#_x0000_t75" style="height:15pt;width:11pt;" o:ole="t" filled="f" o:preferrelative="t" stroked="f" coordsize="21600,21600">
            <v:path/>
            <v:fill on="f" focussize="0,0"/>
            <v:stroke on="f"/>
            <v:imagedata r:id="rId315" o:title=""/>
            <o:lock v:ext="edit" aspectratio="t"/>
            <w10:wrap type="none"/>
            <w10:anchorlock/>
          </v:shape>
          <o:OLEObject Type="Embed" ProgID="Equation.KSEE3" ShapeID="_x0000_i1182" DrawAspect="Content" ObjectID="_1468075882" r:id="rId314">
            <o:LockedField>false</o:LockedField>
          </o:OLEObject>
        </w:objec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firstLine="480" w:firstLineChars="200"/>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从列向量的角度看来，得到两个方程：</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3"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83" DrawAspect="Content" ObjectID="_1468075883" r:id="rId316">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4" o:spt="75" type="#_x0000_t75" style="height:36pt;width:20pt;" o:ole="t" filled="f" o:preferrelative="t" stroked="f" coordsize="21600,21600">
            <v:path/>
            <v:fill on="f" focussize="0,0"/>
            <v:stroke on="f"/>
            <v:imagedata r:id="rId318" o:title=""/>
            <o:lock v:ext="edit" aspectratio="t"/>
            <w10:wrap type="none"/>
            <w10:anchorlock/>
          </v:shape>
          <o:OLEObject Type="Embed" ProgID="Equation.KSEE3" ShapeID="_x0000_i1184" DrawAspect="Content" ObjectID="_1468075884" r:id="rId317">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5" o:spt="75" type="#_x0000_t75" style="height:36pt;width:20pt;" o:ole="t" filled="f" o:preferrelative="t" stroked="f" coordsize="21600,21600">
            <v:path/>
            <v:fill on="f" focussize="0,0"/>
            <v:stroke on="f"/>
            <v:imagedata r:id="rId320" o:title=""/>
            <o:lock v:ext="edit" aspectratio="t"/>
            <w10:wrap type="none"/>
            <w10:anchorlock/>
          </v:shape>
          <o:OLEObject Type="Embed" ProgID="Equation.KSEE3" ShapeID="_x0000_i1185" DrawAspect="Content" ObjectID="_1468075885" r:id="rId319">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6"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86" DrawAspect="Content" ObjectID="_1468075886" r:id="rId321">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7" o:spt="75" type="#_x0000_t75" style="height:36pt;width:21pt;" o:ole="t" filled="f" o:preferrelative="t" stroked="f" coordsize="21600,21600">
            <v:path/>
            <v:fill on="f" focussize="0,0"/>
            <v:stroke on="f"/>
            <v:imagedata r:id="rId323" o:title=""/>
            <o:lock v:ext="edit" aspectratio="t"/>
            <w10:wrap type="none"/>
            <w10:anchorlock/>
          </v:shape>
          <o:OLEObject Type="Embed" ProgID="Equation.KSEE3" ShapeID="_x0000_i1187" DrawAspect="Content" ObjectID="_1468075887" r:id="rId322">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8" o:spt="75" type="#_x0000_t75" style="height:36pt;width:20pt;" o:ole="t" filled="f" o:preferrelative="t" stroked="f" coordsize="21600,21600">
            <v:path/>
            <v:fill on="f" focussize="0,0"/>
            <v:stroke on="f"/>
            <v:imagedata r:id="rId325" o:title=""/>
            <o:lock v:ext="edit" aspectratio="t"/>
            <w10:wrap type="none"/>
            <w10:anchorlock/>
          </v:shape>
          <o:OLEObject Type="Embed" ProgID="Equation.KSEE3" ShapeID="_x0000_i1188" DrawAspect="Content" ObjectID="_1468075888" r:id="rId324">
            <o:LockedField>false</o:LockedField>
          </o:OLEObject>
        </w:object>
      </w:r>
      <w:r>
        <w:rPr>
          <w:rFonts w:hint="eastAsia" w:asciiTheme="minorHAnsi" w:hAnsiTheme="minorHAnsi" w:eastAsiaTheme="minorEastAsia" w:cstheme="minorBidi"/>
          <w:kern w:val="2"/>
          <w:sz w:val="24"/>
          <w:szCs w:val="22"/>
          <w:lang w:val="en-US" w:eastAsia="zh-CN" w:bidi="ar-SA"/>
        </w:rPr>
        <w:t>直接解这个方程组就好了。</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firstLine="480" w:firstLineChars="200"/>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但是这个对于低阶矩阵还好，对于高阶矩阵计算量未免太大了，所以这里介绍高斯—若尔当 方法。还是用上面的例子，两个方程；</w:t>
      </w:r>
    </w:p>
    <w:p>
      <w:pPr>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9"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89" DrawAspect="Content" ObjectID="_1468075889" r:id="rId326">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0" o:spt="75" type="#_x0000_t75" style="height:36pt;width:20pt;" o:ole="t" filled="f" o:preferrelative="t" stroked="f" coordsize="21600,21600">
            <v:path/>
            <v:fill on="f" focussize="0,0"/>
            <v:stroke on="f"/>
            <v:imagedata r:id="rId318" o:title=""/>
            <o:lock v:ext="edit" aspectratio="t"/>
            <w10:wrap type="none"/>
            <w10:anchorlock/>
          </v:shape>
          <o:OLEObject Type="Embed" ProgID="Equation.KSEE3" ShapeID="_x0000_i1190" DrawAspect="Content" ObjectID="_1468075890" r:id="rId327">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1" o:spt="75" type="#_x0000_t75" style="height:36pt;width:20pt;" o:ole="t" filled="f" o:preferrelative="t" stroked="f" coordsize="21600,21600">
            <v:path/>
            <v:fill on="f" focussize="0,0"/>
            <v:stroke on="f"/>
            <v:imagedata r:id="rId320" o:title=""/>
            <o:lock v:ext="edit" aspectratio="t"/>
            <w10:wrap type="none"/>
            <w10:anchorlock/>
          </v:shape>
          <o:OLEObject Type="Embed" ProgID="Equation.KSEE3" ShapeID="_x0000_i1191" DrawAspect="Content" ObjectID="_1468075891" r:id="rId328">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2"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92" DrawAspect="Content" ObjectID="_1468075892" r:id="rId329">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3" o:spt="75" type="#_x0000_t75" style="height:36pt;width:21pt;" o:ole="t" filled="f" o:preferrelative="t" stroked="f" coordsize="21600,21600">
            <v:path/>
            <v:fill on="f" focussize="0,0"/>
            <v:stroke on="f"/>
            <v:imagedata r:id="rId323" o:title=""/>
            <o:lock v:ext="edit" aspectratio="t"/>
            <w10:wrap type="none"/>
            <w10:anchorlock/>
          </v:shape>
          <o:OLEObject Type="Embed" ProgID="Equation.KSEE3" ShapeID="_x0000_i1193" DrawAspect="Content" ObjectID="_1468075893" r:id="rId330">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4" o:spt="75" type="#_x0000_t75" style="height:36pt;width:20pt;" o:ole="t" filled="f" o:preferrelative="t" stroked="f" coordsize="21600,21600">
            <v:path/>
            <v:fill on="f" focussize="0,0"/>
            <v:stroke on="f"/>
            <v:imagedata r:id="rId325" o:title=""/>
            <o:lock v:ext="edit" aspectratio="t"/>
            <w10:wrap type="none"/>
            <w10:anchorlock/>
          </v:shape>
          <o:OLEObject Type="Embed" ProgID="Equation.KSEE3" ShapeID="_x0000_i1194" DrawAspect="Content" ObjectID="_1468075894" r:id="rId331">
            <o:LockedField>false</o:LockedField>
          </o:OLEObject>
        </w:object>
      </w:r>
    </w:p>
    <w:p>
      <w:pPr>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这个方法就是可以同时处理两个方程组，即使用增广矩阵联系两个方程增广矩阵：</w:t>
      </w:r>
    </w:p>
    <w:p>
      <w:pPr>
        <w:ind w:firstLine="3520" w:firstLineChars="1600"/>
        <w:rPr>
          <w:rFonts w:hint="eastAsia" w:ascii="微软雅黑" w:hAnsi="微软雅黑" w:eastAsia="微软雅黑" w:cs="微软雅黑"/>
          <w:b w:val="0"/>
          <w:i w:val="0"/>
          <w:caps w:val="0"/>
          <w:color w:val="595959"/>
          <w:spacing w:val="0"/>
          <w:sz w:val="22"/>
          <w:szCs w:val="22"/>
          <w:shd w:val="clear" w:fill="FFFFFF"/>
          <w:lang w:val="en-US" w:eastAsia="zh-CN"/>
        </w:rPr>
      </w:pPr>
      <w:r>
        <w:rPr>
          <w:sz w:val="22"/>
        </w:rPr>
        <mc:AlternateContent>
          <mc:Choice Requires="wps">
            <w:drawing>
              <wp:anchor distT="0" distB="0" distL="114300" distR="114300" simplePos="0" relativeHeight="251687936" behindDoc="0" locked="0" layoutInCell="1" allowOverlap="1">
                <wp:simplePos x="0" y="0"/>
                <wp:positionH relativeFrom="column">
                  <wp:posOffset>2889885</wp:posOffset>
                </wp:positionH>
                <wp:positionV relativeFrom="paragraph">
                  <wp:posOffset>62230</wp:posOffset>
                </wp:positionV>
                <wp:extent cx="19050" cy="447675"/>
                <wp:effectExtent l="0" t="0" r="0" b="0"/>
                <wp:wrapNone/>
                <wp:docPr id="102" name="直接连接符 102"/>
                <wp:cNvGraphicFramePr/>
                <a:graphic xmlns:a="http://schemas.openxmlformats.org/drawingml/2006/main">
                  <a:graphicData uri="http://schemas.microsoft.com/office/word/2010/wordprocessingShape">
                    <wps:wsp>
                      <wps:cNvCnPr/>
                      <wps:spPr>
                        <a:xfrm flipH="1">
                          <a:off x="4032885" y="2759710"/>
                          <a:ext cx="1905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7.55pt;margin-top:4.9pt;height:35.25pt;width:1.5pt;z-index:251687936;mso-width-relative:page;mso-height-relative:page;" filled="f" stroked="t" coordsize="21600,21600" o:gfxdata="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iUTddgA&#10;AAAIAQAADwAAAAAAAAABACAAAAAiAAAAZHJzL2Rvd25yZXYueG1sUEsBAhQAFAAAAAgAh07iQBkv&#10;ls7mAQAAgAMAAA4AAAAAAAAAAQAgAAAAJwEAAGRycy9lMm9Eb2MueG1sUEsFBgAAAAAGAAYAWQEA&#10;AH8FAAAAAA==&#10;">
                <v:fill on="f" focussize="0,0"/>
                <v:stroke weight="0.5pt" color="#5B9BD5 [3204]" miterlimit="8" joinstyle="miter"/>
                <v:imagedata o:title=""/>
                <o:lock v:ext="edit" aspectratio="f"/>
              </v:line>
            </w:pict>
          </mc:Fallback>
        </mc:AlternateConten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5" o:spt="75" type="#_x0000_t75" style="height:36pt;width:71pt;" o:ole="t" filled="f" o:preferrelative="t" stroked="f" coordsize="21600,21600">
            <v:path/>
            <v:fill on="f" focussize="0,0"/>
            <v:stroke on="f"/>
            <v:imagedata r:id="rId333" o:title=""/>
            <o:lock v:ext="edit" aspectratio="t"/>
            <w10:wrap type="none"/>
            <w10:anchorlock/>
          </v:shape>
          <o:OLEObject Type="Embed" ProgID="Equation.KSEE3" ShapeID="_x0000_i1195" DrawAspect="Content" ObjectID="_1468075895" r:id="rId332">
            <o:LockedField>false</o:LockedField>
          </o:OLEObject>
        </w:object>
      </w:r>
    </w:p>
    <w:p>
      <w:pPr>
        <w:ind w:left="0" w:leftChars="0" w:firstLine="0" w:firstLineChars="0"/>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mc:AlternateContent>
          <mc:Choice Requires="wps">
            <w:drawing>
              <wp:anchor distT="0" distB="0" distL="114300" distR="114300" simplePos="0" relativeHeight="251693056" behindDoc="0" locked="0" layoutInCell="1" allowOverlap="1">
                <wp:simplePos x="0" y="0"/>
                <wp:positionH relativeFrom="column">
                  <wp:posOffset>3661410</wp:posOffset>
                </wp:positionH>
                <wp:positionV relativeFrom="paragraph">
                  <wp:posOffset>353695</wp:posOffset>
                </wp:positionV>
                <wp:extent cx="19050" cy="628650"/>
                <wp:effectExtent l="0" t="0" r="0" b="0"/>
                <wp:wrapNone/>
                <wp:docPr id="106" name="直接连接符 106"/>
                <wp:cNvGraphicFramePr/>
                <a:graphic xmlns:a="http://schemas.openxmlformats.org/drawingml/2006/main">
                  <a:graphicData uri="http://schemas.microsoft.com/office/word/2010/wordprocessingShape">
                    <wps:wsp>
                      <wps:cNvCnPr/>
                      <wps:spPr>
                        <a:xfrm flipH="1">
                          <a:off x="4804410" y="3645535"/>
                          <a:ext cx="19050"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88.3pt;margin-top:27.85pt;height:49.5pt;width:1.5pt;z-index:251693056;mso-width-relative:page;mso-height-relative:page;" filled="f" stroked="t" coordsize="21600,21600" o:gfxdata="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ORm0HZ&#10;AAAACgEAAA8AAAAAAAAAAQAgAAAAIgAAAGRycy9kb3ducmV2LnhtbFBLAQIUABQAAAAIAIdO4kBs&#10;edDn5gEAAIADAAAOAAAAAAAAAAEAIAAAACgBAABkcnMvZTJvRG9jLnhtbFBLBQYAAAAABgAGAFkB&#10;AACABQ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kern w:val="2"/>
          <w:sz w:val="24"/>
          <w:szCs w:val="22"/>
          <w:lang w:val="en-US" w:eastAsia="zh-CN" w:bidi="ar-SA"/>
        </w:rPr>
        <w:t>接下来进行行变换，将直线左侧消为单位矩阵E，此时右侧矩阵就是逆矩阵。</w:t>
      </w:r>
    </w:p>
    <w:p>
      <w:pPr>
        <w:tabs>
          <w:tab w:val="left" w:pos="2286"/>
          <w:tab w:val="left" w:pos="5016"/>
        </w:tabs>
        <w:ind w:left="0" w:leftChars="0" w:firstLine="0" w:firstLineChars="0"/>
        <w:rPr>
          <w:rFonts w:hint="eastAsia" w:ascii="微软雅黑" w:hAnsi="微软雅黑" w:eastAsia="微软雅黑" w:cs="微软雅黑"/>
          <w:b w:val="0"/>
          <w:i w:val="0"/>
          <w:caps w:val="0"/>
          <w:color w:val="595959"/>
          <w:spacing w:val="0"/>
          <w:sz w:val="22"/>
          <w:szCs w:val="22"/>
          <w:shd w:val="clear" w:fill="FFFFFF"/>
          <w:lang w:val="en-US" w:eastAsia="zh-CN"/>
        </w:rPr>
      </w:pPr>
      <w:r>
        <w:rPr>
          <w:sz w:val="22"/>
        </w:rPr>
        <mc:AlternateContent>
          <mc:Choice Requires="wps">
            <w:drawing>
              <wp:anchor distT="0" distB="0" distL="114300" distR="114300" simplePos="0" relativeHeight="251694080" behindDoc="0" locked="0" layoutInCell="1" allowOverlap="1">
                <wp:simplePos x="0" y="0"/>
                <wp:positionH relativeFrom="column">
                  <wp:posOffset>3966210</wp:posOffset>
                </wp:positionH>
                <wp:positionV relativeFrom="paragraph">
                  <wp:posOffset>521970</wp:posOffset>
                </wp:positionV>
                <wp:extent cx="304800" cy="371475"/>
                <wp:effectExtent l="3810" t="3175" r="15240" b="6350"/>
                <wp:wrapNone/>
                <wp:docPr id="107" name="直接箭头连接符 107"/>
                <wp:cNvGraphicFramePr/>
                <a:graphic xmlns:a="http://schemas.openxmlformats.org/drawingml/2006/main">
                  <a:graphicData uri="http://schemas.microsoft.com/office/word/2010/wordprocessingShape">
                    <wps:wsp>
                      <wps:cNvCnPr/>
                      <wps:spPr>
                        <a:xfrm>
                          <a:off x="5109210" y="4210050"/>
                          <a:ext cx="30480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2.3pt;margin-top:41.1pt;height:29.25pt;width:24pt;z-index:251694080;mso-width-relative:page;mso-height-relative:page;" filled="f" stroked="t" coordsize="21600,21600" o:gfxdata="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ULvq99cAAAAKAQAADwAAAAAAAAABACAAAAAiAAAAZHJzL2Rvd25y&#10;ZXYueG1sUEsBAhQAFAAAAAgAh07iQMGzdiL/AQAApA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92032" behindDoc="0" locked="0" layoutInCell="1" allowOverlap="1">
                <wp:simplePos x="0" y="0"/>
                <wp:positionH relativeFrom="column">
                  <wp:posOffset>1908810</wp:posOffset>
                </wp:positionH>
                <wp:positionV relativeFrom="paragraph">
                  <wp:posOffset>81280</wp:posOffset>
                </wp:positionV>
                <wp:extent cx="0" cy="457200"/>
                <wp:effectExtent l="4445" t="0" r="14605" b="0"/>
                <wp:wrapNone/>
                <wp:docPr id="105" name="直接连接符 105"/>
                <wp:cNvGraphicFramePr/>
                <a:graphic xmlns:a="http://schemas.openxmlformats.org/drawingml/2006/main">
                  <a:graphicData uri="http://schemas.microsoft.com/office/word/2010/wordprocessingShape">
                    <wps:wsp>
                      <wps:cNvCnPr/>
                      <wps:spPr>
                        <a:xfrm>
                          <a:off x="3051810" y="376936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0.3pt;margin-top:6.4pt;height:36pt;width:0pt;z-index:251692032;mso-width-relative:page;mso-height-relative:page;" filled="f" stroked="t" coordsize="21600,21600" o:gfxdata="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NWDbj1gAAAAkBAAAPAAAAAAAA&#10;AAEAIAAAACIAAABkcnMvZG93bnJldi54bWxQSwECFAAUAAAACACHTuJA/FhuntsBAAByAwAADgAA&#10;AAAAAAABACAAAAAlAQAAZHJzL2Uyb0RvYy54bWxQSwUGAAAAAAYABgBZAQAAcgUAAAAA&#10;">
                <v:fill on="f" focussize="0,0"/>
                <v:stroke weight="0.5pt" color="#5B9BD5 [3204]" miterlimit="8" joinstyle="miter"/>
                <v:imagedata o:title=""/>
                <o:lock v:ext="edit" aspectratio="f"/>
              </v:line>
            </w:pict>
          </mc:Fallback>
        </mc:AlternateContent>
      </w:r>
      <w:r>
        <w:rPr>
          <w:sz w:val="22"/>
        </w:rPr>
        <mc:AlternateContent>
          <mc:Choice Requires="wps">
            <w:drawing>
              <wp:anchor distT="0" distB="0" distL="114300" distR="114300" simplePos="0" relativeHeight="251691008" behindDoc="0" locked="0" layoutInCell="1" allowOverlap="1">
                <wp:simplePos x="0" y="0"/>
                <wp:positionH relativeFrom="column">
                  <wp:posOffset>480060</wp:posOffset>
                </wp:positionH>
                <wp:positionV relativeFrom="paragraph">
                  <wp:posOffset>52705</wp:posOffset>
                </wp:positionV>
                <wp:extent cx="0" cy="419100"/>
                <wp:effectExtent l="4445" t="0" r="14605" b="0"/>
                <wp:wrapNone/>
                <wp:docPr id="104" name="直接连接符 104"/>
                <wp:cNvGraphicFramePr/>
                <a:graphic xmlns:a="http://schemas.openxmlformats.org/drawingml/2006/main">
                  <a:graphicData uri="http://schemas.microsoft.com/office/word/2010/wordprocessingShape">
                    <wps:wsp>
                      <wps:cNvCnPr/>
                      <wps:spPr>
                        <a:xfrm>
                          <a:off x="1623060" y="3740785"/>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8pt;margin-top:4.15pt;height:33pt;width:0pt;z-index:251691008;mso-width-relative:page;mso-height-relative:page;" filled="f" stroked="t" coordsize="21600,21600" o:gfxdata="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sQz4S1QAAAAYBAAAPAAAAAAAA&#10;AAEAIAAAACIAAABkcnMvZG93bnJldi54bWxQSwECFAAUAAAACACHTuJAFbbxpNwBAAByAwAADgAA&#10;AAAAAAABACAAAAAkAQAAZHJzL2Uyb0RvYy54bWxQSwUGAAAAAAYABgBZAQAAcgUAAAAA&#10;">
                <v:fill on="f" focussize="0,0"/>
                <v:stroke weight="0.5pt" color="#5B9BD5 [3204]" miterlimit="8" joinstyle="miter"/>
                <v:imagedata o:title=""/>
                <o:lock v:ext="edit" aspectratio="f"/>
              </v:line>
            </w:pict>
          </mc:Fallback>
        </mc:AlternateContent>
      </w:r>
      <w:r>
        <w:rPr>
          <w:sz w:val="22"/>
        </w:rPr>
        <mc:AlternateContent>
          <mc:Choice Requires="wps">
            <w:drawing>
              <wp:anchor distT="0" distB="0" distL="114300" distR="114300" simplePos="0" relativeHeight="251689984" behindDoc="0" locked="0" layoutInCell="1" allowOverlap="1">
                <wp:simplePos x="0" y="0"/>
                <wp:positionH relativeFrom="column">
                  <wp:posOffset>2546985</wp:posOffset>
                </wp:positionH>
                <wp:positionV relativeFrom="paragraph">
                  <wp:posOffset>271780</wp:posOffset>
                </wp:positionV>
                <wp:extent cx="504825" cy="75565"/>
                <wp:effectExtent l="0" t="0" r="9525" b="635"/>
                <wp:wrapNone/>
                <wp:docPr id="103" name=" 103"/>
                <wp:cNvGraphicFramePr/>
                <a:graphic xmlns:a="http://schemas.openxmlformats.org/drawingml/2006/main">
                  <a:graphicData uri="http://schemas.microsoft.com/office/word/2010/wordprocessingShape">
                    <wps:wsp>
                      <wps:cNvSpPr/>
                      <wps:spPr>
                        <a:xfrm>
                          <a:off x="3689985" y="3959860"/>
                          <a:ext cx="504825" cy="75565"/>
                        </a:xfrm>
                        <a:custGeom>
                          <a:avLst/>
                          <a:gdLst>
                            <a:gd name="connsiteX0" fmla="*/ 360040 w 576064"/>
                            <a:gd name="connsiteY0" fmla="*/ 0 h 250588"/>
                            <a:gd name="connsiteX1" fmla="*/ 576064 w 576064"/>
                            <a:gd name="connsiteY1" fmla="*/ 125294 h 250588"/>
                            <a:gd name="connsiteX2" fmla="*/ 360040 w 576064"/>
                            <a:gd name="connsiteY2" fmla="*/ 250588 h 250588"/>
                            <a:gd name="connsiteX3" fmla="*/ 360040 w 576064"/>
                            <a:gd name="connsiteY3" fmla="*/ 143294 h 250588"/>
                            <a:gd name="connsiteX4" fmla="*/ 0 w 576064"/>
                            <a:gd name="connsiteY4" fmla="*/ 143294 h 250588"/>
                            <a:gd name="connsiteX5" fmla="*/ 0 w 576064"/>
                            <a:gd name="connsiteY5" fmla="*/ 107294 h 250588"/>
                            <a:gd name="connsiteX6" fmla="*/ 360040 w 576064"/>
                            <a:gd name="connsiteY6" fmla="*/ 107294 h 2505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6064" h="250588">
                              <a:moveTo>
                                <a:pt x="360040" y="0"/>
                              </a:moveTo>
                              <a:lnTo>
                                <a:pt x="576064" y="125294"/>
                              </a:lnTo>
                              <a:lnTo>
                                <a:pt x="360040" y="250588"/>
                              </a:lnTo>
                              <a:lnTo>
                                <a:pt x="360040" y="143294"/>
                              </a:lnTo>
                              <a:lnTo>
                                <a:pt x="0" y="143294"/>
                              </a:lnTo>
                              <a:lnTo>
                                <a:pt x="0" y="107294"/>
                              </a:lnTo>
                              <a:lnTo>
                                <a:pt x="360040" y="107294"/>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03" o:spid="_x0000_s1026" o:spt="100" style="position:absolute;left:0pt;margin-left:200.55pt;margin-top:21.4pt;height:5.95pt;width:39.75pt;z-index:251689984;v-text-anchor:middle;mso-width-relative:page;mso-height-relative:page;" fillcolor="#5B9BD5 [3204]" filled="t" stroked="f" coordsize="576064,250588" o:gfxdata="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BIWH7s2AAAAAkBAAAPAAAA&#10;AAAAAAEAIAAAACIAAABkcnMvZG93bnJldi54bWxQSwECFAAUAAAACACHTuJAPHVQ7GsDAABSCgAA&#10;DgAAAAAAAAABACAAAAAnAQAAZHJzL2Uyb0RvYy54bWxQSwUGAAAAAAYABgBZAQAABAcAAAAA&#10;" path="m360040,0l576064,125294,360040,250588,360040,143294,0,143294,0,107294,360040,107294xe">
                <v:path o:connectlocs="315515,0;504825,37782;315515,75565;315515,43210;0,43210;0,32354;315515,32354" o:connectangles="0,0,0,0,0,0,0"/>
                <v:fill on="t" focussize="0,0"/>
                <v:stroke on="f" weight="1pt" miterlimit="8" joinstyle="miter"/>
                <v:imagedata o:title=""/>
                <o:lock v:ext="edit" aspectratio="f"/>
              </v:shape>
            </w:pict>
          </mc:Fallback>
        </mc:AlternateContent>
      </w:r>
      <w:r>
        <w:rPr>
          <w:sz w:val="22"/>
        </w:rPr>
        <mc:AlternateContent>
          <mc:Choice Requires="wps">
            <w:drawing>
              <wp:anchor distT="0" distB="0" distL="114300" distR="114300" simplePos="0" relativeHeight="251688960" behindDoc="0" locked="0" layoutInCell="1" allowOverlap="1">
                <wp:simplePos x="0" y="0"/>
                <wp:positionH relativeFrom="column">
                  <wp:posOffset>1003935</wp:posOffset>
                </wp:positionH>
                <wp:positionV relativeFrom="paragraph">
                  <wp:posOffset>234315</wp:posOffset>
                </wp:positionV>
                <wp:extent cx="381000" cy="75565"/>
                <wp:effectExtent l="0" t="0" r="0" b="635"/>
                <wp:wrapNone/>
                <wp:docPr id="148" name=" 148"/>
                <wp:cNvGraphicFramePr/>
                <a:graphic xmlns:a="http://schemas.openxmlformats.org/drawingml/2006/main">
                  <a:graphicData uri="http://schemas.microsoft.com/office/word/2010/wordprocessingShape">
                    <wps:wsp>
                      <wps:cNvSpPr/>
                      <wps:spPr>
                        <a:xfrm>
                          <a:off x="2146935" y="3922395"/>
                          <a:ext cx="381000" cy="75565"/>
                        </a:xfrm>
                        <a:custGeom>
                          <a:avLst/>
                          <a:gdLst>
                            <a:gd name="connsiteX0" fmla="*/ 360040 w 576064"/>
                            <a:gd name="connsiteY0" fmla="*/ 0 h 250588"/>
                            <a:gd name="connsiteX1" fmla="*/ 576064 w 576064"/>
                            <a:gd name="connsiteY1" fmla="*/ 125294 h 250588"/>
                            <a:gd name="connsiteX2" fmla="*/ 360040 w 576064"/>
                            <a:gd name="connsiteY2" fmla="*/ 250588 h 250588"/>
                            <a:gd name="connsiteX3" fmla="*/ 360040 w 576064"/>
                            <a:gd name="connsiteY3" fmla="*/ 143294 h 250588"/>
                            <a:gd name="connsiteX4" fmla="*/ 0 w 576064"/>
                            <a:gd name="connsiteY4" fmla="*/ 143294 h 250588"/>
                            <a:gd name="connsiteX5" fmla="*/ 0 w 576064"/>
                            <a:gd name="connsiteY5" fmla="*/ 107294 h 250588"/>
                            <a:gd name="connsiteX6" fmla="*/ 360040 w 576064"/>
                            <a:gd name="connsiteY6" fmla="*/ 107294 h 2505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6064" h="250588">
                              <a:moveTo>
                                <a:pt x="360040" y="0"/>
                              </a:moveTo>
                              <a:lnTo>
                                <a:pt x="576064" y="125294"/>
                              </a:lnTo>
                              <a:lnTo>
                                <a:pt x="360040" y="250588"/>
                              </a:lnTo>
                              <a:lnTo>
                                <a:pt x="360040" y="143294"/>
                              </a:lnTo>
                              <a:lnTo>
                                <a:pt x="0" y="143294"/>
                              </a:lnTo>
                              <a:lnTo>
                                <a:pt x="0" y="107294"/>
                              </a:lnTo>
                              <a:lnTo>
                                <a:pt x="360040" y="107294"/>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48" o:spid="_x0000_s1026" o:spt="100" style="position:absolute;left:0pt;margin-left:79.05pt;margin-top:18.45pt;height:5.95pt;width:30pt;z-index:251688960;v-text-anchor:middle;mso-width-relative:page;mso-height-relative:page;" fillcolor="#5B9BD5 [3204]" filled="t" stroked="f" coordsize="576064,250588" o:gfxdata="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" path="m360040,0l576064,125294,360040,250588,360040,143294,0,143294,0,107294,360040,107294xe">
                <v:path o:connectlocs="238125,0;381000,37782;238125,75565;238125,43210;0,43210;0,32354;238125,32354" o:connectangles="0,0,0,0,0,0,0"/>
                <v:fill on="t" focussize="0,0"/>
                <v:stroke on="f" weight="1pt" miterlimit="8" joinstyle="miter"/>
                <v:imagedata o:title=""/>
                <o:lock v:ext="edit" aspectratio="f"/>
              </v:shape>
            </w:pict>
          </mc:Fallback>
        </mc:AlternateConten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6" o:spt="75" type="#_x0000_t75" style="height:36pt;width:71pt;" o:ole="t" filled="f" o:preferrelative="t" stroked="f" coordsize="21600,21600">
            <v:path/>
            <v:fill on="f" focussize="0,0"/>
            <v:stroke on="f"/>
            <v:imagedata r:id="rId333" o:title=""/>
            <o:lock v:ext="edit" aspectratio="t"/>
            <w10:wrap type="none"/>
            <w10:anchorlock/>
          </v:shape>
          <o:OLEObject Type="Embed" ProgID="Equation.KSEE3" ShapeID="_x0000_i1196" DrawAspect="Content" ObjectID="_1468075896" r:id="rId334">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ab/>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7" o:spt="75" type="#_x0000_t75" style="height:36pt;width:78.95pt;" o:ole="t" filled="f" o:preferrelative="t" stroked="f" coordsize="21600,21600">
            <v:path/>
            <v:fill on="f" focussize="0,0"/>
            <v:stroke on="f"/>
            <v:imagedata r:id="rId336" o:title=""/>
            <o:lock v:ext="edit" aspectratio="t"/>
            <w10:wrap type="none"/>
            <w10:anchorlock/>
          </v:shape>
          <o:OLEObject Type="Embed" ProgID="Equation.KSEE3" ShapeID="_x0000_i1197" DrawAspect="Content" ObjectID="_1468075897" r:id="rId335">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ab/>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8" o:spt="75" type="#_x0000_t75" style="height:36pt;width:88pt;" o:ole="t" filled="f" o:preferrelative="t" stroked="f" coordsize="21600,21600">
            <v:path/>
            <v:fill on="f" focussize="0,0"/>
            <v:stroke on="f"/>
            <v:imagedata r:id="rId338" o:title=""/>
            <o:lock v:ext="edit" aspectratio="t"/>
            <w10:wrap type="none"/>
            <w10:anchorlock/>
          </v:shape>
          <o:OLEObject Type="Embed" ProgID="Equation.KSEE3" ShapeID="_x0000_i1198" DrawAspect="Content" ObjectID="_1468075898" r:id="rId337">
            <o:LockedField>false</o:LockedField>
          </o:OLEObject>
        </w:object>
      </w:r>
    </w:p>
    <w:p>
      <w:pPr>
        <w:tabs>
          <w:tab w:val="left" w:pos="6996"/>
        </w:tabs>
        <w:ind w:firstLine="5520" w:firstLineChars="230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Theme="minorHAnsi" w:hAnsiTheme="minorHAnsi" w:eastAsiaTheme="minorEastAsia" w:cstheme="minorBidi"/>
          <w:kern w:val="2"/>
          <w:sz w:val="24"/>
          <w:szCs w:val="22"/>
          <w:lang w:val="en-US" w:eastAsia="zh-CN" w:bidi="ar-SA"/>
        </w:rPr>
        <w:t>逆矩阵为</w: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sz w:val="22"/>
          <w:szCs w:val="22"/>
          <w:shd w:val="clear" w:fill="FFFFFF"/>
          <w:lang w:val="en-US" w:eastAsia="zh-CN"/>
        </w:rPr>
        <w:tab/>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9" o:spt="75" type="#_x0000_t75" style="height:36pt;width:54pt;" o:ole="t" filled="f" o:preferrelative="t" stroked="f" coordsize="21600,21600">
            <v:path/>
            <v:fill on="f" focussize="0,0"/>
            <v:stroke on="f"/>
            <v:imagedata r:id="rId340" o:title=""/>
            <o:lock v:ext="edit" aspectratio="t"/>
            <w10:wrap type="none"/>
            <w10:anchorlock/>
          </v:shape>
          <o:OLEObject Type="Embed" ProgID="Equation.KSEE3" ShapeID="_x0000_i1199" DrawAspect="Content" ObjectID="_1468075899" r:id="rId339">
            <o:LockedField>false</o:LockedField>
          </o:OLEObject>
        </w:object>
      </w:r>
    </w:p>
    <w:p>
      <w:pPr>
        <w:rPr>
          <w:rFonts w:hint="eastAsia"/>
          <w:lang w:val="en-US" w:eastAsia="zh-CN"/>
        </w:rPr>
      </w:pPr>
      <w:r>
        <w:rPr>
          <w:rFonts w:hint="eastAsia"/>
          <w:lang w:eastAsia="zh-CN"/>
        </w:rPr>
        <w:t>检验一下：</w:t>
      </w:r>
      <w:r>
        <w:rPr>
          <w:rFonts w:hint="eastAsia"/>
          <w:lang w:val="en-US" w:eastAsia="zh-CN"/>
        </w:rPr>
        <w:t>AA</w:t>
      </w:r>
      <w:r>
        <w:rPr>
          <w:rFonts w:hint="eastAsia"/>
          <w:position w:val="-4"/>
          <w:lang w:val="en-US" w:eastAsia="zh-CN"/>
        </w:rPr>
        <w:object>
          <v:shape id="_x0000_i1200" o:spt="75" type="#_x0000_t75" style="height:15pt;width:11pt;" o:ole="t" filled="f" o:preferrelative="t" stroked="f" coordsize="21600,21600">
            <v:path/>
            <v:fill on="f" focussize="0,0"/>
            <v:stroke on="f"/>
            <v:imagedata r:id="rId342" o:title=""/>
            <o:lock v:ext="edit" aspectratio="t"/>
            <w10:wrap type="none"/>
            <w10:anchorlock/>
          </v:shape>
          <o:OLEObject Type="Embed" ProgID="Equation.KSEE3" ShapeID="_x0000_i1200" DrawAspect="Content" ObjectID="_1468075900" r:id="rId341">
            <o:LockedField>false</o:LockedField>
          </o:OLEObject>
        </w:object>
      </w:r>
      <w:r>
        <w:rPr>
          <w:rFonts w:hint="eastAsia"/>
          <w:lang w:val="en-US" w:eastAsia="zh-CN"/>
        </w:rPr>
        <w:t>=E  正确</w:t>
      </w:r>
    </w:p>
    <w:p>
      <w:pPr>
        <w:rPr>
          <w:rFonts w:hint="eastAsia"/>
          <w:lang w:val="en-US" w:eastAsia="zh-CN"/>
        </w:rPr>
      </w:pPr>
      <w:r>
        <w:rPr>
          <w:rFonts w:hint="eastAsia"/>
          <w:lang w:val="en-US" w:eastAsia="zh-CN"/>
        </w:rPr>
        <w:t>所以说，高斯—若尔当 方法在求逆矩阵的过程是非常普遍使用的。</w:t>
      </w:r>
    </w:p>
    <w:p>
      <w:pPr>
        <w:rPr>
          <w:rFonts w:hint="eastAsia"/>
          <w:lang w:val="en-US" w:eastAsia="zh-CN"/>
        </w:rPr>
      </w:pPr>
      <w:r>
        <w:rPr>
          <w:rFonts w:hint="eastAsia"/>
          <w:lang w:val="en-US" w:eastAsia="zh-CN"/>
        </w:rPr>
        <w:t>接下我们来论证它的合理性：</w:t>
      </w:r>
    </w:p>
    <w:p>
      <w:pPr>
        <w:rPr>
          <w:rFonts w:hint="eastAsia"/>
          <w:lang w:val="en-US" w:eastAsia="zh-CN"/>
        </w:rPr>
      </w:pPr>
      <w:r>
        <w:rPr>
          <w:rFonts w:hint="eastAsia"/>
          <w:lang w:val="en-US" w:eastAsia="zh-CN"/>
        </w:rPr>
        <w:t xml:space="preserve">    我们知道，上面这个过程，对</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1"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201" DrawAspect="Content" ObjectID="_1468075901" r:id="rId343">
            <o:LockedField>false</o:LockedField>
          </o:OLEObject>
        </w:object>
      </w:r>
      <w:r>
        <w:rPr>
          <w:rFonts w:hint="eastAsia"/>
          <w:lang w:val="en-US" w:eastAsia="zh-CN"/>
        </w:rPr>
        <w:t>进行消元处理使其变为单位矩阵E,</w:t>
      </w:r>
      <w:r>
        <w:rPr>
          <w:rFonts w:hint="eastAsia" w:ascii="微软雅黑" w:hAnsi="微软雅黑" w:eastAsia="微软雅黑" w:cs="微软雅黑"/>
          <w:b w:val="0"/>
          <w:i w:val="0"/>
          <w:caps w:val="0"/>
          <w:color w:val="595959"/>
          <w:spacing w:val="0"/>
          <w:sz w:val="22"/>
          <w:szCs w:val="22"/>
          <w:shd w:val="clear" w:fill="FFFFFF"/>
          <w:lang w:val="en-US" w:eastAsia="zh-CN"/>
        </w:rPr>
        <w:t>就</w:t>
      </w:r>
      <w:r>
        <w:rPr>
          <w:rFonts w:hint="eastAsia"/>
          <w:lang w:val="en-US" w:eastAsia="zh-CN"/>
        </w:rPr>
        <w:t>相当于左乘一大推消元矩阵，假设为P，就有P</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2"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202" DrawAspect="Content" ObjectID="_1468075902" r:id="rId344">
            <o:LockedField>false</o:LockedField>
          </o:OLEObject>
        </w:object>
      </w:r>
      <w:r>
        <w:rPr>
          <w:rFonts w:hint="eastAsia"/>
          <w:lang w:val="en-US" w:eastAsia="zh-CN"/>
        </w:rPr>
        <w:t>=E,那么P肯定就是逆矩阵A</w:t>
      </w:r>
      <w:r>
        <w:rPr>
          <w:rFonts w:hint="eastAsia"/>
          <w:lang w:val="en-US" w:eastAsia="zh-CN"/>
        </w:rPr>
        <w:object>
          <v:shape id="_x0000_i1203" o:spt="75" type="#_x0000_t75" style="height:15pt;width:11pt;" o:ole="t" filled="f" o:preferrelative="t" stroked="f" coordsize="21600,21600">
            <v:path/>
            <v:fill on="f" focussize="0,0"/>
            <v:stroke on="f"/>
            <v:imagedata r:id="rId346" o:title=""/>
            <o:lock v:ext="edit" aspectratio="t"/>
            <w10:wrap type="none"/>
            <w10:anchorlock/>
          </v:shape>
          <o:OLEObject Type="Embed" ProgID="Equation.KSEE3" ShapeID="_x0000_i1203" DrawAspect="Content" ObjectID="_1468075903" r:id="rId345">
            <o:LockedField>false</o:LockedField>
          </o:OLEObject>
        </w:object>
      </w:r>
      <w:r>
        <w:rPr>
          <w:rFonts w:hint="eastAsia"/>
          <w:lang w:val="en-US" w:eastAsia="zh-CN"/>
        </w:rPr>
        <w:t>，再看直线右侧，单位矩阵</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4" o:spt="75" type="#_x0000_t75" style="height:36pt;width:37pt;" o:ole="t" filled="f" o:preferrelative="t" stroked="f" coordsize="21600,21600">
            <v:path/>
            <v:fill on="f" focussize="0,0"/>
            <v:stroke on="f"/>
            <v:imagedata r:id="rId348" o:title=""/>
            <o:lock v:ext="edit" aspectratio="t"/>
            <w10:wrap type="none"/>
            <w10:anchorlock/>
          </v:shape>
          <o:OLEObject Type="Embed" ProgID="Equation.KSEE3" ShapeID="_x0000_i1204" DrawAspect="Content" ObjectID="_1468075904" r:id="rId347">
            <o:LockedField>false</o:LockedField>
          </o:OLEObject>
        </w:object>
      </w:r>
      <w:r>
        <w:rPr>
          <w:rFonts w:hint="eastAsia"/>
          <w:lang w:val="en-US" w:eastAsia="zh-CN"/>
        </w:rPr>
        <w:t>经历了与</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5"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205" DrawAspect="Content" ObjectID="_1468075905" r:id="rId349">
            <o:LockedField>false</o:LockedField>
          </o:OLEObject>
        </w:object>
      </w:r>
      <w:r>
        <w:rPr>
          <w:rFonts w:hint="eastAsia"/>
          <w:lang w:val="en-US" w:eastAsia="zh-CN"/>
        </w:rPr>
        <w:t>同样的消元过程，最后相当于结果就是PE=A</w:t>
      </w:r>
      <w:r>
        <w:rPr>
          <w:rFonts w:hint="eastAsia"/>
          <w:lang w:val="en-US" w:eastAsia="zh-CN"/>
        </w:rPr>
        <w:object>
          <v:shape id="_x0000_i1206" o:spt="75" type="#_x0000_t75" style="height:15pt;width:11pt;" o:ole="t" filled="f" o:preferrelative="t" stroked="f" coordsize="21600,21600">
            <v:path/>
            <v:fill on="f" focussize="0,0"/>
            <v:stroke on="f"/>
            <v:imagedata r:id="rId346" o:title=""/>
            <o:lock v:ext="edit" aspectratio="t"/>
            <w10:wrap type="none"/>
            <w10:anchorlock/>
          </v:shape>
          <o:OLEObject Type="Embed" ProgID="Equation.KSEE3" ShapeID="_x0000_i1206" DrawAspect="Content" ObjectID="_1468075906" r:id="rId350">
            <o:LockedField>false</o:LockedField>
          </o:OLEObject>
        </w:object>
      </w:r>
      <w:r>
        <w:rPr>
          <w:rFonts w:hint="eastAsia"/>
          <w:lang w:val="en-US" w:eastAsia="zh-CN"/>
        </w:rPr>
        <w:t>,那么直线右侧就是其逆矩阵就对了。</w:t>
      </w:r>
    </w:p>
    <w:p>
      <w:pPr>
        <w:ind w:left="0" w:leftChars="0" w:firstLine="0" w:firstLineChars="0"/>
      </w:pPr>
    </w:p>
    <w:p/>
    <w:p>
      <w:pPr>
        <w:ind w:firstLine="480"/>
        <w:rPr>
          <w:rStyle w:val="21"/>
        </w:rPr>
      </w:pPr>
      <w:r>
        <w:fldChar w:fldCharType="begin"/>
      </w:r>
      <w:r>
        <w:instrText xml:space="preserve"> HYPERLINK "https://mp.weixin.qq.com/s?__biz=MzI4MDYzNzg4Mw==&amp;mid=2247485310&amp;idx=1&amp;sn=72a7b0d6142c3b8cad385ff9ea239f01&amp;chksm=ebb43faadcc3b6bce80291ab19dfd6342842a2ec658a48197d93c18b288c3033af8da0f0aba5&amp;scene=21" \l "wechat_redirect" </w:instrText>
      </w:r>
      <w:r>
        <w:fldChar w:fldCharType="separate"/>
      </w:r>
      <w:r>
        <w:rPr>
          <w:rStyle w:val="20"/>
        </w:rPr>
        <w:t>https://mp.weixin.qq.com/s?__biz=MzI4MDYzNzg4Mw==&amp;mid=2247485310&amp;idx=1&amp;sn=72a7b0d6142c3b8cad385ff9ea239f01&amp;chksm=ebb43faadcc3b6bce80291ab19dfd6342842a2ec658a48197d93c18b288c3033af8da0f0aba5&amp;scene=21#wechat_redirect</w:t>
      </w:r>
      <w:r>
        <w:rPr>
          <w:rStyle w:val="21"/>
        </w:rPr>
        <w:fldChar w:fldCharType="end"/>
      </w:r>
    </w:p>
    <w:p>
      <w:pPr>
        <w:pStyle w:val="3"/>
        <w:numPr>
          <w:ilvl w:val="1"/>
          <w:numId w:val="0"/>
        </w:numPr>
        <w:tabs>
          <w:tab w:val="clear" w:pos="567"/>
        </w:tabs>
        <w:ind w:leftChars="0"/>
        <w:rPr>
          <w:rFonts w:hint="eastAsia"/>
          <w:lang w:val="en-US" w:eastAsia="zh-CN"/>
        </w:rPr>
      </w:pPr>
      <w:r>
        <w:rPr>
          <w:rFonts w:hint="eastAsia"/>
          <w:lang w:val="en-US" w:eastAsia="zh-CN"/>
        </w:rPr>
        <w:t>2.1.5 第五节 特征分解</w:t>
      </w:r>
    </w:p>
    <w:p>
      <w:pPr>
        <w:rPr>
          <w:rFonts w:hint="eastAsia"/>
          <w:lang w:val="en-US" w:eastAsia="zh-CN"/>
        </w:rPr>
      </w:pPr>
      <w:r>
        <w:rPr>
          <w:rFonts w:hint="eastAsia"/>
          <w:lang w:val="en-US" w:eastAsia="zh-CN"/>
        </w:rPr>
        <w:t>许多数学对象可以通过将它们分解成多个组成部分，或者找到它们的一些属性而更好地理解，这些属性是通用的，而不是由我们选择表示它们的方式引起的。</w:t>
      </w:r>
    </w:p>
    <w:p>
      <w:pPr>
        <w:ind w:left="0" w:leftChars="0" w:firstLine="480" w:firstLineChars="200"/>
        <w:rPr>
          <w:rFonts w:hint="eastAsia"/>
          <w:lang w:val="en-US" w:eastAsia="zh-CN"/>
        </w:rPr>
      </w:pPr>
      <w:r>
        <w:rPr>
          <w:rFonts w:hint="eastAsia"/>
          <w:lang w:val="en-US" w:eastAsia="zh-CN"/>
        </w:rPr>
        <w:t>例如，整数可以分解为质数。我们可以用十进制或二进制等不同方式表示整数12，但质因数分解永远是对的 12 = 2 × 3 × 3。从这个表示中我们可以获得一些有用的信息，比如 12 不能被 5 整除，或者 12 的倍数可以被 3 整除。</w:t>
      </w:r>
    </w:p>
    <w:p>
      <w:pPr>
        <w:ind w:left="0" w:leftChars="0" w:firstLine="480" w:firstLineChars="200"/>
        <w:rPr>
          <w:rFonts w:hint="eastAsia"/>
          <w:lang w:val="en-US" w:eastAsia="zh-CN"/>
        </w:rPr>
      </w:pPr>
      <w:r>
        <w:rPr>
          <w:rFonts w:hint="eastAsia"/>
          <w:lang w:val="en-US" w:eastAsia="zh-CN"/>
        </w:rPr>
        <w:t>正如我们可以通过分解质因数来发现整数的一些内在性质，我们也可以通过分解矩阵来发现矩阵表示成数组元素时不明显的函数性质。特征分解是使用最广的矩阵分解之一，即我们将矩阵分解成一组特征向量和特征值。</w:t>
      </w:r>
    </w:p>
    <w:p>
      <w:pPr>
        <w:rPr>
          <w:rFonts w:hint="eastAsia"/>
          <w:lang w:val="en-US" w:eastAsia="zh-CN"/>
        </w:rPr>
      </w:pPr>
      <w:r>
        <w:rPr>
          <w:rFonts w:hint="eastAsia"/>
          <w:lang w:val="en-US" w:eastAsia="zh-CN"/>
        </w:rPr>
        <w:t>方阵 A 的特征向量是指与 A 相乘后相当于对该向量进行放缩的非零向量 P：</w:t>
      </w:r>
    </w:p>
    <w:p>
      <w:pPr>
        <w:ind w:firstLine="928" w:firstLineChars="0"/>
        <w:rPr>
          <w:rFonts w:hint="eastAsia"/>
          <w:lang w:val="en-US" w:eastAsia="zh-CN"/>
        </w:rPr>
      </w:pPr>
      <w:r>
        <w:rPr>
          <w:rFonts w:hint="eastAsia"/>
          <w:lang w:val="en-US" w:eastAsia="zh-CN"/>
        </w:rPr>
        <w:t xml:space="preserve">AP = </w:t>
      </w:r>
      <w:r>
        <w:rPr>
          <w:rFonts w:hint="eastAsia"/>
          <w:position w:val="-6"/>
          <w:lang w:val="en-US" w:eastAsia="zh-CN"/>
        </w:rPr>
        <w:object>
          <v:shape id="_x0000_i1207" o:spt="75" type="#_x0000_t75" style="height:13.95pt;width:11pt;" o:ole="t" filled="f" o:preferrelative="t" stroked="f" coordsize="21600,21600">
            <v:path/>
            <v:fill on="f" focussize="0,0"/>
            <v:stroke on="f"/>
            <v:imagedata r:id="rId352" o:title=""/>
            <o:lock v:ext="edit" aspectratio="t"/>
            <w10:wrap type="none"/>
            <w10:anchorlock/>
          </v:shape>
          <o:OLEObject Type="Embed" ProgID="Equation.KSEE3" ShapeID="_x0000_i1207" DrawAspect="Content" ObjectID="_1468075907" r:id="rId351">
            <o:LockedField>false</o:LockedField>
          </o:OLEObject>
        </w:object>
      </w:r>
      <w:r>
        <w:rPr>
          <w:rFonts w:hint="eastAsia"/>
          <w:lang w:val="en-US" w:eastAsia="zh-CN"/>
        </w:rPr>
        <w:t xml:space="preserve">P </w:t>
      </w:r>
    </w:p>
    <w:p>
      <w:pPr>
        <w:rPr>
          <w:rFonts w:hint="eastAsia"/>
          <w:lang w:val="en-US" w:eastAsia="zh-CN"/>
        </w:rPr>
      </w:pPr>
      <w:r>
        <w:rPr>
          <w:rFonts w:hint="eastAsia"/>
          <w:lang w:val="en-US" w:eastAsia="zh-CN"/>
        </w:rPr>
        <w:t>数值</w:t>
      </w:r>
      <w:r>
        <w:rPr>
          <w:rFonts w:hint="eastAsia"/>
          <w:position w:val="-6"/>
          <w:lang w:val="en-US" w:eastAsia="zh-CN"/>
        </w:rPr>
        <w:object>
          <v:shape id="_x0000_i1208" o:spt="75" type="#_x0000_t75" style="height:13.95pt;width:11pt;" o:ole="t" filled="f" o:preferrelative="t" stroked="f" coordsize="21600,21600">
            <v:path/>
            <v:fill on="f" focussize="0,0"/>
            <v:stroke on="f"/>
            <v:imagedata r:id="rId352" o:title=""/>
            <o:lock v:ext="edit" aspectratio="t"/>
            <w10:wrap type="none"/>
            <w10:anchorlock/>
          </v:shape>
          <o:OLEObject Type="Embed" ProgID="Equation.KSEE3" ShapeID="_x0000_i1208" DrawAspect="Content" ObjectID="_1468075908" r:id="rId353">
            <o:LockedField>false</o:LockedField>
          </o:OLEObject>
        </w:object>
      </w:r>
      <w:r>
        <w:rPr>
          <w:rFonts w:hint="eastAsia"/>
          <w:lang w:val="en-US" w:eastAsia="zh-CN"/>
        </w:rPr>
        <w:t xml:space="preserve"> 被称为这个特征向量对应的特征值。（类似地，我们也可以定义左奇异向量p⊤A = </w:t>
      </w:r>
      <w:r>
        <w:rPr>
          <w:rFonts w:hint="eastAsia"/>
          <w:position w:val="-6"/>
          <w:lang w:val="en-US" w:eastAsia="zh-CN"/>
        </w:rPr>
        <w:object>
          <v:shape id="_x0000_i1209" o:spt="75" type="#_x0000_t75" style="height:13.95pt;width:11pt;" o:ole="t" filled="f" o:preferrelative="t" stroked="f" coordsize="21600,21600">
            <v:path/>
            <v:fill on="f" focussize="0,0"/>
            <v:stroke on="f"/>
            <v:imagedata r:id="rId352" o:title=""/>
            <o:lock v:ext="edit" aspectratio="t"/>
            <w10:wrap type="none"/>
            <w10:anchorlock/>
          </v:shape>
          <o:OLEObject Type="Embed" ProgID="Equation.KSEE3" ShapeID="_x0000_i1209" DrawAspect="Content" ObjectID="_1468075909" r:id="rId354">
            <o:LockedField>false</o:LockedField>
          </o:OLEObject>
        </w:object>
      </w:r>
      <w:r>
        <w:rPr>
          <w:rFonts w:hint="eastAsia"/>
          <w:lang w:val="en-US" w:eastAsia="zh-CN"/>
        </w:rPr>
        <w:t>p⊤ ，但是通常我们更关注右奇异向量。</w:t>
      </w:r>
    </w:p>
    <w:p>
      <w:pPr>
        <w:ind w:left="0" w:leftChars="0" w:firstLine="480" w:firstLineChars="200"/>
        <w:rPr>
          <w:rFonts w:hint="eastAsia"/>
          <w:lang w:val="en-US" w:eastAsia="zh-CN"/>
        </w:rPr>
      </w:pPr>
      <w:r>
        <w:rPr>
          <w:rFonts w:hint="eastAsia"/>
          <w:lang w:val="en-US" w:eastAsia="zh-CN"/>
        </w:rPr>
        <w:t>如果p是A的特征向量，那么任何放缩后的向量 sp（</w:t>
      </w:r>
      <w:r>
        <w:rPr>
          <w:rFonts w:hint="eastAsia"/>
          <w:position w:val="-10"/>
          <w:lang w:val="en-US" w:eastAsia="zh-CN"/>
        </w:rPr>
        <w:object>
          <v:shape id="_x0000_i1210" o:spt="75" type="#_x0000_t75" style="height:16pt;width:38pt;" o:ole="t" filled="f" o:preferrelative="t" stroked="f" coordsize="21600,21600">
            <v:path/>
            <v:fill on="f" focussize="0,0"/>
            <v:stroke on="f"/>
            <v:imagedata r:id="rId356" o:title=""/>
            <o:lock v:ext="edit" aspectratio="t"/>
            <w10:wrap type="none"/>
            <w10:anchorlock/>
          </v:shape>
          <o:OLEObject Type="Embed" ProgID="Equation.KSEE3" ShapeID="_x0000_i1210" DrawAspect="Content" ObjectID="_1468075910" r:id="rId355">
            <o:LockedField>false</o:LockedField>
          </o:OLEObject>
        </w:object>
      </w:r>
      <w:r>
        <w:rPr>
          <w:rFonts w:hint="default" w:ascii="Arial" w:hAnsi="Arial" w:cs="Arial"/>
          <w:lang w:val="en-US" w:eastAsia="zh-CN"/>
        </w:rPr>
        <w:t>≠</w:t>
      </w:r>
      <w:r>
        <w:rPr>
          <w:rFonts w:hint="eastAsia" w:cstheme="minorHAnsi"/>
          <w:lang w:val="en-US" w:eastAsia="zh-CN"/>
        </w:rPr>
        <w:t>0）</w:t>
      </w:r>
      <w:r>
        <w:rPr>
          <w:rFonts w:hint="eastAsia"/>
          <w:lang w:val="en-US" w:eastAsia="zh-CN"/>
        </w:rPr>
        <w:t>也是A的特征向量。此外，sp和 p有相同的特征值。基于这个原因，通常我们只考虑单位特征向量。</w:t>
      </w:r>
    </w:p>
    <w:p>
      <w:pPr>
        <w:rPr>
          <w:rFonts w:hint="eastAsia"/>
          <w:lang w:val="en-US" w:eastAsia="zh-CN"/>
        </w:rPr>
      </w:pPr>
      <w:r>
        <w:rPr>
          <w:rFonts w:hint="eastAsia"/>
          <w:lang w:val="en-US" w:eastAsia="zh-CN"/>
        </w:rPr>
        <w:t>假设矩阵 A 有 n 个线性无关的特征向量 {v (1) ,...,v (n) }，对应着特征值</w:t>
      </w:r>
    </w:p>
    <w:p>
      <w:pPr>
        <w:ind w:left="0" w:leftChars="0" w:firstLine="0" w:firstLineChars="0"/>
        <w:rPr>
          <w:rFonts w:hint="eastAsia"/>
          <w:lang w:val="en-US" w:eastAsia="zh-CN"/>
        </w:rPr>
      </w:pPr>
      <w:r>
        <w:rPr>
          <w:rFonts w:hint="eastAsia"/>
          <w:lang w:val="en-US" w:eastAsia="zh-CN"/>
        </w:rPr>
        <w:t>{λ</w:t>
      </w:r>
      <w:r>
        <w:rPr>
          <w:rFonts w:hint="eastAsia"/>
          <w:position w:val="-10"/>
          <w:lang w:val="en-US" w:eastAsia="zh-CN"/>
        </w:rPr>
        <w:object>
          <v:shape id="_x0000_i1211" o:spt="75" type="#_x0000_t75" style="height:17pt;width:6pt;" o:ole="t" filled="f" o:preferrelative="t" stroked="f" coordsize="21600,21600">
            <v:path/>
            <v:fill on="f" focussize="0,0"/>
            <v:stroke on="f"/>
            <v:imagedata r:id="rId358" o:title=""/>
            <o:lock v:ext="edit" aspectratio="t"/>
            <w10:wrap type="none"/>
            <w10:anchorlock/>
          </v:shape>
          <o:OLEObject Type="Embed" ProgID="Equation.KSEE3" ShapeID="_x0000_i1211" DrawAspect="Content" ObjectID="_1468075911" r:id="rId357">
            <o:LockedField>false</o:LockedField>
          </o:OLEObject>
        </w:object>
      </w:r>
      <w:r>
        <w:rPr>
          <w:rFonts w:hint="eastAsia"/>
          <w:lang w:val="en-US" w:eastAsia="zh-CN"/>
        </w:rPr>
        <w:t xml:space="preserve"> ,...,λ</w:t>
      </w:r>
      <w:r>
        <w:rPr>
          <w:rFonts w:hint="eastAsia"/>
          <w:position w:val="-12"/>
          <w:lang w:val="en-US" w:eastAsia="zh-CN"/>
        </w:rPr>
        <w:object>
          <v:shape id="_x0000_i1212" o:spt="75" type="#_x0000_t75" style="height:18pt;width:8pt;" o:ole="t" filled="f" o:preferrelative="t" stroked="f" coordsize="21600,21600">
            <v:path/>
            <v:fill on="f" focussize="0,0"/>
            <v:stroke on="f"/>
            <v:imagedata r:id="rId360" o:title=""/>
            <o:lock v:ext="edit" aspectratio="t"/>
            <w10:wrap type="none"/>
            <w10:anchorlock/>
          </v:shape>
          <o:OLEObject Type="Embed" ProgID="Equation.KSEE3" ShapeID="_x0000_i1212" DrawAspect="Content" ObjectID="_1468075912" r:id="rId359">
            <o:LockedField>false</o:LockedField>
          </o:OLEObject>
        </w:object>
      </w:r>
      <w:r>
        <w:rPr>
          <w:rFonts w:hint="eastAsia"/>
          <w:lang w:val="en-US" w:eastAsia="zh-CN"/>
        </w:rPr>
        <w:t>}。我们将特征向量连接一个矩阵，使得每一列是一个特征向量：V =</w:t>
      </w:r>
    </w:p>
    <w:p>
      <w:pPr>
        <w:ind w:left="0" w:leftChars="0" w:firstLine="0" w:firstLineChars="0"/>
        <w:rPr>
          <w:rFonts w:hint="eastAsia"/>
          <w:lang w:val="en-US" w:eastAsia="zh-CN"/>
        </w:rPr>
      </w:pPr>
      <w:r>
        <w:rPr>
          <w:rFonts w:hint="eastAsia"/>
          <w:lang w:val="en-US" w:eastAsia="zh-CN"/>
        </w:rPr>
        <w:t>[v (1) ,...,v (n) ]. 类似地，我们也可以将特征值连接成一个向量 λ = [λ 1 ,...,λ n ] ⊤ 。因此 A 的特征分解可以记作</w:t>
      </w:r>
    </w:p>
    <w:p>
      <w:pPr>
        <w:ind w:firstLine="928" w:firstLineChars="0"/>
        <w:rPr>
          <w:rFonts w:hint="eastAsia"/>
          <w:lang w:val="en-US" w:eastAsia="zh-CN"/>
        </w:rPr>
      </w:pPr>
      <w:r>
        <w:rPr>
          <w:rFonts w:hint="eastAsia"/>
          <w:lang w:val="en-US" w:eastAsia="zh-CN"/>
        </w:rPr>
        <w:t>A = Vdiag(λ)V</w:t>
      </w:r>
      <w:r>
        <w:rPr>
          <w:rFonts w:hint="eastAsia"/>
          <w:position w:val="-4"/>
          <w:lang w:val="en-US" w:eastAsia="zh-CN"/>
        </w:rPr>
        <w:object>
          <v:shape id="_x0000_i1213" o:spt="75" type="#_x0000_t75" style="height:15pt;width:11pt;" o:ole="t" filled="f" o:preferrelative="t" stroked="f" coordsize="21600,21600">
            <v:path/>
            <v:fill on="f" focussize="0,0"/>
            <v:stroke on="f"/>
            <v:imagedata r:id="rId362" o:title=""/>
            <o:lock v:ext="edit" aspectratio="t"/>
            <w10:wrap type="none"/>
            <w10:anchorlock/>
          </v:shape>
          <o:OLEObject Type="Embed" ProgID="Equation.KSEE3" ShapeID="_x0000_i1213" DrawAspect="Content" ObjectID="_1468075913" r:id="rId361">
            <o:LockedField>false</o:LockedField>
          </o:OLEObject>
        </w:object>
      </w:r>
    </w:p>
    <w:p>
      <w:pPr>
        <w:rPr>
          <w:rFonts w:hint="eastAsia"/>
          <w:lang w:val="en-US" w:eastAsia="zh-CN"/>
        </w:rPr>
      </w:pPr>
      <w:r>
        <w:rPr>
          <w:rFonts w:hint="eastAsia"/>
          <w:lang w:val="en-US" w:eastAsia="zh-CN"/>
        </w:rPr>
        <w:t>我们已经看到了构建具有特定特征值和特征向量的矩阵，能够使我们在目标方向上延伸空间。然而，我们也常常希望将矩阵分解 (decompose) 成特征值和特征向量。这样可以帮助我们分析矩阵的特定性质，就像质因数分解有有助于我们理解整数。</w:t>
      </w:r>
    </w:p>
    <w:p>
      <w:pPr>
        <w:rPr>
          <w:rFonts w:hint="eastAsia"/>
          <w:lang w:val="en-US" w:eastAsia="zh-CN"/>
        </w:rPr>
      </w:pPr>
      <w:r>
        <w:rPr>
          <w:rFonts w:hint="eastAsia"/>
          <w:lang w:val="en-US" w:eastAsia="zh-CN"/>
        </w:rPr>
        <w:t>不是每一个矩阵都可以分解成特征值和特征向量。在某些情况下，特征分解会涉及到复数，而非实数。幸运的是，在本书中我们通常只需要探讨一类有简单分解的矩阵。具体地，每个实对称矩阵都可以分解成实特征向量和实特征值：</w:t>
      </w:r>
    </w:p>
    <w:p>
      <w:pPr>
        <w:rPr>
          <w:rFonts w:hint="eastAsia"/>
          <w:lang w:val="en-US" w:eastAsia="zh-CN"/>
        </w:rPr>
      </w:pPr>
      <w:r>
        <w:rPr>
          <w:rFonts w:hint="eastAsia"/>
          <w:lang w:val="en-US" w:eastAsia="zh-CN"/>
        </w:rPr>
        <w:t xml:space="preserve">A = QΛQ⊤ </w:t>
      </w:r>
    </w:p>
    <w:p>
      <w:pPr>
        <w:rPr>
          <w:rFonts w:hint="eastAsia"/>
          <w:lang w:val="en-US" w:eastAsia="zh-CN"/>
        </w:rPr>
      </w:pPr>
      <w:r>
        <w:rPr>
          <w:rFonts w:hint="eastAsia"/>
          <w:lang w:val="en-US" w:eastAsia="zh-CN"/>
        </w:rPr>
        <w:t>其中 Q 是 A 的特征向量组成的正交矩阵，Λ 是对角矩阵。特征值 Λi,i 对应的特征向量是矩阵 Q 的第 i 列，记作 Q i 。因为 Q 是正交矩阵，我们可以将 A 看作是沿方向 v (i) 延展 λi 倍的空间。</w:t>
      </w:r>
    </w:p>
    <w:p>
      <w:pPr>
        <w:rPr>
          <w:rFonts w:hint="eastAsia"/>
          <w:lang w:val="en-US" w:eastAsia="zh-CN"/>
        </w:rPr>
      </w:pPr>
      <w:r>
        <w:rPr>
          <w:rFonts w:hint="eastAsia"/>
          <w:lang w:val="en-US" w:eastAsia="zh-CN"/>
        </w:rPr>
        <w:t>虽然任意一个实对称矩阵 A 都有特征分解，但是特征分解可能并不唯一。如果两个或多个特征向量拥有相同的特征值，那么这组特征向量生成子空间中，任意一组正交向量都是该特征值对应的特征向量。因此，我们可以使用任意一组正交向量作为 Q 的特征向量。按照惯例，我们通常按降序排列 Λ 的条目。在该约定下，特征分解唯一当且仅当所有的特征值都是唯一的。</w:t>
      </w:r>
    </w:p>
    <w:p>
      <w:pPr>
        <w:rPr>
          <w:rFonts w:hint="eastAsia"/>
          <w:lang w:val="en-US" w:eastAsia="zh-CN"/>
        </w:rPr>
      </w:pPr>
      <w:r>
        <w:rPr>
          <w:rFonts w:hint="eastAsia"/>
          <w:lang w:val="en-US" w:eastAsia="zh-CN"/>
        </w:rPr>
        <w:t xml:space="preserve">矩阵的特征分解给了我们很多关于矩阵的有用信息。矩阵是奇异的当且仅当含有零特征值。实对称矩阵的特征分解也可以用于优化二次方程 f(x) = x⊤Ax，其中限制 </w:t>
      </w:r>
      <w:r>
        <w:rPr>
          <w:rFonts w:hint="eastAsia"/>
          <w:position w:val="-14"/>
          <w:lang w:val="en-US" w:eastAsia="zh-CN"/>
        </w:rPr>
        <w:object>
          <v:shape id="_x0000_i1214" o:spt="75" type="#_x0000_t75" style="height:20pt;width:20pt;" o:ole="t" filled="f" o:preferrelative="t" stroked="f" coordsize="21600,21600">
            <v:path/>
            <v:fill on="f" focussize="0,0"/>
            <v:stroke on="f"/>
            <v:imagedata r:id="rId364" o:title=""/>
            <o:lock v:ext="edit" aspectratio="t"/>
            <w10:wrap type="none"/>
            <w10:anchorlock/>
          </v:shape>
          <o:OLEObject Type="Embed" ProgID="Equation.KSEE3" ShapeID="_x0000_i1214" DrawAspect="Content" ObjectID="_1468075914" r:id="rId363">
            <o:LockedField>false</o:LockedField>
          </o:OLEObject>
        </w:object>
      </w:r>
      <w:r>
        <w:rPr>
          <w:rFonts w:hint="eastAsia"/>
          <w:lang w:val="en-US" w:eastAsia="zh-CN"/>
        </w:rPr>
        <w:t>=1。当 x 等于 A 的某个特征向量时，f 将返回对应的特征值。在限制条件下，函</w:t>
      </w:r>
      <w:r>
        <w:rPr>
          <w:rFonts w:hint="eastAsia"/>
          <w:position w:val="-18"/>
          <w:lang w:val="en-US" w:eastAsia="zh-CN"/>
        </w:rPr>
        <w:t>数</w:t>
      </w:r>
      <w:r>
        <w:rPr>
          <w:rFonts w:hint="eastAsia"/>
          <w:lang w:val="en-US" w:eastAsia="zh-CN"/>
        </w:rPr>
        <w:t xml:space="preserve"> f 的最大值是最大特征值，最小值是最小特征值。</w:t>
      </w:r>
    </w:p>
    <w:p>
      <w:pPr>
        <w:rPr>
          <w:rFonts w:hint="eastAsia"/>
          <w:lang w:val="en-US" w:eastAsia="zh-CN"/>
        </w:rPr>
      </w:pPr>
      <w:r>
        <w:rPr>
          <w:rFonts w:hint="eastAsia"/>
          <w:lang w:val="en-US" w:eastAsia="zh-CN"/>
        </w:rPr>
        <w:t>所有特征值都是正数的矩阵被称为正定；所有特征值都是非负数的矩阵被称为半正定。同样地，所有特征值都是负数的矩阵被称为负定 ；所有特征值都是非正数的矩阵被称为半负定。半正定矩阵受到关注是因为它们保证 ∀x,x⊤Ax ≥ 0。此外，正定矩阵还保证 x ⊤Ax = 0 ⇒ x = 0。</w:t>
      </w:r>
    </w:p>
    <w:p>
      <w:pPr>
        <w:ind w:firstLine="480"/>
        <w:rPr>
          <w:rFonts w:hint="eastAsia"/>
        </w:rPr>
      </w:pPr>
      <w:r>
        <w:rPr>
          <w:rFonts w:hint="eastAsia"/>
        </w:rPr>
        <w:t>https://github.com/exacity/deeplearningbook-chinese</w:t>
      </w:r>
    </w:p>
    <w:p>
      <w:pPr>
        <w:rPr>
          <w:rFonts w:hint="eastAsia" w:asciiTheme="minorHAnsi" w:hAnsiTheme="minorHAnsi" w:eastAsiaTheme="minorEastAsia" w:cstheme="minorBidi"/>
          <w:kern w:val="2"/>
          <w:sz w:val="24"/>
          <w:szCs w:val="22"/>
          <w:lang w:val="en-US" w:eastAsia="zh-CN" w:bidi="ar-SA"/>
        </w:rPr>
      </w:pPr>
    </w:p>
    <w:p>
      <w:pPr>
        <w:rPr>
          <w:rFonts w:hint="eastAsia" w:asciiTheme="minorHAnsi" w:hAnsiTheme="minorHAnsi" w:eastAsiaTheme="minorEastAsia" w:cstheme="minorBidi"/>
          <w:kern w:val="2"/>
          <w:sz w:val="24"/>
          <w:szCs w:val="22"/>
          <w:lang w:val="en-US" w:eastAsia="zh-CN" w:bidi="ar-SA"/>
        </w:rPr>
      </w:pPr>
    </w:p>
    <w:p>
      <w:pPr>
        <w:jc w:val="left"/>
        <w:rPr>
          <w:rFonts w:hint="eastAsia"/>
          <w:lang w:val="en-US" w:eastAsia="zh-CN"/>
        </w:rPr>
      </w:pPr>
    </w:p>
    <w:p>
      <w:pPr>
        <w:pStyle w:val="3"/>
      </w:pPr>
      <w:bookmarkStart w:id="23" w:name="_Toc497216082"/>
      <w:r>
        <w:t>概率论基本知识</w:t>
      </w:r>
      <w:bookmarkEnd w:id="23"/>
    </w:p>
    <w:p>
      <w:pPr>
        <w:pStyle w:val="4"/>
      </w:pPr>
      <w:bookmarkStart w:id="24" w:name="_Toc497216083"/>
      <w:r>
        <w:rPr>
          <w:rFonts w:hint="eastAsia"/>
        </w:rPr>
        <w:t>概率、</w:t>
      </w:r>
      <w:r>
        <w:t>条件概率</w:t>
      </w:r>
      <w:bookmarkEnd w:id="24"/>
    </w:p>
    <w:p>
      <w:pPr>
        <w:pStyle w:val="4"/>
      </w:pPr>
      <w:bookmarkStart w:id="25" w:name="_Toc497216084"/>
      <w:r>
        <w:rPr>
          <w:rFonts w:hint="eastAsia"/>
        </w:rPr>
        <w:t>贝叶斯</w:t>
      </w:r>
      <w:bookmarkEnd w:id="25"/>
    </w:p>
    <w:p>
      <w:pPr>
        <w:ind w:firstLine="480"/>
      </w:pPr>
    </w:p>
    <w:p>
      <w:pPr>
        <w:pStyle w:val="3"/>
      </w:pPr>
      <w:bookmarkStart w:id="26" w:name="_Toc497216085"/>
      <w:r>
        <w:t>机器学习基本知识</w:t>
      </w:r>
      <w:bookmarkEnd w:id="26"/>
    </w:p>
    <w:p>
      <w:pPr>
        <w:pStyle w:val="4"/>
      </w:pPr>
      <w:bookmarkStart w:id="27" w:name="_Toc497216086"/>
      <w:r>
        <w:t>何为机器学习</w:t>
      </w:r>
      <w:bookmarkEnd w:id="27"/>
    </w:p>
    <w:p>
      <w:pPr>
        <w:pStyle w:val="35"/>
        <w:numPr>
          <w:ilvl w:val="0"/>
          <w:numId w:val="11"/>
        </w:numPr>
        <w:ind w:firstLineChars="0"/>
      </w:pPr>
      <w:r>
        <w:t>什么是学习</w:t>
      </w:r>
    </w:p>
    <w:p>
      <w:pPr>
        <w:ind w:firstLine="480"/>
      </w:pPr>
      <w:r>
        <w:rPr>
          <w:rFonts w:hint="eastAsia"/>
        </w:rPr>
        <w:t>孔子云：“学而时习之，不亦说乎。”本意为：学了之后及时、经常地进行温习和实习不是一件很愉快的事吗？而自古以来“学”意为自学或有人教你学，偏重于知识理论的学习；“习”意为巩固知识、技能的行为，偏重于复习行动的实践；“学习”则意为自我概念的变化、价值与潜能的实现。既是概念的变化、又是潜能的实践，所以“学而时习之，不亦说乎”的新解就是：“学习”不仅要学习理论知识，还要经常动手实践，将理论和实践结合在一起不是一件很有成就感的事吗？温菲尔德也说过：“学习是由练习或经验引起的行为或知识的较持久的变化。”可见，“学习”的本质其实就是一个从陌生到熟悉再到掌握的过程、学习理论和实践巩固相结合的过程。</w:t>
      </w:r>
    </w:p>
    <w:p>
      <w:pPr>
        <w:pStyle w:val="35"/>
        <w:numPr>
          <w:ilvl w:val="0"/>
          <w:numId w:val="11"/>
        </w:numPr>
        <w:ind w:firstLineChars="0"/>
      </w:pPr>
      <w:r>
        <w:t>什么是机器学习</w:t>
      </w:r>
    </w:p>
    <w:p>
      <w:pPr>
        <w:ind w:firstLine="480"/>
      </w:pPr>
      <w:r>
        <w:rPr>
          <w:rFonts w:hint="eastAsia"/>
        </w:rPr>
        <w:t>定义： 对于某类任务 T 和性能度量 P，如果一个计算机程序在 T 上以 P 衡量的性能随着经验 E 而自我完善，那么我们称这个计算机程序在从经验 E。</w:t>
      </w:r>
    </w:p>
    <w:p>
      <w:pPr>
        <w:pStyle w:val="4"/>
      </w:pPr>
      <w:bookmarkStart w:id="28" w:name="_Toc497216087"/>
      <w:r>
        <w:t>机器学习的主要任务</w:t>
      </w:r>
      <w:bookmarkEnd w:id="28"/>
    </w:p>
    <w:p>
      <w:pPr>
        <w:pStyle w:val="35"/>
        <w:numPr>
          <w:ilvl w:val="0"/>
          <w:numId w:val="11"/>
        </w:numPr>
        <w:ind w:firstLineChars="0"/>
      </w:pPr>
      <w:r>
        <w:rPr>
          <w:rFonts w:hint="eastAsia"/>
        </w:rPr>
        <w:t>分类</w:t>
      </w:r>
    </w:p>
    <w:p>
      <w:pPr>
        <w:pStyle w:val="35"/>
        <w:numPr>
          <w:ilvl w:val="0"/>
          <w:numId w:val="11"/>
        </w:numPr>
        <w:ind w:firstLineChars="0"/>
      </w:pPr>
      <w:r>
        <w:rPr>
          <w:rFonts w:hint="eastAsia"/>
        </w:rPr>
        <w:t>回归</w:t>
      </w:r>
    </w:p>
    <w:p>
      <w:pPr>
        <w:pStyle w:val="35"/>
        <w:numPr>
          <w:ilvl w:val="0"/>
          <w:numId w:val="11"/>
        </w:numPr>
        <w:ind w:firstLineChars="0"/>
      </w:pPr>
      <w:r>
        <w:rPr>
          <w:rFonts w:hint="eastAsia"/>
        </w:rPr>
        <w:t>聚类</w:t>
      </w:r>
    </w:p>
    <w:p>
      <w:pPr>
        <w:pStyle w:val="4"/>
      </w:pPr>
      <w:bookmarkStart w:id="29" w:name="_Toc497216088"/>
      <w:r>
        <w:t>机器学习的基本步骤</w:t>
      </w:r>
      <w:bookmarkEnd w:id="29"/>
    </w:p>
    <w:p>
      <w:pPr>
        <w:pStyle w:val="35"/>
        <w:numPr>
          <w:ilvl w:val="0"/>
          <w:numId w:val="12"/>
        </w:numPr>
        <w:ind w:firstLineChars="0"/>
      </w:pPr>
      <w:r>
        <w:rPr>
          <w:rFonts w:hint="eastAsia"/>
        </w:rPr>
        <w:t>数据</w:t>
      </w:r>
      <w:r>
        <w:t>的采集</w:t>
      </w:r>
    </w:p>
    <w:p>
      <w:pPr>
        <w:pStyle w:val="35"/>
        <w:numPr>
          <w:ilvl w:val="0"/>
          <w:numId w:val="12"/>
        </w:numPr>
        <w:ind w:firstLineChars="0"/>
      </w:pPr>
      <w:r>
        <w:rPr>
          <w:rFonts w:hint="eastAsia"/>
        </w:rPr>
        <w:t>数据</w:t>
      </w:r>
      <w:r>
        <w:t>的前处理</w:t>
      </w:r>
    </w:p>
    <w:p>
      <w:pPr>
        <w:pStyle w:val="35"/>
        <w:numPr>
          <w:ilvl w:val="0"/>
          <w:numId w:val="12"/>
        </w:numPr>
        <w:ind w:firstLineChars="0"/>
      </w:pPr>
      <w:r>
        <w:rPr>
          <w:rFonts w:hint="eastAsia"/>
        </w:rPr>
        <w:t>机器</w:t>
      </w:r>
      <w:r>
        <w:t>学习算法的处理</w:t>
      </w:r>
    </w:p>
    <w:p>
      <w:pPr>
        <w:pStyle w:val="35"/>
        <w:numPr>
          <w:ilvl w:val="0"/>
          <w:numId w:val="12"/>
        </w:numPr>
        <w:ind w:firstLineChars="0"/>
      </w:pPr>
      <w:r>
        <w:rPr>
          <w:rFonts w:hint="eastAsia"/>
        </w:rPr>
        <w:t>算法</w:t>
      </w:r>
      <w:r>
        <w:t>的对比</w:t>
      </w:r>
    </w:p>
    <w:p>
      <w:pPr>
        <w:pStyle w:val="35"/>
        <w:numPr>
          <w:ilvl w:val="0"/>
          <w:numId w:val="12"/>
        </w:numPr>
        <w:ind w:firstLineChars="0"/>
      </w:pPr>
      <w:r>
        <w:rPr>
          <w:rFonts w:hint="eastAsia"/>
        </w:rPr>
        <w:t>结果</w:t>
      </w:r>
      <w:r>
        <w:t>评价</w:t>
      </w:r>
    </w:p>
    <w:p>
      <w:pPr>
        <w:pStyle w:val="2"/>
      </w:pPr>
      <w:bookmarkStart w:id="30" w:name="_Toc497216089"/>
      <w:r>
        <w:t>scikit-learn基本知识</w:t>
      </w:r>
      <w:bookmarkEnd w:id="30"/>
    </w:p>
    <w:p>
      <w:pPr>
        <w:pStyle w:val="3"/>
      </w:pPr>
      <w:bookmarkStart w:id="31" w:name="_Toc497216090"/>
      <w:r>
        <w:rPr>
          <w:rFonts w:hint="eastAsia"/>
        </w:rPr>
        <w:t>sklearn结构</w:t>
      </w:r>
      <w:bookmarkEnd w:id="31"/>
    </w:p>
    <w:p>
      <w:pPr>
        <w:ind w:firstLine="480"/>
      </w:pPr>
      <w:r>
        <w:rPr>
          <w:rFonts w:hint="eastAsia"/>
        </w:rPr>
        <w:t>起源</w:t>
      </w:r>
    </w:p>
    <w:p>
      <w:pPr>
        <w:ind w:firstLine="480"/>
      </w:pPr>
      <w:r>
        <w:rPr>
          <w:rFonts w:hint="eastAsia"/>
        </w:rPr>
        <w:t>主要</w:t>
      </w:r>
      <w:r>
        <w:t>模块</w:t>
      </w:r>
    </w:p>
    <w:p>
      <w:pPr>
        <w:ind w:firstLine="480"/>
      </w:pPr>
    </w:p>
    <w:p>
      <w:pPr>
        <w:pStyle w:val="3"/>
      </w:pPr>
      <w:bookmarkStart w:id="32" w:name="_Toc497216091"/>
      <w:r>
        <w:t>加载范例数据库</w:t>
      </w:r>
      <w:bookmarkEnd w:id="32"/>
    </w:p>
    <w:p>
      <w:pPr>
        <w:pStyle w:val="2"/>
      </w:pPr>
      <w:bookmarkStart w:id="33" w:name="_Toc497216092"/>
      <w:r>
        <w:rPr>
          <w:rFonts w:hint="eastAsia"/>
        </w:rPr>
        <w:t>预处理</w:t>
      </w:r>
      <w:bookmarkEnd w:id="33"/>
    </w:p>
    <w:p>
      <w:pPr>
        <w:pStyle w:val="3"/>
      </w:pPr>
      <w:bookmarkStart w:id="34" w:name="_Toc497216093"/>
      <w:r>
        <w:rPr>
          <w:rFonts w:hint="eastAsia"/>
        </w:rPr>
        <w:t>标准化、归一化与正则化</w:t>
      </w:r>
      <w:bookmarkEnd w:id="34"/>
    </w:p>
    <w:p>
      <w:pPr>
        <w:ind w:firstLine="480"/>
      </w:pPr>
      <w:r>
        <w:rPr>
          <w:rFonts w:hint="eastAsia"/>
        </w:rPr>
        <w:t>数据的标准化（normalization）是将数据按照一定规则缩放，使之落入一个小的特定区间。这样去除数据的单位限制，将其转化为无量纲的纯数值，便于不同单位或量级的指标能够进行比较和加权。</w:t>
      </w:r>
    </w:p>
    <w:p>
      <w:pPr>
        <w:ind w:firstLine="480"/>
      </w:pPr>
      <w:r>
        <w:rPr>
          <w:rFonts w:hint="eastAsia"/>
        </w:rPr>
        <w:t>前数据标准化方法有多种，归结起来可以分为直线型方法(如极值法、标准差法)、折线型方法(如三折线法)、曲线型方法(如半正态性分布)。不同的标准化方法，对系统的评价结果会产生不同的影响，然而不幸的是，在数据标准化方法的选择上，还没有通用的法则可以遵循。</w:t>
      </w:r>
    </w:p>
    <w:p>
      <w:pPr>
        <w:pStyle w:val="35"/>
        <w:numPr>
          <w:ilvl w:val="1"/>
          <w:numId w:val="13"/>
        </w:numPr>
        <w:ind w:firstLineChars="0"/>
      </w:pPr>
      <w:r>
        <w:rPr>
          <w:rFonts w:hint="eastAsia"/>
        </w:rPr>
        <w:t>归一化的目标主要有两个：</w:t>
      </w:r>
    </w:p>
    <w:p>
      <w:pPr>
        <w:ind w:firstLine="480"/>
      </w:pPr>
      <w:r>
        <w:rPr>
          <w:rFonts w:hint="eastAsia"/>
        </w:rPr>
        <w:t>1、把数变为（0，1）之间的小数</w:t>
      </w:r>
    </w:p>
    <w:p>
      <w:pPr>
        <w:ind w:firstLine="480"/>
      </w:pPr>
      <w:r>
        <w:rPr>
          <w:rFonts w:hint="eastAsia"/>
        </w:rPr>
        <w:t>主要是为了数据处理方便提出来的，把数据映射到0～1范围之内处理，更加便捷快速，应该归到数字信号处理范畴之内。</w:t>
      </w:r>
    </w:p>
    <w:p>
      <w:pPr>
        <w:ind w:firstLine="480"/>
      </w:pPr>
      <w:r>
        <w:rPr>
          <w:rFonts w:hint="eastAsia"/>
        </w:rPr>
        <w:t>2、把有量纲表达式变为无量纲表达式</w:t>
      </w:r>
    </w:p>
    <w:p>
      <w:pPr>
        <w:ind w:firstLine="480"/>
      </w:pPr>
      <w:r>
        <w:rPr>
          <w:rFonts w:hint="eastAsia"/>
        </w:rPr>
        <w:t xml:space="preserve">化为无量纲的表达式，成为纯量。 比如，复数阻抗可以归一化书写：Z = R + jωL = R(1 + jωL/R) ，复数部分变成了纯数量了，没有量纲。 </w:t>
      </w:r>
    </w:p>
    <w:p>
      <w:pPr>
        <w:ind w:firstLine="480"/>
      </w:pPr>
      <w:r>
        <w:rPr>
          <w:rFonts w:hint="eastAsia"/>
        </w:rPr>
        <w:t>另外，微波之中也就是电路分析、信号系统、电磁波传输等，有很多运算都可以如此处理，既保证了运算的便捷，又能凸现出物理量的本质含义。</w:t>
      </w:r>
    </w:p>
    <w:p>
      <w:pPr>
        <w:pStyle w:val="35"/>
        <w:numPr>
          <w:ilvl w:val="1"/>
          <w:numId w:val="13"/>
        </w:numPr>
        <w:ind w:firstLineChars="0"/>
      </w:pPr>
      <w:r>
        <w:rPr>
          <w:rFonts w:hint="eastAsia"/>
        </w:rPr>
        <w:t>归一化后有两个好处</w:t>
      </w:r>
    </w:p>
    <w:p>
      <w:pPr>
        <w:ind w:firstLine="480"/>
      </w:pPr>
      <w:r>
        <w:rPr>
          <w:rFonts w:hint="eastAsia"/>
        </w:rPr>
        <w:t>1. 提升模型的收敛速度</w:t>
      </w:r>
    </w:p>
    <w:p>
      <w:pPr>
        <w:ind w:firstLine="480"/>
      </w:pPr>
      <w:r>
        <w:rPr>
          <w:rFonts w:hint="eastAsia"/>
        </w:rPr>
        <w:t>如下图，x1的取值为0-2000，而x2的取值为1-5，假如只有这两个特征，对其进行优化时，会得到一个窄长的椭圆形，导致在梯度下降时，梯度的方向为垂直等高线的方向而走之字形路线，这样会使迭代很慢，相比之下，右图的迭代就会很快（理解：也就是步长走多走少方向总是对的，不会走偏）</w:t>
      </w:r>
    </w:p>
    <w:p>
      <w:pPr>
        <w:ind w:firstLine="480"/>
      </w:pPr>
      <w:r>
        <w:drawing>
          <wp:inline distT="0" distB="0" distL="0" distR="0">
            <wp:extent cx="5274310" cy="2771775"/>
            <wp:effectExtent l="0" t="0" r="2540" b="9525"/>
            <wp:docPr id="2" name="图片 2" descr="http://images2015.cnblogs.com/blog/743682/201511/743682-20151108152327539-2039269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ages2015.cnblogs.com/blog/743682/201511/743682-20151108152327539-2039269197.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a:xfrm>
                      <a:off x="0" y="0"/>
                      <a:ext cx="5274310" cy="2771979"/>
                    </a:xfrm>
                    <a:prstGeom prst="rect">
                      <a:avLst/>
                    </a:prstGeom>
                    <a:noFill/>
                    <a:ln>
                      <a:noFill/>
                    </a:ln>
                  </pic:spPr>
                </pic:pic>
              </a:graphicData>
            </a:graphic>
          </wp:inline>
        </w:drawing>
      </w:r>
    </w:p>
    <w:p>
      <w:pPr>
        <w:ind w:firstLine="480"/>
      </w:pPr>
    </w:p>
    <w:p>
      <w:pPr>
        <w:ind w:firstLine="480"/>
      </w:pPr>
      <w:r>
        <w:rPr>
          <w:rFonts w:hint="eastAsia"/>
        </w:rPr>
        <w:t>2.提升模型的精度</w:t>
      </w:r>
    </w:p>
    <w:p>
      <w:pPr>
        <w:ind w:firstLine="582"/>
        <w:rPr>
          <w:color w:val="FF0000"/>
        </w:rPr>
      </w:pPr>
      <w:r>
        <w:rPr>
          <w:rFonts w:ascii="NimbusSanL-Bold" w:hAnsi="NimbusSanL-Bold" w:cs="NimbusSanL-Bold"/>
          <w:b/>
          <w:bCs/>
          <w:color w:val="FF0000"/>
          <w:kern w:val="0"/>
          <w:sz w:val="29"/>
          <w:szCs w:val="29"/>
        </w:rPr>
        <w:t>P1137 25.2 Importance of Feature Scaling</w:t>
      </w:r>
    </w:p>
    <w:p>
      <w:pPr>
        <w:ind w:firstLine="480"/>
      </w:pPr>
      <w:r>
        <w:rPr>
          <w:rFonts w:hint="eastAsia"/>
        </w:rPr>
        <w:t>归一化的另一好处是提高精度，这在涉及到一些距离计算的算法时效果显著，比如算法要计算欧氏距离，上图中x2的取值范围比较小，涉及到距离计算时其对结果的影响远比x1带来的小，所以这就会造成精度的损失。所以归一化很有必要，他可以让各个特征对结果做出的贡献相同。</w:t>
      </w:r>
    </w:p>
    <w:p>
      <w:pPr>
        <w:ind w:firstLine="480"/>
      </w:pPr>
      <w:r>
        <w:rPr>
          <w:rFonts w:hint="eastAsia"/>
        </w:rPr>
        <w:t>在多指标评价体系中，由于各评价指标的性质不同，通常具有不同的量纲和数量级。当各指标间的水平相差很大时，如果直接用原始指标值进行分析，就会突出数值较高的指标在综合分析中的作用，相对削弱数值水平较低指标的作用。因此，为了保证结果的可靠性，需要对原始指标数据进行标准化处理。</w:t>
      </w:r>
    </w:p>
    <w:p>
      <w:pPr>
        <w:ind w:firstLine="480"/>
        <w:jc w:val="center"/>
      </w:pPr>
      <w:r>
        <w:drawing>
          <wp:inline distT="0" distB="0" distL="0" distR="0">
            <wp:extent cx="4648200" cy="1497965"/>
            <wp:effectExtent l="0" t="0" r="0" b="6985"/>
            <wp:docPr id="3" name="图片 3" descr="http://img.blog.csdn.net/2016111613380957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g.blog.csdn.net/20161116133809577?watermark/2/text/aHR0cDovL2Jsb2cuY3Nkbi5uZXQv/font/5a6L5L2T/fontsize/400/fill/I0JBQkFCMA==/dissolve/70/gravity/Center"/>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a:xfrm>
                      <a:off x="0" y="0"/>
                      <a:ext cx="4669058" cy="1504750"/>
                    </a:xfrm>
                    <a:prstGeom prst="rect">
                      <a:avLst/>
                    </a:prstGeom>
                    <a:noFill/>
                    <a:ln>
                      <a:noFill/>
                    </a:ln>
                  </pic:spPr>
                </pic:pic>
              </a:graphicData>
            </a:graphic>
          </wp:inline>
        </w:drawing>
      </w:r>
    </w:p>
    <w:p>
      <w:pPr>
        <w:ind w:firstLine="480"/>
      </w:pPr>
    </w:p>
    <w:p>
      <w:pPr>
        <w:ind w:firstLine="480"/>
      </w:pPr>
      <w:r>
        <w:rPr>
          <w:rFonts w:hint="eastAsia"/>
        </w:rPr>
        <w:t>在数据分析之前，我们通常需要先将数据标准化，利用标准化后的数据进行数据分析。数据标准化也就是统计数据的指数化。数据标准化处理主要包括数据同趋化处理和无量纲化处理两个方面。数据同趋化处理主要解决不同性质数据问题，对不同性质指标直接加总不能正确反映不同作用力的综合结果，须先考虑改变逆指标数据性质，使所有指标对测评方案的作用力同趋化，再加总才能得出正确结果。数据无量纲化处理主要解决数据的可比性。经过上述标准化处理，原始数据均转换为无量纲化指标测评值，即各指标值都处于同一个数量级别上，可以进行综合测评分析。</w:t>
      </w:r>
    </w:p>
    <w:p>
      <w:pPr>
        <w:ind w:firstLine="480"/>
      </w:pPr>
      <w:r>
        <w:rPr>
          <w:rFonts w:hint="eastAsia"/>
        </w:rPr>
        <w:t>从经验上说，归一化是让不同维度之间的特征在数值上有一定比较性，可以大大提高分类器的准确性。</w:t>
      </w:r>
    </w:p>
    <w:p>
      <w:pPr>
        <w:ind w:firstLine="422"/>
        <w:rPr>
          <w:b/>
          <w:color w:val="FF0000"/>
        </w:rPr>
      </w:pPr>
      <w:r>
        <w:rPr>
          <w:rFonts w:ascii="Tahoma" w:hAnsi="Tahoma" w:cs="Tahoma"/>
          <w:b/>
          <w:color w:val="FF0000"/>
          <w:sz w:val="21"/>
          <w:szCs w:val="21"/>
          <w:shd w:val="clear" w:color="auto" w:fill="FFFFFF"/>
        </w:rPr>
        <w:t>归一化是把数据映射到（0，1）区间内，一般方法是(x-min(x))/(max(x)-min(x)),而标准化是一种统计的处理，基于正态分布的假设，但是即使数据不服从正态分布，也可以用此法，区别是标准化后的数据可正可负，但是一般绝对值不会太大。具体的办法是(x-mean(x))/std(x)。</w:t>
      </w:r>
      <w:r>
        <w:rPr>
          <w:rFonts w:hint="eastAsia" w:ascii="Tahoma" w:hAnsi="Tahoma" w:cs="Tahoma"/>
          <w:b/>
          <w:color w:val="FF0000"/>
          <w:sz w:val="21"/>
          <w:szCs w:val="21"/>
          <w:shd w:val="clear" w:color="auto" w:fill="FFFFFF"/>
        </w:rPr>
        <w:t>标准化后的数据的均值＝0，标准差＝1</w:t>
      </w:r>
    </w:p>
    <w:p>
      <w:pPr>
        <w:ind w:firstLine="480"/>
      </w:pP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归一化（Normalization）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1.把数据变为（0，1）之间的小数。主要是为了方便数据处理，因为将数据映射到0～1范围之内，可以使处理过程更加便捷、快速。</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2.把有量纲表达式变换为无量纲表达式，成为纯量。经过归一化处理的数据，处于同一数量级，可以消除指标之间的量纲和量纲单位的影响，提高不同数据指标之间的可比性。</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主要算法：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1.线性转换，即min-max归一化（常用方法）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y=(x-min)/(max-min)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2. 对数函数转换</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y=log</w:t>
      </w:r>
      <w:r>
        <w:rPr>
          <w:rFonts w:ascii="Arial" w:hAnsi="Arial" w:eastAsia="宋体" w:cs="Arial"/>
          <w:color w:val="000000"/>
          <w:kern w:val="0"/>
          <w:sz w:val="27"/>
          <w:szCs w:val="27"/>
          <w:vertAlign w:val="subscript"/>
        </w:rPr>
        <w:t>10</w:t>
      </w:r>
      <w:r>
        <w:rPr>
          <w:rFonts w:ascii="Arial" w:hAnsi="Arial" w:eastAsia="宋体" w:cs="Arial"/>
          <w:color w:val="000000"/>
          <w:kern w:val="0"/>
          <w:sz w:val="27"/>
          <w:szCs w:val="27"/>
        </w:rPr>
        <w:t>(x)</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3.反余切函数转换</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y=atan(x)*2/PI</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        标准化（Standardization）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数据的标准化是将数据按比例缩放，使之落入一个小的特定区间。</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主要方法：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1.z-score标准化，即零-均值标准化（常用方法）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y=(x-μ)/σ</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是一种统计的处理，基于正态分布的假设，将数据变换为均值为0、标准差为1的标准正态分布。但即使数据不服从正态分布，也可以用此法。特别适用于数据的最大值和最小值未知，或存在孤立点。</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2.小数定标标准化</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y=x/10^j  （j确保max(|y|)&lt;1）</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通过移动x的小数位置进行标准化</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3.对数Logistic模式</w:t>
      </w: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y=1/(1+e^(-x))</w:t>
      </w: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 正则化（Regularization）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用一组与原不适定问题相“邻近”的适定问题的解，去逼近原问题的解，这种方法称为正则化方法。如何建立有效的正则化方法是反问题领域中不适定问题研究的重要内容。通常的正则化方法有基于变分原理的Tikhonov 正则化、各种迭代方法以及其它的一些改进方法。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w:t>
      </w: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总的来说</w:t>
      </w:r>
      <w:r>
        <w:rPr>
          <w:rFonts w:ascii="Arial" w:hAnsi="Arial" w:eastAsia="宋体" w:cs="Arial"/>
          <w:color w:val="000000"/>
          <w:kern w:val="0"/>
          <w:sz w:val="27"/>
          <w:szCs w:val="27"/>
        </w:rPr>
        <w:t>，归一化是为了消除不同数据之间的量纲，方便数据比较和共同处理，比如在神经网络中，归一化可以加快训练网络的收敛性；标准化是为了方便数据的下一步处理，而进行的数据缩放等变换，并不是为了方便与其他数据一同处理或比较，比如数据经过零-均值标准化后，更利于使用标准正态分布的性质，进行处理；正则化而是利用先验知识，在处理过程中引入正则化因子(regulator)，增加引导约束的作用，比如在逻辑回归中使用正则化，可有效降低过拟合的现象。</w:t>
      </w:r>
    </w:p>
    <w:p>
      <w:pPr>
        <w:ind w:firstLine="480"/>
      </w:pPr>
    </w:p>
    <w:p>
      <w:pPr>
        <w:ind w:firstLine="480"/>
      </w:pPr>
    </w:p>
    <w:p>
      <w:pPr>
        <w:pStyle w:val="4"/>
      </w:pPr>
      <w:bookmarkStart w:id="35" w:name="_Toc497216094"/>
      <w:r>
        <w:rPr>
          <w:rFonts w:hint="eastAsia"/>
          <w:shd w:val="clear" w:color="auto" w:fill="FFFFFF"/>
        </w:rPr>
        <w:t>离差标准化</w:t>
      </w:r>
      <w:bookmarkEnd w:id="35"/>
    </w:p>
    <w:p>
      <w:pPr>
        <w:ind w:firstLine="480"/>
      </w:pPr>
      <w:r>
        <w:rPr>
          <w:rFonts w:hint="eastAsia"/>
        </w:rPr>
        <w:t>通常意义上的</w:t>
      </w:r>
      <w:r>
        <w:rPr>
          <w:rFonts w:hint="eastAsia"/>
          <w:color w:val="FF0000"/>
        </w:rPr>
        <w:t>归一化</w:t>
      </w:r>
      <w:r>
        <w:rPr>
          <w:rFonts w:hint="eastAsia"/>
        </w:rPr>
        <w:t>，也称</w:t>
      </w:r>
      <w:r>
        <w:rPr>
          <w:b/>
          <w:bCs/>
        </w:rPr>
        <w:t>Min-Max标准化，</w:t>
      </w:r>
      <w:r>
        <w:rPr>
          <w:rFonts w:hint="eastAsia"/>
        </w:rPr>
        <w:t>离差标准化是将某变量中的观察值减去该变量的最小值，然后除以该变量的极差。即</w:t>
      </w:r>
    </w:p>
    <w:p>
      <w:pPr>
        <w:ind w:firstLine="480"/>
      </w:pPr>
      <w:r>
        <w:rPr>
          <w:rFonts w:hint="eastAsia"/>
        </w:rPr>
        <w:t xml:space="preserve">      </w:t>
      </w:r>
      <w:r>
        <w:drawing>
          <wp:inline distT="0" distB="0" distL="0" distR="0">
            <wp:extent cx="3825240" cy="5181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7"/>
                    <a:stretch>
                      <a:fillRect/>
                    </a:stretch>
                  </pic:blipFill>
                  <pic:spPr>
                    <a:xfrm>
                      <a:off x="0" y="0"/>
                      <a:ext cx="3825572" cy="518205"/>
                    </a:xfrm>
                    <a:prstGeom prst="rect">
                      <a:avLst/>
                    </a:prstGeom>
                  </pic:spPr>
                </pic:pic>
              </a:graphicData>
            </a:graphic>
          </wp:inline>
        </w:drawing>
      </w:r>
    </w:p>
    <w:p>
      <w:pPr>
        <w:ind w:firstLine="480"/>
      </w:pPr>
      <w:r>
        <w:rPr>
          <w:rFonts w:hint="eastAsia"/>
        </w:rPr>
        <w:t>其中max{x</w:t>
      </w:r>
      <w:r>
        <w:rPr>
          <w:rFonts w:hint="eastAsia"/>
          <w:vertAlign w:val="subscript"/>
        </w:rPr>
        <w:t>j</w:t>
      </w:r>
      <w:r>
        <w:rPr>
          <w:rFonts w:hint="eastAsia"/>
        </w:rPr>
        <w:t>}为样本数据的最大值，min{x</w:t>
      </w:r>
      <w:r>
        <w:rPr>
          <w:rFonts w:hint="eastAsia"/>
          <w:vertAlign w:val="subscript"/>
        </w:rPr>
        <w:t>j</w:t>
      </w:r>
      <w:r>
        <w:rPr>
          <w:rFonts w:hint="eastAsia"/>
        </w:rPr>
        <w:t>}为样本数据的最小值。</w:t>
      </w:r>
    </w:p>
    <w:p>
      <w:pPr>
        <w:ind w:firstLine="480"/>
      </w:pPr>
      <w:r>
        <w:rPr>
          <w:rFonts w:hint="eastAsia"/>
        </w:rPr>
        <w:t>如果想要将数据映射到[-1,1]，则将公式换成：</w:t>
      </w:r>
    </w:p>
    <w:p>
      <w:pPr>
        <w:ind w:firstLine="480"/>
      </w:pPr>
      <w:r>
        <w:drawing>
          <wp:inline distT="0" distB="0" distL="0" distR="0">
            <wp:extent cx="1790700" cy="5410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8"/>
                    <a:stretch>
                      <a:fillRect/>
                    </a:stretch>
                  </pic:blipFill>
                  <pic:spPr>
                    <a:xfrm>
                      <a:off x="0" y="0"/>
                      <a:ext cx="1790855" cy="541067"/>
                    </a:xfrm>
                    <a:prstGeom prst="rect">
                      <a:avLst/>
                    </a:prstGeom>
                  </pic:spPr>
                </pic:pic>
              </a:graphicData>
            </a:graphic>
          </wp:inline>
        </w:drawing>
      </w:r>
    </w:p>
    <w:p>
      <w:pPr>
        <w:ind w:firstLine="480"/>
        <w:rPr>
          <w:b/>
        </w:rPr>
      </w:pPr>
      <w:r>
        <w:rPr>
          <w:rFonts w:hint="eastAsia"/>
        </w:rPr>
        <w:t>这种方法有</w:t>
      </w:r>
      <w:r>
        <w:rPr>
          <w:rFonts w:hint="eastAsia"/>
          <w:b/>
        </w:rPr>
        <w:t>一个缺陷就是当有新数据加入时，可能导致max和min的变化，需要重新定义。</w:t>
      </w:r>
    </w:p>
    <w:p>
      <w:pPr>
        <w:widowControl/>
        <w:shd w:val="clear" w:color="auto" w:fill="FEFEF2"/>
        <w:spacing w:line="240" w:lineRule="auto"/>
        <w:ind w:firstLine="400" w:firstLineChars="0"/>
        <w:jc w:val="left"/>
        <w:rPr>
          <w:rFonts w:ascii="Verdana" w:hAnsi="Verdana" w:eastAsia="宋体" w:cs="宋体"/>
          <w:color w:val="000000"/>
          <w:kern w:val="0"/>
          <w:sz w:val="20"/>
          <w:szCs w:val="20"/>
        </w:rPr>
      </w:pPr>
      <w:r>
        <w:rPr>
          <w:rFonts w:ascii="Verdana" w:hAnsi="Verdana" w:eastAsia="宋体" w:cs="宋体"/>
          <w:color w:val="000000"/>
          <w:kern w:val="0"/>
          <w:sz w:val="20"/>
          <w:szCs w:val="20"/>
        </w:rPr>
        <w:t>当然，在构造类对象的时候也可以直接指定最大最小值的范围：</w:t>
      </w:r>
      <w:r>
        <w:rPr>
          <w:rFonts w:ascii="Courier New" w:hAnsi="Courier New" w:eastAsia="宋体" w:cs="Courier New"/>
          <w:color w:val="222222"/>
          <w:kern w:val="0"/>
          <w:sz w:val="20"/>
          <w:szCs w:val="20"/>
        </w:rPr>
        <w:t>feature_range=(min,</w:t>
      </w:r>
      <w:r>
        <w:rPr>
          <w:rFonts w:ascii="Courier New" w:hAnsi="Courier New" w:eastAsia="宋体" w:cs="Courier New"/>
          <w:color w:val="222222"/>
          <w:kern w:val="0"/>
          <w:sz w:val="20"/>
          <w:szCs w:val="20"/>
          <w:shd w:val="clear" w:color="auto" w:fill="ECF0F3"/>
        </w:rPr>
        <w:t> </w:t>
      </w:r>
      <w:r>
        <w:rPr>
          <w:rFonts w:ascii="Courier New" w:hAnsi="Courier New" w:eastAsia="宋体" w:cs="Courier New"/>
          <w:color w:val="222222"/>
          <w:kern w:val="0"/>
          <w:sz w:val="20"/>
          <w:szCs w:val="20"/>
        </w:rPr>
        <w:t>max)，此时应用的公式变为：</w:t>
      </w:r>
    </w:p>
    <w:p>
      <w:pPr>
        <w:widowControl/>
        <w:shd w:val="clear" w:color="auto" w:fill="FEFEF2"/>
        <w:spacing w:line="240" w:lineRule="auto"/>
        <w:ind w:firstLine="0" w:firstLineChars="0"/>
        <w:jc w:val="left"/>
        <w:rPr>
          <w:rFonts w:ascii="Verdana" w:hAnsi="Verdana" w:eastAsia="宋体" w:cs="宋体"/>
          <w:color w:val="000000"/>
          <w:kern w:val="0"/>
          <w:sz w:val="20"/>
          <w:szCs w:val="20"/>
        </w:rPr>
      </w:pPr>
      <w:r>
        <w:rPr>
          <w:rFonts w:ascii="Verdana" w:hAnsi="Verdana" w:eastAsia="宋体" w:cs="宋体"/>
          <w:color w:val="000000"/>
          <w:kern w:val="0"/>
          <w:sz w:val="20"/>
          <w:szCs w:val="20"/>
        </w:rPr>
        <w:t>X_std</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min(axis</w:t>
      </w:r>
      <w:r>
        <w:rPr>
          <w:rFonts w:ascii="Verdana" w:hAnsi="Verdana" w:eastAsia="宋体" w:cs="宋体"/>
          <w:color w:val="666666"/>
          <w:kern w:val="0"/>
          <w:sz w:val="20"/>
          <w:szCs w:val="20"/>
        </w:rPr>
        <w:t>=</w:t>
      </w:r>
      <w:r>
        <w:rPr>
          <w:rFonts w:ascii="Verdana" w:hAnsi="Verdana" w:eastAsia="宋体" w:cs="宋体"/>
          <w:color w:val="208050"/>
          <w:kern w:val="0"/>
          <w:sz w:val="20"/>
          <w:szCs w:val="20"/>
        </w:rPr>
        <w:t>0</w:t>
      </w:r>
      <w:r>
        <w:rPr>
          <w:rFonts w:ascii="Verdana" w:hAnsi="Verdana" w:eastAsia="宋体" w:cs="宋体"/>
          <w:color w:val="000000"/>
          <w:kern w:val="0"/>
          <w:sz w:val="20"/>
          <w:szCs w:val="20"/>
        </w:rPr>
        <w:t>))</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max(axis</w:t>
      </w:r>
      <w:r>
        <w:rPr>
          <w:rFonts w:ascii="Verdana" w:hAnsi="Verdana" w:eastAsia="宋体" w:cs="宋体"/>
          <w:color w:val="666666"/>
          <w:kern w:val="0"/>
          <w:sz w:val="20"/>
          <w:szCs w:val="20"/>
        </w:rPr>
        <w:t>=</w:t>
      </w:r>
      <w:r>
        <w:rPr>
          <w:rFonts w:ascii="Verdana" w:hAnsi="Verdana" w:eastAsia="宋体" w:cs="宋体"/>
          <w:color w:val="208050"/>
          <w:kern w:val="0"/>
          <w:sz w:val="20"/>
          <w:szCs w:val="20"/>
        </w:rPr>
        <w:t>0</w:t>
      </w:r>
      <w:r>
        <w:rPr>
          <w:rFonts w:ascii="Verdana" w:hAnsi="Verdana" w:eastAsia="宋体" w:cs="宋体"/>
          <w:color w:val="000000"/>
          <w:kern w:val="0"/>
          <w:sz w:val="20"/>
          <w:szCs w:val="20"/>
        </w:rPr>
        <w:t>)</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min(axis</w:t>
      </w:r>
      <w:r>
        <w:rPr>
          <w:rFonts w:ascii="Verdana" w:hAnsi="Verdana" w:eastAsia="宋体" w:cs="宋体"/>
          <w:color w:val="666666"/>
          <w:kern w:val="0"/>
          <w:sz w:val="20"/>
          <w:szCs w:val="20"/>
        </w:rPr>
        <w:t>=</w:t>
      </w:r>
      <w:r>
        <w:rPr>
          <w:rFonts w:ascii="Verdana" w:hAnsi="Verdana" w:eastAsia="宋体" w:cs="宋体"/>
          <w:color w:val="208050"/>
          <w:kern w:val="0"/>
          <w:sz w:val="20"/>
          <w:szCs w:val="20"/>
        </w:rPr>
        <w:t>0</w:t>
      </w:r>
      <w:r>
        <w:rPr>
          <w:rFonts w:ascii="Verdana" w:hAnsi="Verdana" w:eastAsia="宋体" w:cs="宋体"/>
          <w:color w:val="000000"/>
          <w:kern w:val="0"/>
          <w:sz w:val="20"/>
          <w:szCs w:val="20"/>
        </w:rPr>
        <w:t>))</w:t>
      </w:r>
    </w:p>
    <w:p>
      <w:pPr>
        <w:widowControl/>
        <w:shd w:val="clear" w:color="auto" w:fill="FEFEF2"/>
        <w:spacing w:line="240" w:lineRule="auto"/>
        <w:ind w:firstLine="400" w:firstLineChars="0"/>
        <w:jc w:val="left"/>
        <w:rPr>
          <w:rFonts w:ascii="Verdana" w:hAnsi="Verdana" w:eastAsia="宋体" w:cs="宋体"/>
          <w:color w:val="000000"/>
          <w:kern w:val="0"/>
          <w:sz w:val="20"/>
          <w:szCs w:val="20"/>
        </w:rPr>
      </w:pPr>
      <w:r>
        <w:rPr>
          <w:rFonts w:ascii="Verdana" w:hAnsi="Verdana" w:eastAsia="宋体" w:cs="宋体"/>
          <w:color w:val="000000"/>
          <w:kern w:val="0"/>
          <w:sz w:val="20"/>
          <w:szCs w:val="20"/>
        </w:rPr>
        <w:t>X_scaled</w:t>
      </w:r>
      <w:r>
        <w:rPr>
          <w:rFonts w:ascii="Verdana" w:hAnsi="Verdana" w:eastAsia="宋体" w:cs="宋体"/>
          <w:color w:val="666666"/>
          <w:kern w:val="0"/>
          <w:sz w:val="20"/>
          <w:szCs w:val="20"/>
        </w:rPr>
        <w:t>=</w:t>
      </w:r>
      <w:r>
        <w:rPr>
          <w:rFonts w:ascii="Verdana" w:hAnsi="Verdana" w:eastAsia="宋体" w:cs="宋体"/>
          <w:color w:val="000000"/>
          <w:kern w:val="0"/>
          <w:sz w:val="20"/>
          <w:szCs w:val="20"/>
        </w:rPr>
        <w:t>X_std</w:t>
      </w:r>
      <w:r>
        <w:rPr>
          <w:rFonts w:ascii="Verdana" w:hAnsi="Verdana" w:eastAsia="宋体" w:cs="宋体"/>
          <w:color w:val="666666"/>
          <w:kern w:val="0"/>
          <w:sz w:val="20"/>
          <w:szCs w:val="20"/>
        </w:rPr>
        <w:t>/</w:t>
      </w:r>
      <w:r>
        <w:rPr>
          <w:rFonts w:ascii="Verdana" w:hAnsi="Verdana" w:eastAsia="宋体" w:cs="宋体"/>
          <w:color w:val="000000"/>
          <w:kern w:val="0"/>
          <w:sz w:val="20"/>
          <w:szCs w:val="20"/>
        </w:rPr>
        <w:t>(</w:t>
      </w:r>
      <w:r>
        <w:rPr>
          <w:rFonts w:ascii="Verdana" w:hAnsi="Verdana" w:eastAsia="宋体" w:cs="宋体"/>
          <w:color w:val="007020"/>
          <w:kern w:val="0"/>
          <w:sz w:val="20"/>
          <w:szCs w:val="20"/>
        </w:rPr>
        <w:t>max</w:t>
      </w:r>
      <w:r>
        <w:rPr>
          <w:rFonts w:ascii="Verdana" w:hAnsi="Verdana" w:eastAsia="宋体" w:cs="宋体"/>
          <w:color w:val="666666"/>
          <w:kern w:val="0"/>
          <w:sz w:val="20"/>
          <w:szCs w:val="20"/>
        </w:rPr>
        <w:t>-</w:t>
      </w:r>
      <w:r>
        <w:rPr>
          <w:rFonts w:ascii="Verdana" w:hAnsi="Verdana" w:eastAsia="宋体" w:cs="宋体"/>
          <w:color w:val="007020"/>
          <w:kern w:val="0"/>
          <w:sz w:val="20"/>
          <w:szCs w:val="20"/>
        </w:rPr>
        <w:t>min</w:t>
      </w:r>
      <w:r>
        <w:rPr>
          <w:rFonts w:ascii="Verdana" w:hAnsi="Verdana" w:eastAsia="宋体" w:cs="宋体"/>
          <w:color w:val="000000"/>
          <w:kern w:val="0"/>
          <w:sz w:val="20"/>
          <w:szCs w:val="20"/>
        </w:rPr>
        <w:t>)</w:t>
      </w:r>
      <w:r>
        <w:rPr>
          <w:rFonts w:ascii="Verdana" w:hAnsi="Verdana" w:eastAsia="宋体" w:cs="宋体"/>
          <w:color w:val="666666"/>
          <w:kern w:val="0"/>
          <w:sz w:val="20"/>
          <w:szCs w:val="20"/>
        </w:rPr>
        <w:t>+</w:t>
      </w:r>
      <w:r>
        <w:rPr>
          <w:rFonts w:ascii="Verdana" w:hAnsi="Verdana" w:eastAsia="宋体" w:cs="宋体"/>
          <w:color w:val="007020"/>
          <w:kern w:val="0"/>
          <w:sz w:val="20"/>
          <w:szCs w:val="20"/>
        </w:rPr>
        <w:t>min</w:t>
      </w:r>
    </w:p>
    <w:p>
      <w:pPr>
        <w:ind w:firstLine="480"/>
      </w:pPr>
    </w:p>
    <w:p>
      <w:pPr>
        <w:ind w:firstLine="480"/>
      </w:pPr>
      <w:r>
        <w:rPr>
          <w:rFonts w:hint="eastAsia"/>
        </w:rPr>
        <w:t>经过离差标准化后，各种变量的观察值的数值范围都将在〔0，1〕之间，并且经标准化的数据都是没有单位的纯数量。离差标准化是消除量纲（单位）影响和变异大小因素的影响的最简单的方法。有一些关系系数（例如绝对值指数尺度）在定义时就已经要求对数据进行离差标准化，但有些关系系数的计算公式却没有这样要求，当选用这类关系系数前，不妨先对数据进行标准化，看看分析的结果是否为有意义的变化。</w:t>
      </w:r>
    </w:p>
    <w:p>
      <w:pPr>
        <w:ind w:firstLine="480"/>
      </w:pPr>
      <w:r>
        <w:rPr>
          <w:rFonts w:hint="eastAsia"/>
        </w:rPr>
        <w:t>将属性缩放到一个指定的最大和最小值（通常是1-0）之间，这可以通过</w:t>
      </w:r>
      <w:r>
        <w:rPr>
          <w:rFonts w:hint="eastAsia"/>
          <w:color w:val="FF0000"/>
        </w:rPr>
        <w:t>preprocessing.MinMaxScaler</w:t>
      </w:r>
      <w:r>
        <w:rPr>
          <w:rFonts w:hint="eastAsia"/>
        </w:rPr>
        <w:t>类实现。</w:t>
      </w:r>
    </w:p>
    <w:p>
      <w:pPr>
        <w:ind w:firstLine="480"/>
      </w:pPr>
    </w:p>
    <w:p>
      <w:pPr>
        <w:ind w:firstLine="480"/>
      </w:pPr>
      <w:r>
        <w:rPr>
          <w:rFonts w:hint="eastAsia"/>
        </w:rPr>
        <w:t>使用这种方法的目的包括：</w:t>
      </w:r>
    </w:p>
    <w:p>
      <w:pPr>
        <w:ind w:firstLine="480"/>
      </w:pPr>
      <w:r>
        <w:rPr>
          <w:rFonts w:hint="eastAsia"/>
        </w:rPr>
        <w:t>1、对于方差非常小的属性可以增强其稳定性。</w:t>
      </w:r>
    </w:p>
    <w:p>
      <w:pPr>
        <w:ind w:firstLine="480"/>
      </w:pPr>
      <w:r>
        <w:rPr>
          <w:rFonts w:hint="eastAsia"/>
        </w:rPr>
        <w:t>2、维持稀疏矩阵中为0的条目。</w:t>
      </w:r>
    </w:p>
    <w:p>
      <w:pPr>
        <w:pStyle w:val="4"/>
      </w:pPr>
      <w:bookmarkStart w:id="36" w:name="_Toc497216095"/>
      <w:r>
        <w:rPr>
          <w:rFonts w:hint="eastAsia"/>
        </w:rPr>
        <w:t>标准差标准化</w:t>
      </w:r>
      <w:bookmarkEnd w:id="36"/>
    </w:p>
    <w:p>
      <w:pPr>
        <w:ind w:firstLine="480"/>
        <w:rPr>
          <w:rFonts w:ascii="微软雅黑" w:hAnsi="微软雅黑"/>
          <w:color w:val="3F3F3F"/>
          <w:sz w:val="23"/>
          <w:szCs w:val="23"/>
          <w:shd w:val="clear" w:color="auto" w:fill="FFFFFF"/>
        </w:rPr>
      </w:pPr>
      <w:r>
        <w:rPr>
          <w:rFonts w:hint="eastAsia"/>
        </w:rPr>
        <w:t>也叫Z-score 标准化，</w:t>
      </w:r>
      <w:r>
        <w:rPr>
          <w:rFonts w:ascii="微软雅黑" w:hAnsi="微软雅黑"/>
          <w:color w:val="3F3F3F"/>
          <w:sz w:val="23"/>
          <w:szCs w:val="23"/>
          <w:shd w:val="clear" w:color="auto" w:fill="FFFFFF"/>
        </w:rPr>
        <w:t>经过处理的数据符合标准正态分布，即均值为0，标准差为1，其转化函数为：</w:t>
      </w:r>
    </w:p>
    <w:p>
      <w:pPr>
        <w:ind w:firstLine="480"/>
        <w:rPr>
          <w:rFonts w:ascii="微软雅黑" w:hAnsi="微软雅黑"/>
          <w:color w:val="3F3F3F"/>
          <w:sz w:val="23"/>
          <w:szCs w:val="23"/>
          <w:shd w:val="clear" w:color="auto" w:fill="FFFFFF"/>
        </w:rPr>
      </w:pPr>
      <w:r>
        <w:drawing>
          <wp:inline distT="0" distB="0" distL="0" distR="0">
            <wp:extent cx="1249680" cy="5334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9"/>
                    <a:stretch>
                      <a:fillRect/>
                    </a:stretch>
                  </pic:blipFill>
                  <pic:spPr>
                    <a:xfrm>
                      <a:off x="0" y="0"/>
                      <a:ext cx="1249788" cy="533446"/>
                    </a:xfrm>
                    <a:prstGeom prst="rect">
                      <a:avLst/>
                    </a:prstGeom>
                  </pic:spPr>
                </pic:pic>
              </a:graphicData>
            </a:graphic>
          </wp:inline>
        </w:drawing>
      </w:r>
    </w:p>
    <w:p>
      <w:pPr>
        <w:ind w:firstLine="460"/>
        <w:rPr>
          <w:rFonts w:ascii="微软雅黑" w:hAnsi="微软雅黑"/>
          <w:color w:val="3F3F3F"/>
          <w:sz w:val="23"/>
          <w:szCs w:val="23"/>
          <w:shd w:val="clear" w:color="auto" w:fill="FFFFFF"/>
        </w:rPr>
      </w:pPr>
      <w:r>
        <w:rPr>
          <w:rFonts w:hint="eastAsia" w:ascii="微软雅黑" w:hAnsi="微软雅黑"/>
          <w:color w:val="3F3F3F"/>
          <w:sz w:val="23"/>
          <w:szCs w:val="23"/>
          <w:shd w:val="clear" w:color="auto" w:fill="FFFFFF"/>
        </w:rPr>
        <w:t>其中μ为所有样本数据的均值，σ为所有样本数据的标准差。</w:t>
      </w:r>
    </w:p>
    <w:p>
      <w:pPr>
        <w:ind w:firstLine="460"/>
        <w:rPr>
          <w:rFonts w:ascii="微软雅黑" w:hAnsi="微软雅黑"/>
          <w:color w:val="3F3F3F"/>
          <w:sz w:val="23"/>
          <w:szCs w:val="23"/>
          <w:shd w:val="clear" w:color="auto" w:fill="FFFFFF"/>
        </w:rPr>
      </w:pPr>
      <w:r>
        <w:rPr>
          <w:rFonts w:hint="eastAsia" w:ascii="微软雅黑" w:hAnsi="微软雅黑"/>
          <w:color w:val="3F3F3F"/>
          <w:sz w:val="23"/>
          <w:szCs w:val="23"/>
          <w:shd w:val="clear" w:color="auto" w:fill="FFFFFF"/>
        </w:rPr>
        <w:t>经过 Z-score 标准化后，各变量将有约一半观察值的数值小于0，另一半观察值的数值大于0，变量的平均数为0，标准差为1。经标准化的数据都是没有单位的纯数量。它是当前用得最多的数据标准化方法。如果特征非常稀疏，并且有大量的0（现实应用中很多特征都具有这个特点），Z-score 标准化的过程几乎就是一个除0的过程，结果不可预料。</w:t>
      </w:r>
    </w:p>
    <w:p>
      <w:pPr>
        <w:ind w:firstLine="460"/>
        <w:rPr>
          <w:rFonts w:ascii="微软雅黑" w:hAnsi="微软雅黑"/>
          <w:color w:val="3F3F3F"/>
          <w:sz w:val="23"/>
          <w:szCs w:val="23"/>
          <w:shd w:val="clear" w:color="auto" w:fill="FFFFFF"/>
        </w:rPr>
      </w:pPr>
      <w:r>
        <w:rPr>
          <w:rFonts w:hint="eastAsia" w:ascii="微软雅黑" w:hAnsi="微软雅黑"/>
          <w:color w:val="3F3F3F"/>
          <w:sz w:val="23"/>
          <w:szCs w:val="23"/>
          <w:shd w:val="clear" w:color="auto" w:fill="FFFFFF"/>
        </w:rPr>
        <w:t>大于0说明高于平均水平，小于0说明低于平均水平。</w:t>
      </w:r>
    </w:p>
    <w:p>
      <w:pPr>
        <w:ind w:firstLine="480"/>
      </w:pPr>
      <w:r>
        <w:rPr>
          <w:rFonts w:hint="eastAsia"/>
        </w:rPr>
        <w:t>z-score标准化方法适用于属性A的最大值和最小值未知的情况，或有超出取值范围的离群数据的情况。</w:t>
      </w:r>
    </w:p>
    <w:p>
      <w:pPr>
        <w:ind w:firstLine="480"/>
      </w:pPr>
      <w:r>
        <w:t>示例：</w:t>
      </w:r>
    </w:p>
    <w:p>
      <w:pPr>
        <w:ind w:firstLine="480"/>
      </w:pPr>
      <w:r>
        <w:t>Sklearn的</w:t>
      </w:r>
      <w:r>
        <w:rPr>
          <w:color w:val="FF0000"/>
        </w:rPr>
        <w:t>StandardScaler</w:t>
      </w:r>
      <w:r>
        <w:t>提供了对数据进行</w:t>
      </w:r>
      <w:r>
        <w:rPr>
          <w:b/>
        </w:rPr>
        <w:t>标准差标准化处理</w:t>
      </w:r>
      <w:r>
        <w:t>的功能，下面我们用</w:t>
      </w:r>
      <w:r>
        <w:rPr>
          <w:rFonts w:hint="eastAsia"/>
        </w:rPr>
        <w:t>PCA算法来演示标准化处理的影响，数据我们选用的是UCI数据集中的Wine数据集，该数据集的特征值分别代表了葡萄酒的酒精度、苹果酸等的含量，因此取值范围差异较大，例如酒精度的取值范围在（，）之间，苹果酸的取值范围为（，）之间。代码如下：</w:t>
      </w:r>
    </w:p>
    <w:p>
      <w:pPr>
        <w:ind w:firstLine="480"/>
      </w:pPr>
    </w:p>
    <w:p>
      <w:pPr>
        <w:pStyle w:val="36"/>
      </w:pPr>
      <w:r>
        <w:t>from __future__ import print_function</w:t>
      </w:r>
    </w:p>
    <w:p>
      <w:pPr>
        <w:pStyle w:val="36"/>
      </w:pPr>
      <w:r>
        <w:t>from sklearn.model_selection import train_test_split</w:t>
      </w:r>
    </w:p>
    <w:p>
      <w:pPr>
        <w:pStyle w:val="36"/>
      </w:pPr>
      <w:r>
        <w:t>from sklearn.preprocessing import StandardScaler</w:t>
      </w:r>
    </w:p>
    <w:p>
      <w:pPr>
        <w:pStyle w:val="36"/>
      </w:pPr>
      <w:r>
        <w:t>from sklearn.decomposition import PCA</w:t>
      </w:r>
    </w:p>
    <w:p>
      <w:pPr>
        <w:pStyle w:val="36"/>
      </w:pPr>
      <w:r>
        <w:t>from sklearn.naive_bayes import GaussianNB</w:t>
      </w:r>
    </w:p>
    <w:p>
      <w:pPr>
        <w:pStyle w:val="36"/>
      </w:pPr>
      <w:r>
        <w:t>from sklearn import metrics</w:t>
      </w:r>
    </w:p>
    <w:p>
      <w:pPr>
        <w:pStyle w:val="36"/>
      </w:pPr>
      <w:r>
        <w:t>import matplotlib.pyplot as plt</w:t>
      </w:r>
    </w:p>
    <w:p>
      <w:pPr>
        <w:pStyle w:val="36"/>
      </w:pPr>
      <w:r>
        <w:t>from sklearn.datasets import load_wine</w:t>
      </w:r>
    </w:p>
    <w:p>
      <w:pPr>
        <w:pStyle w:val="36"/>
      </w:pPr>
      <w:r>
        <w:t>from sklearn.pipeline import make_pipeline</w:t>
      </w:r>
    </w:p>
    <w:p>
      <w:pPr>
        <w:pStyle w:val="36"/>
      </w:pPr>
      <w:r>
        <w:t>print(__doc__)</w:t>
      </w:r>
    </w:p>
    <w:p>
      <w:pPr>
        <w:pStyle w:val="36"/>
      </w:pPr>
    </w:p>
    <w:p>
      <w:pPr>
        <w:pStyle w:val="36"/>
        <w:rPr>
          <w:color w:val="21804F"/>
        </w:rPr>
      </w:pPr>
      <w:r>
        <w:t xml:space="preserve">RANDOM_STATE </w:t>
      </w:r>
      <w:r>
        <w:rPr>
          <w:color w:val="666666"/>
        </w:rPr>
        <w:t xml:space="preserve">= </w:t>
      </w:r>
      <w:r>
        <w:rPr>
          <w:color w:val="21804F"/>
        </w:rPr>
        <w:t>42</w:t>
      </w:r>
    </w:p>
    <w:p>
      <w:pPr>
        <w:pStyle w:val="36"/>
      </w:pPr>
      <w:r>
        <w:t xml:space="preserve">FIG_SIZE </w:t>
      </w:r>
      <w:r>
        <w:rPr>
          <w:color w:val="666666"/>
        </w:rPr>
        <w:t xml:space="preserve">= </w:t>
      </w:r>
      <w:r>
        <w:t>(</w:t>
      </w:r>
      <w:r>
        <w:rPr>
          <w:color w:val="21804F"/>
        </w:rPr>
        <w:t>10</w:t>
      </w:r>
      <w:r>
        <w:t xml:space="preserve">, </w:t>
      </w:r>
      <w:r>
        <w:rPr>
          <w:color w:val="21804F"/>
        </w:rPr>
        <w:t>7</w:t>
      </w:r>
      <w:r>
        <w:t>)</w:t>
      </w:r>
    </w:p>
    <w:p>
      <w:pPr>
        <w:pStyle w:val="36"/>
      </w:pPr>
      <w:r>
        <w:t xml:space="preserve">features, target </w:t>
      </w:r>
      <w:r>
        <w:rPr>
          <w:color w:val="666666"/>
        </w:rPr>
        <w:t xml:space="preserve">= </w:t>
      </w:r>
      <w:r>
        <w:t>load_wine(return_X_y</w:t>
      </w:r>
      <w:r>
        <w:rPr>
          <w:color w:val="666666"/>
        </w:rPr>
        <w:t>=</w:t>
      </w:r>
      <w:r>
        <w:rPr>
          <w:color w:val="007121"/>
        </w:rPr>
        <w:t>True</w:t>
      </w:r>
      <w:r>
        <w:t>)</w:t>
      </w:r>
    </w:p>
    <w:p>
      <w:pPr>
        <w:pStyle w:val="36"/>
        <w:rPr>
          <w:rFonts w:ascii="NimbusMonL-ReguObli" w:hAnsi="NimbusMonL-ReguObli" w:cs="NimbusMonL-ReguObli"/>
          <w:color w:val="40808F"/>
        </w:rPr>
      </w:pPr>
      <w:r>
        <w:rPr>
          <w:rFonts w:ascii="NimbusMonL-ReguObli" w:hAnsi="NimbusMonL-ReguObli" w:cs="NimbusMonL-ReguObli"/>
          <w:color w:val="40808F"/>
        </w:rPr>
        <w:t># Make a train/test split using 30% test size</w:t>
      </w:r>
    </w:p>
    <w:p>
      <w:pPr>
        <w:pStyle w:val="36"/>
      </w:pPr>
      <w:r>
        <w:t xml:space="preserve">X_train, X_test, y_train, y_test </w:t>
      </w:r>
      <w:r>
        <w:rPr>
          <w:color w:val="666666"/>
        </w:rPr>
        <w:t xml:space="preserve">= </w:t>
      </w:r>
      <w:r>
        <w:t>train_test_split(features, target,</w:t>
      </w:r>
    </w:p>
    <w:p>
      <w:pPr>
        <w:pStyle w:val="36"/>
        <w:ind w:firstLine="3600" w:firstLineChars="2000"/>
      </w:pPr>
      <w:r>
        <w:t>test_size</w:t>
      </w:r>
      <w:r>
        <w:rPr>
          <w:color w:val="666666"/>
        </w:rPr>
        <w:t>=</w:t>
      </w:r>
      <w:r>
        <w:rPr>
          <w:color w:val="21804F"/>
        </w:rPr>
        <w:t>0.30</w:t>
      </w:r>
      <w:r>
        <w:t>,</w:t>
      </w:r>
    </w:p>
    <w:p>
      <w:pPr>
        <w:pStyle w:val="36"/>
        <w:ind w:firstLine="3600" w:firstLineChars="2000"/>
      </w:pPr>
      <w:r>
        <w:t>random_state</w:t>
      </w:r>
      <w:r>
        <w:rPr>
          <w:color w:val="666666"/>
        </w:rPr>
        <w:t>=</w:t>
      </w:r>
      <w:r>
        <w:t>RANDOM_STATE)</w:t>
      </w:r>
    </w:p>
    <w:p>
      <w:pPr>
        <w:pStyle w:val="36"/>
        <w:rPr>
          <w:rFonts w:ascii="NimbusMonL-ReguObli" w:hAnsi="NimbusMonL-ReguObli" w:cs="NimbusMonL-ReguObli"/>
          <w:color w:val="40808F"/>
        </w:rPr>
      </w:pPr>
      <w:r>
        <w:rPr>
          <w:rFonts w:ascii="NimbusMonL-ReguObli" w:hAnsi="NimbusMonL-ReguObli" w:cs="NimbusMonL-ReguObli"/>
          <w:color w:val="40808F"/>
        </w:rPr>
        <w:t># Fit to data and predict using pipelined GNB and PCA.</w:t>
      </w:r>
    </w:p>
    <w:p>
      <w:pPr>
        <w:pStyle w:val="36"/>
      </w:pPr>
      <w:r>
        <w:t xml:space="preserve">unscaled_clf </w:t>
      </w:r>
      <w:r>
        <w:rPr>
          <w:color w:val="666666"/>
        </w:rPr>
        <w:t xml:space="preserve">= </w:t>
      </w:r>
      <w:r>
        <w:t>make_pipeline(PCA(n_components</w:t>
      </w:r>
      <w:r>
        <w:rPr>
          <w:color w:val="666666"/>
        </w:rPr>
        <w:t>=</w:t>
      </w:r>
      <w:r>
        <w:rPr>
          <w:color w:val="21804F"/>
        </w:rPr>
        <w:t>2</w:t>
      </w:r>
      <w:r>
        <w:t>), GaussianNB())</w:t>
      </w:r>
    </w:p>
    <w:p>
      <w:pPr>
        <w:pStyle w:val="36"/>
      </w:pPr>
      <w:r>
        <w:t>unscaled_clf</w:t>
      </w:r>
      <w:r>
        <w:rPr>
          <w:color w:val="666666"/>
        </w:rPr>
        <w:t>.</w:t>
      </w:r>
      <w:r>
        <w:t>fit(X_train, y_train)</w:t>
      </w:r>
    </w:p>
    <w:p>
      <w:pPr>
        <w:pStyle w:val="36"/>
      </w:pPr>
      <w:r>
        <w:t xml:space="preserve">pred_test </w:t>
      </w:r>
      <w:r>
        <w:rPr>
          <w:color w:val="666666"/>
        </w:rPr>
        <w:t xml:space="preserve">= </w:t>
      </w:r>
      <w:r>
        <w:t>unscaled_clf</w:t>
      </w:r>
      <w:r>
        <w:rPr>
          <w:color w:val="666666"/>
        </w:rPr>
        <w:t>.</w:t>
      </w:r>
      <w:r>
        <w:t>predict(X_test)</w:t>
      </w:r>
    </w:p>
    <w:p>
      <w:pPr>
        <w:pStyle w:val="36"/>
        <w:rPr>
          <w:rFonts w:ascii="NimbusMonL-ReguObli" w:hAnsi="NimbusMonL-ReguObli" w:cs="NimbusMonL-ReguObli"/>
          <w:color w:val="40808F"/>
        </w:rPr>
      </w:pPr>
      <w:r>
        <w:rPr>
          <w:rFonts w:ascii="NimbusMonL-ReguObli" w:hAnsi="NimbusMonL-ReguObli" w:cs="NimbusMonL-ReguObli"/>
          <w:color w:val="40808F"/>
        </w:rPr>
        <w:t># Fit to data and predict using pipelined scaling, GNB and PCA.</w:t>
      </w:r>
    </w:p>
    <w:p>
      <w:pPr>
        <w:pStyle w:val="36"/>
      </w:pPr>
      <w:r>
        <w:t xml:space="preserve">std_clf </w:t>
      </w:r>
      <w:r>
        <w:rPr>
          <w:color w:val="666666"/>
        </w:rPr>
        <w:t xml:space="preserve">= </w:t>
      </w:r>
      <w:r>
        <w:t>make_pipeline(StandardScaler(), PCA(n_components</w:t>
      </w:r>
      <w:r>
        <w:rPr>
          <w:color w:val="666666"/>
        </w:rPr>
        <w:t>=</w:t>
      </w:r>
      <w:r>
        <w:rPr>
          <w:color w:val="21804F"/>
        </w:rPr>
        <w:t>2</w:t>
      </w:r>
      <w:r>
        <w:t>), GaussianNB())</w:t>
      </w:r>
    </w:p>
    <w:p>
      <w:pPr>
        <w:pStyle w:val="36"/>
      </w:pPr>
      <w:r>
        <w:t>std_clf</w:t>
      </w:r>
      <w:r>
        <w:rPr>
          <w:color w:val="666666"/>
        </w:rPr>
        <w:t>.</w:t>
      </w:r>
      <w:r>
        <w:t>fit(X_train, y_train)</w:t>
      </w:r>
    </w:p>
    <w:p>
      <w:pPr>
        <w:pStyle w:val="36"/>
      </w:pPr>
      <w:r>
        <w:t xml:space="preserve">pred_test_std </w:t>
      </w:r>
      <w:r>
        <w:rPr>
          <w:color w:val="666666"/>
        </w:rPr>
        <w:t xml:space="preserve">= </w:t>
      </w:r>
      <w:r>
        <w:t>std_clf</w:t>
      </w:r>
      <w:r>
        <w:rPr>
          <w:color w:val="666666"/>
        </w:rPr>
        <w:t>.</w:t>
      </w:r>
      <w:r>
        <w:t>predict(X_test)</w:t>
      </w:r>
    </w:p>
    <w:p>
      <w:pPr>
        <w:pStyle w:val="36"/>
        <w:rPr>
          <w:rFonts w:ascii="NimbusMonL-ReguObli" w:hAnsi="NimbusMonL-ReguObli" w:cs="NimbusMonL-ReguObli"/>
          <w:color w:val="40808F"/>
        </w:rPr>
      </w:pPr>
      <w:r>
        <w:rPr>
          <w:rFonts w:ascii="NimbusMonL-ReguObli" w:hAnsi="NimbusMonL-ReguObli" w:cs="NimbusMonL-ReguObli"/>
          <w:color w:val="40808F"/>
        </w:rPr>
        <w:t># Show prediction accuracies in scaled and unscaled data.</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Prediction accuracy for the normal test dataset with PCA'</w:t>
      </w:r>
      <w:r>
        <w:t>)</w:t>
      </w:r>
    </w:p>
    <w:p>
      <w:pPr>
        <w:pStyle w:val="36"/>
      </w:pPr>
      <w:r>
        <w:rPr>
          <w:rFonts w:ascii="NimbusMonL-Bold" w:hAnsi="NimbusMonL-Bold" w:cs="NimbusMonL-Bold"/>
          <w:b/>
          <w:bCs/>
          <w:color w:val="007121"/>
        </w:rPr>
        <w:t>print</w:t>
      </w:r>
      <w:r>
        <w:t>(</w:t>
      </w:r>
      <w:r>
        <w:rPr>
          <w:color w:val="4071A1"/>
        </w:rPr>
        <w:t>'{:.2%}</w:t>
      </w:r>
      <w:r>
        <w:rPr>
          <w:rFonts w:ascii="NimbusMonL-Bold" w:hAnsi="NimbusMonL-Bold" w:cs="NimbusMonL-Bold"/>
          <w:b/>
          <w:bCs/>
          <w:color w:val="4071A1"/>
        </w:rPr>
        <w:t>\n</w:t>
      </w:r>
      <w:r>
        <w:rPr>
          <w:color w:val="4071A1"/>
        </w:rPr>
        <w:t>'</w:t>
      </w:r>
      <w:r>
        <w:rPr>
          <w:color w:val="666666"/>
        </w:rPr>
        <w:t>.</w:t>
      </w:r>
      <w:r>
        <w:t>format(metrics</w:t>
      </w:r>
      <w:r>
        <w:rPr>
          <w:color w:val="666666"/>
        </w:rPr>
        <w:t>.</w:t>
      </w:r>
      <w:r>
        <w:t>accuracy_score(y_test, pred_test)))</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Prediction accuracy for the standardized test dataset with PCA'</w:t>
      </w:r>
      <w:r>
        <w:t>)</w:t>
      </w:r>
    </w:p>
    <w:p>
      <w:pPr>
        <w:pStyle w:val="36"/>
      </w:pPr>
      <w:r>
        <w:rPr>
          <w:rFonts w:ascii="NimbusMonL-Bold" w:hAnsi="NimbusMonL-Bold" w:cs="NimbusMonL-Bold"/>
          <w:b/>
          <w:bCs/>
          <w:color w:val="007121"/>
        </w:rPr>
        <w:t>print</w:t>
      </w:r>
      <w:r>
        <w:t>(</w:t>
      </w:r>
      <w:r>
        <w:rPr>
          <w:color w:val="4071A1"/>
        </w:rPr>
        <w:t>'{:.2%}</w:t>
      </w:r>
      <w:r>
        <w:rPr>
          <w:rFonts w:ascii="NimbusMonL-Bold" w:hAnsi="NimbusMonL-Bold" w:cs="NimbusMonL-Bold"/>
          <w:b/>
          <w:bCs/>
          <w:color w:val="4071A1"/>
        </w:rPr>
        <w:t>\n</w:t>
      </w:r>
      <w:r>
        <w:rPr>
          <w:color w:val="4071A1"/>
        </w:rPr>
        <w:t>'</w:t>
      </w:r>
      <w:r>
        <w:rPr>
          <w:color w:val="666666"/>
        </w:rPr>
        <w:t>.</w:t>
      </w:r>
      <w:r>
        <w:t>format(metrics</w:t>
      </w:r>
      <w:r>
        <w:rPr>
          <w:color w:val="666666"/>
        </w:rPr>
        <w:t>.</w:t>
      </w:r>
      <w:r>
        <w:t>accuracy_score(y_test, pred_test_std)))</w:t>
      </w:r>
    </w:p>
    <w:p>
      <w:pPr>
        <w:pStyle w:val="36"/>
        <w:rPr>
          <w:rFonts w:ascii="NimbusMonL-ReguObli" w:hAnsi="NimbusMonL-ReguObli" w:cs="NimbusMonL-ReguObli"/>
          <w:color w:val="40808F"/>
        </w:rPr>
      </w:pPr>
      <w:r>
        <w:rPr>
          <w:rFonts w:ascii="NimbusMonL-ReguObli" w:hAnsi="NimbusMonL-ReguObli" w:cs="NimbusMonL-ReguObli"/>
          <w:color w:val="40808F"/>
        </w:rPr>
        <w:t># Extract PCA from pipeline</w:t>
      </w:r>
    </w:p>
    <w:p>
      <w:pPr>
        <w:pStyle w:val="36"/>
      </w:pPr>
      <w:r>
        <w:t xml:space="preserve">pca </w:t>
      </w:r>
      <w:r>
        <w:rPr>
          <w:color w:val="666666"/>
        </w:rPr>
        <w:t xml:space="preserve">= </w:t>
      </w:r>
      <w:r>
        <w:t>unscaled_clf</w:t>
      </w:r>
      <w:r>
        <w:rPr>
          <w:color w:val="666666"/>
        </w:rPr>
        <w:t>.</w:t>
      </w:r>
      <w:r>
        <w:t>named_steps[</w:t>
      </w:r>
      <w:r>
        <w:rPr>
          <w:color w:val="4071A1"/>
        </w:rPr>
        <w:t>'pca'</w:t>
      </w:r>
      <w:r>
        <w:t>]</w:t>
      </w:r>
    </w:p>
    <w:p>
      <w:pPr>
        <w:pStyle w:val="36"/>
      </w:pPr>
      <w:r>
        <w:t xml:space="preserve">pca_std </w:t>
      </w:r>
      <w:r>
        <w:rPr>
          <w:color w:val="666666"/>
        </w:rPr>
        <w:t xml:space="preserve">= </w:t>
      </w:r>
      <w:r>
        <w:t>std_clf</w:t>
      </w:r>
      <w:r>
        <w:rPr>
          <w:color w:val="666666"/>
        </w:rPr>
        <w:t>.</w:t>
      </w:r>
      <w:r>
        <w:t>named_steps[</w:t>
      </w:r>
      <w:r>
        <w:rPr>
          <w:color w:val="4071A1"/>
        </w:rPr>
        <w:t>'pca'</w:t>
      </w:r>
      <w:r>
        <w:t>]</w:t>
      </w:r>
    </w:p>
    <w:p>
      <w:pPr>
        <w:pStyle w:val="36"/>
        <w:rPr>
          <w:rFonts w:ascii="NimbusMonL-ReguObli" w:hAnsi="NimbusMonL-ReguObli" w:cs="NimbusMonL-ReguObli"/>
          <w:color w:val="40808F"/>
        </w:rPr>
      </w:pPr>
      <w:r>
        <w:rPr>
          <w:rFonts w:ascii="NimbusMonL-ReguObli" w:hAnsi="NimbusMonL-ReguObli" w:cs="NimbusMonL-ReguObli"/>
          <w:color w:val="40808F"/>
        </w:rPr>
        <w:t># Show first principal componenets</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PC 1 without scaling:</w:t>
      </w:r>
      <w:r>
        <w:rPr>
          <w:rFonts w:ascii="NimbusMonL-Bold" w:hAnsi="NimbusMonL-Bold" w:cs="NimbusMonL-Bold"/>
          <w:b/>
          <w:bCs/>
          <w:color w:val="4071A1"/>
        </w:rPr>
        <w:t>\n</w:t>
      </w:r>
      <w:r>
        <w:rPr>
          <w:color w:val="4071A1"/>
        </w:rPr>
        <w:t>'</w:t>
      </w:r>
      <w:r>
        <w:t>, pca</w:t>
      </w:r>
      <w:r>
        <w:rPr>
          <w:color w:val="666666"/>
        </w:rPr>
        <w:t>.</w:t>
      </w:r>
      <w:r>
        <w:t>components_[</w:t>
      </w:r>
      <w:r>
        <w:rPr>
          <w:color w:val="21804F"/>
        </w:rPr>
        <w:t>0</w:t>
      </w:r>
      <w:r>
        <w:t>])</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PC 1 with scaling:</w:t>
      </w:r>
      <w:r>
        <w:rPr>
          <w:rFonts w:ascii="NimbusMonL-Bold" w:hAnsi="NimbusMonL-Bold" w:cs="NimbusMonL-Bold"/>
          <w:b/>
          <w:bCs/>
          <w:color w:val="4071A1"/>
        </w:rPr>
        <w:t>\n</w:t>
      </w:r>
      <w:r>
        <w:rPr>
          <w:color w:val="4071A1"/>
        </w:rPr>
        <w:t>'</w:t>
      </w:r>
      <w:r>
        <w:t>, pca_std</w:t>
      </w:r>
      <w:r>
        <w:rPr>
          <w:color w:val="666666"/>
        </w:rPr>
        <w:t>.</w:t>
      </w:r>
      <w:r>
        <w:t>components_[</w:t>
      </w:r>
      <w:r>
        <w:rPr>
          <w:color w:val="21804F"/>
        </w:rPr>
        <w:t>0</w:t>
      </w:r>
      <w:r>
        <w:t>])</w:t>
      </w:r>
    </w:p>
    <w:p>
      <w:pPr>
        <w:pStyle w:val="36"/>
        <w:rPr>
          <w:rFonts w:ascii="NimbusMonL-ReguObli" w:hAnsi="NimbusMonL-ReguObli" w:cs="NimbusMonL-ReguObli"/>
          <w:color w:val="40808F"/>
        </w:rPr>
      </w:pPr>
      <w:r>
        <w:rPr>
          <w:rFonts w:ascii="NimbusMonL-ReguObli" w:hAnsi="NimbusMonL-ReguObli" w:cs="NimbusMonL-ReguObli"/>
          <w:color w:val="40808F"/>
        </w:rPr>
        <w:t># Scale and use PCA on X_train data for visualization.</w:t>
      </w:r>
    </w:p>
    <w:p>
      <w:pPr>
        <w:pStyle w:val="36"/>
      </w:pPr>
      <w:r>
        <w:t xml:space="preserve">scaler </w:t>
      </w:r>
      <w:r>
        <w:rPr>
          <w:color w:val="666666"/>
        </w:rPr>
        <w:t xml:space="preserve">= </w:t>
      </w:r>
      <w:r>
        <w:t>std_clf</w:t>
      </w:r>
      <w:r>
        <w:rPr>
          <w:color w:val="666666"/>
        </w:rPr>
        <w:t>.</w:t>
      </w:r>
      <w:r>
        <w:t>named_steps[</w:t>
      </w:r>
      <w:r>
        <w:rPr>
          <w:color w:val="4071A1"/>
        </w:rPr>
        <w:t>'standardscaler'</w:t>
      </w:r>
      <w:r>
        <w:t>]</w:t>
      </w:r>
    </w:p>
    <w:p>
      <w:pPr>
        <w:pStyle w:val="36"/>
      </w:pPr>
      <w:r>
        <w:t xml:space="preserve">X_train_std </w:t>
      </w:r>
      <w:r>
        <w:rPr>
          <w:color w:val="666666"/>
        </w:rPr>
        <w:t xml:space="preserve">= </w:t>
      </w:r>
      <w:r>
        <w:t>pca_std</w:t>
      </w:r>
      <w:r>
        <w:rPr>
          <w:color w:val="666666"/>
        </w:rPr>
        <w:t>.</w:t>
      </w:r>
      <w:r>
        <w:t>transform(scaler</w:t>
      </w:r>
      <w:r>
        <w:rPr>
          <w:color w:val="666666"/>
        </w:rPr>
        <w:t>.</w:t>
      </w:r>
      <w:r>
        <w:t>transform(X_train))</w:t>
      </w:r>
    </w:p>
    <w:p>
      <w:pPr>
        <w:pStyle w:val="36"/>
        <w:rPr>
          <w:rFonts w:ascii="NimbusMonL-ReguObli" w:hAnsi="NimbusMonL-ReguObli" w:cs="NimbusMonL-ReguObli"/>
          <w:color w:val="40808F"/>
        </w:rPr>
      </w:pPr>
      <w:r>
        <w:rPr>
          <w:rFonts w:ascii="NimbusMonL-ReguObli" w:hAnsi="NimbusMonL-ReguObli" w:cs="NimbusMonL-ReguObli"/>
          <w:color w:val="40808F"/>
        </w:rPr>
        <w:t># visualize standardized vs. untouched dataset with PCA performed</w:t>
      </w:r>
    </w:p>
    <w:p>
      <w:pPr>
        <w:pStyle w:val="36"/>
      </w:pPr>
      <w:r>
        <w:t xml:space="preserve">fig, (ax1, ax2) </w:t>
      </w:r>
      <w:r>
        <w:rPr>
          <w:color w:val="666666"/>
        </w:rPr>
        <w:t xml:space="preserve">= </w:t>
      </w:r>
      <w:r>
        <w:t>plt</w:t>
      </w:r>
      <w:r>
        <w:rPr>
          <w:color w:val="666666"/>
        </w:rPr>
        <w:t>.</w:t>
      </w:r>
      <w:r>
        <w:t>subplots(ncols</w:t>
      </w:r>
      <w:r>
        <w:rPr>
          <w:color w:val="666666"/>
        </w:rPr>
        <w:t>=</w:t>
      </w:r>
      <w:r>
        <w:rPr>
          <w:color w:val="21804F"/>
        </w:rPr>
        <w:t>2</w:t>
      </w:r>
      <w:r>
        <w:t>, figsize</w:t>
      </w:r>
      <w:r>
        <w:rPr>
          <w:color w:val="666666"/>
        </w:rPr>
        <w:t>=</w:t>
      </w:r>
      <w:r>
        <w:t>FIG_SIZE)</w:t>
      </w:r>
    </w:p>
    <w:p>
      <w:pPr>
        <w:pStyle w:val="36"/>
      </w:pPr>
      <w:r>
        <w:rPr>
          <w:rFonts w:ascii="NimbusMonL-Bold" w:hAnsi="NimbusMonL-Bold" w:cs="NimbusMonL-Bold"/>
          <w:b/>
          <w:bCs/>
          <w:color w:val="007121"/>
        </w:rPr>
        <w:t xml:space="preserve">for </w:t>
      </w:r>
      <w:r>
        <w:t xml:space="preserve">l, c, m </w:t>
      </w:r>
      <w:r>
        <w:rPr>
          <w:rFonts w:ascii="NimbusMonL-Bold" w:hAnsi="NimbusMonL-Bold" w:cs="NimbusMonL-Bold"/>
          <w:b/>
          <w:bCs/>
          <w:color w:val="007121"/>
        </w:rPr>
        <w:t xml:space="preserve">in </w:t>
      </w:r>
      <w:r>
        <w:rPr>
          <w:color w:val="007121"/>
        </w:rPr>
        <w:t>zip</w:t>
      </w:r>
      <w:r>
        <w:t>(</w:t>
      </w:r>
      <w:r>
        <w:rPr>
          <w:color w:val="007121"/>
        </w:rPr>
        <w:t>range</w:t>
      </w:r>
      <w:r>
        <w:t>(</w:t>
      </w:r>
      <w:r>
        <w:rPr>
          <w:color w:val="21804F"/>
        </w:rPr>
        <w:t>0</w:t>
      </w:r>
      <w:r>
        <w:t xml:space="preserve">, </w:t>
      </w:r>
      <w:r>
        <w:rPr>
          <w:color w:val="21804F"/>
        </w:rPr>
        <w:t>3</w:t>
      </w:r>
      <w:r>
        <w:t>), (</w:t>
      </w:r>
      <w:r>
        <w:rPr>
          <w:color w:val="4071A1"/>
        </w:rPr>
        <w:t>'blue'</w:t>
      </w:r>
      <w:r>
        <w:t xml:space="preserve">, </w:t>
      </w:r>
      <w:r>
        <w:rPr>
          <w:color w:val="4071A1"/>
        </w:rPr>
        <w:t>'red'</w:t>
      </w:r>
      <w:r>
        <w:t xml:space="preserve">, </w:t>
      </w:r>
      <w:r>
        <w:rPr>
          <w:color w:val="4071A1"/>
        </w:rPr>
        <w:t>'green'</w:t>
      </w:r>
      <w:r>
        <w:t>), (</w:t>
      </w:r>
      <w:r>
        <w:rPr>
          <w:color w:val="4071A1"/>
        </w:rPr>
        <w:t>'^'</w:t>
      </w:r>
      <w:r>
        <w:t xml:space="preserve">, </w:t>
      </w:r>
      <w:r>
        <w:rPr>
          <w:color w:val="4071A1"/>
        </w:rPr>
        <w:t>'s'</w:t>
      </w:r>
      <w:r>
        <w:t xml:space="preserve">, </w:t>
      </w:r>
      <w:r>
        <w:rPr>
          <w:color w:val="4071A1"/>
        </w:rPr>
        <w:t>'o'</w:t>
      </w:r>
      <w:r>
        <w:t>)):</w:t>
      </w:r>
    </w:p>
    <w:p>
      <w:pPr>
        <w:pStyle w:val="36"/>
        <w:ind w:firstLine="540" w:firstLineChars="300"/>
      </w:pPr>
      <w:r>
        <w:t>ax1</w:t>
      </w:r>
      <w:r>
        <w:rPr>
          <w:color w:val="666666"/>
        </w:rPr>
        <w:t>.</w:t>
      </w:r>
      <w:r>
        <w:t xml:space="preserve">scatter(X_train[y_train </w:t>
      </w:r>
      <w:r>
        <w:rPr>
          <w:color w:val="666666"/>
        </w:rPr>
        <w:t xml:space="preserve">== </w:t>
      </w:r>
      <w:r>
        <w:t xml:space="preserve">l, </w:t>
      </w:r>
      <w:r>
        <w:rPr>
          <w:color w:val="21804F"/>
        </w:rPr>
        <w:t>0</w:t>
      </w:r>
      <w:r>
        <w:t xml:space="preserve">], X_train[y_train </w:t>
      </w:r>
      <w:r>
        <w:rPr>
          <w:color w:val="666666"/>
        </w:rPr>
        <w:t xml:space="preserve">== </w:t>
      </w:r>
      <w:r>
        <w:t xml:space="preserve">l, </w:t>
      </w:r>
      <w:r>
        <w:rPr>
          <w:color w:val="21804F"/>
        </w:rPr>
        <w:t>1</w:t>
      </w:r>
      <w:r>
        <w:t>],</w:t>
      </w:r>
    </w:p>
    <w:p>
      <w:pPr>
        <w:pStyle w:val="36"/>
        <w:ind w:firstLine="540" w:firstLineChars="300"/>
      </w:pPr>
      <w:r>
        <w:t>color=c,</w:t>
      </w:r>
    </w:p>
    <w:p>
      <w:pPr>
        <w:pStyle w:val="36"/>
        <w:ind w:firstLine="540" w:firstLineChars="300"/>
      </w:pPr>
      <w:r>
        <w:t>label='class %s' % l,</w:t>
      </w:r>
    </w:p>
    <w:p>
      <w:pPr>
        <w:pStyle w:val="36"/>
        <w:ind w:firstLine="540" w:firstLineChars="300"/>
      </w:pPr>
      <w:r>
        <w:t>alpha=0.5,</w:t>
      </w:r>
    </w:p>
    <w:p>
      <w:pPr>
        <w:pStyle w:val="36"/>
        <w:ind w:firstLine="540" w:firstLineChars="300"/>
      </w:pPr>
      <w:r>
        <w:t>marker=m</w:t>
      </w:r>
    </w:p>
    <w:p>
      <w:pPr>
        <w:pStyle w:val="36"/>
        <w:ind w:firstLine="540" w:firstLineChars="300"/>
      </w:pPr>
      <w:r>
        <w:t>)</w:t>
      </w:r>
    </w:p>
    <w:p>
      <w:pPr>
        <w:pStyle w:val="36"/>
      </w:pPr>
      <w:r>
        <w:rPr>
          <w:rFonts w:ascii="NimbusMonL-Bold" w:hAnsi="NimbusMonL-Bold" w:cs="NimbusMonL-Bold"/>
          <w:b/>
          <w:bCs/>
          <w:color w:val="007121"/>
        </w:rPr>
        <w:t xml:space="preserve">for </w:t>
      </w:r>
      <w:r>
        <w:t xml:space="preserve">l, c, m </w:t>
      </w:r>
      <w:r>
        <w:rPr>
          <w:rFonts w:ascii="NimbusMonL-Bold" w:hAnsi="NimbusMonL-Bold" w:cs="NimbusMonL-Bold"/>
          <w:b/>
          <w:bCs/>
          <w:color w:val="007121"/>
        </w:rPr>
        <w:t xml:space="preserve">in </w:t>
      </w:r>
      <w:r>
        <w:rPr>
          <w:color w:val="007121"/>
        </w:rPr>
        <w:t>zip</w:t>
      </w:r>
      <w:r>
        <w:t>(</w:t>
      </w:r>
      <w:r>
        <w:rPr>
          <w:color w:val="007121"/>
        </w:rPr>
        <w:t>range</w:t>
      </w:r>
      <w:r>
        <w:t>(</w:t>
      </w:r>
      <w:r>
        <w:rPr>
          <w:color w:val="21804F"/>
        </w:rPr>
        <w:t>0</w:t>
      </w:r>
      <w:r>
        <w:t xml:space="preserve">, </w:t>
      </w:r>
      <w:r>
        <w:rPr>
          <w:color w:val="21804F"/>
        </w:rPr>
        <w:t>3</w:t>
      </w:r>
      <w:r>
        <w:t>), (</w:t>
      </w:r>
      <w:r>
        <w:rPr>
          <w:color w:val="4071A1"/>
        </w:rPr>
        <w:t>'blue'</w:t>
      </w:r>
      <w:r>
        <w:t xml:space="preserve">, </w:t>
      </w:r>
      <w:r>
        <w:rPr>
          <w:color w:val="4071A1"/>
        </w:rPr>
        <w:t>'red'</w:t>
      </w:r>
      <w:r>
        <w:t xml:space="preserve">, </w:t>
      </w:r>
      <w:r>
        <w:rPr>
          <w:color w:val="4071A1"/>
        </w:rPr>
        <w:t>'green'</w:t>
      </w:r>
      <w:r>
        <w:t>), (</w:t>
      </w:r>
      <w:r>
        <w:rPr>
          <w:color w:val="4071A1"/>
        </w:rPr>
        <w:t>'^'</w:t>
      </w:r>
      <w:r>
        <w:t xml:space="preserve">, </w:t>
      </w:r>
      <w:r>
        <w:rPr>
          <w:color w:val="4071A1"/>
        </w:rPr>
        <w:t>'s'</w:t>
      </w:r>
      <w:r>
        <w:t xml:space="preserve">, </w:t>
      </w:r>
      <w:r>
        <w:rPr>
          <w:color w:val="4071A1"/>
        </w:rPr>
        <w:t>'o'</w:t>
      </w:r>
      <w:r>
        <w:t>)):</w:t>
      </w:r>
    </w:p>
    <w:p>
      <w:pPr>
        <w:pStyle w:val="36"/>
        <w:ind w:firstLine="540" w:firstLineChars="300"/>
      </w:pPr>
      <w:r>
        <w:t>ax2</w:t>
      </w:r>
      <w:r>
        <w:rPr>
          <w:color w:val="666666"/>
        </w:rPr>
        <w:t>.</w:t>
      </w:r>
      <w:r>
        <w:t xml:space="preserve">scatter(X_train_std[y_train </w:t>
      </w:r>
      <w:r>
        <w:rPr>
          <w:color w:val="666666"/>
        </w:rPr>
        <w:t xml:space="preserve">== </w:t>
      </w:r>
      <w:r>
        <w:t xml:space="preserve">l, </w:t>
      </w:r>
      <w:r>
        <w:rPr>
          <w:color w:val="21804F"/>
        </w:rPr>
        <w:t>0</w:t>
      </w:r>
      <w:r>
        <w:t xml:space="preserve">], X_train_std[y_train </w:t>
      </w:r>
      <w:r>
        <w:rPr>
          <w:color w:val="666666"/>
        </w:rPr>
        <w:t xml:space="preserve">== </w:t>
      </w:r>
      <w:r>
        <w:t xml:space="preserve">l, </w:t>
      </w:r>
      <w:r>
        <w:rPr>
          <w:color w:val="21804F"/>
        </w:rPr>
        <w:t>1</w:t>
      </w:r>
      <w:r>
        <w:t>],</w:t>
      </w:r>
    </w:p>
    <w:p>
      <w:pPr>
        <w:pStyle w:val="36"/>
        <w:ind w:firstLine="1440" w:firstLineChars="800"/>
      </w:pPr>
      <w:r>
        <w:t>color</w:t>
      </w:r>
      <w:r>
        <w:rPr>
          <w:color w:val="666666"/>
        </w:rPr>
        <w:t>=</w:t>
      </w:r>
      <w:r>
        <w:t>c,</w:t>
      </w:r>
    </w:p>
    <w:p>
      <w:pPr>
        <w:pStyle w:val="36"/>
        <w:ind w:firstLine="1440" w:firstLineChars="800"/>
      </w:pPr>
      <w:r>
        <w:t>label</w:t>
      </w:r>
      <w:r>
        <w:rPr>
          <w:color w:val="666666"/>
        </w:rPr>
        <w:t>=</w:t>
      </w:r>
      <w:r>
        <w:rPr>
          <w:color w:val="4071A1"/>
        </w:rPr>
        <w:t xml:space="preserve">'class </w:t>
      </w:r>
      <w:r>
        <w:rPr>
          <w:rFonts w:ascii="NimbusMonL-ReguObli" w:hAnsi="NimbusMonL-ReguObli" w:cs="NimbusMonL-ReguObli"/>
          <w:color w:val="71A1D2"/>
        </w:rPr>
        <w:t>%s</w:t>
      </w:r>
      <w:r>
        <w:rPr>
          <w:color w:val="4071A1"/>
        </w:rPr>
        <w:t xml:space="preserve">' </w:t>
      </w:r>
      <w:r>
        <w:rPr>
          <w:color w:val="666666"/>
        </w:rPr>
        <w:t xml:space="preserve">% </w:t>
      </w:r>
      <w:r>
        <w:t>l,</w:t>
      </w:r>
    </w:p>
    <w:p>
      <w:pPr>
        <w:pStyle w:val="36"/>
        <w:ind w:firstLine="1440" w:firstLineChars="800"/>
      </w:pPr>
      <w:r>
        <w:t>alpha</w:t>
      </w:r>
      <w:r>
        <w:rPr>
          <w:color w:val="666666"/>
        </w:rPr>
        <w:t>=</w:t>
      </w:r>
      <w:r>
        <w:rPr>
          <w:color w:val="21804F"/>
        </w:rPr>
        <w:t>0.5</w:t>
      </w:r>
      <w:r>
        <w:t>,</w:t>
      </w:r>
    </w:p>
    <w:p>
      <w:pPr>
        <w:pStyle w:val="36"/>
        <w:ind w:firstLine="1440" w:firstLineChars="800"/>
      </w:pPr>
      <w:r>
        <w:t>marker</w:t>
      </w:r>
      <w:r>
        <w:rPr>
          <w:color w:val="666666"/>
        </w:rPr>
        <w:t>=</w:t>
      </w:r>
      <w:r>
        <w:t>m</w:t>
      </w:r>
    </w:p>
    <w:p>
      <w:pPr>
        <w:pStyle w:val="36"/>
        <w:ind w:firstLine="1440" w:firstLineChars="800"/>
      </w:pPr>
      <w:r>
        <w:t>)</w:t>
      </w:r>
    </w:p>
    <w:p>
      <w:pPr>
        <w:pStyle w:val="36"/>
        <w:ind w:firstLine="540" w:firstLineChars="300"/>
      </w:pPr>
      <w:r>
        <w:t>ax1</w:t>
      </w:r>
      <w:r>
        <w:rPr>
          <w:color w:val="666666"/>
        </w:rPr>
        <w:t>.</w:t>
      </w:r>
      <w:r>
        <w:t>set_title(</w:t>
      </w:r>
      <w:r>
        <w:rPr>
          <w:color w:val="4071A1"/>
        </w:rPr>
        <w:t>'Training dataset after PCA'</w:t>
      </w:r>
      <w:r>
        <w:t>)</w:t>
      </w:r>
    </w:p>
    <w:p>
      <w:pPr>
        <w:pStyle w:val="36"/>
        <w:ind w:firstLine="540" w:firstLineChars="300"/>
      </w:pPr>
      <w:r>
        <w:t>ax2</w:t>
      </w:r>
      <w:r>
        <w:rPr>
          <w:color w:val="666666"/>
        </w:rPr>
        <w:t>.</w:t>
      </w:r>
      <w:r>
        <w:t>set_title(</w:t>
      </w:r>
      <w:r>
        <w:rPr>
          <w:color w:val="4071A1"/>
        </w:rPr>
        <w:t>'Standardized training dataset after PCA'</w:t>
      </w:r>
      <w:r>
        <w:t>)</w:t>
      </w:r>
    </w:p>
    <w:p>
      <w:pPr>
        <w:pStyle w:val="36"/>
      </w:pPr>
      <w:r>
        <w:rPr>
          <w:rFonts w:ascii="NimbusMonL-Bold" w:hAnsi="NimbusMonL-Bold" w:cs="NimbusMonL-Bold"/>
          <w:b/>
          <w:bCs/>
          <w:color w:val="007121"/>
        </w:rPr>
        <w:t xml:space="preserve">for </w:t>
      </w:r>
      <w:r>
        <w:t xml:space="preserve">ax </w:t>
      </w:r>
      <w:r>
        <w:rPr>
          <w:rFonts w:ascii="NimbusMonL-Bold" w:hAnsi="NimbusMonL-Bold" w:cs="NimbusMonL-Bold"/>
          <w:b/>
          <w:bCs/>
          <w:color w:val="007121"/>
        </w:rPr>
        <w:t xml:space="preserve">in </w:t>
      </w:r>
      <w:r>
        <w:t>(ax1, ax2):</w:t>
      </w:r>
    </w:p>
    <w:p>
      <w:pPr>
        <w:pStyle w:val="36"/>
        <w:ind w:firstLine="540" w:firstLineChars="300"/>
      </w:pPr>
      <w:r>
        <w:t>ax</w:t>
      </w:r>
      <w:r>
        <w:rPr>
          <w:color w:val="666666"/>
        </w:rPr>
        <w:t>.</w:t>
      </w:r>
      <w:r>
        <w:t>set_xlabel(</w:t>
      </w:r>
      <w:r>
        <w:rPr>
          <w:color w:val="4071A1"/>
        </w:rPr>
        <w:t>'1st principal component'</w:t>
      </w:r>
      <w:r>
        <w:t>)</w:t>
      </w:r>
    </w:p>
    <w:p>
      <w:pPr>
        <w:pStyle w:val="36"/>
        <w:ind w:firstLine="540" w:firstLineChars="300"/>
      </w:pPr>
      <w:r>
        <w:t>ax</w:t>
      </w:r>
      <w:r>
        <w:rPr>
          <w:color w:val="666666"/>
        </w:rPr>
        <w:t>.</w:t>
      </w:r>
      <w:r>
        <w:t>set_ylabel(</w:t>
      </w:r>
      <w:r>
        <w:rPr>
          <w:color w:val="4071A1"/>
        </w:rPr>
        <w:t>'2nd principal component'</w:t>
      </w:r>
      <w:r>
        <w:t>)</w:t>
      </w:r>
    </w:p>
    <w:p>
      <w:pPr>
        <w:pStyle w:val="36"/>
        <w:ind w:firstLine="540" w:firstLineChars="300"/>
      </w:pPr>
      <w:r>
        <w:t>ax</w:t>
      </w:r>
      <w:r>
        <w:rPr>
          <w:color w:val="666666"/>
        </w:rPr>
        <w:t>.</w:t>
      </w:r>
      <w:r>
        <w:t>legend(loc</w:t>
      </w:r>
      <w:r>
        <w:rPr>
          <w:color w:val="666666"/>
        </w:rPr>
        <w:t>=</w:t>
      </w:r>
      <w:r>
        <w:rPr>
          <w:color w:val="4071A1"/>
        </w:rPr>
        <w:t>'upper right'</w:t>
      </w:r>
      <w:r>
        <w:t>)</w:t>
      </w:r>
    </w:p>
    <w:p>
      <w:pPr>
        <w:pStyle w:val="36"/>
        <w:ind w:firstLine="540" w:firstLineChars="300"/>
      </w:pPr>
      <w:r>
        <w:t>ax</w:t>
      </w:r>
      <w:r>
        <w:rPr>
          <w:color w:val="666666"/>
        </w:rPr>
        <w:t>.</w:t>
      </w:r>
      <w:r>
        <w:t>grid()</w:t>
      </w:r>
    </w:p>
    <w:p>
      <w:pPr>
        <w:pStyle w:val="36"/>
      </w:pPr>
      <w:r>
        <w:t>plt</w:t>
      </w:r>
      <w:r>
        <w:rPr>
          <w:color w:val="666666"/>
        </w:rPr>
        <w:t>.</w:t>
      </w:r>
      <w:r>
        <w:t>tight_layout()</w:t>
      </w:r>
    </w:p>
    <w:p>
      <w:pPr>
        <w:pStyle w:val="36"/>
      </w:pPr>
      <w:r>
        <w:t>plt</w:t>
      </w:r>
      <w:r>
        <w:rPr>
          <w:color w:val="666666"/>
        </w:rPr>
        <w:t>.</w:t>
      </w:r>
      <w:r>
        <w:t>show()</w:t>
      </w:r>
    </w:p>
    <w:p>
      <w:pPr>
        <w:ind w:firstLine="480"/>
      </w:pPr>
    </w:p>
    <w:p>
      <w:pPr>
        <w:ind w:firstLine="0" w:firstLineChars="0"/>
        <w:jc w:val="left"/>
      </w:pPr>
      <w:r>
        <w:drawing>
          <wp:inline distT="0" distB="0" distL="0" distR="0">
            <wp:extent cx="5274310" cy="36741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0"/>
                    <a:stretch>
                      <a:fillRect/>
                    </a:stretch>
                  </pic:blipFill>
                  <pic:spPr>
                    <a:xfrm>
                      <a:off x="0" y="0"/>
                      <a:ext cx="5274310" cy="3674110"/>
                    </a:xfrm>
                    <a:prstGeom prst="rect">
                      <a:avLst/>
                    </a:prstGeom>
                  </pic:spPr>
                </pic:pic>
              </a:graphicData>
            </a:graphic>
          </wp:inline>
        </w:drawing>
      </w:r>
    </w:p>
    <w:p>
      <w:pPr>
        <w:ind w:firstLine="480"/>
      </w:pPr>
    </w:p>
    <w:p>
      <w:pPr>
        <w:ind w:firstLine="480"/>
      </w:pPr>
      <w:r>
        <w:rPr>
          <w:rFonts w:hint="eastAsia"/>
        </w:rPr>
        <w:t>结果是显著的，我们可以看出第一个主成份在非标准化数据集</w:t>
      </w:r>
    </w:p>
    <w:p>
      <w:pPr>
        <w:ind w:firstLine="480"/>
      </w:pPr>
    </w:p>
    <w:p>
      <w:pPr>
        <w:pStyle w:val="4"/>
      </w:pPr>
      <w:bookmarkStart w:id="37" w:name="_Toc497216096"/>
      <w:r>
        <w:rPr>
          <w:rFonts w:hint="eastAsia"/>
        </w:rPr>
        <w:t>规范化</w:t>
      </w:r>
      <w:bookmarkEnd w:id="37"/>
    </w:p>
    <w:p>
      <w:pPr>
        <w:ind w:firstLine="480"/>
      </w:pPr>
      <w:r>
        <w:rPr>
          <w:rFonts w:hint="eastAsia"/>
        </w:rPr>
        <w:t>规范化是将不同变化范围的值映射到相同的固定范围，常见的是[0,1]，此时也称为归一化。《机器学习》周志华</w:t>
      </w:r>
    </w:p>
    <w:p>
      <w:pPr>
        <w:ind w:firstLine="480"/>
      </w:pPr>
      <w:r>
        <w:rPr>
          <w:rFonts w:hint="eastAsia"/>
        </w:rPr>
        <w:t>正则化的过程是将每个样本缩放到单位范数（每个样本的范数为1），如果后面要使用如二次型（点积）或者其它核方法计算两个样本之间的相似性这个方法会很有用。</w:t>
      </w:r>
    </w:p>
    <w:p>
      <w:pPr>
        <w:widowControl/>
        <w:shd w:val="clear" w:color="auto" w:fill="FFFFFF"/>
        <w:spacing w:before="150" w:line="432" w:lineRule="atLeast"/>
        <w:ind w:firstLine="64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将每个样本变换成unit norm。Normalization主要思想是对每个样本计算其p-范数，然后对该样本中每个元素除以该范数，这样处理的结果是使得每个处理后样本的p-范数（l1-norm,l2-norm）等于1。</w:t>
      </w:r>
    </w:p>
    <w:tbl>
      <w:tblPr>
        <w:tblStyle w:val="22"/>
        <w:tblW w:w="7115" w:type="dxa"/>
        <w:tblInd w:w="0" w:type="dxa"/>
        <w:shd w:val="clear" w:color="auto" w:fill="FFFFFF"/>
        <w:tblLayout w:type="fixed"/>
        <w:tblCellMar>
          <w:top w:w="0" w:type="dxa"/>
          <w:left w:w="0" w:type="dxa"/>
          <w:bottom w:w="0" w:type="dxa"/>
          <w:right w:w="0" w:type="dxa"/>
        </w:tblCellMar>
      </w:tblPr>
      <w:tblGrid>
        <w:gridCol w:w="183"/>
        <w:gridCol w:w="6932"/>
      </w:tblGrid>
      <w:tr>
        <w:tblPrEx>
          <w:shd w:val="clear" w:color="auto" w:fill="FFFFFF"/>
          <w:tblLayout w:type="fixed"/>
          <w:tblCellMar>
            <w:top w:w="0" w:type="dxa"/>
            <w:left w:w="0" w:type="dxa"/>
            <w:bottom w:w="0" w:type="dxa"/>
            <w:right w:w="0" w:type="dxa"/>
          </w:tblCellMar>
        </w:tblPrEx>
        <w:trPr>
          <w:trHeight w:val="461" w:hRule="atLeast"/>
        </w:trPr>
        <w:tc>
          <w:tcPr>
            <w:tcW w:w="183"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pacing w:line="240" w:lineRule="auto"/>
              <w:ind w:firstLine="0" w:firstLineChars="0"/>
              <w:jc w:val="left"/>
              <w:rPr>
                <w:rFonts w:ascii="微软雅黑" w:hAnsi="微软雅黑" w:eastAsia="微软雅黑" w:cs="宋体"/>
                <w:color w:val="454545"/>
                <w:kern w:val="0"/>
                <w:szCs w:val="24"/>
              </w:rPr>
            </w:pPr>
          </w:p>
        </w:tc>
        <w:tc>
          <w:tcPr>
            <w:tcW w:w="6932"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 xml:space="preserve">X = </w:t>
            </w:r>
            <w:r>
              <w:rPr>
                <w:rFonts w:ascii="inherit" w:hAnsi="inherit" w:eastAsia="宋体" w:cs="宋体"/>
                <w:color w:val="E6DB74"/>
                <w:kern w:val="0"/>
                <w:sz w:val="23"/>
                <w:szCs w:val="23"/>
              </w:rPr>
              <w:t>[[ 1, -1, 2],[ 2, 0, 0], [ 0, 1, -1]]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sklearn.preprocessing.normalize(X, norm=</w:t>
            </w:r>
            <w:r>
              <w:rPr>
                <w:rFonts w:ascii="inherit" w:hAnsi="inherit" w:eastAsia="宋体" w:cs="宋体"/>
                <w:color w:val="E6DB74"/>
                <w:kern w:val="0"/>
                <w:sz w:val="23"/>
                <w:szCs w:val="23"/>
              </w:rPr>
              <w:t>'l2'</w:t>
            </w:r>
            <w:r>
              <w:rPr>
                <w:rFonts w:ascii="inherit" w:hAnsi="inherit" w:eastAsia="宋体" w:cs="宋体"/>
                <w:color w:val="FFFFFF"/>
                <w:kern w:val="0"/>
                <w:sz w:val="23"/>
                <w:szCs w:val="23"/>
              </w:rPr>
              <w:t>)</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widowControl/>
        <w:shd w:val="clear" w:color="auto" w:fill="FFFFFF"/>
        <w:spacing w:before="150" w:line="432" w:lineRule="atLeast"/>
        <w:ind w:firstLine="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得到：</w:t>
      </w:r>
    </w:p>
    <w:tbl>
      <w:tblPr>
        <w:tblStyle w:val="22"/>
        <w:tblW w:w="7038" w:type="dxa"/>
        <w:tblInd w:w="0" w:type="dxa"/>
        <w:shd w:val="clear" w:color="auto" w:fill="FFFFFF"/>
        <w:tblLayout w:type="fixed"/>
        <w:tblCellMar>
          <w:top w:w="0" w:type="dxa"/>
          <w:left w:w="0" w:type="dxa"/>
          <w:bottom w:w="0" w:type="dxa"/>
          <w:right w:w="0" w:type="dxa"/>
        </w:tblCellMar>
      </w:tblPr>
      <w:tblGrid>
        <w:gridCol w:w="142"/>
        <w:gridCol w:w="6896"/>
      </w:tblGrid>
      <w:tr>
        <w:tblPrEx>
          <w:shd w:val="clear" w:color="auto" w:fill="FFFFFF"/>
          <w:tblLayout w:type="fixed"/>
          <w:tblCellMar>
            <w:top w:w="0" w:type="dxa"/>
            <w:left w:w="0" w:type="dxa"/>
            <w:bottom w:w="0" w:type="dxa"/>
            <w:right w:w="0" w:type="dxa"/>
          </w:tblCellMar>
        </w:tblPrEx>
        <w:trPr>
          <w:trHeight w:val="591" w:hRule="atLeast"/>
        </w:trPr>
        <w:tc>
          <w:tcPr>
            <w:tcW w:w="142"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pacing w:line="240" w:lineRule="auto"/>
              <w:ind w:firstLine="0" w:firstLineChars="0"/>
              <w:jc w:val="left"/>
              <w:rPr>
                <w:rFonts w:ascii="微软雅黑" w:hAnsi="微软雅黑" w:eastAsia="微软雅黑" w:cs="宋体"/>
                <w:color w:val="454545"/>
                <w:kern w:val="0"/>
                <w:szCs w:val="24"/>
              </w:rPr>
            </w:pPr>
          </w:p>
        </w:tc>
        <w:tc>
          <w:tcPr>
            <w:tcW w:w="6896"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A6E22E"/>
                <w:kern w:val="0"/>
                <w:sz w:val="23"/>
                <w:szCs w:val="23"/>
              </w:rPr>
              <w:t>array</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0.40</w:t>
            </w:r>
            <w:r>
              <w:rPr>
                <w:rFonts w:ascii="inherit" w:hAnsi="inherit" w:eastAsia="宋体" w:cs="宋体"/>
                <w:color w:val="FFFFFF"/>
                <w:kern w:val="0"/>
                <w:sz w:val="23"/>
                <w:szCs w:val="23"/>
              </w:rPr>
              <w:t>, -</w:t>
            </w:r>
            <w:r>
              <w:rPr>
                <w:rFonts w:ascii="inherit" w:hAnsi="inherit" w:eastAsia="宋体" w:cs="宋体"/>
                <w:color w:val="7163D7"/>
                <w:kern w:val="0"/>
                <w:sz w:val="23"/>
                <w:szCs w:val="23"/>
              </w:rPr>
              <w:t>0.40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0.81</w:t>
            </w:r>
            <w:r>
              <w:rPr>
                <w:rFonts w:ascii="inherit" w:hAnsi="inherit" w:eastAsia="宋体" w:cs="宋体"/>
                <w:color w:val="FFFFFF"/>
                <w:kern w:val="0"/>
                <w:sz w:val="23"/>
                <w:szCs w:val="23"/>
              </w:rPr>
              <w:t xml:space="preserve">], [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0.70</w:t>
            </w:r>
            <w:r>
              <w:rPr>
                <w:rFonts w:ascii="inherit" w:hAnsi="inherit" w:eastAsia="宋体" w:cs="宋体"/>
                <w:color w:val="FFFFFF"/>
                <w:kern w:val="0"/>
                <w:sz w:val="23"/>
                <w:szCs w:val="23"/>
              </w:rPr>
              <w:t>, -</w:t>
            </w:r>
            <w:r>
              <w:rPr>
                <w:rFonts w:ascii="inherit" w:hAnsi="inherit" w:eastAsia="宋体" w:cs="宋体"/>
                <w:color w:val="7163D7"/>
                <w:kern w:val="0"/>
                <w:sz w:val="23"/>
                <w:szCs w:val="23"/>
              </w:rPr>
              <w:t>0.70</w:t>
            </w:r>
            <w:r>
              <w:rPr>
                <w:rFonts w:ascii="inherit" w:hAnsi="inherit" w:eastAsia="宋体" w:cs="宋体"/>
                <w:color w:val="FFFFFF"/>
                <w:kern w:val="0"/>
                <w:sz w:val="23"/>
                <w:szCs w:val="23"/>
              </w:rPr>
              <w:t>]])</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ind w:firstLine="480"/>
      </w:pPr>
      <w:r>
        <w:rPr>
          <w:rFonts w:hint="eastAsia"/>
        </w:rPr>
        <w:t>可以发现对于每一个样本都有，0.4^2+0.4^2+0.81^2=1,这就是L2 norm，变换后每个样本的各维特征的平方和为1。类似地，L1 norm则是变换后每个样本的各维特征的绝对值和为1。还有max norm，则是将每个样本的各维特征除以该样本各维特征的最大值。</w:t>
      </w:r>
    </w:p>
    <w:p>
      <w:pPr>
        <w:ind w:firstLine="480"/>
      </w:pPr>
      <w:r>
        <w:rPr>
          <w:rFonts w:hint="eastAsia"/>
        </w:rPr>
        <w:t>在度量样本之间相似性时，如果使用的是二次型kernel，需要做Normalization。</w:t>
      </w:r>
    </w:p>
    <w:p>
      <w:pPr>
        <w:ind w:firstLine="480"/>
      </w:pPr>
      <w:r>
        <w:t>Scaling inputs to unit norms is a common operation for text classification or clustering for instance. For instance the dot product of two l2-normalized TF-IDF vectors is the cosine similarity of the vectors and is the base similarity metric for the Vector Space Model commonly used by the Information Retrieval community。</w:t>
      </w:r>
      <w:r>
        <w:rPr>
          <w:color w:val="FF0000"/>
        </w:rPr>
        <w:t>P1999</w:t>
      </w:r>
    </w:p>
    <w:p>
      <w:pPr>
        <w:ind w:firstLine="482"/>
        <w:rPr>
          <w:color w:val="FF0000"/>
        </w:rPr>
      </w:pPr>
      <w:r>
        <w:rPr>
          <w:rFonts w:ascii="NimbusMonL-Bold" w:hAnsi="NimbusMonL-Bold" w:cs="NimbusMonL-Bold"/>
          <w:b/>
          <w:bCs/>
          <w:color w:val="FF0000"/>
          <w:kern w:val="0"/>
          <w:szCs w:val="24"/>
        </w:rPr>
        <w:t>sklearn.preprocessing</w:t>
      </w:r>
      <w:r>
        <w:rPr>
          <w:rFonts w:ascii="NimbusSanL-Bold" w:hAnsi="NimbusSanL-Bold" w:cs="NimbusSanL-Bold"/>
          <w:b/>
          <w:bCs/>
          <w:color w:val="FF0000"/>
          <w:kern w:val="0"/>
          <w:szCs w:val="24"/>
        </w:rPr>
        <w:t>.Normalizer</w:t>
      </w:r>
    </w:p>
    <w:p>
      <w:pPr>
        <w:pStyle w:val="3"/>
      </w:pPr>
      <w:bookmarkStart w:id="38" w:name="_Toc497216097"/>
      <w:r>
        <w:t>离散特征二值化</w:t>
      </w:r>
      <w:bookmarkEnd w:id="38"/>
    </w:p>
    <w:p>
      <w:pPr>
        <w:ind w:firstLine="480"/>
      </w:pPr>
      <w:r>
        <w:t>scikit-learn中离散特征二值化</w:t>
      </w:r>
      <w:r>
        <w:rPr>
          <w:rFonts w:hint="eastAsia"/>
        </w:rPr>
        <w:t xml:space="preserve"> </w:t>
      </w:r>
    </w:p>
    <w:p>
      <w:pPr>
        <w:ind w:firstLine="480"/>
        <w:rPr>
          <w:sz w:val="36"/>
        </w:rPr>
      </w:pPr>
      <w:r>
        <w:rPr>
          <w:rFonts w:hint="eastAsia"/>
        </w:rPr>
        <w:t>【</w:t>
      </w:r>
      <w:r>
        <w:t>http://blog.csdn.net/u012328159/article/details/71617381?utm_source=itdadao&amp;utm_medium=referral</w:t>
      </w:r>
      <w:r>
        <w:rPr>
          <w:rFonts w:hint="eastAsia"/>
        </w:rPr>
        <w:t>】</w:t>
      </w:r>
    </w:p>
    <w:p>
      <w:pPr>
        <w:shd w:val="clear" w:color="auto" w:fill="FFFFFF"/>
        <w:ind w:firstLine="460"/>
        <w:rPr>
          <w:rFonts w:ascii="微软雅黑" w:hAnsi="微软雅黑"/>
          <w:color w:val="555555"/>
          <w:sz w:val="23"/>
          <w:szCs w:val="23"/>
        </w:rPr>
      </w:pPr>
    </w:p>
    <w:p>
      <w:pPr>
        <w:shd w:val="clear" w:color="auto" w:fill="FFFFFF"/>
        <w:ind w:firstLine="420"/>
        <w:rPr>
          <w:rFonts w:ascii="微软雅黑" w:hAnsi="微软雅黑"/>
          <w:color w:val="555555"/>
          <w:sz w:val="23"/>
          <w:szCs w:val="23"/>
        </w:rPr>
      </w:pPr>
      <w:r>
        <w:rPr>
          <w:rFonts w:ascii="微软雅黑" w:hAnsi="微软雅黑"/>
          <w:color w:val="555555"/>
          <w:sz w:val="21"/>
          <w:szCs w:val="21"/>
        </w:rPr>
        <w:t>最近在看西瓜书用scikit-learn中的CART去跑西瓜数据集，结果遇到麻烦了，西瓜数据集特征不光离散的，而且还是中文的。。（PS：其实我们的数据集中特征值常常是离散的类别，这个很正常），但在scikit-learn中不支持这种离散的类别特征作为输入，这点不得不说weka的人性化，直接输入原始数据集就可以了。。为了解决这个问题，就要用到独热编码（One-Hot Encoding），下面来说下这个One-Hot Encoding：</w:t>
      </w:r>
    </w:p>
    <w:p>
      <w:pPr>
        <w:widowControl/>
        <w:numPr>
          <w:ilvl w:val="0"/>
          <w:numId w:val="14"/>
        </w:numPr>
        <w:shd w:val="clear" w:color="auto" w:fill="FFFFFF"/>
        <w:spacing w:before="100" w:beforeAutospacing="1" w:after="100" w:afterAutospacing="1" w:line="240" w:lineRule="auto"/>
        <w:ind w:firstLine="422" w:firstLineChars="0"/>
        <w:jc w:val="left"/>
        <w:rPr>
          <w:rFonts w:ascii="微软雅黑" w:hAnsi="微软雅黑"/>
          <w:color w:val="555555"/>
          <w:sz w:val="23"/>
          <w:szCs w:val="23"/>
        </w:rPr>
      </w:pPr>
      <w:r>
        <w:rPr>
          <w:rStyle w:val="19"/>
          <w:rFonts w:ascii="微软雅黑" w:hAnsi="微软雅黑"/>
          <w:color w:val="006600"/>
          <w:sz w:val="21"/>
          <w:szCs w:val="21"/>
        </w:rPr>
        <w:t>One-Hot Encoding</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关于one-hot编码的定义，简单的说就是用n位bit（0和1）表示n个状态，并且任意时候只有一位有效数字。直接看例子，我觉得举例子比较好理解。用西瓜数据集（只选了部分样本）举例子吧，西瓜数据集如下：</w:t>
      </w:r>
    </w:p>
    <w:p>
      <w:pPr>
        <w:shd w:val="clear" w:color="auto" w:fill="FFFFFF"/>
        <w:ind w:firstLine="420"/>
        <w:jc w:val="center"/>
        <w:rPr>
          <w:rFonts w:ascii="微软雅黑" w:hAnsi="微软雅黑"/>
          <w:color w:val="555555"/>
          <w:sz w:val="23"/>
          <w:szCs w:val="23"/>
        </w:rPr>
      </w:pPr>
      <w:r>
        <w:rPr>
          <w:rFonts w:hint="eastAsia" w:ascii="微软雅黑" w:hAnsi="微软雅黑"/>
          <w:color w:val="555555"/>
          <w:sz w:val="21"/>
          <w:szCs w:val="21"/>
        </w:rPr>
        <w:drawing>
          <wp:inline distT="0" distB="0" distL="0" distR="0">
            <wp:extent cx="3497580" cy="1272540"/>
            <wp:effectExtent l="0" t="0" r="7620" b="3810"/>
            <wp:docPr id="20" name="图片 20" descr="http://img.blog.csdn.net/2017051113013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70511130138097"/>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a:xfrm>
                      <a:off x="0" y="0"/>
                      <a:ext cx="3497580" cy="127254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就拿</w:t>
      </w:r>
      <w:r>
        <w:rPr>
          <w:rFonts w:ascii="微软雅黑" w:hAnsi="微软雅黑"/>
          <w:color w:val="FF0000"/>
          <w:sz w:val="21"/>
          <w:szCs w:val="21"/>
        </w:rPr>
        <w:t>“色泽”</w:t>
      </w:r>
      <w:r>
        <w:rPr>
          <w:rFonts w:ascii="微软雅黑" w:hAnsi="微软雅黑"/>
          <w:color w:val="555555"/>
          <w:sz w:val="21"/>
          <w:szCs w:val="21"/>
        </w:rPr>
        <w:t>这个属性来看看one-hot encoding，显然色泽有“青绿，乌黑，浅白”三个不同的离散值（类别），那么就需要三位二进制数来表示这个特征，则边玩码后应该是这样的:</w:t>
      </w:r>
    </w:p>
    <w:p>
      <w:pPr>
        <w:shd w:val="clear" w:color="auto" w:fill="FFFFFF"/>
        <w:ind w:firstLine="420"/>
        <w:jc w:val="center"/>
        <w:rPr>
          <w:rFonts w:ascii="微软雅黑" w:hAnsi="微软雅黑"/>
          <w:color w:val="555555"/>
          <w:sz w:val="23"/>
          <w:szCs w:val="23"/>
        </w:rPr>
      </w:pPr>
      <w:r>
        <w:rPr>
          <w:rFonts w:hint="eastAsia" w:ascii="微软雅黑" w:hAnsi="微软雅黑"/>
          <w:color w:val="555555"/>
          <w:sz w:val="21"/>
          <w:szCs w:val="21"/>
        </w:rPr>
        <w:drawing>
          <wp:inline distT="0" distB="0" distL="0" distR="0">
            <wp:extent cx="3093720" cy="1272540"/>
            <wp:effectExtent l="0" t="0" r="0" b="3810"/>
            <wp:docPr id="19" name="图片 19" descr="http://img.blog.csdn.net/2017051113265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g.blog.csdn.net/20170511132650272"/>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a:xfrm>
                      <a:off x="0" y="0"/>
                      <a:ext cx="3093720" cy="127254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来讲下上图中数据是怎样产生的，即one-hot encoding是怎样编码的。显然“色泽”这个属性的三个离散值按照[乌黑，浅白，青绿]排列的，来看第一个样本（图中index为0的）色泽=青绿，因此和[乌黑，浅白，青绿]一比对，对应的编码就是001，依次类推2,3,4,5个样本色泽这个属性的编码分为为100,100,001,010。其实说白了就是把一个属性变成了“三个”，因为模型才不关心你几个特征呢，它只管你给他他能计算的，能挖掘出信息的。这就是one-hot编码的大概内容。下面回到scikit-learn中的实现：自然而言想到sklearn的 的Preprocessing模块中的</w:t>
      </w:r>
      <w:r>
        <w:rPr>
          <w:rFonts w:hint="eastAsia" w:ascii="微软雅黑" w:hAnsi="微软雅黑" w:eastAsia="微软雅黑"/>
          <w:color w:val="555555"/>
          <w:sz w:val="21"/>
          <w:szCs w:val="21"/>
        </w:rPr>
        <w:t>OneHotEncoder函数，这个函数的具体细节大家去看文档</w:t>
      </w:r>
      <w:r>
        <w:fldChar w:fldCharType="begin"/>
      </w:r>
      <w:r>
        <w:instrText xml:space="preserve"> HYPERLINK "http://scikit-learn.org/stable/modules/generated/sklearn.preprocessing.OneHotEncoder.html" \l "sklearn.preprocessing.OneHotEncoder" \t "_blank" </w:instrText>
      </w:r>
      <w:r>
        <w:fldChar w:fldCharType="separate"/>
      </w:r>
      <w:r>
        <w:rPr>
          <w:rStyle w:val="21"/>
          <w:rFonts w:hint="eastAsia" w:ascii="微软雅黑" w:hAnsi="微软雅黑" w:eastAsia="微软雅黑"/>
          <w:color w:val="0C89CF"/>
          <w:sz w:val="21"/>
          <w:szCs w:val="21"/>
        </w:rPr>
        <w:t>链接</w:t>
      </w:r>
      <w:r>
        <w:rPr>
          <w:rStyle w:val="21"/>
          <w:rFonts w:ascii="微软雅黑" w:hAnsi="微软雅黑" w:eastAsia="微软雅黑"/>
          <w:color w:val="0C89CF"/>
          <w:sz w:val="21"/>
          <w:szCs w:val="21"/>
        </w:rPr>
        <w:fldChar w:fldCharType="end"/>
      </w:r>
      <w:r>
        <w:rPr>
          <w:rFonts w:hint="eastAsia" w:ascii="微软雅黑" w:hAnsi="微软雅黑" w:eastAsia="微软雅黑"/>
          <w:color w:val="555555"/>
          <w:sz w:val="21"/>
          <w:szCs w:val="21"/>
        </w:rPr>
        <w:t>。</w:t>
      </w:r>
      <w:r>
        <w:rPr>
          <w:rFonts w:hint="eastAsia" w:ascii="微软雅黑" w:hAnsi="微软雅黑" w:eastAsia="微软雅黑"/>
          <w:color w:val="FF0000"/>
          <w:sz w:val="21"/>
          <w:szCs w:val="21"/>
        </w:rPr>
        <w:t>但这个函数最坑的地方在于没法对字符串类型的变量进行编码。。</w:t>
      </w:r>
      <w:r>
        <w:rPr>
          <w:rFonts w:hint="eastAsia" w:ascii="微软雅黑" w:hAnsi="微软雅黑" w:eastAsia="微软雅黑"/>
          <w:color w:val="555555"/>
          <w:sz w:val="21"/>
          <w:szCs w:val="21"/>
        </w:rPr>
        <w:t>这个是最让人无语的地方，不知道后续的更新版本中会不会支持字符串类型的变量。下面只能造个例子来展示下OneHotEncoder怎么用：</w:t>
      </w:r>
    </w:p>
    <w:p>
      <w:pPr>
        <w:widowControl/>
        <w:numPr>
          <w:ilvl w:val="0"/>
          <w:numId w:val="15"/>
        </w:numPr>
        <w:shd w:val="clear" w:color="auto" w:fill="FFFFFF"/>
        <w:spacing w:before="100" w:beforeAutospacing="1" w:after="100" w:afterAutospacing="1" w:line="240" w:lineRule="auto"/>
        <w:ind w:firstLine="420" w:firstLineChars="0"/>
        <w:jc w:val="left"/>
        <w:rPr>
          <w:rFonts w:ascii="微软雅黑" w:hAnsi="微软雅黑"/>
          <w:color w:val="555555"/>
          <w:sz w:val="23"/>
          <w:szCs w:val="23"/>
        </w:rPr>
      </w:pPr>
      <w:r>
        <w:rPr>
          <w:rFonts w:ascii="微软雅黑" w:hAnsi="微软雅黑"/>
          <w:color w:val="555555"/>
          <w:sz w:val="21"/>
          <w:szCs w:val="21"/>
        </w:rPr>
        <w:t>造的数据集</w:t>
      </w:r>
    </w:p>
    <w:p>
      <w:pPr>
        <w:shd w:val="clear" w:color="auto" w:fill="FFFFFF"/>
        <w:ind w:firstLine="0" w:firstLineChars="0"/>
        <w:rPr>
          <w:rFonts w:ascii="Verdana" w:hAnsi="Verdana"/>
          <w:color w:val="C0C0C0"/>
          <w:sz w:val="14"/>
          <w:szCs w:val="14"/>
        </w:rPr>
      </w:pPr>
      <w:r>
        <w:rPr>
          <w:rFonts w:ascii="Verdana" w:hAnsi="Verdana"/>
          <w:b/>
          <w:bCs/>
          <w:color w:val="C0C0C0"/>
          <w:sz w:val="14"/>
          <w:szCs w:val="14"/>
        </w:rPr>
        <w:t>[python]</w:t>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"view plain" </w:instrText>
      </w:r>
      <w:r>
        <w:fldChar w:fldCharType="separate"/>
      </w:r>
      <w:r>
        <w:rPr>
          <w:rStyle w:val="21"/>
          <w:rFonts w:ascii="Verdana" w:hAnsi="Verdana"/>
          <w:color w:val="0C89CF"/>
          <w:sz w:val="14"/>
          <w:szCs w:val="14"/>
        </w:rPr>
        <w:t>view plain</w:t>
      </w:r>
      <w:r>
        <w:rPr>
          <w:rStyle w:val="21"/>
          <w:rFonts w:ascii="Verdana" w:hAnsi="Verdana"/>
          <w:color w:val="0C89CF"/>
          <w:sz w:val="14"/>
          <w:szCs w:val="14"/>
        </w:rPr>
        <w:fldChar w:fldCharType="end"/>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"copy" </w:instrText>
      </w:r>
      <w:r>
        <w:fldChar w:fldCharType="separate"/>
      </w:r>
      <w:r>
        <w:rPr>
          <w:rStyle w:val="21"/>
          <w:rFonts w:ascii="Verdana" w:hAnsi="Verdana"/>
          <w:color w:val="0C89CF"/>
          <w:sz w:val="14"/>
          <w:szCs w:val="14"/>
        </w:rPr>
        <w:t>copy</w:t>
      </w:r>
      <w:r>
        <w:rPr>
          <w:rStyle w:val="21"/>
          <w:rFonts w:ascii="Verdana" w:hAnsi="Verdana"/>
          <w:color w:val="0C89CF"/>
          <w:sz w:val="14"/>
          <w:szCs w:val="14"/>
        </w:rPr>
        <w:fldChar w:fldCharType="end"/>
      </w:r>
    </w:p>
    <w:p>
      <w:pPr>
        <w:shd w:val="clear" w:color="auto" w:fill="FFFFFF"/>
        <w:ind w:firstLine="280"/>
        <w:rPr>
          <w:rFonts w:ascii="Verdana" w:hAnsi="Verdana"/>
          <w:color w:val="C0C0C0"/>
          <w:sz w:val="14"/>
          <w:szCs w:val="14"/>
        </w:rPr>
      </w:pP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"print" </w:instrText>
      </w:r>
      <w:r>
        <w:fldChar w:fldCharType="separate"/>
      </w:r>
      <w:r>
        <w:rPr>
          <w:rStyle w:val="21"/>
          <w:rFonts w:ascii="Verdana" w:hAnsi="Verdana"/>
          <w:color w:val="0C89CF"/>
          <w:sz w:val="14"/>
          <w:szCs w:val="14"/>
        </w:rPr>
        <w:t>print</w:t>
      </w:r>
      <w:r>
        <w:rPr>
          <w:rStyle w:val="21"/>
          <w:rFonts w:ascii="Verdana" w:hAnsi="Verdana"/>
          <w:color w:val="0C89CF"/>
          <w:sz w:val="14"/>
          <w:szCs w:val="14"/>
        </w:rPr>
        <w:fldChar w:fldCharType="end"/>
      </w:r>
      <w:r>
        <w:fldChar w:fldCharType="begin"/>
      </w:r>
      <w:r>
        <w:instrText xml:space="preserve"> HYPERLINK "http://blog.csdn.net/u012328159/article/details/71617381?utm_source=itdadao&amp;utm_medium=referral" \t "_blank" \o "?" </w:instrText>
      </w:r>
      <w:r>
        <w:fldChar w:fldCharType="separate"/>
      </w:r>
      <w:r>
        <w:rPr>
          <w:rStyle w:val="21"/>
          <w:rFonts w:ascii="Verdana" w:hAnsi="Verdana"/>
          <w:color w:val="0C89CF"/>
          <w:sz w:val="14"/>
          <w:szCs w:val="14"/>
        </w:rPr>
        <w:t>?</w:t>
      </w:r>
      <w:r>
        <w:rPr>
          <w:rStyle w:val="21"/>
          <w:rFonts w:ascii="Verdana" w:hAnsi="Verdana"/>
          <w:color w:val="0C89CF"/>
          <w:sz w:val="14"/>
          <w:szCs w:val="14"/>
        </w:rPr>
        <w:fldChar w:fldCharType="end"/>
      </w:r>
    </w:p>
    <w:p>
      <w:pPr>
        <w:widowControl/>
        <w:numPr>
          <w:ilvl w:val="0"/>
          <w:numId w:val="16"/>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import</w:t>
      </w:r>
      <w:r>
        <w:rPr>
          <w:rFonts w:ascii="Consolas" w:hAnsi="Consolas"/>
          <w:color w:val="000000"/>
          <w:sz w:val="18"/>
          <w:szCs w:val="18"/>
        </w:rPr>
        <w:t> pandas as pd  </w:t>
      </w:r>
    </w:p>
    <w:p>
      <w:pPr>
        <w:widowControl/>
        <w:numPr>
          <w:ilvl w:val="0"/>
          <w:numId w:val="16"/>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from</w:t>
      </w:r>
      <w:r>
        <w:rPr>
          <w:rFonts w:ascii="Consolas" w:hAnsi="Consolas"/>
          <w:color w:val="000000"/>
          <w:sz w:val="18"/>
          <w:szCs w:val="18"/>
        </w:rPr>
        <w:t> sklearn.preprocessing </w:t>
      </w:r>
      <w:r>
        <w:rPr>
          <w:rStyle w:val="48"/>
          <w:rFonts w:ascii="Consolas" w:hAnsi="Consolas"/>
          <w:b/>
          <w:bCs/>
          <w:color w:val="006699"/>
          <w:sz w:val="18"/>
          <w:szCs w:val="18"/>
        </w:rPr>
        <w:t>import</w:t>
      </w:r>
      <w:r>
        <w:rPr>
          <w:rFonts w:ascii="Consolas" w:hAnsi="Consolas"/>
          <w:color w:val="000000"/>
          <w:sz w:val="18"/>
          <w:szCs w:val="18"/>
        </w:rPr>
        <w:t> OneHotEncoder  </w:t>
      </w:r>
    </w:p>
    <w:p>
      <w:pPr>
        <w:widowControl/>
        <w:numPr>
          <w:ilvl w:val="0"/>
          <w:numId w:val="16"/>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from</w:t>
      </w:r>
      <w:r>
        <w:rPr>
          <w:rFonts w:ascii="Consolas" w:hAnsi="Consolas"/>
          <w:color w:val="000000"/>
          <w:sz w:val="18"/>
          <w:szCs w:val="18"/>
        </w:rPr>
        <w:t> sklearn.preprocessing </w:t>
      </w:r>
      <w:r>
        <w:rPr>
          <w:rStyle w:val="48"/>
          <w:rFonts w:ascii="Consolas" w:hAnsi="Consolas"/>
          <w:b/>
          <w:bCs/>
          <w:color w:val="006699"/>
          <w:sz w:val="18"/>
          <w:szCs w:val="18"/>
        </w:rPr>
        <w:t>import</w:t>
      </w:r>
      <w:r>
        <w:rPr>
          <w:rFonts w:ascii="Consolas" w:hAnsi="Consolas"/>
          <w:color w:val="000000"/>
          <w:sz w:val="18"/>
          <w:szCs w:val="18"/>
        </w:rPr>
        <w:t> LabelBinarizer  </w:t>
      </w:r>
    </w:p>
    <w:p>
      <w:pPr>
        <w:widowControl/>
        <w:numPr>
          <w:ilvl w:val="0"/>
          <w:numId w:val="16"/>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from</w:t>
      </w:r>
      <w:r>
        <w:rPr>
          <w:rFonts w:ascii="Consolas" w:hAnsi="Consolas"/>
          <w:color w:val="000000"/>
          <w:sz w:val="18"/>
          <w:szCs w:val="18"/>
        </w:rPr>
        <w:t> sklearn.feature_extraction </w:t>
      </w:r>
      <w:r>
        <w:rPr>
          <w:rStyle w:val="48"/>
          <w:rFonts w:ascii="Consolas" w:hAnsi="Consolas"/>
          <w:b/>
          <w:bCs/>
          <w:color w:val="006699"/>
          <w:sz w:val="18"/>
          <w:szCs w:val="18"/>
        </w:rPr>
        <w:t>import</w:t>
      </w:r>
      <w:r>
        <w:rPr>
          <w:rFonts w:ascii="Consolas" w:hAnsi="Consolas"/>
          <w:color w:val="000000"/>
          <w:sz w:val="18"/>
          <w:szCs w:val="18"/>
        </w:rPr>
        <w:t> DictVectorizer  </w:t>
      </w:r>
    </w:p>
    <w:p>
      <w:pPr>
        <w:widowControl/>
        <w:numPr>
          <w:ilvl w:val="0"/>
          <w:numId w:val="16"/>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data = pd.DataFrame({</w:t>
      </w:r>
      <w:r>
        <w:rPr>
          <w:rStyle w:val="40"/>
          <w:rFonts w:ascii="Consolas" w:hAnsi="Consolas"/>
          <w:color w:val="0000FF"/>
          <w:sz w:val="18"/>
          <w:szCs w:val="18"/>
        </w:rPr>
        <w:t>'name'</w:t>
      </w:r>
      <w:r>
        <w:rPr>
          <w:rFonts w:ascii="Consolas" w:hAnsi="Consolas"/>
          <w:color w:val="000000"/>
          <w:sz w:val="18"/>
          <w:szCs w:val="18"/>
        </w:rPr>
        <w:t>:[</w:t>
      </w:r>
      <w:r>
        <w:rPr>
          <w:rStyle w:val="40"/>
          <w:rFonts w:ascii="Consolas" w:hAnsi="Consolas"/>
          <w:color w:val="0000FF"/>
          <w:sz w:val="18"/>
          <w:szCs w:val="18"/>
        </w:rPr>
        <w:t>'Tom'</w:t>
      </w:r>
      <w:r>
        <w:rPr>
          <w:rFonts w:ascii="Consolas" w:hAnsi="Consolas"/>
          <w:color w:val="000000"/>
          <w:sz w:val="18"/>
          <w:szCs w:val="18"/>
        </w:rPr>
        <w:t>,</w:t>
      </w:r>
      <w:r>
        <w:rPr>
          <w:rStyle w:val="40"/>
          <w:rFonts w:ascii="Consolas" w:hAnsi="Consolas"/>
          <w:color w:val="0000FF"/>
          <w:sz w:val="18"/>
          <w:szCs w:val="18"/>
        </w:rPr>
        <w:t>'Andy'</w:t>
      </w:r>
      <w:r>
        <w:rPr>
          <w:rFonts w:ascii="Consolas" w:hAnsi="Consolas"/>
          <w:color w:val="000000"/>
          <w:sz w:val="18"/>
          <w:szCs w:val="18"/>
        </w:rPr>
        <w:t>,</w:t>
      </w:r>
      <w:r>
        <w:rPr>
          <w:rStyle w:val="40"/>
          <w:rFonts w:ascii="Consolas" w:hAnsi="Consolas"/>
          <w:color w:val="0000FF"/>
          <w:sz w:val="18"/>
          <w:szCs w:val="18"/>
        </w:rPr>
        <w:t>'David'</w:t>
      </w:r>
      <w:r>
        <w:rPr>
          <w:rFonts w:ascii="Consolas" w:hAnsi="Consolas"/>
          <w:color w:val="000000"/>
          <w:sz w:val="18"/>
          <w:szCs w:val="18"/>
        </w:rPr>
        <w:t>],</w:t>
      </w:r>
      <w:r>
        <w:rPr>
          <w:rStyle w:val="40"/>
          <w:rFonts w:ascii="Consolas" w:hAnsi="Consolas"/>
          <w:color w:val="0000FF"/>
          <w:sz w:val="18"/>
          <w:szCs w:val="18"/>
        </w:rPr>
        <w:t>'age'</w:t>
      </w:r>
      <w:r>
        <w:rPr>
          <w:rFonts w:ascii="Consolas" w:hAnsi="Consolas"/>
          <w:color w:val="000000"/>
          <w:sz w:val="18"/>
          <w:szCs w:val="18"/>
        </w:rPr>
        <w:t>:[</w:t>
      </w:r>
      <w:r>
        <w:rPr>
          <w:rStyle w:val="42"/>
          <w:rFonts w:ascii="Consolas" w:hAnsi="Consolas"/>
          <w:color w:val="000000"/>
          <w:sz w:val="18"/>
          <w:szCs w:val="18"/>
        </w:rPr>
        <w:t>20</w:t>
      </w:r>
      <w:r>
        <w:rPr>
          <w:rFonts w:ascii="Consolas" w:hAnsi="Consolas"/>
          <w:color w:val="000000"/>
          <w:sz w:val="18"/>
          <w:szCs w:val="18"/>
        </w:rPr>
        <w:t>,</w:t>
      </w:r>
      <w:r>
        <w:rPr>
          <w:rStyle w:val="42"/>
          <w:rFonts w:ascii="Consolas" w:hAnsi="Consolas"/>
          <w:color w:val="000000"/>
          <w:sz w:val="18"/>
          <w:szCs w:val="18"/>
        </w:rPr>
        <w:t>21</w:t>
      </w:r>
      <w:r>
        <w:rPr>
          <w:rFonts w:ascii="Consolas" w:hAnsi="Consolas"/>
          <w:color w:val="000000"/>
          <w:sz w:val="18"/>
          <w:szCs w:val="18"/>
        </w:rPr>
        <w:t>,</w:t>
      </w:r>
      <w:r>
        <w:rPr>
          <w:rStyle w:val="42"/>
          <w:rFonts w:ascii="Consolas" w:hAnsi="Consolas"/>
          <w:color w:val="000000"/>
          <w:sz w:val="18"/>
          <w:szCs w:val="18"/>
        </w:rPr>
        <w:t>22</w:t>
      </w:r>
      <w:r>
        <w:rPr>
          <w:rFonts w:ascii="Consolas" w:hAnsi="Consolas"/>
          <w:color w:val="000000"/>
          <w:sz w:val="18"/>
          <w:szCs w:val="18"/>
        </w:rPr>
        <w:t>],</w:t>
      </w:r>
      <w:r>
        <w:rPr>
          <w:rStyle w:val="40"/>
          <w:rFonts w:ascii="Consolas" w:hAnsi="Consolas"/>
          <w:color w:val="0000FF"/>
          <w:sz w:val="18"/>
          <w:szCs w:val="18"/>
        </w:rPr>
        <w:t>'height'</w:t>
      </w:r>
      <w:r>
        <w:rPr>
          <w:rFonts w:ascii="Consolas" w:hAnsi="Consolas"/>
          <w:color w:val="000000"/>
          <w:sz w:val="18"/>
          <w:szCs w:val="18"/>
        </w:rPr>
        <w:t>:[</w:t>
      </w:r>
      <w:r>
        <w:rPr>
          <w:rStyle w:val="42"/>
          <w:rFonts w:ascii="Consolas" w:hAnsi="Consolas"/>
          <w:color w:val="000000"/>
          <w:sz w:val="18"/>
          <w:szCs w:val="18"/>
        </w:rPr>
        <w:t>175</w:t>
      </w:r>
      <w:r>
        <w:rPr>
          <w:rFonts w:ascii="Consolas" w:hAnsi="Consolas"/>
          <w:color w:val="000000"/>
          <w:sz w:val="18"/>
          <w:szCs w:val="18"/>
        </w:rPr>
        <w:t>,</w:t>
      </w:r>
      <w:r>
        <w:rPr>
          <w:rStyle w:val="42"/>
          <w:rFonts w:ascii="Consolas" w:hAnsi="Consolas"/>
          <w:color w:val="000000"/>
          <w:sz w:val="18"/>
          <w:szCs w:val="18"/>
        </w:rPr>
        <w:t>165</w:t>
      </w:r>
      <w:r>
        <w:rPr>
          <w:rFonts w:ascii="Consolas" w:hAnsi="Consolas"/>
          <w:color w:val="000000"/>
          <w:sz w:val="18"/>
          <w:szCs w:val="18"/>
        </w:rPr>
        <w:t>,</w:t>
      </w:r>
      <w:r>
        <w:rPr>
          <w:rStyle w:val="42"/>
          <w:rFonts w:ascii="Consolas" w:hAnsi="Consolas"/>
          <w:color w:val="000000"/>
          <w:sz w:val="18"/>
          <w:szCs w:val="18"/>
        </w:rPr>
        <w:t>180</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print</w:t>
      </w:r>
      <w:r>
        <w:rPr>
          <w:rFonts w:ascii="Consolas" w:hAnsi="Consolas"/>
          <w:color w:val="000000"/>
          <w:sz w:val="18"/>
          <w:szCs w:val="18"/>
        </w:rPr>
        <w:t>(data)  </w:t>
      </w:r>
    </w:p>
    <w:p>
      <w:pPr>
        <w:shd w:val="clear" w:color="auto" w:fill="FFFFFF"/>
        <w:spacing w:line="240" w:lineRule="auto"/>
        <w:ind w:firstLine="0" w:firstLineChars="0"/>
        <w:rPr>
          <w:rFonts w:ascii="微软雅黑" w:hAnsi="微软雅黑"/>
          <w:color w:val="555555"/>
          <w:sz w:val="23"/>
          <w:szCs w:val="23"/>
        </w:rPr>
      </w:pPr>
      <w:r>
        <w:rPr>
          <w:rFonts w:ascii="微软雅黑" w:hAnsi="微软雅黑"/>
          <w:color w:val="555555"/>
          <w:sz w:val="23"/>
          <w:szCs w:val="23"/>
        </w:rPr>
        <w:t>运行结果如下：</w:t>
      </w:r>
    </w:p>
    <w:p>
      <w:pPr>
        <w:shd w:val="clear" w:color="auto" w:fill="FFFFFF"/>
        <w:ind w:firstLine="460"/>
        <w:rPr>
          <w:rFonts w:ascii="微软雅黑" w:hAnsi="微软雅黑"/>
          <w:color w:val="555555"/>
          <w:sz w:val="23"/>
          <w:szCs w:val="23"/>
        </w:rPr>
      </w:pPr>
      <w:r>
        <w:rPr>
          <w:rFonts w:hint="eastAsia" w:ascii="微软雅黑" w:hAnsi="微软雅黑"/>
          <w:color w:val="555555"/>
          <w:sz w:val="23"/>
          <w:szCs w:val="23"/>
        </w:rPr>
        <w:drawing>
          <wp:inline distT="0" distB="0" distL="0" distR="0">
            <wp:extent cx="1981200" cy="1028700"/>
            <wp:effectExtent l="0" t="0" r="0" b="0"/>
            <wp:docPr id="18" name="图片 18" descr="http://img.blog.csdn.net/2017051114105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mg.blog.csdn.net/2017051114105922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a:xfrm>
                      <a:off x="0" y="0"/>
                      <a:ext cx="1981200" cy="1028700"/>
                    </a:xfrm>
                    <a:prstGeom prst="rect">
                      <a:avLst/>
                    </a:prstGeom>
                    <a:noFill/>
                    <a:ln>
                      <a:noFill/>
                    </a:ln>
                  </pic:spPr>
                </pic:pic>
              </a:graphicData>
            </a:graphic>
          </wp:inline>
        </w:drawing>
      </w:r>
    </w:p>
    <w:p>
      <w:pPr>
        <w:shd w:val="clear" w:color="auto" w:fill="FFFFFF"/>
        <w:ind w:firstLine="460"/>
        <w:rPr>
          <w:rFonts w:ascii="微软雅黑" w:hAnsi="微软雅黑"/>
          <w:color w:val="555555"/>
          <w:sz w:val="23"/>
          <w:szCs w:val="23"/>
        </w:rPr>
      </w:pPr>
    </w:p>
    <w:p>
      <w:pPr>
        <w:shd w:val="clear" w:color="auto" w:fill="FFFFFF"/>
        <w:ind w:firstLine="420"/>
        <w:rPr>
          <w:rFonts w:ascii="微软雅黑" w:hAnsi="微软雅黑"/>
          <w:color w:val="555555"/>
          <w:sz w:val="23"/>
          <w:szCs w:val="23"/>
        </w:rPr>
      </w:pPr>
      <w:r>
        <w:rPr>
          <w:rFonts w:ascii="微软雅黑" w:hAnsi="微软雅黑"/>
          <w:color w:val="555555"/>
          <w:sz w:val="21"/>
          <w:szCs w:val="21"/>
        </w:rPr>
        <w:t>下面使用OneHotEncoder类来对特征进行onehot编码：</w:t>
      </w:r>
    </w:p>
    <w:p>
      <w:pPr>
        <w:shd w:val="clear" w:color="auto" w:fill="FFFFFF"/>
        <w:ind w:firstLine="281"/>
        <w:rPr>
          <w:rFonts w:ascii="Verdana" w:hAnsi="Verdana"/>
          <w:color w:val="C0C0C0"/>
          <w:sz w:val="14"/>
          <w:szCs w:val="14"/>
        </w:rPr>
      </w:pPr>
      <w:r>
        <w:rPr>
          <w:rFonts w:ascii="Verdana" w:hAnsi="Verdana"/>
          <w:b/>
          <w:bCs/>
          <w:color w:val="C0C0C0"/>
          <w:sz w:val="14"/>
          <w:szCs w:val="14"/>
        </w:rPr>
        <w:t>[python]</w:t>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"view plain" </w:instrText>
      </w:r>
      <w:r>
        <w:fldChar w:fldCharType="separate"/>
      </w:r>
      <w:r>
        <w:rPr>
          <w:rStyle w:val="21"/>
          <w:rFonts w:ascii="Verdana" w:hAnsi="Verdana"/>
          <w:color w:val="0C89CF"/>
          <w:sz w:val="14"/>
          <w:szCs w:val="14"/>
        </w:rPr>
        <w:t>view plain</w:t>
      </w:r>
      <w:r>
        <w:rPr>
          <w:rStyle w:val="21"/>
          <w:rFonts w:ascii="Verdana" w:hAnsi="Verdana"/>
          <w:color w:val="0C89CF"/>
          <w:sz w:val="14"/>
          <w:szCs w:val="14"/>
        </w:rPr>
        <w:fldChar w:fldCharType="end"/>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"copy" </w:instrText>
      </w:r>
      <w:r>
        <w:fldChar w:fldCharType="separate"/>
      </w:r>
      <w:r>
        <w:rPr>
          <w:rStyle w:val="21"/>
          <w:rFonts w:ascii="Verdana" w:hAnsi="Verdana"/>
          <w:color w:val="0C89CF"/>
          <w:sz w:val="14"/>
          <w:szCs w:val="14"/>
        </w:rPr>
        <w:t>copy</w:t>
      </w:r>
      <w:r>
        <w:rPr>
          <w:rStyle w:val="21"/>
          <w:rFonts w:ascii="Verdana" w:hAnsi="Verdana"/>
          <w:color w:val="0C89CF"/>
          <w:sz w:val="14"/>
          <w:szCs w:val="14"/>
        </w:rPr>
        <w:fldChar w:fldCharType="end"/>
      </w:r>
    </w:p>
    <w:p>
      <w:pPr>
        <w:shd w:val="clear" w:color="auto" w:fill="FFFFFF"/>
        <w:ind w:firstLine="280"/>
        <w:rPr>
          <w:rFonts w:ascii="Verdana" w:hAnsi="Verdana"/>
          <w:color w:val="C0C0C0"/>
          <w:sz w:val="14"/>
          <w:szCs w:val="14"/>
        </w:rPr>
      </w:pP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"print" </w:instrText>
      </w:r>
      <w:r>
        <w:fldChar w:fldCharType="separate"/>
      </w:r>
      <w:r>
        <w:rPr>
          <w:rStyle w:val="21"/>
          <w:rFonts w:ascii="Verdana" w:hAnsi="Verdana"/>
          <w:color w:val="0C89CF"/>
          <w:sz w:val="14"/>
          <w:szCs w:val="14"/>
        </w:rPr>
        <w:t>print</w:t>
      </w:r>
      <w:r>
        <w:rPr>
          <w:rStyle w:val="21"/>
          <w:rFonts w:ascii="Verdana" w:hAnsi="Verdana"/>
          <w:color w:val="0C89CF"/>
          <w:sz w:val="14"/>
          <w:szCs w:val="14"/>
        </w:rPr>
        <w:fldChar w:fldCharType="end"/>
      </w:r>
      <w:r>
        <w:fldChar w:fldCharType="begin"/>
      </w:r>
      <w:r>
        <w:instrText xml:space="preserve"> HYPERLINK "http://blog.csdn.net/u012328159/article/details/71617381?utm_source=itdadao&amp;utm_medium=referral" \t "_blank" \o "?" </w:instrText>
      </w:r>
      <w:r>
        <w:fldChar w:fldCharType="separate"/>
      </w:r>
      <w:r>
        <w:rPr>
          <w:rStyle w:val="21"/>
          <w:rFonts w:ascii="Verdana" w:hAnsi="Verdana"/>
          <w:color w:val="0C89CF"/>
          <w:sz w:val="14"/>
          <w:szCs w:val="14"/>
        </w:rPr>
        <w:t>?</w:t>
      </w:r>
      <w:r>
        <w:rPr>
          <w:rStyle w:val="21"/>
          <w:rFonts w:ascii="Verdana" w:hAnsi="Verdana"/>
          <w:color w:val="0C89CF"/>
          <w:sz w:val="14"/>
          <w:szCs w:val="14"/>
        </w:rPr>
        <w:fldChar w:fldCharType="end"/>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9"/>
          <w:rFonts w:ascii="Consolas" w:hAnsi="Consolas"/>
          <w:color w:val="008200"/>
          <w:sz w:val="18"/>
          <w:szCs w:val="18"/>
        </w:rPr>
        <w:t>#新版本不允许传入一维数组，因此传入data[['age']],sparse=False为不使用稀疏矩阵表示</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arr = OneHotEncoder(sparse = </w:t>
      </w:r>
      <w:r>
        <w:rPr>
          <w:rStyle w:val="50"/>
          <w:rFonts w:ascii="Consolas" w:hAnsi="Consolas"/>
          <w:color w:val="000000"/>
          <w:sz w:val="18"/>
          <w:szCs w:val="18"/>
        </w:rPr>
        <w:t>False</w:t>
      </w:r>
      <w:r>
        <w:rPr>
          <w:rFonts w:ascii="Consolas" w:hAnsi="Consolas"/>
          <w:color w:val="000000"/>
          <w:sz w:val="18"/>
          <w:szCs w:val="18"/>
        </w:rPr>
        <w:t>).fit_transform(data[[</w:t>
      </w:r>
      <w:r>
        <w:rPr>
          <w:rStyle w:val="40"/>
          <w:rFonts w:ascii="Consolas" w:hAnsi="Consolas"/>
          <w:color w:val="0000FF"/>
          <w:sz w:val="18"/>
          <w:szCs w:val="18"/>
        </w:rPr>
        <w:t>'age'</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print</w:t>
      </w:r>
      <w:r>
        <w:rPr>
          <w:rFonts w:ascii="Consolas" w:hAnsi="Consolas"/>
          <w:color w:val="000000"/>
          <w:sz w:val="18"/>
          <w:szCs w:val="18"/>
        </w:rPr>
        <w:t>(arr)  </w:t>
      </w:r>
    </w:p>
    <w:p>
      <w:pPr>
        <w:shd w:val="clear" w:color="auto" w:fill="FFFFFF"/>
        <w:spacing w:line="240" w:lineRule="auto"/>
        <w:ind w:firstLine="0" w:firstLineChars="0"/>
        <w:rPr>
          <w:rFonts w:ascii="微软雅黑" w:hAnsi="微软雅黑"/>
          <w:color w:val="555555"/>
          <w:sz w:val="23"/>
          <w:szCs w:val="23"/>
        </w:rPr>
      </w:pPr>
      <w:r>
        <w:rPr>
          <w:rFonts w:ascii="微软雅黑" w:hAnsi="微软雅黑"/>
          <w:color w:val="555555"/>
          <w:sz w:val="23"/>
          <w:szCs w:val="23"/>
        </w:rPr>
        <w:t>输出结果为（</w:t>
      </w:r>
      <w:r>
        <w:rPr>
          <w:rFonts w:ascii="微软雅黑" w:hAnsi="微软雅黑"/>
          <w:color w:val="555555"/>
          <w:sz w:val="21"/>
          <w:szCs w:val="21"/>
        </w:rPr>
        <w:t>OneHotEncoder会按属性排序，形成有序值，因此下面三列是20,21,22</w:t>
      </w:r>
      <w:r>
        <w:rPr>
          <w:rFonts w:ascii="微软雅黑" w:hAnsi="微软雅黑"/>
          <w:color w:val="555555"/>
          <w:sz w:val="23"/>
          <w:szCs w:val="23"/>
        </w:rPr>
        <w:t>）：</w:t>
      </w:r>
    </w:p>
    <w:p>
      <w:pPr>
        <w:shd w:val="clear" w:color="auto" w:fill="FFFFFF"/>
        <w:ind w:firstLine="460"/>
        <w:rPr>
          <w:rFonts w:ascii="微软雅黑" w:hAnsi="微软雅黑"/>
          <w:color w:val="555555"/>
          <w:sz w:val="23"/>
          <w:szCs w:val="23"/>
        </w:rPr>
      </w:pPr>
      <w:r>
        <w:rPr>
          <w:rFonts w:hint="eastAsia" w:ascii="微软雅黑" w:hAnsi="微软雅黑"/>
          <w:color w:val="555555"/>
          <w:sz w:val="23"/>
          <w:szCs w:val="23"/>
        </w:rPr>
        <w:drawing>
          <wp:inline distT="0" distB="0" distL="0" distR="0">
            <wp:extent cx="1455420" cy="1112520"/>
            <wp:effectExtent l="0" t="0" r="0" b="0"/>
            <wp:docPr id="17" name="图片 17" descr="http://img.blog.csdn.net/2017051115440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img.blog.csdn.net/20170511154404167"/>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a:xfrm>
                      <a:off x="0" y="0"/>
                      <a:ext cx="1455420" cy="1112520"/>
                    </a:xfrm>
                    <a:prstGeom prst="rect">
                      <a:avLst/>
                    </a:prstGeom>
                    <a:noFill/>
                    <a:ln>
                      <a:noFill/>
                    </a:ln>
                  </pic:spPr>
                </pic:pic>
              </a:graphicData>
            </a:graphic>
          </wp:inline>
        </w:drawing>
      </w:r>
    </w:p>
    <w:p>
      <w:pPr>
        <w:shd w:val="clear" w:color="auto" w:fill="FFFFFF"/>
        <w:ind w:firstLine="460"/>
        <w:rPr>
          <w:rFonts w:ascii="微软雅黑" w:hAnsi="微软雅黑"/>
          <w:color w:val="555555"/>
          <w:sz w:val="23"/>
          <w:szCs w:val="23"/>
        </w:rPr>
      </w:pPr>
    </w:p>
    <w:p>
      <w:pPr>
        <w:shd w:val="clear" w:color="auto" w:fill="FFFFFF"/>
        <w:ind w:firstLine="420"/>
        <w:rPr>
          <w:rFonts w:ascii="微软雅黑" w:hAnsi="微软雅黑"/>
          <w:color w:val="555555"/>
          <w:sz w:val="23"/>
          <w:szCs w:val="23"/>
        </w:rPr>
      </w:pPr>
      <w:r>
        <w:rPr>
          <w:rFonts w:ascii="微软雅黑" w:hAnsi="微软雅黑"/>
          <w:color w:val="555555"/>
          <w:sz w:val="21"/>
          <w:szCs w:val="21"/>
        </w:rPr>
        <w:t>讲到这个地方，要插一个插曲，也是遇到的坑，记录一下，就是当时OneHotEncoder(sparse = False).fit_transform(</w:t>
      </w:r>
      <w:r>
        <w:rPr>
          <w:rFonts w:ascii="微软雅黑" w:hAnsi="微软雅黑"/>
          <w:color w:val="FF0000"/>
          <w:sz w:val="21"/>
          <w:szCs w:val="21"/>
        </w:rPr>
        <w:t>data['age']</w:t>
      </w:r>
      <w:r>
        <w:rPr>
          <w:rFonts w:ascii="微软雅黑" w:hAnsi="微软雅黑"/>
          <w:color w:val="555555"/>
          <w:sz w:val="21"/>
          <w:szCs w:val="21"/>
        </w:rPr>
        <w:t>)参数传的是</w:t>
      </w:r>
      <w:r>
        <w:rPr>
          <w:rFonts w:ascii="微软雅黑" w:hAnsi="微软雅黑"/>
          <w:color w:val="FF0000"/>
          <w:sz w:val="21"/>
          <w:szCs w:val="21"/>
        </w:rPr>
        <w:t>data['age']，然后有提示就是新版不再允许传入一维数组，一直没搞懂</w:t>
      </w:r>
      <w:r>
        <w:rPr>
          <w:rFonts w:ascii="微软雅黑" w:hAnsi="微软雅黑"/>
          <w:color w:val="009900"/>
          <w:sz w:val="21"/>
          <w:szCs w:val="21"/>
        </w:rPr>
        <w:t>data['age']</w:t>
      </w:r>
      <w:r>
        <w:rPr>
          <w:rFonts w:ascii="微软雅黑" w:hAnsi="微软雅黑"/>
          <w:color w:val="FF0000"/>
          <w:sz w:val="21"/>
          <w:szCs w:val="21"/>
        </w:rPr>
        <w:t>和</w:t>
      </w:r>
      <w:r>
        <w:rPr>
          <w:rFonts w:ascii="微软雅黑" w:hAnsi="微软雅黑"/>
          <w:color w:val="009900"/>
          <w:sz w:val="21"/>
          <w:szCs w:val="21"/>
        </w:rPr>
        <w:t>data[['age']]</w:t>
      </w:r>
      <w:r>
        <w:rPr>
          <w:rFonts w:ascii="微软雅黑" w:hAnsi="微软雅黑"/>
          <w:color w:val="555555"/>
          <w:sz w:val="21"/>
          <w:szCs w:val="21"/>
        </w:rPr>
        <w:t>的区别，请教石神后，方知</w:t>
      </w:r>
      <w:r>
        <w:rPr>
          <w:rFonts w:ascii="微软雅黑" w:hAnsi="微软雅黑"/>
          <w:color w:val="009900"/>
          <w:sz w:val="21"/>
          <w:szCs w:val="21"/>
        </w:rPr>
        <w:t>data['age']</w:t>
      </w:r>
      <w:r>
        <w:rPr>
          <w:rFonts w:ascii="微软雅黑" w:hAnsi="微软雅黑"/>
          <w:color w:val="555555"/>
          <w:sz w:val="21"/>
          <w:szCs w:val="21"/>
        </w:rPr>
        <w:t>返回的是series</w:t>
      </w:r>
      <w:r>
        <w:rPr>
          <w:rFonts w:ascii="微软雅黑" w:hAnsi="微软雅黑"/>
          <w:color w:val="009900"/>
          <w:sz w:val="21"/>
          <w:szCs w:val="21"/>
        </w:rPr>
        <w:t>，data[['age']]</w:t>
      </w:r>
      <w:r>
        <w:rPr>
          <w:rFonts w:ascii="微软雅黑" w:hAnsi="微软雅黑"/>
          <w:color w:val="555555"/>
          <w:sz w:val="21"/>
          <w:szCs w:val="21"/>
        </w:rPr>
        <w:t>因为传入的是列表</w:t>
      </w:r>
      <w:r>
        <w:rPr>
          <w:rFonts w:ascii="微软雅黑" w:hAnsi="微软雅黑"/>
          <w:color w:val="009900"/>
          <w:sz w:val="21"/>
          <w:szCs w:val="21"/>
        </w:rPr>
        <w:t>['age']</w:t>
      </w:r>
      <w:r>
        <w:rPr>
          <w:rFonts w:ascii="微软雅黑" w:hAnsi="微软雅黑"/>
          <w:color w:val="555555"/>
          <w:sz w:val="21"/>
          <w:szCs w:val="21"/>
        </w:rPr>
        <w:t>所以返回的是dataframe，知道这点区别，为了更加弄明白本质区别是什么，做了实验，相信看完下面的对比，还有和我一样不明白的同学能够有一个清晰的认识：</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hint="eastAsia" w:ascii="微软雅黑" w:hAnsi="微软雅黑"/>
          <w:color w:val="555555"/>
          <w:sz w:val="21"/>
          <w:szCs w:val="21"/>
        </w:rPr>
        <w:drawing>
          <wp:inline distT="0" distB="0" distL="0" distR="0">
            <wp:extent cx="6316980" cy="4008120"/>
            <wp:effectExtent l="0" t="0" r="7620" b="0"/>
            <wp:docPr id="16" name="图片 16" descr="http://img.blog.csdn.net/2017051115580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g.blog.csdn.net/20170511155807841"/>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a:xfrm>
                      <a:off x="0" y="0"/>
                      <a:ext cx="6316980" cy="400812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一目了然，转成列表后，一个是一维的一个是二维的。</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回到正题，还可以传入多个特征一次性处理完：</w:t>
      </w:r>
    </w:p>
    <w:p>
      <w:pPr>
        <w:shd w:val="clear" w:color="auto" w:fill="FFFFFF"/>
        <w:ind w:firstLine="281"/>
        <w:rPr>
          <w:rFonts w:ascii="Verdana" w:hAnsi="Verdana"/>
          <w:color w:val="C0C0C0"/>
          <w:sz w:val="14"/>
          <w:szCs w:val="14"/>
        </w:rPr>
      </w:pPr>
      <w:r>
        <w:rPr>
          <w:rFonts w:ascii="Verdana" w:hAnsi="Verdana"/>
          <w:b/>
          <w:bCs/>
          <w:color w:val="C0C0C0"/>
          <w:sz w:val="14"/>
          <w:szCs w:val="14"/>
        </w:rPr>
        <w:t>[python]</w:t>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"view plain" </w:instrText>
      </w:r>
      <w:r>
        <w:fldChar w:fldCharType="separate"/>
      </w:r>
      <w:r>
        <w:rPr>
          <w:rStyle w:val="21"/>
          <w:rFonts w:ascii="Verdana" w:hAnsi="Verdana"/>
          <w:color w:val="0C89CF"/>
          <w:sz w:val="14"/>
          <w:szCs w:val="14"/>
        </w:rPr>
        <w:t>view plain</w:t>
      </w:r>
      <w:r>
        <w:rPr>
          <w:rStyle w:val="21"/>
          <w:rFonts w:ascii="Verdana" w:hAnsi="Verdana"/>
          <w:color w:val="0C89CF"/>
          <w:sz w:val="14"/>
          <w:szCs w:val="14"/>
        </w:rPr>
        <w:fldChar w:fldCharType="end"/>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"copy" </w:instrText>
      </w:r>
      <w:r>
        <w:fldChar w:fldCharType="separate"/>
      </w:r>
      <w:r>
        <w:rPr>
          <w:rStyle w:val="21"/>
          <w:rFonts w:ascii="Verdana" w:hAnsi="Verdana"/>
          <w:color w:val="0C89CF"/>
          <w:sz w:val="14"/>
          <w:szCs w:val="14"/>
        </w:rPr>
        <w:t>copy</w:t>
      </w:r>
      <w:r>
        <w:rPr>
          <w:rStyle w:val="21"/>
          <w:rFonts w:ascii="Verdana" w:hAnsi="Verdana"/>
          <w:color w:val="0C89CF"/>
          <w:sz w:val="14"/>
          <w:szCs w:val="14"/>
        </w:rPr>
        <w:fldChar w:fldCharType="end"/>
      </w:r>
    </w:p>
    <w:p>
      <w:pPr>
        <w:shd w:val="clear" w:color="auto" w:fill="FFFFFF"/>
        <w:ind w:firstLine="280"/>
        <w:rPr>
          <w:rFonts w:ascii="Verdana" w:hAnsi="Verdana"/>
          <w:color w:val="C0C0C0"/>
          <w:sz w:val="14"/>
          <w:szCs w:val="14"/>
        </w:rPr>
      </w:pP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"print" </w:instrText>
      </w:r>
      <w:r>
        <w:fldChar w:fldCharType="separate"/>
      </w:r>
      <w:r>
        <w:rPr>
          <w:rStyle w:val="21"/>
          <w:rFonts w:ascii="Verdana" w:hAnsi="Verdana"/>
          <w:color w:val="0C89CF"/>
          <w:sz w:val="14"/>
          <w:szCs w:val="14"/>
        </w:rPr>
        <w:t>print</w:t>
      </w:r>
      <w:r>
        <w:rPr>
          <w:rStyle w:val="21"/>
          <w:rFonts w:ascii="Verdana" w:hAnsi="Verdana"/>
          <w:color w:val="0C89CF"/>
          <w:sz w:val="14"/>
          <w:szCs w:val="14"/>
        </w:rPr>
        <w:fldChar w:fldCharType="end"/>
      </w:r>
      <w:r>
        <w:fldChar w:fldCharType="begin"/>
      </w:r>
      <w:r>
        <w:instrText xml:space="preserve"> HYPERLINK "http://blog.csdn.net/u012328159/article/details/71617381?utm_source=itdadao&amp;utm_medium=referral" \t "_blank" \o "?" </w:instrText>
      </w:r>
      <w:r>
        <w:fldChar w:fldCharType="separate"/>
      </w:r>
      <w:r>
        <w:rPr>
          <w:rStyle w:val="21"/>
          <w:rFonts w:ascii="Verdana" w:hAnsi="Verdana"/>
          <w:color w:val="0C89CF"/>
          <w:sz w:val="14"/>
          <w:szCs w:val="14"/>
        </w:rPr>
        <w:t>?</w:t>
      </w:r>
      <w:r>
        <w:rPr>
          <w:rStyle w:val="21"/>
          <w:rFonts w:ascii="Verdana" w:hAnsi="Verdana"/>
          <w:color w:val="0C89CF"/>
          <w:sz w:val="14"/>
          <w:szCs w:val="14"/>
        </w:rPr>
        <w:fldChar w:fldCharType="end"/>
      </w:r>
    </w:p>
    <w:p>
      <w:pPr>
        <w:widowControl/>
        <w:numPr>
          <w:ilvl w:val="0"/>
          <w:numId w:val="18"/>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arr = OneHotEncoder(sparse = </w:t>
      </w:r>
      <w:r>
        <w:rPr>
          <w:rStyle w:val="50"/>
          <w:rFonts w:ascii="Consolas" w:hAnsi="Consolas"/>
          <w:color w:val="000000"/>
          <w:sz w:val="18"/>
          <w:szCs w:val="18"/>
        </w:rPr>
        <w:t>False</w:t>
      </w:r>
      <w:r>
        <w:rPr>
          <w:rFonts w:ascii="Consolas" w:hAnsi="Consolas"/>
          <w:color w:val="000000"/>
          <w:sz w:val="18"/>
          <w:szCs w:val="18"/>
        </w:rPr>
        <w:t>).fit_transform(data[[</w:t>
      </w:r>
      <w:r>
        <w:rPr>
          <w:rStyle w:val="40"/>
          <w:rFonts w:ascii="Consolas" w:hAnsi="Consolas"/>
          <w:color w:val="0000FF"/>
          <w:sz w:val="18"/>
          <w:szCs w:val="18"/>
        </w:rPr>
        <w:t>'age'</w:t>
      </w:r>
      <w:r>
        <w:rPr>
          <w:rFonts w:ascii="Consolas" w:hAnsi="Consolas"/>
          <w:color w:val="000000"/>
          <w:sz w:val="18"/>
          <w:szCs w:val="18"/>
        </w:rPr>
        <w:t>,</w:t>
      </w:r>
      <w:r>
        <w:rPr>
          <w:rStyle w:val="40"/>
          <w:rFonts w:ascii="Consolas" w:hAnsi="Consolas"/>
          <w:color w:val="0000FF"/>
          <w:sz w:val="18"/>
          <w:szCs w:val="18"/>
        </w:rPr>
        <w:t>'height'</w:t>
      </w:r>
      <w:r>
        <w:rPr>
          <w:rFonts w:ascii="Consolas" w:hAnsi="Consolas"/>
          <w:color w:val="000000"/>
          <w:sz w:val="18"/>
          <w:szCs w:val="18"/>
        </w:rPr>
        <w:t>]])  </w:t>
      </w:r>
    </w:p>
    <w:p>
      <w:pPr>
        <w:widowControl/>
        <w:numPr>
          <w:ilvl w:val="0"/>
          <w:numId w:val="18"/>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print</w:t>
      </w:r>
      <w:r>
        <w:rPr>
          <w:rFonts w:ascii="Consolas" w:hAnsi="Consolas"/>
          <w:color w:val="000000"/>
          <w:sz w:val="18"/>
          <w:szCs w:val="18"/>
        </w:rPr>
        <w:t>(arr)  </w:t>
      </w:r>
    </w:p>
    <w:p>
      <w:pPr>
        <w:shd w:val="clear" w:color="auto" w:fill="FFFFFF"/>
        <w:spacing w:line="240" w:lineRule="auto"/>
        <w:ind w:firstLine="0" w:firstLineChars="0"/>
        <w:rPr>
          <w:rFonts w:ascii="微软雅黑" w:hAnsi="微软雅黑"/>
          <w:color w:val="555555"/>
          <w:sz w:val="23"/>
          <w:szCs w:val="23"/>
        </w:rPr>
      </w:pPr>
      <w:r>
        <w:rPr>
          <w:rFonts w:ascii="微软雅黑" w:hAnsi="微软雅黑"/>
          <w:color w:val="555555"/>
          <w:sz w:val="23"/>
          <w:szCs w:val="23"/>
        </w:rPr>
        <w:t>结果为（注意：列名20 21.....是我为了方便大家看加的，并不是实际输出结果）：</w:t>
      </w:r>
    </w:p>
    <w:p>
      <w:pPr>
        <w:shd w:val="clear" w:color="auto" w:fill="FFFFFF"/>
        <w:spacing w:after="240"/>
        <w:ind w:firstLine="420"/>
        <w:rPr>
          <w:rFonts w:ascii="微软雅黑" w:hAnsi="微软雅黑"/>
          <w:color w:val="555555"/>
          <w:sz w:val="23"/>
          <w:szCs w:val="23"/>
        </w:rPr>
      </w:pPr>
      <w:r>
        <w:rPr>
          <w:rFonts w:hint="eastAsia" w:ascii="微软雅黑" w:hAnsi="微软雅黑"/>
          <w:color w:val="555555"/>
          <w:sz w:val="21"/>
          <w:szCs w:val="21"/>
        </w:rPr>
        <w:drawing>
          <wp:inline distT="0" distB="0" distL="0" distR="0">
            <wp:extent cx="2499360" cy="1264920"/>
            <wp:effectExtent l="0" t="0" r="0" b="0"/>
            <wp:docPr id="15" name="图片 15" descr="http://img.blog.csdn.net/2017051116034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g.blog.csdn.net/20170511160341642"/>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a:xfrm>
                      <a:off x="0" y="0"/>
                      <a:ext cx="2499360" cy="1264920"/>
                    </a:xfrm>
                    <a:prstGeom prst="rect">
                      <a:avLst/>
                    </a:prstGeom>
                    <a:noFill/>
                    <a:ln>
                      <a:noFill/>
                    </a:ln>
                  </pic:spPr>
                </pic:pic>
              </a:graphicData>
            </a:graphic>
          </wp:inline>
        </w:drawing>
      </w:r>
    </w:p>
    <w:p>
      <w:pPr>
        <w:widowControl/>
        <w:numPr>
          <w:ilvl w:val="0"/>
          <w:numId w:val="19"/>
        </w:numPr>
        <w:shd w:val="clear" w:color="auto" w:fill="FFFFFF"/>
        <w:spacing w:before="100" w:beforeAutospacing="1" w:after="100" w:afterAutospacing="1" w:line="240" w:lineRule="auto"/>
        <w:ind w:firstLine="422" w:firstLineChars="0"/>
        <w:jc w:val="left"/>
        <w:rPr>
          <w:rFonts w:ascii="微软雅黑" w:hAnsi="微软雅黑"/>
          <w:color w:val="555555"/>
          <w:sz w:val="23"/>
          <w:szCs w:val="23"/>
        </w:rPr>
      </w:pPr>
      <w:r>
        <w:rPr>
          <w:rStyle w:val="19"/>
          <w:rFonts w:ascii="微软雅黑" w:hAnsi="微软雅黑"/>
          <w:color w:val="006600"/>
          <w:sz w:val="21"/>
          <w:szCs w:val="21"/>
        </w:rPr>
        <w:t>LabelBinarizer()</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OneHotEncoder()千般好万般好，唯一的不好就是这货没法处理字符串类型的特征值。。比如我们处理‘name’属性就会报错。。提示不能处理字符串类型。。没办法生活还得继续啊，只能曲线救国了，查看文档后发现了LabelBinarizer()类，大家看名字也能看出是干嘛的，对，就是用于类别（label）编码的，上代码：</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hint="eastAsia" w:ascii="微软雅黑" w:hAnsi="微软雅黑"/>
          <w:color w:val="555555"/>
          <w:sz w:val="21"/>
          <w:szCs w:val="21"/>
        </w:rPr>
        <w:drawing>
          <wp:inline distT="0" distB="0" distL="0" distR="0">
            <wp:extent cx="6736080" cy="3314700"/>
            <wp:effectExtent l="0" t="0" r="7620" b="0"/>
            <wp:docPr id="14" name="图片 14" descr="http://img.blog.csdn.net/2017051116113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g.blog.csdn.net/2017051116113287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a:xfrm>
                      <a:off x="0" y="0"/>
                      <a:ext cx="6736080" cy="331470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发现完全可以解决问题，但 新问题是LabelBinarizer()只能传入一维数组处理，不接受二维的，也就是说如果你想一次对多个特征处理，不能全部传入。。。博主试图用pandas的apply（）解决，但无奈水平不到家，没解决，有解决的可以在下方评论贴出，只求别太麻烦。</w:t>
      </w:r>
    </w:p>
    <w:p>
      <w:pPr>
        <w:widowControl/>
        <w:numPr>
          <w:ilvl w:val="0"/>
          <w:numId w:val="20"/>
        </w:numPr>
        <w:shd w:val="clear" w:color="auto" w:fill="FFFFFF"/>
        <w:spacing w:before="100" w:beforeAutospacing="1" w:after="100" w:afterAutospacing="1" w:line="240" w:lineRule="auto"/>
        <w:ind w:firstLine="420" w:firstLineChars="0"/>
        <w:jc w:val="left"/>
        <w:rPr>
          <w:rFonts w:ascii="微软雅黑" w:hAnsi="微软雅黑"/>
          <w:color w:val="555555"/>
          <w:sz w:val="23"/>
          <w:szCs w:val="23"/>
        </w:rPr>
      </w:pPr>
      <w:r>
        <w:rPr>
          <w:rFonts w:ascii="微软雅黑" w:hAnsi="微软雅黑"/>
          <w:color w:val="006600"/>
          <w:sz w:val="21"/>
          <w:szCs w:val="21"/>
        </w:rPr>
        <w:t>新大陆1(</w:t>
      </w:r>
      <w:r>
        <w:rPr>
          <w:rFonts w:ascii="微软雅黑" w:hAnsi="微软雅黑"/>
          <w:color w:val="FF0000"/>
          <w:sz w:val="21"/>
          <w:szCs w:val="21"/>
        </w:rPr>
        <w:t>get_dummies()</w:t>
      </w:r>
      <w:r>
        <w:rPr>
          <w:rFonts w:ascii="微软雅黑" w:hAnsi="微软雅黑"/>
          <w:color w:val="006600"/>
          <w:sz w:val="21"/>
          <w:szCs w:val="21"/>
        </w:rPr>
        <w:t>)</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经过探索发现pandas的get_dummies()函数可以完美解决问题，这个函数的功能用官方文档的话就是</w:t>
      </w:r>
      <w:r>
        <w:rPr>
          <w:rFonts w:ascii="微软雅黑" w:hAnsi="微软雅黑"/>
          <w:color w:val="33CC00"/>
          <w:sz w:val="21"/>
          <w:szCs w:val="21"/>
        </w:rPr>
        <w:t>Convert categorical variable into dummy/indicator variables，</w:t>
      </w:r>
      <w:r>
        <w:rPr>
          <w:rFonts w:ascii="微软雅黑" w:hAnsi="微软雅黑"/>
          <w:color w:val="555555"/>
          <w:sz w:val="21"/>
          <w:szCs w:val="21"/>
        </w:rPr>
        <w:t>把类别型的变量转换成dummy variables（用0和1表示类别的出现）。上代码看效果吧：</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hint="eastAsia" w:ascii="微软雅黑" w:hAnsi="微软雅黑"/>
          <w:color w:val="555555"/>
          <w:sz w:val="21"/>
          <w:szCs w:val="21"/>
        </w:rPr>
        <w:drawing>
          <wp:inline distT="0" distB="0" distL="0" distR="0">
            <wp:extent cx="6469380" cy="2217420"/>
            <wp:effectExtent l="0" t="0" r="7620" b="0"/>
            <wp:docPr id="13" name="图片 13" descr="http://img.blog.csdn.net/2017051116254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g.blog.csdn.net/20170511162549136"/>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a:xfrm>
                      <a:off x="0" y="0"/>
                      <a:ext cx="6469380" cy="2217420"/>
                    </a:xfrm>
                    <a:prstGeom prst="rect">
                      <a:avLst/>
                    </a:prstGeom>
                    <a:noFill/>
                    <a:ln>
                      <a:noFill/>
                    </a:ln>
                  </pic:spPr>
                </pic:pic>
              </a:graphicData>
            </a:graphic>
          </wp:inline>
        </w:drawing>
      </w:r>
    </w:p>
    <w:p>
      <w:pPr>
        <w:widowControl/>
        <w:numPr>
          <w:ilvl w:val="0"/>
          <w:numId w:val="21"/>
        </w:numPr>
        <w:shd w:val="clear" w:color="auto" w:fill="FFFFFF"/>
        <w:spacing w:before="100" w:beforeAutospacing="1" w:after="100" w:afterAutospacing="1" w:line="240" w:lineRule="auto"/>
        <w:ind w:firstLine="422" w:firstLineChars="0"/>
        <w:jc w:val="left"/>
        <w:rPr>
          <w:rFonts w:ascii="微软雅黑" w:hAnsi="微软雅黑"/>
          <w:color w:val="555555"/>
          <w:sz w:val="23"/>
          <w:szCs w:val="23"/>
        </w:rPr>
      </w:pPr>
      <w:r>
        <w:rPr>
          <w:rStyle w:val="19"/>
          <w:rFonts w:ascii="微软雅黑" w:hAnsi="微软雅黑"/>
          <w:color w:val="006600"/>
          <w:sz w:val="21"/>
          <w:szCs w:val="21"/>
        </w:rPr>
        <w:t>新大陆2(</w:t>
      </w:r>
      <w:r>
        <w:rPr>
          <w:rFonts w:ascii="微软雅黑" w:hAnsi="微软雅黑"/>
          <w:color w:val="FF0000"/>
          <w:sz w:val="21"/>
          <w:szCs w:val="21"/>
        </w:rPr>
        <w:t>DictVectorizer</w:t>
      </w:r>
      <w:r>
        <w:rPr>
          <w:rStyle w:val="19"/>
          <w:rFonts w:ascii="微软雅黑" w:hAnsi="微软雅黑"/>
          <w:color w:val="006600"/>
          <w:sz w:val="21"/>
          <w:szCs w:val="21"/>
        </w:rPr>
        <w:t>)</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翻了参考资料,发现sklearn的feature_extraction模块中提供了DictVectorizer类，即把字典向量化，采用0/1二值向量化。上代码：</w:t>
      </w:r>
    </w:p>
    <w:p>
      <w:pPr>
        <w:shd w:val="clear" w:color="auto" w:fill="FFFFFF"/>
        <w:ind w:firstLine="460"/>
        <w:rPr>
          <w:rFonts w:ascii="微软雅黑" w:hAnsi="微软雅黑"/>
          <w:color w:val="555555"/>
          <w:sz w:val="23"/>
          <w:szCs w:val="23"/>
        </w:rPr>
      </w:pPr>
      <w:r>
        <w:rPr>
          <w:rFonts w:ascii="微软雅黑" w:hAnsi="微软雅黑"/>
          <w:color w:val="555555"/>
          <w:sz w:val="23"/>
          <w:szCs w:val="23"/>
        </w:rPr>
        <w:t>    </w:t>
      </w:r>
      <w:r>
        <w:rPr>
          <w:rFonts w:hint="eastAsia" w:ascii="微软雅黑" w:hAnsi="微软雅黑"/>
          <w:color w:val="555555"/>
          <w:sz w:val="23"/>
          <w:szCs w:val="23"/>
        </w:rPr>
        <w:drawing>
          <wp:inline distT="0" distB="0" distL="0" distR="0">
            <wp:extent cx="6332220" cy="1645920"/>
            <wp:effectExtent l="0" t="0" r="0" b="0"/>
            <wp:docPr id="12" name="图片 12" descr="http://img.blog.csdn.net/2017051116373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img.blog.csdn.net/20170511163734270"/>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a:xfrm>
                      <a:off x="0" y="0"/>
                      <a:ext cx="6332220" cy="1645920"/>
                    </a:xfrm>
                    <a:prstGeom prst="rect">
                      <a:avLst/>
                    </a:prstGeom>
                    <a:noFill/>
                    <a:ln>
                      <a:noFill/>
                    </a:ln>
                  </pic:spPr>
                </pic:pic>
              </a:graphicData>
            </a:graphic>
          </wp:inline>
        </w:drawing>
      </w:r>
    </w:p>
    <w:p>
      <w:pPr>
        <w:ind w:firstLine="480"/>
      </w:pPr>
    </w:p>
    <w:p>
      <w:pPr>
        <w:pStyle w:val="4"/>
      </w:pPr>
      <w:bookmarkStart w:id="39" w:name="_Toc497216098"/>
      <w:r>
        <w:rPr>
          <w:rFonts w:hint="eastAsia"/>
        </w:rPr>
        <w:t>特征二值化（Binarization）</w:t>
      </w:r>
      <w:bookmarkEnd w:id="39"/>
    </w:p>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给定阈值，将特征转换为0/1</w:t>
      </w:r>
    </w:p>
    <w:tbl>
      <w:tblPr>
        <w:tblStyle w:val="22"/>
        <w:tblW w:w="5631" w:type="dxa"/>
        <w:tblInd w:w="0" w:type="dxa"/>
        <w:shd w:val="clear" w:color="auto" w:fill="FFFFFF"/>
        <w:tblLayout w:type="fixed"/>
        <w:tblCellMar>
          <w:top w:w="0" w:type="dxa"/>
          <w:left w:w="0" w:type="dxa"/>
          <w:bottom w:w="0" w:type="dxa"/>
          <w:right w:w="0" w:type="dxa"/>
        </w:tblCellMar>
      </w:tblPr>
      <w:tblGrid>
        <w:gridCol w:w="115"/>
        <w:gridCol w:w="5516"/>
      </w:tblGrid>
      <w:tr>
        <w:tblPrEx>
          <w:shd w:val="clear" w:color="auto" w:fill="FFFFFF"/>
          <w:tblLayout w:type="fixed"/>
          <w:tblCellMar>
            <w:top w:w="0" w:type="dxa"/>
            <w:left w:w="0" w:type="dxa"/>
            <w:bottom w:w="0" w:type="dxa"/>
            <w:right w:w="0" w:type="dxa"/>
          </w:tblCellMar>
        </w:tblPrEx>
        <w:trPr>
          <w:trHeight w:val="525" w:hRule="atLeast"/>
        </w:trPr>
        <w:tc>
          <w:tcPr>
            <w:tcW w:w="11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pacing w:line="240" w:lineRule="auto"/>
              <w:ind w:firstLine="0" w:firstLineChars="0"/>
              <w:jc w:val="left"/>
              <w:rPr>
                <w:rFonts w:ascii="微软雅黑" w:hAnsi="微软雅黑" w:eastAsia="微软雅黑" w:cs="宋体"/>
                <w:color w:val="454545"/>
                <w:kern w:val="0"/>
                <w:szCs w:val="24"/>
              </w:rPr>
            </w:pPr>
          </w:p>
        </w:tc>
        <w:tc>
          <w:tcPr>
            <w:tcW w:w="5516"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binarizer = sklearn</w:t>
            </w:r>
            <w:r>
              <w:rPr>
                <w:rFonts w:ascii="inherit" w:hAnsi="inherit" w:eastAsia="宋体" w:cs="宋体"/>
                <w:color w:val="A6E22E"/>
                <w:kern w:val="0"/>
                <w:sz w:val="23"/>
                <w:szCs w:val="23"/>
              </w:rPr>
              <w:t>.preprocessing.Binarizer</w:t>
            </w:r>
            <w:r>
              <w:rPr>
                <w:rFonts w:ascii="inherit" w:hAnsi="inherit" w:eastAsia="宋体" w:cs="宋体"/>
                <w:color w:val="FFFFFF"/>
                <w:kern w:val="0"/>
                <w:sz w:val="23"/>
                <w:szCs w:val="23"/>
              </w:rPr>
              <w:t>(threshold=</w:t>
            </w:r>
            <w:r>
              <w:rPr>
                <w:rFonts w:ascii="inherit" w:hAnsi="inherit" w:eastAsia="宋体" w:cs="宋体"/>
                <w:color w:val="7163D7"/>
                <w:kern w:val="0"/>
                <w:sz w:val="23"/>
                <w:szCs w:val="23"/>
              </w:rPr>
              <w:t>1.1</w:t>
            </w:r>
            <w:r>
              <w:rPr>
                <w:rFonts w:ascii="inherit" w:hAnsi="inherit" w:eastAsia="宋体" w:cs="宋体"/>
                <w:color w:val="FFFFFF"/>
                <w:kern w:val="0"/>
                <w:sz w:val="23"/>
                <w:szCs w:val="23"/>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binarizer.</w:t>
            </w:r>
            <w:r>
              <w:rPr>
                <w:rFonts w:ascii="inherit" w:hAnsi="inherit" w:eastAsia="宋体" w:cs="宋体"/>
                <w:color w:val="A6E22E"/>
                <w:kern w:val="0"/>
                <w:sz w:val="23"/>
                <w:szCs w:val="23"/>
              </w:rPr>
              <w:t>transform</w:t>
            </w:r>
            <w:r>
              <w:rPr>
                <w:rFonts w:ascii="inherit" w:hAnsi="inherit" w:eastAsia="宋体" w:cs="宋体"/>
                <w:color w:val="FFFFFF"/>
                <w:kern w:val="0"/>
                <w:sz w:val="23"/>
                <w:szCs w:val="23"/>
              </w:rPr>
              <w:t>(X)</w:t>
            </w:r>
          </w:p>
        </w:tc>
      </w:tr>
    </w:tbl>
    <w:p>
      <w:pPr>
        <w:pStyle w:val="4"/>
      </w:pPr>
      <w:bookmarkStart w:id="40" w:name="_Toc497216099"/>
      <w:r>
        <w:rPr>
          <w:rFonts w:hint="eastAsia"/>
        </w:rPr>
        <w:t>标签二值化（Label binarization）</w:t>
      </w:r>
      <w:bookmarkEnd w:id="40"/>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lb = sklearn</w:t>
      </w:r>
      <w:r>
        <w:rPr>
          <w:rStyle w:val="43"/>
          <w:rFonts w:ascii="inherit" w:hAnsi="inherit"/>
          <w:color w:val="A6E22E"/>
          <w:sz w:val="23"/>
          <w:szCs w:val="23"/>
        </w:rPr>
        <w:t>.preprocessing.LabelBinarizer</w:t>
      </w:r>
      <w:r>
        <w:rPr>
          <w:rStyle w:val="39"/>
          <w:rFonts w:ascii="inherit" w:hAnsi="inherit"/>
          <w:color w:val="FFFFFF"/>
          <w:sz w:val="23"/>
          <w:szCs w:val="23"/>
        </w:rPr>
        <w:t>()</w:t>
      </w:r>
    </w:p>
    <w:p>
      <w:pPr>
        <w:ind w:firstLine="480"/>
      </w:pPr>
    </w:p>
    <w:p>
      <w:pPr>
        <w:pStyle w:val="4"/>
      </w:pPr>
      <w:bookmarkStart w:id="41" w:name="_Toc497216100"/>
      <w:r>
        <w:rPr>
          <w:rFonts w:hint="eastAsia"/>
        </w:rPr>
        <w:t>类别特征编码</w:t>
      </w:r>
      <w:bookmarkEnd w:id="41"/>
    </w:p>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有时候特征是类别型的，而一些算法的输入必须是数值型，此时需要对其编码。</w:t>
      </w:r>
    </w:p>
    <w:tbl>
      <w:tblPr>
        <w:tblStyle w:val="22"/>
        <w:tblW w:w="7722" w:type="dxa"/>
        <w:tblInd w:w="0" w:type="dxa"/>
        <w:shd w:val="clear" w:color="auto" w:fill="FFFFFF"/>
        <w:tblLayout w:type="fixed"/>
        <w:tblCellMar>
          <w:top w:w="0" w:type="dxa"/>
          <w:left w:w="0" w:type="dxa"/>
          <w:bottom w:w="0" w:type="dxa"/>
          <w:right w:w="0" w:type="dxa"/>
        </w:tblCellMar>
      </w:tblPr>
      <w:tblGrid>
        <w:gridCol w:w="115"/>
        <w:gridCol w:w="7607"/>
      </w:tblGrid>
      <w:tr>
        <w:tblPrEx>
          <w:shd w:val="clear" w:color="auto" w:fill="FFFFFF"/>
          <w:tblLayout w:type="fixed"/>
          <w:tblCellMar>
            <w:top w:w="0" w:type="dxa"/>
            <w:left w:w="0" w:type="dxa"/>
            <w:bottom w:w="0" w:type="dxa"/>
            <w:right w:w="0" w:type="dxa"/>
          </w:tblCellMar>
        </w:tblPrEx>
        <w:trPr>
          <w:trHeight w:val="525" w:hRule="atLeast"/>
        </w:trPr>
        <w:tc>
          <w:tcPr>
            <w:tcW w:w="11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3</w:t>
            </w:r>
          </w:p>
          <w:p>
            <w:pPr>
              <w:widowControl/>
              <w:spacing w:line="240" w:lineRule="auto"/>
              <w:ind w:firstLine="0" w:firstLineChars="0"/>
              <w:jc w:val="left"/>
              <w:rPr>
                <w:rFonts w:ascii="微软雅黑" w:hAnsi="微软雅黑" w:eastAsia="微软雅黑" w:cs="宋体"/>
                <w:color w:val="454545"/>
                <w:kern w:val="0"/>
                <w:szCs w:val="24"/>
              </w:rPr>
            </w:pPr>
          </w:p>
        </w:tc>
        <w:tc>
          <w:tcPr>
            <w:tcW w:w="7607"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enc = preprocessing.OneHotEncoder()</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enc.fit([[</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3</w:t>
            </w:r>
            <w:r>
              <w:rPr>
                <w:rFonts w:ascii="inherit" w:hAnsi="inherit" w:eastAsia="宋体" w:cs="宋体"/>
                <w:color w:val="FFFFFF"/>
                <w:kern w:val="0"/>
                <w:sz w:val="23"/>
                <w:szCs w:val="23"/>
              </w:rPr>
              <w:t>],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2</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FFFFF"/>
                <w:kern w:val="0"/>
                <w:sz w:val="23"/>
                <w:szCs w:val="23"/>
              </w:rPr>
              <w:t>],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2</w:t>
            </w:r>
            <w:r>
              <w:rPr>
                <w:rFonts w:ascii="inherit" w:hAnsi="inherit" w:eastAsia="宋体" w:cs="宋体"/>
                <w:color w:val="FFFFFF"/>
                <w:kern w:val="0"/>
                <w:sz w:val="23"/>
                <w:szCs w:val="23"/>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enc.transform([[</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3</w:t>
            </w:r>
            <w:r>
              <w:rPr>
                <w:rFonts w:ascii="inherit" w:hAnsi="inherit" w:eastAsia="宋体" w:cs="宋体"/>
                <w:color w:val="FFFFFF"/>
                <w:kern w:val="0"/>
                <w:sz w:val="23"/>
                <w:szCs w:val="23"/>
              </w:rPr>
              <w:t xml:space="preserve">]]).toarray()  </w:t>
            </w:r>
            <w:r>
              <w:rPr>
                <w:rFonts w:ascii="inherit" w:hAnsi="inherit" w:eastAsia="宋体" w:cs="宋体"/>
                <w:color w:val="F92672"/>
                <w:kern w:val="0"/>
                <w:sz w:val="23"/>
                <w:szCs w:val="23"/>
              </w:rPr>
              <w:t xml:space="preserve">#array([[ </w:t>
            </w:r>
            <w:r>
              <w:rPr>
                <w:rFonts w:ascii="inherit" w:hAnsi="inherit" w:eastAsia="宋体" w:cs="宋体"/>
                <w:color w:val="7163D7"/>
                <w:kern w:val="0"/>
                <w:sz w:val="23"/>
                <w:szCs w:val="23"/>
              </w:rPr>
              <w:t>1.</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92672"/>
                <w:kern w:val="0"/>
                <w:sz w:val="23"/>
                <w:szCs w:val="23"/>
              </w:rPr>
              <w:t>]])</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上面这个例子，第一维特征有两种值0和1，用两位去编码。第二维用三位，第三维用四位。</w:t>
      </w:r>
    </w:p>
    <w:p>
      <w:pPr>
        <w:pStyle w:val="4"/>
      </w:pPr>
      <w:bookmarkStart w:id="42" w:name="_Toc497216101"/>
      <w:r>
        <w:rPr>
          <w:rFonts w:hint="eastAsia"/>
        </w:rPr>
        <w:t>.标签编码（Label encoding）</w:t>
      </w:r>
      <w:bookmarkEnd w:id="42"/>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 = sklearn</w:t>
      </w:r>
      <w:r>
        <w:rPr>
          <w:rStyle w:val="43"/>
          <w:rFonts w:ascii="inherit" w:hAnsi="inherit"/>
          <w:color w:val="A6E22E"/>
          <w:sz w:val="23"/>
          <w:szCs w:val="23"/>
        </w:rPr>
        <w:t>.preprocessing.LabelEncoder</w:t>
      </w:r>
      <w:r>
        <w:rPr>
          <w:rStyle w:val="39"/>
          <w:rFonts w:ascii="inherit" w:hAnsi="inherit"/>
          <w:color w:val="FFFFFF"/>
          <w:sz w:val="23"/>
          <w:szCs w:val="23"/>
        </w:rPr>
        <w:t xml:space="preserve">()  </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fit</w:t>
      </w:r>
      <w:r>
        <w:rPr>
          <w:rStyle w:val="45"/>
          <w:rFonts w:ascii="inherit" w:hAnsi="inherit"/>
          <w:color w:val="FFFFFF"/>
          <w:sz w:val="23"/>
          <w:szCs w:val="23"/>
        </w:rPr>
        <w:t>([</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6</w:t>
      </w:r>
      <w:r>
        <w:rPr>
          <w:rStyle w:val="45"/>
          <w:rFonts w:ascii="inherit" w:hAnsi="inherit"/>
          <w:color w:val="FFFFFF"/>
          <w:sz w:val="23"/>
          <w:szCs w:val="23"/>
        </w:rPr>
        <w:t>])</w:t>
      </w:r>
      <w:r>
        <w:rPr>
          <w:rStyle w:val="39"/>
          <w:rFonts w:ascii="inherit" w:hAnsi="inherit"/>
          <w:color w:val="FFFFFF"/>
          <w:sz w:val="23"/>
          <w:szCs w:val="23"/>
        </w:rPr>
        <w:t xml:space="preserve"> </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transform</w:t>
      </w:r>
      <w:r>
        <w:rPr>
          <w:rStyle w:val="45"/>
          <w:rFonts w:ascii="inherit" w:hAnsi="inherit"/>
          <w:color w:val="FFFFFF"/>
          <w:sz w:val="23"/>
          <w:szCs w:val="23"/>
        </w:rPr>
        <w:t>([</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6</w:t>
      </w:r>
      <w:r>
        <w:rPr>
          <w:rStyle w:val="45"/>
          <w:rFonts w:ascii="inherit" w:hAnsi="inherit"/>
          <w:color w:val="FFFFFF"/>
          <w:sz w:val="23"/>
          <w:szCs w:val="23"/>
        </w:rPr>
        <w:t>])</w:t>
      </w:r>
      <w:r>
        <w:rPr>
          <w:rStyle w:val="39"/>
          <w:rFonts w:ascii="inherit" w:hAnsi="inherit"/>
          <w:color w:val="FFFFFF"/>
          <w:sz w:val="23"/>
          <w:szCs w:val="23"/>
        </w:rPr>
        <w:t xml:space="preserve">  #</w:t>
      </w:r>
      <w:r>
        <w:rPr>
          <w:rStyle w:val="44"/>
          <w:rFonts w:ascii="inherit" w:hAnsi="inherit"/>
          <w:color w:val="A6E22E"/>
          <w:sz w:val="23"/>
          <w:szCs w:val="23"/>
        </w:rPr>
        <w:t>array</w:t>
      </w:r>
      <w:r>
        <w:rPr>
          <w:rStyle w:val="45"/>
          <w:rFonts w:ascii="inherit" w:hAnsi="inherit"/>
          <w:color w:val="FFFFFF"/>
          <w:sz w:val="23"/>
          <w:szCs w:val="23"/>
        </w:rPr>
        <w:t>([</w:t>
      </w:r>
      <w:r>
        <w:rPr>
          <w:rStyle w:val="42"/>
          <w:rFonts w:ascii="inherit" w:hAnsi="inherit"/>
          <w:color w:val="7163D7"/>
          <w:sz w:val="23"/>
          <w:szCs w:val="23"/>
        </w:rPr>
        <w:t>0</w:t>
      </w:r>
      <w:r>
        <w:rPr>
          <w:rStyle w:val="45"/>
          <w:rFonts w:ascii="inherit" w:hAnsi="inherit"/>
          <w:color w:val="FFFFFF"/>
          <w:sz w:val="23"/>
          <w:szCs w:val="23"/>
        </w:rPr>
        <w:t xml:space="preserve">, </w:t>
      </w:r>
      <w:r>
        <w:rPr>
          <w:rStyle w:val="42"/>
          <w:rFonts w:ascii="inherit" w:hAnsi="inherit"/>
          <w:color w:val="7163D7"/>
          <w:sz w:val="23"/>
          <w:szCs w:val="23"/>
        </w:rPr>
        <w:t>0</w:t>
      </w:r>
      <w:r>
        <w:rPr>
          <w:rStyle w:val="45"/>
          <w:rFonts w:ascii="inherit" w:hAnsi="inherit"/>
          <w:color w:val="FFFFFF"/>
          <w:sz w:val="23"/>
          <w:szCs w:val="23"/>
        </w:rPr>
        <w:t xml:space="preserve">, </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w:t>
      </w:r>
      <w:r>
        <w:rPr>
          <w:rStyle w:val="39"/>
          <w:rFonts w:ascii="inherit" w:hAnsi="inherit"/>
          <w:color w:val="FFFFFF"/>
          <w:sz w:val="23"/>
          <w:szCs w:val="23"/>
        </w:rPr>
        <w:t xml:space="preserve"> </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#非数值型转化为数值型</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fit</w:t>
      </w:r>
      <w:r>
        <w:rPr>
          <w:rStyle w:val="45"/>
          <w:rFonts w:ascii="inherit" w:hAnsi="inherit"/>
          <w:color w:val="FFFFFF"/>
          <w:sz w:val="23"/>
          <w:szCs w:val="23"/>
        </w:rPr>
        <w:t>([</w:t>
      </w:r>
      <w:r>
        <w:rPr>
          <w:rStyle w:val="40"/>
          <w:rFonts w:ascii="inherit" w:hAnsi="inherit"/>
          <w:color w:val="E6DB74"/>
          <w:sz w:val="23"/>
          <w:szCs w:val="23"/>
        </w:rPr>
        <w:t>"paris"</w:t>
      </w:r>
      <w:r>
        <w:rPr>
          <w:rStyle w:val="45"/>
          <w:rFonts w:ascii="inherit" w:hAnsi="inherit"/>
          <w:color w:val="FFFFFF"/>
          <w:sz w:val="23"/>
          <w:szCs w:val="23"/>
        </w:rPr>
        <w:t xml:space="preserve">, </w:t>
      </w:r>
      <w:r>
        <w:rPr>
          <w:rStyle w:val="40"/>
          <w:rFonts w:ascii="inherit" w:hAnsi="inherit"/>
          <w:color w:val="E6DB74"/>
          <w:sz w:val="23"/>
          <w:szCs w:val="23"/>
        </w:rPr>
        <w:t>"paris"</w:t>
      </w:r>
      <w:r>
        <w:rPr>
          <w:rStyle w:val="45"/>
          <w:rFonts w:ascii="inherit" w:hAnsi="inherit"/>
          <w:color w:val="FFFFFF"/>
          <w:sz w:val="23"/>
          <w:szCs w:val="23"/>
        </w:rPr>
        <w:t xml:space="preserve">, </w:t>
      </w:r>
      <w:r>
        <w:rPr>
          <w:rStyle w:val="40"/>
          <w:rFonts w:ascii="inherit" w:hAnsi="inherit"/>
          <w:color w:val="E6DB74"/>
          <w:sz w:val="23"/>
          <w:szCs w:val="23"/>
        </w:rPr>
        <w:t>"tokyo"</w:t>
      </w:r>
      <w:r>
        <w:rPr>
          <w:rStyle w:val="45"/>
          <w:rFonts w:ascii="inherit" w:hAnsi="inherit"/>
          <w:color w:val="FFFFFF"/>
          <w:sz w:val="23"/>
          <w:szCs w:val="23"/>
        </w:rPr>
        <w:t xml:space="preserve">, </w:t>
      </w:r>
      <w:r>
        <w:rPr>
          <w:rStyle w:val="40"/>
          <w:rFonts w:ascii="inherit" w:hAnsi="inherit"/>
          <w:color w:val="E6DB74"/>
          <w:sz w:val="23"/>
          <w:szCs w:val="23"/>
        </w:rPr>
        <w:t>"amsterdam"</w:t>
      </w:r>
      <w:r>
        <w:rPr>
          <w:rStyle w:val="45"/>
          <w:rFonts w:ascii="inherit" w:hAnsi="inherit"/>
          <w:color w:val="FFFFFF"/>
          <w:sz w:val="23"/>
          <w:szCs w:val="23"/>
        </w:rPr>
        <w:t>])</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transform</w:t>
      </w:r>
      <w:r>
        <w:rPr>
          <w:rStyle w:val="45"/>
          <w:rFonts w:ascii="inherit" w:hAnsi="inherit"/>
          <w:color w:val="FFFFFF"/>
          <w:sz w:val="23"/>
          <w:szCs w:val="23"/>
        </w:rPr>
        <w:t>([</w:t>
      </w:r>
      <w:r>
        <w:rPr>
          <w:rStyle w:val="40"/>
          <w:rFonts w:ascii="inherit" w:hAnsi="inherit"/>
          <w:color w:val="E6DB74"/>
          <w:sz w:val="23"/>
          <w:szCs w:val="23"/>
        </w:rPr>
        <w:t>"tokyo"</w:t>
      </w:r>
      <w:r>
        <w:rPr>
          <w:rStyle w:val="45"/>
          <w:rFonts w:ascii="inherit" w:hAnsi="inherit"/>
          <w:color w:val="FFFFFF"/>
          <w:sz w:val="23"/>
          <w:szCs w:val="23"/>
        </w:rPr>
        <w:t xml:space="preserve">, </w:t>
      </w:r>
      <w:r>
        <w:rPr>
          <w:rStyle w:val="40"/>
          <w:rFonts w:ascii="inherit" w:hAnsi="inherit"/>
          <w:color w:val="E6DB74"/>
          <w:sz w:val="23"/>
          <w:szCs w:val="23"/>
        </w:rPr>
        <w:t>"tokyo"</w:t>
      </w:r>
      <w:r>
        <w:rPr>
          <w:rStyle w:val="45"/>
          <w:rFonts w:ascii="inherit" w:hAnsi="inherit"/>
          <w:color w:val="FFFFFF"/>
          <w:sz w:val="23"/>
          <w:szCs w:val="23"/>
        </w:rPr>
        <w:t xml:space="preserve">, </w:t>
      </w:r>
      <w:r>
        <w:rPr>
          <w:rStyle w:val="40"/>
          <w:rFonts w:ascii="inherit" w:hAnsi="inherit"/>
          <w:color w:val="E6DB74"/>
          <w:sz w:val="23"/>
          <w:szCs w:val="23"/>
        </w:rPr>
        <w:t>"paris"</w:t>
      </w:r>
      <w:r>
        <w:rPr>
          <w:rStyle w:val="45"/>
          <w:rFonts w:ascii="inherit" w:hAnsi="inherit"/>
          <w:color w:val="FFFFFF"/>
          <w:sz w:val="23"/>
          <w:szCs w:val="23"/>
        </w:rPr>
        <w:t>])</w:t>
      </w:r>
      <w:r>
        <w:rPr>
          <w:rStyle w:val="39"/>
          <w:rFonts w:ascii="inherit" w:hAnsi="inherit"/>
          <w:color w:val="FFFFFF"/>
          <w:sz w:val="23"/>
          <w:szCs w:val="23"/>
        </w:rPr>
        <w:t xml:space="preserve">  #</w:t>
      </w:r>
      <w:r>
        <w:rPr>
          <w:rStyle w:val="44"/>
          <w:rFonts w:ascii="inherit" w:hAnsi="inherit"/>
          <w:color w:val="A6E22E"/>
          <w:sz w:val="23"/>
          <w:szCs w:val="23"/>
        </w:rPr>
        <w:t>array</w:t>
      </w:r>
      <w:r>
        <w:rPr>
          <w:rStyle w:val="45"/>
          <w:rFonts w:ascii="inherit" w:hAnsi="inherit"/>
          <w:color w:val="FFFFFF"/>
          <w:sz w:val="23"/>
          <w:szCs w:val="23"/>
        </w:rPr>
        <w:t>([</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1</w:t>
      </w:r>
      <w:r>
        <w:rPr>
          <w:rStyle w:val="45"/>
          <w:rFonts w:ascii="inherit" w:hAnsi="inherit"/>
          <w:color w:val="FFFFFF"/>
          <w:sz w:val="23"/>
          <w:szCs w:val="23"/>
        </w:rPr>
        <w:t>])</w:t>
      </w:r>
    </w:p>
    <w:p>
      <w:pPr>
        <w:ind w:firstLine="480"/>
      </w:pPr>
    </w:p>
    <w:p>
      <w:pPr>
        <w:pStyle w:val="3"/>
      </w:pPr>
      <w:bookmarkStart w:id="43" w:name="_Toc497216102"/>
      <w:r>
        <w:rPr>
          <w:rFonts w:hint="eastAsia"/>
        </w:rPr>
        <w:t>特征中含异常值时</w:t>
      </w:r>
      <w:bookmarkEnd w:id="43"/>
    </w:p>
    <w:tbl>
      <w:tblPr>
        <w:tblStyle w:val="22"/>
        <w:tblW w:w="3782" w:type="dxa"/>
        <w:tblInd w:w="0" w:type="dxa"/>
        <w:shd w:val="clear" w:color="auto" w:fill="FFFFFF"/>
        <w:tblLayout w:type="fixed"/>
        <w:tblCellMar>
          <w:top w:w="0" w:type="dxa"/>
          <w:left w:w="0" w:type="dxa"/>
          <w:bottom w:w="0" w:type="dxa"/>
          <w:right w:w="0" w:type="dxa"/>
        </w:tblCellMar>
      </w:tblPr>
      <w:tblGrid>
        <w:gridCol w:w="575"/>
        <w:gridCol w:w="3207"/>
      </w:tblGrid>
      <w:tr>
        <w:tblPrEx>
          <w:shd w:val="clear" w:color="auto" w:fill="FFFFFF"/>
          <w:tblLayout w:type="fixed"/>
          <w:tblCellMar>
            <w:top w:w="0" w:type="dxa"/>
            <w:left w:w="0" w:type="dxa"/>
            <w:bottom w:w="0" w:type="dxa"/>
            <w:right w:w="0" w:type="dxa"/>
          </w:tblCellMar>
        </w:tblPrEx>
        <w:trPr>
          <w:trHeight w:val="525" w:hRule="atLeast"/>
        </w:trPr>
        <w:tc>
          <w:tcPr>
            <w:tcW w:w="57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46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pacing w:line="240" w:lineRule="auto"/>
              <w:ind w:firstLine="0" w:firstLineChars="0"/>
              <w:jc w:val="left"/>
              <w:rPr>
                <w:rFonts w:ascii="宋体" w:hAnsi="宋体" w:eastAsia="宋体" w:cs="宋体"/>
                <w:kern w:val="0"/>
                <w:sz w:val="20"/>
                <w:szCs w:val="24"/>
              </w:rPr>
            </w:pPr>
          </w:p>
        </w:tc>
        <w:tc>
          <w:tcPr>
            <w:tcW w:w="3207"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sklearn</w:t>
            </w:r>
            <w:r>
              <w:rPr>
                <w:rFonts w:ascii="inherit" w:hAnsi="inherit" w:eastAsia="宋体" w:cs="宋体"/>
                <w:color w:val="A6E22E"/>
                <w:kern w:val="0"/>
                <w:sz w:val="23"/>
                <w:szCs w:val="23"/>
              </w:rPr>
              <w:t>.preprocessing.robust_scale</w:t>
            </w:r>
          </w:p>
        </w:tc>
      </w:tr>
    </w:tbl>
    <w:p>
      <w:pPr>
        <w:ind w:firstLine="480"/>
      </w:pPr>
      <w:r>
        <w:rPr>
          <w:rFonts w:hint="eastAsia"/>
        </w:rPr>
        <w:t>此Scaler删除中位数并根据分位数范围缩放数据（默认为</w:t>
      </w:r>
      <w:r>
        <w:rPr>
          <w:b/>
        </w:rPr>
        <w:t>四分位距</w:t>
      </w:r>
      <w:r>
        <w:rPr>
          <w:rFonts w:hint="eastAsia"/>
        </w:rPr>
        <w:t>：Interquartile Range）。 IQR是第一个四分之一（第25个分位数）和第三个四分位数（第75个分位数）之间的范围。</w:t>
      </w:r>
    </w:p>
    <w:p>
      <w:pPr>
        <w:ind w:firstLine="480"/>
      </w:pPr>
      <w:r>
        <w:rPr>
          <w:rFonts w:hint="eastAsia"/>
        </w:rPr>
        <w:t>数据集的标准化是许多机器学习估计器的常见要求。 通常，这是通过去除平均值和缩放到单位方差来完成的。 然而，异常值常常会影响样本平均值/方差为负。 在这种情况下，中位数和四分位数范围往往会给出更好的结果。</w:t>
      </w:r>
    </w:p>
    <w:p>
      <w:pPr>
        <w:pStyle w:val="3"/>
      </w:pPr>
      <w:bookmarkStart w:id="44" w:name="_Toc497216103"/>
      <w:r>
        <w:rPr>
          <w:rFonts w:hint="eastAsia"/>
        </w:rPr>
        <w:t>生成多项式特征</w:t>
      </w:r>
      <w:bookmarkEnd w:id="44"/>
    </w:p>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这个其实涉及到特征工程了，多项式特征/交叉特征。</w:t>
      </w:r>
    </w:p>
    <w:tbl>
      <w:tblPr>
        <w:tblStyle w:val="22"/>
        <w:tblW w:w="5049" w:type="dxa"/>
        <w:tblInd w:w="0" w:type="dxa"/>
        <w:shd w:val="clear" w:color="auto" w:fill="FFFFFF"/>
        <w:tblLayout w:type="fixed"/>
        <w:tblCellMar>
          <w:top w:w="0" w:type="dxa"/>
          <w:left w:w="0" w:type="dxa"/>
          <w:bottom w:w="0" w:type="dxa"/>
          <w:right w:w="0" w:type="dxa"/>
        </w:tblCellMar>
      </w:tblPr>
      <w:tblGrid>
        <w:gridCol w:w="115"/>
        <w:gridCol w:w="4934"/>
      </w:tblGrid>
      <w:tr>
        <w:tblPrEx>
          <w:shd w:val="clear" w:color="auto" w:fill="FFFFFF"/>
          <w:tblLayout w:type="fixed"/>
          <w:tblCellMar>
            <w:top w:w="0" w:type="dxa"/>
            <w:left w:w="0" w:type="dxa"/>
            <w:bottom w:w="0" w:type="dxa"/>
            <w:right w:w="0" w:type="dxa"/>
          </w:tblCellMar>
        </w:tblPrEx>
        <w:trPr>
          <w:trHeight w:val="525" w:hRule="atLeast"/>
        </w:trPr>
        <w:tc>
          <w:tcPr>
            <w:tcW w:w="11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pacing w:line="240" w:lineRule="auto"/>
              <w:ind w:firstLine="0" w:firstLineChars="0"/>
              <w:jc w:val="left"/>
              <w:rPr>
                <w:rFonts w:ascii="微软雅黑" w:hAnsi="微软雅黑" w:eastAsia="微软雅黑" w:cs="宋体"/>
                <w:color w:val="454545"/>
                <w:kern w:val="0"/>
                <w:szCs w:val="24"/>
              </w:rPr>
            </w:pPr>
          </w:p>
        </w:tc>
        <w:tc>
          <w:tcPr>
            <w:tcW w:w="4934"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poly = sklearn</w:t>
            </w:r>
            <w:r>
              <w:rPr>
                <w:rFonts w:ascii="inherit" w:hAnsi="inherit" w:eastAsia="宋体" w:cs="宋体"/>
                <w:color w:val="A6E22E"/>
                <w:kern w:val="0"/>
                <w:sz w:val="23"/>
                <w:szCs w:val="23"/>
              </w:rPr>
              <w:t>.preprocessing.PolynomialFeatures</w:t>
            </w:r>
            <w:r>
              <w:rPr>
                <w:rFonts w:ascii="inherit" w:hAnsi="inherit" w:eastAsia="宋体" w:cs="宋体"/>
                <w:color w:val="FFFFFF"/>
                <w:kern w:val="0"/>
                <w:sz w:val="23"/>
                <w:szCs w:val="23"/>
              </w:rPr>
              <w:t>(</w:t>
            </w:r>
            <w:r>
              <w:rPr>
                <w:rFonts w:ascii="inherit" w:hAnsi="inherit" w:eastAsia="宋体" w:cs="宋体"/>
                <w:color w:val="7163D7"/>
                <w:kern w:val="0"/>
                <w:sz w:val="23"/>
                <w:szCs w:val="23"/>
              </w:rPr>
              <w:t>2</w:t>
            </w:r>
            <w:r>
              <w:rPr>
                <w:rFonts w:ascii="inherit" w:hAnsi="inherit" w:eastAsia="宋体" w:cs="宋体"/>
                <w:color w:val="FFFFFF"/>
                <w:kern w:val="0"/>
                <w:sz w:val="23"/>
                <w:szCs w:val="23"/>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poly.</w:t>
            </w:r>
            <w:r>
              <w:rPr>
                <w:rFonts w:ascii="inherit" w:hAnsi="inherit" w:eastAsia="宋体" w:cs="宋体"/>
                <w:color w:val="A6E22E"/>
                <w:kern w:val="0"/>
                <w:sz w:val="23"/>
                <w:szCs w:val="23"/>
              </w:rPr>
              <w:t>fit_transform</w:t>
            </w:r>
            <w:r>
              <w:rPr>
                <w:rFonts w:ascii="inherit" w:hAnsi="inherit" w:eastAsia="宋体" w:cs="宋体"/>
                <w:color w:val="FFFFFF"/>
                <w:kern w:val="0"/>
                <w:sz w:val="23"/>
                <w:szCs w:val="23"/>
              </w:rPr>
              <w:t>(X)</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widowControl/>
        <w:shd w:val="clear" w:color="auto" w:fill="FFFFFF"/>
        <w:spacing w:line="432" w:lineRule="atLeast"/>
        <w:ind w:firstLine="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原始特征：</w:t>
      </w:r>
      <w:r>
        <w:rPr>
          <w:rFonts w:hint="eastAsia" w:ascii="inherit" w:hAnsi="inherit" w:eastAsia="微软雅黑" w:cs="宋体"/>
          <w:color w:val="258FB8"/>
          <w:kern w:val="0"/>
          <w:szCs w:val="24"/>
        </w:rPr>
        <w:drawing>
          <wp:inline distT="0" distB="0" distL="0" distR="0">
            <wp:extent cx="609600" cy="175260"/>
            <wp:effectExtent l="0" t="0" r="0" b="0"/>
            <wp:docPr id="11" name="图片 11" descr="http://img.blog.csdn.net/20160203140705738">
              <a:hlinkClick xmlns:a="http://schemas.openxmlformats.org/drawingml/2006/main" r:id="rId380" tooltip="&quot;这里写图片描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g.blog.csdn.net/20160203140705738"/>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a:xfrm>
                      <a:off x="0" y="0"/>
                      <a:ext cx="609600" cy="175260"/>
                    </a:xfrm>
                    <a:prstGeom prst="rect">
                      <a:avLst/>
                    </a:prstGeom>
                    <a:noFill/>
                    <a:ln>
                      <a:noFill/>
                    </a:ln>
                  </pic:spPr>
                </pic:pic>
              </a:graphicData>
            </a:graphic>
          </wp:inline>
        </w:drawing>
      </w:r>
    </w:p>
    <w:p>
      <w:pPr>
        <w:widowControl/>
        <w:shd w:val="clear" w:color="auto" w:fill="FFFFFF"/>
        <w:spacing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转化后：</w:t>
      </w:r>
      <w:r>
        <w:rPr>
          <w:rFonts w:hint="eastAsia" w:ascii="inherit" w:hAnsi="inherit" w:eastAsia="微软雅黑" w:cs="宋体"/>
          <w:color w:val="258FB8"/>
          <w:kern w:val="0"/>
          <w:szCs w:val="24"/>
        </w:rPr>
        <w:drawing>
          <wp:inline distT="0" distB="0" distL="0" distR="0">
            <wp:extent cx="1866900" cy="198120"/>
            <wp:effectExtent l="0" t="0" r="0" b="0"/>
            <wp:docPr id="10" name="图片 10" descr="http://img.blog.csdn.net/20160203140725613">
              <a:hlinkClick xmlns:a="http://schemas.openxmlformats.org/drawingml/2006/main" r:id="rId382" tooltip="&quot;这里写图片描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img.blog.csdn.net/2016020314072561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a:xfrm>
                      <a:off x="0" y="0"/>
                      <a:ext cx="1866900" cy="198120"/>
                    </a:xfrm>
                    <a:prstGeom prst="rect">
                      <a:avLst/>
                    </a:prstGeom>
                    <a:noFill/>
                    <a:ln>
                      <a:noFill/>
                    </a:ln>
                  </pic:spPr>
                </pic:pic>
              </a:graphicData>
            </a:graphic>
          </wp:inline>
        </w:drawing>
      </w:r>
    </w:p>
    <w:p>
      <w:pPr>
        <w:pStyle w:val="3"/>
      </w:pPr>
      <w:bookmarkStart w:id="45" w:name="_Toc497216104"/>
      <w:r>
        <w:rPr>
          <w:rFonts w:hint="eastAsia"/>
        </w:rPr>
        <w:t>插补处理</w:t>
      </w:r>
      <w:bookmarkEnd w:id="45"/>
    </w:p>
    <w:p>
      <w:pPr>
        <w:ind w:firstLine="400"/>
        <w:rPr>
          <w:rFonts w:ascii="NimbusMonL-ReguObli" w:hAnsi="NimbusMonL-ReguObli" w:cs="NimbusMonL-ReguObli"/>
          <w:color w:val="35607C"/>
          <w:kern w:val="0"/>
          <w:sz w:val="20"/>
          <w:szCs w:val="20"/>
        </w:rPr>
      </w:pPr>
      <w:r>
        <w:rPr>
          <w:rFonts w:ascii="NimbusMonL-ReguObli" w:hAnsi="NimbusMonL-ReguObli" w:cs="NimbusMonL-ReguObli"/>
          <w:color w:val="35607C"/>
          <w:kern w:val="0"/>
          <w:sz w:val="20"/>
          <w:szCs w:val="20"/>
        </w:rPr>
        <w:t>preprocessing.Imputer</w:t>
      </w:r>
    </w:p>
    <w:p>
      <w:pPr>
        <w:pStyle w:val="3"/>
      </w:pPr>
      <w:bookmarkStart w:id="46" w:name="_Toc497216105"/>
      <w:r>
        <w:t>独热编码</w:t>
      </w:r>
      <w:bookmarkEnd w:id="46"/>
    </w:p>
    <w:p>
      <w:pPr>
        <w:ind w:firstLine="402"/>
        <w:rPr>
          <w:b/>
        </w:rPr>
      </w:pPr>
      <w:r>
        <w:rPr>
          <w:rFonts w:ascii="NimbusMonL-Regu" w:hAnsi="NimbusMonL-Regu" w:cs="NimbusMonL-Regu"/>
          <w:b/>
          <w:kern w:val="0"/>
          <w:sz w:val="20"/>
          <w:szCs w:val="20"/>
        </w:rPr>
        <w:t>sklearn.preprocessing.</w:t>
      </w:r>
      <w:r>
        <w:rPr>
          <w:rFonts w:ascii="NimbusMonL-Bold" w:hAnsi="NimbusMonL-Bold" w:cs="NimbusMonL-Bold"/>
          <w:b/>
          <w:bCs/>
          <w:kern w:val="0"/>
          <w:sz w:val="20"/>
          <w:szCs w:val="20"/>
        </w:rPr>
        <w:t>OneHotEncoder</w:t>
      </w:r>
    </w:p>
    <w:p>
      <w:pPr>
        <w:pStyle w:val="3"/>
      </w:pPr>
      <w:bookmarkStart w:id="47" w:name="_Toc497216106"/>
      <w:r>
        <w:t>特征选择</w:t>
      </w:r>
      <w:bookmarkEnd w:id="47"/>
    </w:p>
    <w:p>
      <w:pPr>
        <w:pStyle w:val="3"/>
      </w:pPr>
      <w:bookmarkStart w:id="48" w:name="_Toc497216107"/>
      <w:r>
        <w:t>降维</w:t>
      </w:r>
      <w:bookmarkEnd w:id="48"/>
    </w:p>
    <w:p>
      <w:pPr>
        <w:pStyle w:val="2"/>
      </w:pPr>
      <w:bookmarkStart w:id="49" w:name="_Toc497216108"/>
      <w:r>
        <w:t>一般线性模型</w:t>
      </w:r>
      <w:bookmarkEnd w:id="49"/>
    </w:p>
    <w:p>
      <w:pPr>
        <w:pStyle w:val="3"/>
      </w:pPr>
      <w:bookmarkStart w:id="50" w:name="_Toc497216109"/>
      <w:r>
        <w:rPr>
          <w:rFonts w:hint="eastAsia"/>
        </w:rPr>
        <w:t>线性</w:t>
      </w:r>
      <w:r>
        <w:t>模型概述</w:t>
      </w:r>
      <w:bookmarkEnd w:id="50"/>
    </w:p>
    <w:p>
      <w:pPr>
        <w:pStyle w:val="3"/>
      </w:pPr>
      <w:bookmarkStart w:id="51" w:name="_Toc497216110"/>
      <w:r>
        <w:rPr>
          <w:rFonts w:hint="eastAsia"/>
        </w:rPr>
        <w:t>线性</w:t>
      </w:r>
      <w:r>
        <w:t>判别分析</w:t>
      </w:r>
      <w:r>
        <w:rPr>
          <w:rFonts w:hint="eastAsia"/>
        </w:rPr>
        <w:t xml:space="preserve"> </w:t>
      </w:r>
      <w:r>
        <w:t>P60</w:t>
      </w:r>
      <w:bookmarkEnd w:id="51"/>
    </w:p>
    <w:p>
      <w:pPr>
        <w:pStyle w:val="2"/>
      </w:pPr>
      <w:bookmarkStart w:id="52" w:name="_Toc497216111"/>
      <w:r>
        <w:t>k-邻近算法</w:t>
      </w:r>
      <w:bookmarkEnd w:id="52"/>
    </w:p>
    <w:p>
      <w:pPr>
        <w:pStyle w:val="3"/>
      </w:pPr>
      <w:bookmarkStart w:id="53" w:name="_Toc497216112"/>
      <w:r>
        <w:rPr>
          <w:rFonts w:hint="eastAsia"/>
        </w:rPr>
        <w:t>k-邻近算法概述</w:t>
      </w:r>
      <w:bookmarkEnd w:id="53"/>
    </w:p>
    <w:p>
      <w:pPr>
        <w:pStyle w:val="4"/>
      </w:pPr>
      <w:bookmarkStart w:id="54" w:name="_Toc497216113"/>
      <w:r>
        <w:t>基本思想</w:t>
      </w:r>
      <w:bookmarkEnd w:id="54"/>
    </w:p>
    <w:p>
      <w:pPr>
        <w:pStyle w:val="4"/>
      </w:pPr>
      <w:bookmarkStart w:id="55" w:name="_Toc497216114"/>
      <w:r>
        <w:t>算法概述</w:t>
      </w:r>
      <w:bookmarkEnd w:id="55"/>
    </w:p>
    <w:p>
      <w:pPr>
        <w:pStyle w:val="3"/>
      </w:pPr>
      <w:bookmarkStart w:id="56" w:name="_Toc497216115"/>
      <w:r>
        <w:t>算法范例：k-邻近算法应用范例</w:t>
      </w:r>
      <w:bookmarkEnd w:id="56"/>
    </w:p>
    <w:p>
      <w:pPr>
        <w:pStyle w:val="3"/>
      </w:pPr>
      <w:bookmarkStart w:id="57" w:name="_Toc497216116"/>
      <w:r>
        <w:rPr>
          <w:rFonts w:hint="eastAsia"/>
        </w:rPr>
        <w:t>小结</w:t>
      </w:r>
      <w:bookmarkEnd w:id="57"/>
    </w:p>
    <w:p>
      <w:pPr>
        <w:pStyle w:val="2"/>
      </w:pPr>
      <w:bookmarkStart w:id="58" w:name="_Toc497216117"/>
      <w:r>
        <w:t>支持向量机</w:t>
      </w:r>
      <w:bookmarkEnd w:id="58"/>
    </w:p>
    <w:p>
      <w:pPr>
        <w:pStyle w:val="3"/>
      </w:pPr>
      <w:bookmarkStart w:id="59" w:name="_Toc497216118"/>
      <w:r>
        <w:t>概述</w:t>
      </w:r>
      <w:bookmarkEnd w:id="59"/>
    </w:p>
    <w:p>
      <w:pPr>
        <w:pStyle w:val="3"/>
      </w:pPr>
      <w:bookmarkStart w:id="60" w:name="_Toc497216119"/>
      <w:r>
        <w:t>支持向量机算法</w:t>
      </w:r>
      <w:bookmarkEnd w:id="60"/>
    </w:p>
    <w:p>
      <w:pPr>
        <w:pStyle w:val="3"/>
      </w:pPr>
      <w:bookmarkStart w:id="61" w:name="_Toc497216120"/>
      <w:r>
        <w:t>算法范例：支持向量机分类应用范例</w:t>
      </w:r>
      <w:bookmarkEnd w:id="61"/>
    </w:p>
    <w:p>
      <w:pPr>
        <w:pStyle w:val="3"/>
      </w:pPr>
      <w:bookmarkStart w:id="62" w:name="_Toc497216121"/>
      <w:r>
        <w:t>小结</w:t>
      </w:r>
      <w:bookmarkEnd w:id="62"/>
    </w:p>
    <w:p>
      <w:pPr>
        <w:pStyle w:val="2"/>
      </w:pPr>
      <w:bookmarkStart w:id="63" w:name="_Toc497216122"/>
      <w:r>
        <w:rPr>
          <w:rFonts w:hint="eastAsia"/>
        </w:rPr>
        <w:t>决策树</w:t>
      </w:r>
      <w:bookmarkEnd w:id="63"/>
    </w:p>
    <w:p>
      <w:pPr>
        <w:pStyle w:val="3"/>
      </w:pPr>
      <w:bookmarkStart w:id="64" w:name="_Toc497216123"/>
      <w:r>
        <w:t>简介</w:t>
      </w:r>
      <w:bookmarkEnd w:id="64"/>
    </w:p>
    <w:p>
      <w:pPr>
        <w:pStyle w:val="4"/>
      </w:pPr>
      <w:bookmarkStart w:id="65" w:name="_Toc497216124"/>
      <w:r>
        <w:t>决策树表示法</w:t>
      </w:r>
      <w:bookmarkEnd w:id="65"/>
    </w:p>
    <w:p>
      <w:pPr>
        <w:pStyle w:val="3"/>
      </w:pPr>
      <w:bookmarkStart w:id="66" w:name="_Toc497216125"/>
      <w:r>
        <w:t>决策树算法</w:t>
      </w:r>
      <w:bookmarkEnd w:id="66"/>
    </w:p>
    <w:p>
      <w:pPr>
        <w:pStyle w:val="3"/>
      </w:pPr>
      <w:bookmarkStart w:id="67" w:name="_Toc497216126"/>
      <w:r>
        <w:t>决策树学习的适用问题</w:t>
      </w:r>
      <w:bookmarkEnd w:id="67"/>
    </w:p>
    <w:p>
      <w:pPr>
        <w:pStyle w:val="3"/>
      </w:pPr>
      <w:bookmarkStart w:id="68" w:name="_Toc497216127"/>
      <w:r>
        <w:t>算法范例：决策树回归范例</w:t>
      </w:r>
      <w:bookmarkEnd w:id="68"/>
    </w:p>
    <w:p>
      <w:pPr>
        <w:pStyle w:val="3"/>
      </w:pPr>
      <w:bookmarkStart w:id="69" w:name="_Toc497216128"/>
      <w:r>
        <w:t>小结</w:t>
      </w:r>
      <w:bookmarkEnd w:id="69"/>
    </w:p>
    <w:p>
      <w:pPr>
        <w:pStyle w:val="2"/>
      </w:pPr>
      <w:bookmarkStart w:id="70" w:name="_Toc497216129"/>
      <w:r>
        <w:t>人工神经网络</w:t>
      </w:r>
      <w:bookmarkEnd w:id="70"/>
    </w:p>
    <w:p>
      <w:pPr>
        <w:pStyle w:val="3"/>
      </w:pPr>
      <w:bookmarkStart w:id="71" w:name="_Toc497216130"/>
      <w:r>
        <w:t>简介</w:t>
      </w:r>
      <w:bookmarkEnd w:id="71"/>
    </w:p>
    <w:p>
      <w:pPr>
        <w:pStyle w:val="3"/>
      </w:pPr>
      <w:bookmarkStart w:id="72" w:name="_Toc497216131"/>
      <w:r>
        <w:rPr>
          <w:rFonts w:hint="eastAsia"/>
        </w:rPr>
        <w:t>人工神经网络算法</w:t>
      </w:r>
      <w:bookmarkEnd w:id="72"/>
    </w:p>
    <w:p>
      <w:pPr>
        <w:pStyle w:val="3"/>
      </w:pPr>
      <w:bookmarkStart w:id="73" w:name="_Toc497216132"/>
      <w:r>
        <w:t>人工神经网络算法适用的问题</w:t>
      </w:r>
      <w:bookmarkEnd w:id="73"/>
    </w:p>
    <w:p>
      <w:pPr>
        <w:pStyle w:val="3"/>
      </w:pPr>
      <w:bookmarkStart w:id="74" w:name="_Toc497216133"/>
      <w:r>
        <w:t>算法范例：BP神经网络应用范例</w:t>
      </w:r>
      <w:bookmarkEnd w:id="74"/>
    </w:p>
    <w:p>
      <w:pPr>
        <w:pStyle w:val="3"/>
      </w:pPr>
      <w:bookmarkStart w:id="75" w:name="_Toc497216134"/>
      <w:r>
        <w:t>小结</w:t>
      </w:r>
      <w:bookmarkEnd w:id="75"/>
    </w:p>
    <w:p>
      <w:pPr>
        <w:ind w:firstLine="480"/>
      </w:pPr>
    </w:p>
    <w:p>
      <w:pPr>
        <w:ind w:firstLine="480"/>
      </w:pPr>
      <w:r>
        <w:t>素材</w:t>
      </w:r>
    </w:p>
    <w:p>
      <w:pPr>
        <w:ind w:firstLine="480"/>
      </w:pPr>
    </w:p>
    <w:p>
      <w:pPr>
        <w:ind w:firstLine="480"/>
      </w:pPr>
      <w:r>
        <w:drawing>
          <wp:inline distT="0" distB="0" distL="0" distR="0">
            <wp:extent cx="5274310" cy="3058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4"/>
                    <a:stretch>
                      <a:fillRect/>
                    </a:stretch>
                  </pic:blipFill>
                  <pic:spPr>
                    <a:xfrm>
                      <a:off x="0" y="0"/>
                      <a:ext cx="5274310" cy="3058160"/>
                    </a:xfrm>
                    <a:prstGeom prst="rect">
                      <a:avLst/>
                    </a:prstGeom>
                  </pic:spPr>
                </pic:pic>
              </a:graphicData>
            </a:graphic>
          </wp:inline>
        </w:drawing>
      </w:r>
    </w:p>
    <w:p>
      <w:pPr>
        <w:ind w:firstLine="480"/>
      </w:pPr>
    </w:p>
    <w:p>
      <w:pPr>
        <w:pStyle w:val="2"/>
      </w:pPr>
      <w:bookmarkStart w:id="76" w:name="_Toc497216135"/>
      <w:r>
        <w:rPr>
          <w:rFonts w:hint="eastAsia"/>
        </w:rPr>
        <w:t>模型</w:t>
      </w:r>
      <w:r>
        <w:t>评价</w:t>
      </w:r>
      <w:bookmarkEnd w:id="76"/>
    </w:p>
    <w:p>
      <w:pPr>
        <w:pStyle w:val="3"/>
      </w:pPr>
      <w:bookmarkStart w:id="77" w:name="_Toc497216136"/>
      <w:r>
        <w:rPr>
          <w:rFonts w:hint="eastAsia"/>
        </w:rPr>
        <w:t>模型</w:t>
      </w:r>
      <w:r>
        <w:t>评价指标</w:t>
      </w:r>
      <w:bookmarkEnd w:id="77"/>
    </w:p>
    <w:p>
      <w:pPr>
        <w:pStyle w:val="3"/>
      </w:pPr>
      <w:bookmarkStart w:id="78" w:name="_Toc497216137"/>
      <w:r>
        <w:rPr>
          <w:rFonts w:hint="eastAsia"/>
        </w:rPr>
        <w:t>模型</w:t>
      </w:r>
      <w:r>
        <w:t>评价范例</w:t>
      </w:r>
      <w:bookmarkEnd w:id="78"/>
    </w:p>
    <w:p>
      <w:pPr>
        <w:pStyle w:val="3"/>
      </w:pPr>
      <w:bookmarkStart w:id="79" w:name="_Toc497216138"/>
      <w:r>
        <w:rPr>
          <w:rFonts w:hint="eastAsia"/>
        </w:rPr>
        <w:t>模型</w:t>
      </w:r>
      <w:r>
        <w:t>选择范例</w:t>
      </w:r>
      <w:bookmarkEnd w:id="79"/>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NimbusMonL-Regu">
    <w:altName w:val="Times New Roman"/>
    <w:panose1 w:val="00000000000000000000"/>
    <w:charset w:val="00"/>
    <w:family w:val="auto"/>
    <w:pitch w:val="default"/>
    <w:sig w:usb0="00000000" w:usb1="00000000" w:usb2="00000000" w:usb3="00000000" w:csb0="00000001" w:csb1="00000000"/>
  </w:font>
  <w:font w:name="微软雅黑">
    <w:panose1 w:val="020B0503020204020204"/>
    <w:charset w:val="86"/>
    <w:family w:val="swiss"/>
    <w:pitch w:val="default"/>
    <w:sig w:usb0="80000287" w:usb1="280F3C52" w:usb2="00000016" w:usb3="00000000" w:csb0="0004001F" w:csb1="00000000"/>
  </w:font>
  <w:font w:name="NimbusSanL-Bold">
    <w:altName w:val="Times New Roman"/>
    <w:panose1 w:val="000000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NimbusMonL-ReguObli">
    <w:altName w:val="Times New Roman"/>
    <w:panose1 w:val="00000000000000000000"/>
    <w:charset w:val="00"/>
    <w:family w:val="auto"/>
    <w:pitch w:val="default"/>
    <w:sig w:usb0="00000000" w:usb1="00000000" w:usb2="00000000" w:usb3="00000000" w:csb0="00000001" w:csb1="00000000"/>
  </w:font>
  <w:font w:name="NimbusMonL-Bold">
    <w:altName w:val="Times New Roman"/>
    <w:panose1 w:val="00000000000000000000"/>
    <w:charset w:val="00"/>
    <w:family w:val="auto"/>
    <w:pitch w:val="default"/>
    <w:sig w:usb0="00000000" w:usb1="00000000" w:usb2="00000000" w:usb3="00000000" w:csb0="00000001" w:csb1="00000000"/>
  </w:font>
  <w:font w:name="inherit">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p>
    <w:pPr>
      <w:pStyle w:val="1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89350717"/>
    </w:sdtPr>
    <w:sdtContent>
      <w:p>
        <w:pPr>
          <w:pStyle w:val="12"/>
          <w:ind w:firstLine="360"/>
          <w:jc w:val="center"/>
        </w:pPr>
        <w:r>
          <w:fldChar w:fldCharType="begin"/>
        </w:r>
        <w:r>
          <w:instrText xml:space="preserve">PAGE   \* MERGEFORMAT</w:instrText>
        </w:r>
        <w:r>
          <w:fldChar w:fldCharType="separate"/>
        </w:r>
        <w:r>
          <w:rPr>
            <w:lang w:val="zh-CN"/>
          </w:rPr>
          <w:t>26</w:t>
        </w:r>
        <w:r>
          <w:fldChar w:fldCharType="end"/>
        </w:r>
      </w:p>
    </w:sdtContent>
  </w:sdt>
  <w:p>
    <w:pPr>
      <w:pStyle w:val="1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t>深入浅出机器学习-基于sklearn的应用实践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2F92"/>
    <w:multiLevelType w:val="multilevel"/>
    <w:tmpl w:val="07102F9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CA121FA"/>
    <w:multiLevelType w:val="multilevel"/>
    <w:tmpl w:val="0CA121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F6D7D0C"/>
    <w:multiLevelType w:val="multilevel"/>
    <w:tmpl w:val="0F6D7D0C"/>
    <w:lvl w:ilvl="0" w:tentative="0">
      <w:start w:val="1"/>
      <w:numFmt w:val="chineseCountingThousand"/>
      <w:lvlText w:val="第%1章"/>
      <w:lvlJc w:val="left"/>
      <w:pPr>
        <w:tabs>
          <w:tab w:val="left" w:pos="284"/>
        </w:tabs>
        <w:ind w:left="0" w:firstLine="0"/>
      </w:pPr>
      <w:rPr>
        <w:rFonts w:hint="eastAsia"/>
      </w:rPr>
    </w:lvl>
    <w:lvl w:ilvl="1" w:tentative="0">
      <w:start w:val="1"/>
      <w:numFmt w:val="bullet"/>
      <w:lvlText w:val=""/>
      <w:lvlJc w:val="left"/>
      <w:pPr>
        <w:tabs>
          <w:tab w:val="left" w:pos="567"/>
        </w:tabs>
        <w:ind w:left="0" w:firstLine="0"/>
      </w:pPr>
      <w:rPr>
        <w:rFonts w:hint="default" w:ascii="Wingdings" w:hAnsi="Wingdings"/>
      </w:rPr>
    </w:lvl>
    <w:lvl w:ilvl="2" w:tentative="0">
      <w:start w:val="1"/>
      <w:numFmt w:val="bullet"/>
      <w:lvlText w:val=""/>
      <w:lvlJc w:val="left"/>
      <w:pPr>
        <w:tabs>
          <w:tab w:val="left" w:pos="284"/>
        </w:tabs>
        <w:ind w:left="0" w:firstLine="0"/>
      </w:pPr>
      <w:rPr>
        <w:rFonts w:hint="default" w:ascii="Wingdings" w:hAnsi="Wingdings"/>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3">
    <w:nsid w:val="12F579CC"/>
    <w:multiLevelType w:val="multilevel"/>
    <w:tmpl w:val="12F579CC"/>
    <w:lvl w:ilvl="0" w:tentative="0">
      <w:start w:val="1"/>
      <w:numFmt w:val="chineseCountingThousand"/>
      <w:pStyle w:val="2"/>
      <w:lvlText w:val="第%1章"/>
      <w:lvlJc w:val="left"/>
      <w:pPr>
        <w:tabs>
          <w:tab w:val="left" w:pos="284"/>
        </w:tabs>
        <w:ind w:left="0" w:firstLine="0"/>
      </w:pPr>
      <w:rPr>
        <w:rFonts w:hint="eastAsia"/>
      </w:rPr>
    </w:lvl>
    <w:lvl w:ilvl="1" w:tentative="0">
      <w:start w:val="1"/>
      <w:numFmt w:val="decimal"/>
      <w:pStyle w:val="3"/>
      <w:isLgl/>
      <w:lvlText w:val="%1.%2"/>
      <w:lvlJc w:val="left"/>
      <w:pPr>
        <w:tabs>
          <w:tab w:val="left" w:pos="567"/>
        </w:tabs>
        <w:ind w:left="0" w:firstLine="0"/>
      </w:pPr>
      <w:rPr>
        <w:rFonts w:hint="eastAsia"/>
      </w:rPr>
    </w:lvl>
    <w:lvl w:ilvl="2" w:tentative="0">
      <w:start w:val="1"/>
      <w:numFmt w:val="decimal"/>
      <w:pStyle w:val="4"/>
      <w:isLgl/>
      <w:lvlText w:val="%1.%2.%3"/>
      <w:lvlJc w:val="left"/>
      <w:pPr>
        <w:tabs>
          <w:tab w:val="left" w:pos="284"/>
        </w:tabs>
        <w:ind w:left="0" w:firstLine="0"/>
      </w:pPr>
      <w:rPr>
        <w:rFonts w:hint="eastAsia"/>
      </w:rPr>
    </w:lvl>
    <w:lvl w:ilvl="3" w:tentative="0">
      <w:start w:val="1"/>
      <w:numFmt w:val="none"/>
      <w:pStyle w:val="5"/>
      <w:suff w:val="nothing"/>
      <w:lvlText w:val=""/>
      <w:lvlJc w:val="left"/>
      <w:pPr>
        <w:ind w:left="0" w:firstLine="0"/>
      </w:pPr>
      <w:rPr>
        <w:rFonts w:hint="eastAsia"/>
      </w:rPr>
    </w:lvl>
    <w:lvl w:ilvl="4" w:tentative="0">
      <w:start w:val="1"/>
      <w:numFmt w:val="none"/>
      <w:pStyle w:val="6"/>
      <w:suff w:val="nothing"/>
      <w:lvlText w:val=""/>
      <w:lvlJc w:val="left"/>
      <w:pPr>
        <w:ind w:left="0" w:firstLine="0"/>
      </w:pPr>
      <w:rPr>
        <w:rFonts w:hint="eastAsia"/>
      </w:rPr>
    </w:lvl>
    <w:lvl w:ilvl="5" w:tentative="0">
      <w:start w:val="1"/>
      <w:numFmt w:val="none"/>
      <w:pStyle w:val="7"/>
      <w:suff w:val="nothing"/>
      <w:lvlText w:val=""/>
      <w:lvlJc w:val="left"/>
      <w:pPr>
        <w:ind w:left="0" w:firstLine="0"/>
      </w:pPr>
      <w:rPr>
        <w:rFonts w:hint="eastAsia"/>
      </w:rPr>
    </w:lvl>
    <w:lvl w:ilvl="6" w:tentative="0">
      <w:start w:val="1"/>
      <w:numFmt w:val="none"/>
      <w:pStyle w:val="8"/>
      <w:suff w:val="nothing"/>
      <w:lvlText w:val=""/>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4">
    <w:nsid w:val="18A77DAC"/>
    <w:multiLevelType w:val="multilevel"/>
    <w:tmpl w:val="18A77DA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2A536328"/>
    <w:multiLevelType w:val="multilevel"/>
    <w:tmpl w:val="2A536328"/>
    <w:lvl w:ilvl="0" w:tentative="0">
      <w:start w:val="1"/>
      <w:numFmt w:val="bullet"/>
      <w:lvlText w:val=""/>
      <w:lvlJc w:val="left"/>
      <w:pPr>
        <w:ind w:left="900" w:hanging="420"/>
      </w:pPr>
      <w:rPr>
        <w:rFonts w:hint="default" w:ascii="Wingdings" w:hAnsi="Wingding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34A67D03"/>
    <w:multiLevelType w:val="multilevel"/>
    <w:tmpl w:val="34A67D0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3B032997"/>
    <w:multiLevelType w:val="multilevel"/>
    <w:tmpl w:val="3B03299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3D327383"/>
    <w:multiLevelType w:val="multilevel"/>
    <w:tmpl w:val="3D3273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E476A4B"/>
    <w:multiLevelType w:val="multilevel"/>
    <w:tmpl w:val="3E476A4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466D098D"/>
    <w:multiLevelType w:val="multilevel"/>
    <w:tmpl w:val="466D09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52065CC"/>
    <w:multiLevelType w:val="multilevel"/>
    <w:tmpl w:val="552065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9665941"/>
    <w:multiLevelType w:val="multilevel"/>
    <w:tmpl w:val="596659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59F5D5C6"/>
    <w:multiLevelType w:val="singleLevel"/>
    <w:tmpl w:val="59F5D5C6"/>
    <w:lvl w:ilvl="0" w:tentative="0">
      <w:start w:val="1"/>
      <w:numFmt w:val="decimal"/>
      <w:suff w:val="nothing"/>
      <w:lvlText w:val="（%1）"/>
      <w:lvlJc w:val="left"/>
    </w:lvl>
  </w:abstractNum>
  <w:abstractNum w:abstractNumId="14">
    <w:nsid w:val="59F97B93"/>
    <w:multiLevelType w:val="multilevel"/>
    <w:tmpl w:val="59F97B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59F97FD7"/>
    <w:multiLevelType w:val="singleLevel"/>
    <w:tmpl w:val="59F97FD7"/>
    <w:lvl w:ilvl="0" w:tentative="0">
      <w:start w:val="1"/>
      <w:numFmt w:val="decimal"/>
      <w:lvlText w:val="%1."/>
      <w:lvlJc w:val="left"/>
      <w:pPr>
        <w:tabs>
          <w:tab w:val="left" w:pos="312"/>
        </w:tabs>
      </w:pPr>
    </w:lvl>
  </w:abstractNum>
  <w:abstractNum w:abstractNumId="16">
    <w:nsid w:val="59F981F4"/>
    <w:multiLevelType w:val="multilevel"/>
    <w:tmpl w:val="59F981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FC5258"/>
    <w:multiLevelType w:val="singleLevel"/>
    <w:tmpl w:val="59FC5258"/>
    <w:lvl w:ilvl="0" w:tentative="0">
      <w:start w:val="6"/>
      <w:numFmt w:val="decimal"/>
      <w:suff w:val="nothing"/>
      <w:lvlText w:val="%1、"/>
      <w:lvlJc w:val="left"/>
    </w:lvl>
  </w:abstractNum>
  <w:abstractNum w:abstractNumId="18">
    <w:nsid w:val="61024CB1"/>
    <w:multiLevelType w:val="multilevel"/>
    <w:tmpl w:val="61024C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D274E5A"/>
    <w:multiLevelType w:val="multilevel"/>
    <w:tmpl w:val="6D274E5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75CF525D"/>
    <w:multiLevelType w:val="multilevel"/>
    <w:tmpl w:val="75CF52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13"/>
  </w:num>
  <w:num w:numId="3">
    <w:abstractNumId w:val="5"/>
  </w:num>
  <w:num w:numId="4">
    <w:abstractNumId w:val="4"/>
  </w:num>
  <w:num w:numId="5">
    <w:abstractNumId w:val="7"/>
  </w:num>
  <w:num w:numId="6">
    <w:abstractNumId w:val="6"/>
  </w:num>
  <w:num w:numId="7">
    <w:abstractNumId w:val="17"/>
  </w:num>
  <w:num w:numId="8">
    <w:abstractNumId w:val="14"/>
  </w:num>
  <w:num w:numId="9">
    <w:abstractNumId w:val="15"/>
  </w:num>
  <w:num w:numId="10">
    <w:abstractNumId w:val="16"/>
  </w:num>
  <w:num w:numId="11">
    <w:abstractNumId w:val="9"/>
  </w:num>
  <w:num w:numId="12">
    <w:abstractNumId w:val="19"/>
  </w:num>
  <w:num w:numId="13">
    <w:abstractNumId w:val="2"/>
  </w:num>
  <w:num w:numId="14">
    <w:abstractNumId w:val="18"/>
  </w:num>
  <w:num w:numId="15">
    <w:abstractNumId w:val="8"/>
  </w:num>
  <w:num w:numId="16">
    <w:abstractNumId w:val="20"/>
  </w:num>
  <w:num w:numId="17">
    <w:abstractNumId w:val="0"/>
  </w:num>
  <w:num w:numId="18">
    <w:abstractNumId w:val="11"/>
  </w:num>
  <w:num w:numId="19">
    <w:abstractNumId w:val="1"/>
  </w:num>
  <w:num w:numId="20">
    <w:abstractNumId w:val="1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166"/>
    <w:rsid w:val="000124CE"/>
    <w:rsid w:val="000B135F"/>
    <w:rsid w:val="000B446E"/>
    <w:rsid w:val="00160166"/>
    <w:rsid w:val="001C31A3"/>
    <w:rsid w:val="002026CF"/>
    <w:rsid w:val="00205D65"/>
    <w:rsid w:val="0021677A"/>
    <w:rsid w:val="002332F1"/>
    <w:rsid w:val="002363E0"/>
    <w:rsid w:val="00245F88"/>
    <w:rsid w:val="00256183"/>
    <w:rsid w:val="002625B1"/>
    <w:rsid w:val="0029522B"/>
    <w:rsid w:val="00296CCD"/>
    <w:rsid w:val="002F3B48"/>
    <w:rsid w:val="002F6570"/>
    <w:rsid w:val="00302A99"/>
    <w:rsid w:val="00325D51"/>
    <w:rsid w:val="003350A5"/>
    <w:rsid w:val="00337A29"/>
    <w:rsid w:val="0034775D"/>
    <w:rsid w:val="00374B0B"/>
    <w:rsid w:val="0043496C"/>
    <w:rsid w:val="004477F1"/>
    <w:rsid w:val="0045407C"/>
    <w:rsid w:val="00476197"/>
    <w:rsid w:val="00481EBB"/>
    <w:rsid w:val="004854DE"/>
    <w:rsid w:val="00493277"/>
    <w:rsid w:val="004B2848"/>
    <w:rsid w:val="004B36C2"/>
    <w:rsid w:val="004C30AE"/>
    <w:rsid w:val="004D116C"/>
    <w:rsid w:val="004D70BC"/>
    <w:rsid w:val="005169B0"/>
    <w:rsid w:val="005372C0"/>
    <w:rsid w:val="0056206C"/>
    <w:rsid w:val="00571EC1"/>
    <w:rsid w:val="00580F8B"/>
    <w:rsid w:val="00591E71"/>
    <w:rsid w:val="005C49E7"/>
    <w:rsid w:val="005C6103"/>
    <w:rsid w:val="005D449F"/>
    <w:rsid w:val="005D5798"/>
    <w:rsid w:val="005E0995"/>
    <w:rsid w:val="005F4D8A"/>
    <w:rsid w:val="006001ED"/>
    <w:rsid w:val="0061156A"/>
    <w:rsid w:val="006172E5"/>
    <w:rsid w:val="00624FF6"/>
    <w:rsid w:val="00625D89"/>
    <w:rsid w:val="00642B61"/>
    <w:rsid w:val="006B64F2"/>
    <w:rsid w:val="007067BB"/>
    <w:rsid w:val="00736377"/>
    <w:rsid w:val="0077680F"/>
    <w:rsid w:val="00797D54"/>
    <w:rsid w:val="007A084D"/>
    <w:rsid w:val="007E0EC8"/>
    <w:rsid w:val="007E19B3"/>
    <w:rsid w:val="007F4AF2"/>
    <w:rsid w:val="00845BCF"/>
    <w:rsid w:val="0086643C"/>
    <w:rsid w:val="008A5B05"/>
    <w:rsid w:val="008B1634"/>
    <w:rsid w:val="009142B6"/>
    <w:rsid w:val="009377CC"/>
    <w:rsid w:val="00991557"/>
    <w:rsid w:val="009C0B8A"/>
    <w:rsid w:val="009C597A"/>
    <w:rsid w:val="009C63AE"/>
    <w:rsid w:val="00A15780"/>
    <w:rsid w:val="00A54F1E"/>
    <w:rsid w:val="00A7240B"/>
    <w:rsid w:val="00A73D47"/>
    <w:rsid w:val="00A74413"/>
    <w:rsid w:val="00A9085A"/>
    <w:rsid w:val="00AA3E95"/>
    <w:rsid w:val="00AD20E5"/>
    <w:rsid w:val="00AF2CA5"/>
    <w:rsid w:val="00B458D9"/>
    <w:rsid w:val="00B6207E"/>
    <w:rsid w:val="00B65DC6"/>
    <w:rsid w:val="00B7068D"/>
    <w:rsid w:val="00BD7A8B"/>
    <w:rsid w:val="00C00BA0"/>
    <w:rsid w:val="00C00DA9"/>
    <w:rsid w:val="00CA3A0A"/>
    <w:rsid w:val="00D21BED"/>
    <w:rsid w:val="00D339B7"/>
    <w:rsid w:val="00D757E6"/>
    <w:rsid w:val="00D86505"/>
    <w:rsid w:val="00DB35FD"/>
    <w:rsid w:val="00E15B17"/>
    <w:rsid w:val="00E312D7"/>
    <w:rsid w:val="00E67C73"/>
    <w:rsid w:val="00EE1F32"/>
    <w:rsid w:val="00F23DBF"/>
    <w:rsid w:val="00F23FD3"/>
    <w:rsid w:val="00F6215A"/>
    <w:rsid w:val="00FB0787"/>
    <w:rsid w:val="07C9714C"/>
    <w:rsid w:val="090B780E"/>
    <w:rsid w:val="0911442D"/>
    <w:rsid w:val="095C3B92"/>
    <w:rsid w:val="0A3C2A66"/>
    <w:rsid w:val="0B9416DD"/>
    <w:rsid w:val="0E4C5DBB"/>
    <w:rsid w:val="0EA76331"/>
    <w:rsid w:val="12D249FF"/>
    <w:rsid w:val="149414E4"/>
    <w:rsid w:val="16680F44"/>
    <w:rsid w:val="167748EA"/>
    <w:rsid w:val="16C427B5"/>
    <w:rsid w:val="17253C0E"/>
    <w:rsid w:val="176C5512"/>
    <w:rsid w:val="1A5679F7"/>
    <w:rsid w:val="1BF079A1"/>
    <w:rsid w:val="1D0E2CB7"/>
    <w:rsid w:val="1DA6495A"/>
    <w:rsid w:val="20A734D3"/>
    <w:rsid w:val="20CC1C14"/>
    <w:rsid w:val="20E82E91"/>
    <w:rsid w:val="21770411"/>
    <w:rsid w:val="21FC6A06"/>
    <w:rsid w:val="24404928"/>
    <w:rsid w:val="293B44A8"/>
    <w:rsid w:val="2A954B6E"/>
    <w:rsid w:val="2B800AF9"/>
    <w:rsid w:val="2BF55657"/>
    <w:rsid w:val="2CAC53B2"/>
    <w:rsid w:val="2D72258C"/>
    <w:rsid w:val="2F026E68"/>
    <w:rsid w:val="2FC82F68"/>
    <w:rsid w:val="2FC9131D"/>
    <w:rsid w:val="30CA036E"/>
    <w:rsid w:val="30CA11B1"/>
    <w:rsid w:val="31956FDC"/>
    <w:rsid w:val="33CD2094"/>
    <w:rsid w:val="36AF5999"/>
    <w:rsid w:val="36BB4F9F"/>
    <w:rsid w:val="38AB7E21"/>
    <w:rsid w:val="3ACF1282"/>
    <w:rsid w:val="3CB71FCC"/>
    <w:rsid w:val="3D024B3C"/>
    <w:rsid w:val="3E882CB5"/>
    <w:rsid w:val="3EE8043C"/>
    <w:rsid w:val="400764A1"/>
    <w:rsid w:val="43BE57C8"/>
    <w:rsid w:val="43F302A8"/>
    <w:rsid w:val="45EE0FEA"/>
    <w:rsid w:val="46F60F02"/>
    <w:rsid w:val="48BC684D"/>
    <w:rsid w:val="48CE003F"/>
    <w:rsid w:val="494820FF"/>
    <w:rsid w:val="49A544FA"/>
    <w:rsid w:val="4A3E3C06"/>
    <w:rsid w:val="4C8A1AE4"/>
    <w:rsid w:val="4CC12990"/>
    <w:rsid w:val="4D3F14BB"/>
    <w:rsid w:val="4D9921CB"/>
    <w:rsid w:val="4E5811FA"/>
    <w:rsid w:val="4EB6736A"/>
    <w:rsid w:val="4EB92D0F"/>
    <w:rsid w:val="519E0534"/>
    <w:rsid w:val="524D1E61"/>
    <w:rsid w:val="526659FA"/>
    <w:rsid w:val="52FC4977"/>
    <w:rsid w:val="53422D74"/>
    <w:rsid w:val="537D439B"/>
    <w:rsid w:val="58991FA3"/>
    <w:rsid w:val="58F72591"/>
    <w:rsid w:val="59A33F4F"/>
    <w:rsid w:val="5A811796"/>
    <w:rsid w:val="5AD0641E"/>
    <w:rsid w:val="5CD35FEC"/>
    <w:rsid w:val="5DC4359F"/>
    <w:rsid w:val="607D4FE7"/>
    <w:rsid w:val="629B126D"/>
    <w:rsid w:val="62D731BA"/>
    <w:rsid w:val="63314CAA"/>
    <w:rsid w:val="63F61EF3"/>
    <w:rsid w:val="641D2ACE"/>
    <w:rsid w:val="654F52B2"/>
    <w:rsid w:val="66F32F27"/>
    <w:rsid w:val="67D7626E"/>
    <w:rsid w:val="67F5081E"/>
    <w:rsid w:val="681E4F50"/>
    <w:rsid w:val="69427D24"/>
    <w:rsid w:val="698B73B3"/>
    <w:rsid w:val="6BFB7529"/>
    <w:rsid w:val="6C1B7AD4"/>
    <w:rsid w:val="6C5C3408"/>
    <w:rsid w:val="70A55C4C"/>
    <w:rsid w:val="71D17AD4"/>
    <w:rsid w:val="742448DF"/>
    <w:rsid w:val="74533E17"/>
    <w:rsid w:val="76930D95"/>
    <w:rsid w:val="786A39C4"/>
    <w:rsid w:val="78AF7C44"/>
    <w:rsid w:val="7AB6536D"/>
    <w:rsid w:val="7BCB4F65"/>
    <w:rsid w:val="7FEA5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next w:val="1"/>
    <w:link w:val="23"/>
    <w:qFormat/>
    <w:uiPriority w:val="9"/>
    <w:pPr>
      <w:keepNext/>
      <w:keepLines/>
      <w:pageBreakBefore/>
      <w:numPr>
        <w:ilvl w:val="0"/>
        <w:numId w:val="1"/>
      </w:numPr>
      <w:spacing w:before="340" w:after="330" w:line="578" w:lineRule="auto"/>
      <w:jc w:val="center"/>
      <w:outlineLvl w:val="0"/>
    </w:pPr>
    <w:rPr>
      <w:rFonts w:asciiTheme="minorHAnsi" w:hAnsiTheme="minorHAnsi" w:eastAsiaTheme="minorEastAsia" w:cstheme="minorBidi"/>
      <w:b/>
      <w:bCs/>
      <w:kern w:val="44"/>
      <w:sz w:val="44"/>
      <w:szCs w:val="44"/>
      <w:lang w:val="en-US" w:eastAsia="zh-CN" w:bidi="ar-SA"/>
    </w:rPr>
  </w:style>
  <w:style w:type="paragraph" w:styleId="3">
    <w:name w:val="heading 2"/>
    <w:next w:val="1"/>
    <w:link w:val="24"/>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kern w:val="2"/>
      <w:sz w:val="32"/>
      <w:szCs w:val="32"/>
      <w:lang w:val="en-US" w:eastAsia="zh-CN" w:bidi="ar-SA"/>
    </w:rPr>
  </w:style>
  <w:style w:type="paragraph" w:styleId="4">
    <w:name w:val="heading 3"/>
    <w:next w:val="1"/>
    <w:link w:val="25"/>
    <w:unhideWhenUsed/>
    <w:qFormat/>
    <w:uiPriority w:val="9"/>
    <w:pPr>
      <w:keepNext/>
      <w:keepLines/>
      <w:numPr>
        <w:ilvl w:val="2"/>
        <w:numId w:val="1"/>
      </w:numPr>
      <w:spacing w:before="260" w:after="260" w:line="416" w:lineRule="auto"/>
      <w:outlineLvl w:val="2"/>
    </w:pPr>
    <w:rPr>
      <w:rFonts w:asciiTheme="minorHAnsi" w:hAnsiTheme="minorHAnsi" w:eastAsiaTheme="minorEastAsia" w:cstheme="minorBidi"/>
      <w:b/>
      <w:bCs/>
      <w:kern w:val="2"/>
      <w:sz w:val="32"/>
      <w:szCs w:val="32"/>
      <w:lang w:val="en-US" w:eastAsia="zh-CN" w:bidi="ar-SA"/>
    </w:rPr>
  </w:style>
  <w:style w:type="paragraph" w:styleId="5">
    <w:name w:val="heading 4"/>
    <w:basedOn w:val="1"/>
    <w:next w:val="1"/>
    <w:link w:val="26"/>
    <w:unhideWhenUsed/>
    <w:qFormat/>
    <w:uiPriority w:val="9"/>
    <w:pPr>
      <w:keepNext/>
      <w:keepLines/>
      <w:numPr>
        <w:ilvl w:val="3"/>
        <w:numId w:val="1"/>
      </w:numPr>
      <w:spacing w:before="280" w:after="290" w:line="376" w:lineRule="auto"/>
      <w:ind w:firstLineChars="0"/>
      <w:outlineLvl w:val="3"/>
    </w:pPr>
    <w:rPr>
      <w:rFonts w:asciiTheme="majorHAnsi" w:hAnsiTheme="majorHAnsi" w:eastAsiaTheme="majorEastAsia" w:cstheme="majorBidi"/>
      <w:b/>
      <w:bCs/>
      <w:sz w:val="28"/>
      <w:szCs w:val="28"/>
    </w:rPr>
  </w:style>
  <w:style w:type="paragraph" w:styleId="6">
    <w:name w:val="heading 5"/>
    <w:basedOn w:val="1"/>
    <w:next w:val="1"/>
    <w:link w:val="27"/>
    <w:unhideWhenUsed/>
    <w:qFormat/>
    <w:uiPriority w:val="9"/>
    <w:pPr>
      <w:keepNext/>
      <w:keepLines/>
      <w:numPr>
        <w:ilvl w:val="4"/>
        <w:numId w:val="1"/>
      </w:numPr>
      <w:spacing w:before="280" w:after="290" w:line="376" w:lineRule="auto"/>
      <w:ind w:firstLineChars="0"/>
      <w:outlineLvl w:val="4"/>
    </w:pPr>
    <w:rPr>
      <w:b/>
      <w:bCs/>
      <w:sz w:val="28"/>
      <w:szCs w:val="28"/>
    </w:rPr>
  </w:style>
  <w:style w:type="paragraph" w:styleId="7">
    <w:name w:val="heading 6"/>
    <w:basedOn w:val="1"/>
    <w:next w:val="1"/>
    <w:link w:val="28"/>
    <w:unhideWhenUsed/>
    <w:qFormat/>
    <w:uiPriority w:val="9"/>
    <w:pPr>
      <w:keepNext/>
      <w:keepLines/>
      <w:numPr>
        <w:ilvl w:val="5"/>
        <w:numId w:val="1"/>
      </w:numPr>
      <w:spacing w:before="240" w:after="64" w:line="320" w:lineRule="auto"/>
      <w:ind w:firstLineChars="0"/>
      <w:outlineLvl w:val="5"/>
    </w:pPr>
    <w:rPr>
      <w:rFonts w:asciiTheme="majorHAnsi" w:hAnsiTheme="majorHAnsi" w:eastAsiaTheme="majorEastAsia" w:cstheme="majorBidi"/>
      <w:b/>
      <w:bCs/>
      <w:szCs w:val="24"/>
    </w:rPr>
  </w:style>
  <w:style w:type="paragraph" w:styleId="8">
    <w:name w:val="heading 7"/>
    <w:basedOn w:val="1"/>
    <w:next w:val="1"/>
    <w:link w:val="29"/>
    <w:unhideWhenUsed/>
    <w:qFormat/>
    <w:uiPriority w:val="9"/>
    <w:pPr>
      <w:keepNext/>
      <w:keepLines/>
      <w:numPr>
        <w:ilvl w:val="6"/>
        <w:numId w:val="1"/>
      </w:numPr>
      <w:spacing w:before="240" w:after="64" w:line="320" w:lineRule="auto"/>
      <w:ind w:firstLineChars="0"/>
      <w:outlineLvl w:val="6"/>
    </w:pPr>
    <w:rPr>
      <w:b/>
      <w:bCs/>
      <w:szCs w:val="24"/>
    </w:rPr>
  </w:style>
  <w:style w:type="paragraph" w:styleId="9">
    <w:name w:val="heading 8"/>
    <w:basedOn w:val="1"/>
    <w:next w:val="1"/>
    <w:link w:val="30"/>
    <w:unhideWhenUsed/>
    <w:qFormat/>
    <w:uiPriority w:val="9"/>
    <w:pPr>
      <w:keepNext/>
      <w:keepLines/>
      <w:numPr>
        <w:ilvl w:val="7"/>
        <w:numId w:val="1"/>
      </w:numPr>
      <w:spacing w:before="240" w:after="64" w:line="320" w:lineRule="auto"/>
      <w:ind w:firstLineChars="0"/>
      <w:outlineLvl w:val="7"/>
    </w:pPr>
    <w:rPr>
      <w:rFonts w:asciiTheme="majorHAnsi" w:hAnsiTheme="majorHAnsi" w:eastAsiaTheme="majorEastAsia" w:cstheme="majorBidi"/>
      <w:szCs w:val="24"/>
    </w:rPr>
  </w:style>
  <w:style w:type="paragraph" w:styleId="10">
    <w:name w:val="heading 9"/>
    <w:basedOn w:val="1"/>
    <w:next w:val="1"/>
    <w:link w:val="31"/>
    <w:unhideWhenUsed/>
    <w:qFormat/>
    <w:uiPriority w:val="9"/>
    <w:pPr>
      <w:keepNext/>
      <w:keepLines/>
      <w:numPr>
        <w:ilvl w:val="8"/>
        <w:numId w:val="1"/>
      </w:numPr>
      <w:spacing w:before="240" w:after="64" w:line="320" w:lineRule="auto"/>
      <w:ind w:firstLineChars="0"/>
      <w:outlineLvl w:val="8"/>
    </w:pPr>
    <w:rPr>
      <w:rFonts w:asciiTheme="majorHAnsi" w:hAnsiTheme="majorHAnsi" w:eastAsiaTheme="majorEastAsia" w:cstheme="majorBidi"/>
      <w:szCs w:val="21"/>
    </w:rPr>
  </w:style>
  <w:style w:type="character" w:default="1" w:styleId="18">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footer"/>
    <w:basedOn w:val="1"/>
    <w:link w:val="34"/>
    <w:unhideWhenUsed/>
    <w:qFormat/>
    <w:uiPriority w:val="99"/>
    <w:pPr>
      <w:tabs>
        <w:tab w:val="center" w:pos="4153"/>
        <w:tab w:val="right" w:pos="8306"/>
      </w:tabs>
      <w:snapToGrid w:val="0"/>
      <w:jc w:val="left"/>
    </w:pPr>
    <w:rPr>
      <w:sz w:val="18"/>
      <w:szCs w:val="18"/>
    </w:rPr>
  </w:style>
  <w:style w:type="paragraph" w:styleId="13">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HTML Preformatted"/>
    <w:basedOn w:val="1"/>
    <w:link w:val="3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Cs w:val="24"/>
    </w:rPr>
  </w:style>
  <w:style w:type="paragraph" w:styleId="17">
    <w:name w:val="Normal (Web)"/>
    <w:basedOn w:val="1"/>
    <w:unhideWhenUsed/>
    <w:qFormat/>
    <w:uiPriority w:val="0"/>
    <w:pPr>
      <w:widowControl/>
      <w:spacing w:before="100" w:beforeAutospacing="1" w:after="100" w:afterAutospacing="1" w:line="240" w:lineRule="auto"/>
      <w:ind w:firstLine="0" w:firstLineChars="0"/>
      <w:jc w:val="left"/>
    </w:pPr>
    <w:rPr>
      <w:rFonts w:ascii="宋体" w:hAnsi="宋体" w:eastAsia="宋体" w:cs="宋体"/>
      <w:kern w:val="0"/>
      <w:szCs w:val="24"/>
    </w:rPr>
  </w:style>
  <w:style w:type="character" w:styleId="19">
    <w:name w:val="Strong"/>
    <w:basedOn w:val="18"/>
    <w:qFormat/>
    <w:uiPriority w:val="22"/>
    <w:rPr>
      <w:b/>
      <w:bCs/>
    </w:rPr>
  </w:style>
  <w:style w:type="character" w:styleId="20">
    <w:name w:val="FollowedHyperlink"/>
    <w:basedOn w:val="18"/>
    <w:unhideWhenUsed/>
    <w:qFormat/>
    <w:uiPriority w:val="99"/>
    <w:rPr>
      <w:color w:val="954F72" w:themeColor="followedHyperlink"/>
      <w:u w:val="single"/>
      <w14:textFill>
        <w14:solidFill>
          <w14:schemeClr w14:val="folHlink"/>
        </w14:solidFill>
      </w14:textFill>
    </w:rPr>
  </w:style>
  <w:style w:type="character" w:styleId="21">
    <w:name w:val="Hyperlink"/>
    <w:basedOn w:val="18"/>
    <w:unhideWhenUsed/>
    <w:qFormat/>
    <w:uiPriority w:val="99"/>
    <w:rPr>
      <w:color w:val="0563C1" w:themeColor="hyperlink"/>
      <w:u w:val="single"/>
      <w14:textFill>
        <w14:solidFill>
          <w14:schemeClr w14:val="hlink"/>
        </w14:solidFill>
      </w14:textFill>
    </w:rPr>
  </w:style>
  <w:style w:type="character" w:customStyle="1" w:styleId="23">
    <w:name w:val="标题 1 Char"/>
    <w:basedOn w:val="18"/>
    <w:link w:val="2"/>
    <w:qFormat/>
    <w:uiPriority w:val="9"/>
    <w:rPr>
      <w:b/>
      <w:bCs/>
      <w:kern w:val="44"/>
      <w:sz w:val="44"/>
      <w:szCs w:val="44"/>
    </w:rPr>
  </w:style>
  <w:style w:type="character" w:customStyle="1" w:styleId="24">
    <w:name w:val="标题 2 Char"/>
    <w:basedOn w:val="18"/>
    <w:link w:val="3"/>
    <w:qFormat/>
    <w:uiPriority w:val="9"/>
    <w:rPr>
      <w:rFonts w:asciiTheme="majorHAnsi" w:hAnsiTheme="majorHAnsi" w:eastAsiaTheme="majorEastAsia" w:cstheme="majorBidi"/>
      <w:b/>
      <w:bCs/>
      <w:sz w:val="32"/>
      <w:szCs w:val="32"/>
    </w:rPr>
  </w:style>
  <w:style w:type="character" w:customStyle="1" w:styleId="25">
    <w:name w:val="标题 3 Char"/>
    <w:basedOn w:val="18"/>
    <w:link w:val="4"/>
    <w:qFormat/>
    <w:uiPriority w:val="9"/>
    <w:rPr>
      <w:b/>
      <w:bCs/>
      <w:sz w:val="32"/>
      <w:szCs w:val="32"/>
    </w:rPr>
  </w:style>
  <w:style w:type="character" w:customStyle="1" w:styleId="26">
    <w:name w:val="标题 4 Char"/>
    <w:basedOn w:val="18"/>
    <w:link w:val="5"/>
    <w:semiHidden/>
    <w:qFormat/>
    <w:uiPriority w:val="9"/>
    <w:rPr>
      <w:rFonts w:asciiTheme="majorHAnsi" w:hAnsiTheme="majorHAnsi" w:eastAsiaTheme="majorEastAsia" w:cstheme="majorBidi"/>
      <w:b/>
      <w:bCs/>
      <w:sz w:val="28"/>
      <w:szCs w:val="28"/>
    </w:rPr>
  </w:style>
  <w:style w:type="character" w:customStyle="1" w:styleId="27">
    <w:name w:val="标题 5 Char"/>
    <w:basedOn w:val="18"/>
    <w:link w:val="6"/>
    <w:semiHidden/>
    <w:qFormat/>
    <w:uiPriority w:val="9"/>
    <w:rPr>
      <w:b/>
      <w:bCs/>
      <w:sz w:val="28"/>
      <w:szCs w:val="28"/>
    </w:rPr>
  </w:style>
  <w:style w:type="character" w:customStyle="1" w:styleId="28">
    <w:name w:val="标题 6 Char"/>
    <w:basedOn w:val="18"/>
    <w:link w:val="7"/>
    <w:semiHidden/>
    <w:qFormat/>
    <w:uiPriority w:val="9"/>
    <w:rPr>
      <w:rFonts w:asciiTheme="majorHAnsi" w:hAnsiTheme="majorHAnsi" w:eastAsiaTheme="majorEastAsia" w:cstheme="majorBidi"/>
      <w:b/>
      <w:bCs/>
      <w:sz w:val="24"/>
      <w:szCs w:val="24"/>
    </w:rPr>
  </w:style>
  <w:style w:type="character" w:customStyle="1" w:styleId="29">
    <w:name w:val="标题 7 Char"/>
    <w:basedOn w:val="18"/>
    <w:link w:val="8"/>
    <w:semiHidden/>
    <w:qFormat/>
    <w:uiPriority w:val="9"/>
    <w:rPr>
      <w:b/>
      <w:bCs/>
      <w:sz w:val="24"/>
      <w:szCs w:val="24"/>
    </w:rPr>
  </w:style>
  <w:style w:type="character" w:customStyle="1" w:styleId="30">
    <w:name w:val="标题 8 Char"/>
    <w:basedOn w:val="18"/>
    <w:link w:val="9"/>
    <w:semiHidden/>
    <w:qFormat/>
    <w:uiPriority w:val="9"/>
    <w:rPr>
      <w:rFonts w:asciiTheme="majorHAnsi" w:hAnsiTheme="majorHAnsi" w:eastAsiaTheme="majorEastAsia" w:cstheme="majorBidi"/>
      <w:sz w:val="24"/>
      <w:szCs w:val="24"/>
    </w:rPr>
  </w:style>
  <w:style w:type="character" w:customStyle="1" w:styleId="31">
    <w:name w:val="标题 9 Char"/>
    <w:basedOn w:val="18"/>
    <w:link w:val="10"/>
    <w:semiHidden/>
    <w:qFormat/>
    <w:uiPriority w:val="9"/>
    <w:rPr>
      <w:rFonts w:asciiTheme="majorHAnsi" w:hAnsiTheme="majorHAnsi" w:eastAsiaTheme="majorEastAsia" w:cstheme="majorBidi"/>
      <w:szCs w:val="21"/>
    </w:rPr>
  </w:style>
  <w:style w:type="paragraph" w:customStyle="1" w:styleId="32">
    <w:name w:val="TOC Heading"/>
    <w:basedOn w:val="2"/>
    <w:next w:val="1"/>
    <w:unhideWhenUsed/>
    <w:qFormat/>
    <w:uiPriority w:val="39"/>
    <w:pPr>
      <w:pageBreakBefore w:val="0"/>
      <w:numPr>
        <w:numId w:val="0"/>
      </w:num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3">
    <w:name w:val="页眉 Char"/>
    <w:basedOn w:val="18"/>
    <w:link w:val="13"/>
    <w:qFormat/>
    <w:uiPriority w:val="99"/>
    <w:rPr>
      <w:sz w:val="18"/>
      <w:szCs w:val="18"/>
    </w:rPr>
  </w:style>
  <w:style w:type="character" w:customStyle="1" w:styleId="34">
    <w:name w:val="页脚 Char"/>
    <w:basedOn w:val="18"/>
    <w:link w:val="12"/>
    <w:qFormat/>
    <w:uiPriority w:val="99"/>
    <w:rPr>
      <w:sz w:val="18"/>
      <w:szCs w:val="18"/>
    </w:rPr>
  </w:style>
  <w:style w:type="paragraph" w:customStyle="1" w:styleId="35">
    <w:name w:val="List Paragraph"/>
    <w:basedOn w:val="1"/>
    <w:qFormat/>
    <w:uiPriority w:val="34"/>
    <w:pPr>
      <w:ind w:firstLine="420"/>
    </w:pPr>
  </w:style>
  <w:style w:type="paragraph" w:customStyle="1" w:styleId="36">
    <w:name w:val="代码"/>
    <w:link w:val="37"/>
    <w:qFormat/>
    <w:uiPriority w:val="0"/>
    <w:pPr>
      <w:shd w:val="clear" w:color="auto" w:fill="E7E6E6" w:themeFill="background2"/>
      <w:autoSpaceDE w:val="0"/>
      <w:autoSpaceDN w:val="0"/>
      <w:adjustRightInd w:val="0"/>
    </w:pPr>
    <w:rPr>
      <w:rFonts w:ascii="NimbusMonL-Regu" w:hAnsi="NimbusMonL-Regu" w:cs="NimbusMonL-Regu" w:eastAsiaTheme="minorEastAsia"/>
      <w:color w:val="000000"/>
      <w:kern w:val="0"/>
      <w:sz w:val="18"/>
      <w:szCs w:val="18"/>
      <w:lang w:val="en-US" w:eastAsia="zh-CN" w:bidi="ar-SA"/>
    </w:rPr>
  </w:style>
  <w:style w:type="character" w:customStyle="1" w:styleId="37">
    <w:name w:val="代码 Char"/>
    <w:basedOn w:val="18"/>
    <w:link w:val="36"/>
    <w:qFormat/>
    <w:uiPriority w:val="0"/>
    <w:rPr>
      <w:rFonts w:ascii="NimbusMonL-Regu" w:hAnsi="NimbusMonL-Regu" w:cs="NimbusMonL-Regu"/>
      <w:color w:val="000000"/>
      <w:kern w:val="0"/>
      <w:sz w:val="18"/>
      <w:szCs w:val="18"/>
      <w:shd w:val="clear" w:color="auto" w:fill="E7E6E6" w:themeFill="background2"/>
    </w:rPr>
  </w:style>
  <w:style w:type="character" w:customStyle="1" w:styleId="38">
    <w:name w:val="HTML 预设格式 Char"/>
    <w:basedOn w:val="18"/>
    <w:link w:val="16"/>
    <w:semiHidden/>
    <w:qFormat/>
    <w:uiPriority w:val="99"/>
    <w:rPr>
      <w:rFonts w:ascii="宋体" w:hAnsi="宋体" w:eastAsia="宋体" w:cs="宋体"/>
      <w:kern w:val="0"/>
      <w:sz w:val="24"/>
      <w:szCs w:val="24"/>
    </w:rPr>
  </w:style>
  <w:style w:type="character" w:customStyle="1" w:styleId="39">
    <w:name w:val="line"/>
    <w:basedOn w:val="18"/>
    <w:qFormat/>
    <w:uiPriority w:val="0"/>
  </w:style>
  <w:style w:type="character" w:customStyle="1" w:styleId="40">
    <w:name w:val="string"/>
    <w:basedOn w:val="18"/>
    <w:qFormat/>
    <w:uiPriority w:val="0"/>
  </w:style>
  <w:style w:type="character" w:customStyle="1" w:styleId="41">
    <w:name w:val="built_in"/>
    <w:basedOn w:val="18"/>
    <w:qFormat/>
    <w:uiPriority w:val="0"/>
  </w:style>
  <w:style w:type="character" w:customStyle="1" w:styleId="42">
    <w:name w:val="number"/>
    <w:basedOn w:val="18"/>
    <w:qFormat/>
    <w:uiPriority w:val="0"/>
  </w:style>
  <w:style w:type="character" w:customStyle="1" w:styleId="43">
    <w:name w:val="class"/>
    <w:basedOn w:val="18"/>
    <w:qFormat/>
    <w:uiPriority w:val="0"/>
  </w:style>
  <w:style w:type="character" w:customStyle="1" w:styleId="44">
    <w:name w:val="标题1"/>
    <w:basedOn w:val="18"/>
    <w:qFormat/>
    <w:uiPriority w:val="0"/>
  </w:style>
  <w:style w:type="character" w:customStyle="1" w:styleId="45">
    <w:name w:val="params"/>
    <w:basedOn w:val="18"/>
    <w:qFormat/>
    <w:uiPriority w:val="0"/>
  </w:style>
  <w:style w:type="character" w:customStyle="1" w:styleId="46">
    <w:name w:val="preprocessor"/>
    <w:basedOn w:val="18"/>
    <w:qFormat/>
    <w:uiPriority w:val="0"/>
  </w:style>
  <w:style w:type="character" w:customStyle="1" w:styleId="47">
    <w:name w:val="apple-converted-space"/>
    <w:basedOn w:val="18"/>
    <w:qFormat/>
    <w:uiPriority w:val="0"/>
  </w:style>
  <w:style w:type="character" w:customStyle="1" w:styleId="48">
    <w:name w:val="keyword"/>
    <w:basedOn w:val="18"/>
    <w:qFormat/>
    <w:uiPriority w:val="0"/>
  </w:style>
  <w:style w:type="character" w:customStyle="1" w:styleId="49">
    <w:name w:val="comment"/>
    <w:basedOn w:val="18"/>
    <w:qFormat/>
    <w:uiPriority w:val="0"/>
  </w:style>
  <w:style w:type="character" w:customStyle="1" w:styleId="50">
    <w:name w:val="special"/>
    <w:basedOn w:val="18"/>
    <w:qFormat/>
    <w:uiPriority w:val="0"/>
  </w:style>
  <w:style w:type="character" w:customStyle="1" w:styleId="51">
    <w:name w:val="pre"/>
    <w:basedOn w:val="18"/>
    <w:qFormat/>
    <w:uiPriority w:val="0"/>
  </w:style>
  <w:style w:type="character" w:customStyle="1" w:styleId="52">
    <w:name w:val="n"/>
    <w:basedOn w:val="18"/>
    <w:qFormat/>
    <w:uiPriority w:val="0"/>
  </w:style>
  <w:style w:type="character" w:customStyle="1" w:styleId="53">
    <w:name w:val="o"/>
    <w:basedOn w:val="18"/>
    <w:qFormat/>
    <w:uiPriority w:val="0"/>
  </w:style>
  <w:style w:type="character" w:customStyle="1" w:styleId="54">
    <w:name w:val="p"/>
    <w:basedOn w:val="18"/>
    <w:qFormat/>
    <w:uiPriority w:val="0"/>
  </w:style>
  <w:style w:type="character" w:customStyle="1" w:styleId="55">
    <w:name w:val="mi"/>
    <w:basedOn w:val="18"/>
    <w:qFormat/>
    <w:uiPriority w:val="0"/>
  </w:style>
  <w:style w:type="character" w:customStyle="1" w:styleId="56">
    <w:name w:val="nb"/>
    <w:basedOn w:val="18"/>
    <w:qFormat/>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2.bin"/><Relationship Id="rId98" Type="http://schemas.openxmlformats.org/officeDocument/2006/relationships/oleObject" Target="embeddings/oleObject31.bin"/><Relationship Id="rId97" Type="http://schemas.openxmlformats.org/officeDocument/2006/relationships/oleObject" Target="embeddings/oleObject30.bin"/><Relationship Id="rId96" Type="http://schemas.openxmlformats.org/officeDocument/2006/relationships/oleObject" Target="embeddings/oleObject29.bin"/><Relationship Id="rId95" Type="http://schemas.openxmlformats.org/officeDocument/2006/relationships/oleObject" Target="embeddings/oleObject28.bin"/><Relationship Id="rId94" Type="http://schemas.openxmlformats.org/officeDocument/2006/relationships/oleObject" Target="embeddings/oleObject27.bin"/><Relationship Id="rId93" Type="http://schemas.openxmlformats.org/officeDocument/2006/relationships/image" Target="media/image55.wmf"/><Relationship Id="rId92" Type="http://schemas.openxmlformats.org/officeDocument/2006/relationships/oleObject" Target="embeddings/oleObject26.bin"/><Relationship Id="rId91" Type="http://schemas.openxmlformats.org/officeDocument/2006/relationships/image" Target="media/image54.wmf"/><Relationship Id="rId90" Type="http://schemas.openxmlformats.org/officeDocument/2006/relationships/oleObject" Target="embeddings/oleObject25.bin"/><Relationship Id="rId9" Type="http://schemas.openxmlformats.org/officeDocument/2006/relationships/header" Target="header4.xml"/><Relationship Id="rId89" Type="http://schemas.openxmlformats.org/officeDocument/2006/relationships/image" Target="media/image53.wmf"/><Relationship Id="rId88" Type="http://schemas.openxmlformats.org/officeDocument/2006/relationships/oleObject" Target="embeddings/oleObject24.bin"/><Relationship Id="rId87" Type="http://schemas.openxmlformats.org/officeDocument/2006/relationships/image" Target="media/image52.wmf"/><Relationship Id="rId86" Type="http://schemas.openxmlformats.org/officeDocument/2006/relationships/oleObject" Target="embeddings/oleObject23.bin"/><Relationship Id="rId85" Type="http://schemas.openxmlformats.org/officeDocument/2006/relationships/image" Target="media/image51.wmf"/><Relationship Id="rId84" Type="http://schemas.openxmlformats.org/officeDocument/2006/relationships/oleObject" Target="embeddings/oleObject22.bin"/><Relationship Id="rId83" Type="http://schemas.openxmlformats.org/officeDocument/2006/relationships/image" Target="media/image50.wmf"/><Relationship Id="rId82" Type="http://schemas.openxmlformats.org/officeDocument/2006/relationships/oleObject" Target="embeddings/oleObject21.bin"/><Relationship Id="rId81" Type="http://schemas.openxmlformats.org/officeDocument/2006/relationships/image" Target="media/image49.wmf"/><Relationship Id="rId80" Type="http://schemas.openxmlformats.org/officeDocument/2006/relationships/oleObject" Target="embeddings/oleObject20.bin"/><Relationship Id="rId8" Type="http://schemas.openxmlformats.org/officeDocument/2006/relationships/footer" Target="footer3.xml"/><Relationship Id="rId79" Type="http://schemas.openxmlformats.org/officeDocument/2006/relationships/oleObject" Target="embeddings/oleObject19.bin"/><Relationship Id="rId78" Type="http://schemas.openxmlformats.org/officeDocument/2006/relationships/oleObject" Target="embeddings/oleObject18.bin"/><Relationship Id="rId77" Type="http://schemas.openxmlformats.org/officeDocument/2006/relationships/image" Target="media/image48.wmf"/><Relationship Id="rId76" Type="http://schemas.openxmlformats.org/officeDocument/2006/relationships/oleObject" Target="embeddings/oleObject17.bin"/><Relationship Id="rId75" Type="http://schemas.openxmlformats.org/officeDocument/2006/relationships/image" Target="media/image47.wmf"/><Relationship Id="rId74" Type="http://schemas.openxmlformats.org/officeDocument/2006/relationships/oleObject" Target="embeddings/oleObject16.bin"/><Relationship Id="rId73" Type="http://schemas.openxmlformats.org/officeDocument/2006/relationships/image" Target="media/image46.wmf"/><Relationship Id="rId72" Type="http://schemas.openxmlformats.org/officeDocument/2006/relationships/oleObject" Target="embeddings/oleObject15.bin"/><Relationship Id="rId71" Type="http://schemas.openxmlformats.org/officeDocument/2006/relationships/oleObject" Target="embeddings/oleObject14.bin"/><Relationship Id="rId70" Type="http://schemas.openxmlformats.org/officeDocument/2006/relationships/image" Target="media/image45.wmf"/><Relationship Id="rId7" Type="http://schemas.openxmlformats.org/officeDocument/2006/relationships/footer" Target="footer2.xml"/><Relationship Id="rId69" Type="http://schemas.openxmlformats.org/officeDocument/2006/relationships/oleObject" Target="embeddings/oleObject13.bin"/><Relationship Id="rId68" Type="http://schemas.openxmlformats.org/officeDocument/2006/relationships/image" Target="media/image44.wmf"/><Relationship Id="rId67" Type="http://schemas.openxmlformats.org/officeDocument/2006/relationships/oleObject" Target="embeddings/oleObject12.bin"/><Relationship Id="rId66" Type="http://schemas.openxmlformats.org/officeDocument/2006/relationships/oleObject" Target="embeddings/oleObject11.bin"/><Relationship Id="rId65" Type="http://schemas.openxmlformats.org/officeDocument/2006/relationships/oleObject" Target="embeddings/oleObject10.bin"/><Relationship Id="rId64" Type="http://schemas.openxmlformats.org/officeDocument/2006/relationships/oleObject" Target="embeddings/oleObject9.bin"/><Relationship Id="rId63" Type="http://schemas.openxmlformats.org/officeDocument/2006/relationships/image" Target="media/image43.wmf"/><Relationship Id="rId62" Type="http://schemas.openxmlformats.org/officeDocument/2006/relationships/oleObject" Target="embeddings/oleObject8.bin"/><Relationship Id="rId61" Type="http://schemas.openxmlformats.org/officeDocument/2006/relationships/image" Target="media/image42.wmf"/><Relationship Id="rId60" Type="http://schemas.openxmlformats.org/officeDocument/2006/relationships/oleObject" Target="embeddings/oleObject7.bin"/><Relationship Id="rId6" Type="http://schemas.openxmlformats.org/officeDocument/2006/relationships/footer" Target="footer1.xml"/><Relationship Id="rId59" Type="http://schemas.openxmlformats.org/officeDocument/2006/relationships/image" Target="media/image41.wmf"/><Relationship Id="rId58" Type="http://schemas.openxmlformats.org/officeDocument/2006/relationships/oleObject" Target="embeddings/oleObject6.bin"/><Relationship Id="rId57" Type="http://schemas.openxmlformats.org/officeDocument/2006/relationships/image" Target="media/image40.wmf"/><Relationship Id="rId56" Type="http://schemas.openxmlformats.org/officeDocument/2006/relationships/oleObject" Target="embeddings/oleObject5.bin"/><Relationship Id="rId55" Type="http://schemas.openxmlformats.org/officeDocument/2006/relationships/image" Target="media/image39.wmf"/><Relationship Id="rId54" Type="http://schemas.openxmlformats.org/officeDocument/2006/relationships/oleObject" Target="embeddings/oleObject4.bin"/><Relationship Id="rId53" Type="http://schemas.openxmlformats.org/officeDocument/2006/relationships/image" Target="media/image38.wmf"/><Relationship Id="rId52" Type="http://schemas.openxmlformats.org/officeDocument/2006/relationships/oleObject" Target="embeddings/oleObject3.bin"/><Relationship Id="rId51" Type="http://schemas.openxmlformats.org/officeDocument/2006/relationships/image" Target="media/image37.wmf"/><Relationship Id="rId50" Type="http://schemas.openxmlformats.org/officeDocument/2006/relationships/oleObject" Target="embeddings/oleObject2.bin"/><Relationship Id="rId5" Type="http://schemas.openxmlformats.org/officeDocument/2006/relationships/header" Target="header3.xml"/><Relationship Id="rId49" Type="http://schemas.openxmlformats.org/officeDocument/2006/relationships/image" Target="media/image36.wmf"/><Relationship Id="rId48" Type="http://schemas.openxmlformats.org/officeDocument/2006/relationships/oleObject" Target="embeddings/oleObject1.bin"/><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8" Type="http://schemas.openxmlformats.org/officeDocument/2006/relationships/fontTable" Target="fontTable.xml"/><Relationship Id="rId387" Type="http://schemas.openxmlformats.org/officeDocument/2006/relationships/customXml" Target="../customXml/item2.xml"/><Relationship Id="rId386" Type="http://schemas.openxmlformats.org/officeDocument/2006/relationships/numbering" Target="numbering.xml"/><Relationship Id="rId385" Type="http://schemas.openxmlformats.org/officeDocument/2006/relationships/customXml" Target="../customXml/item1.xml"/><Relationship Id="rId384" Type="http://schemas.openxmlformats.org/officeDocument/2006/relationships/image" Target="media/image180.png"/><Relationship Id="rId383" Type="http://schemas.openxmlformats.org/officeDocument/2006/relationships/image" Target="media/image179.png"/><Relationship Id="rId382" Type="http://schemas.openxmlformats.org/officeDocument/2006/relationships/hyperlink" Target="http://img.blog.csdn.net/20160203140725613" TargetMode="External"/><Relationship Id="rId381" Type="http://schemas.openxmlformats.org/officeDocument/2006/relationships/image" Target="media/image178.png"/><Relationship Id="rId380" Type="http://schemas.openxmlformats.org/officeDocument/2006/relationships/hyperlink" Target="http://img.blog.csdn.net/20160203140705738" TargetMode="External"/><Relationship Id="rId38" Type="http://schemas.openxmlformats.org/officeDocument/2006/relationships/image" Target="media/image26.png"/><Relationship Id="rId379" Type="http://schemas.openxmlformats.org/officeDocument/2006/relationships/image" Target="media/image177.png"/><Relationship Id="rId378" Type="http://schemas.openxmlformats.org/officeDocument/2006/relationships/image" Target="media/image176.png"/><Relationship Id="rId377" Type="http://schemas.openxmlformats.org/officeDocument/2006/relationships/image" Target="media/image175.png"/><Relationship Id="rId376" Type="http://schemas.openxmlformats.org/officeDocument/2006/relationships/image" Target="media/image174.png"/><Relationship Id="rId375" Type="http://schemas.openxmlformats.org/officeDocument/2006/relationships/image" Target="media/image173.png"/><Relationship Id="rId374" Type="http://schemas.openxmlformats.org/officeDocument/2006/relationships/image" Target="media/image172.png"/><Relationship Id="rId373" Type="http://schemas.openxmlformats.org/officeDocument/2006/relationships/image" Target="media/image171.png"/><Relationship Id="rId372" Type="http://schemas.openxmlformats.org/officeDocument/2006/relationships/image" Target="media/image170.png"/><Relationship Id="rId371" Type="http://schemas.openxmlformats.org/officeDocument/2006/relationships/image" Target="media/image169.png"/><Relationship Id="rId370" Type="http://schemas.openxmlformats.org/officeDocument/2006/relationships/image" Target="media/image168.png"/><Relationship Id="rId37" Type="http://schemas.openxmlformats.org/officeDocument/2006/relationships/image" Target="media/image25.jpeg"/><Relationship Id="rId369" Type="http://schemas.openxmlformats.org/officeDocument/2006/relationships/image" Target="media/image167.png"/><Relationship Id="rId368" Type="http://schemas.openxmlformats.org/officeDocument/2006/relationships/image" Target="media/image166.png"/><Relationship Id="rId367" Type="http://schemas.openxmlformats.org/officeDocument/2006/relationships/image" Target="media/image165.png"/><Relationship Id="rId366" Type="http://schemas.openxmlformats.org/officeDocument/2006/relationships/image" Target="media/image164.png"/><Relationship Id="rId365" Type="http://schemas.openxmlformats.org/officeDocument/2006/relationships/image" Target="media/image163.png"/><Relationship Id="rId364" Type="http://schemas.openxmlformats.org/officeDocument/2006/relationships/image" Target="media/image162.wmf"/><Relationship Id="rId363" Type="http://schemas.openxmlformats.org/officeDocument/2006/relationships/oleObject" Target="embeddings/oleObject190.bin"/><Relationship Id="rId362" Type="http://schemas.openxmlformats.org/officeDocument/2006/relationships/image" Target="media/image161.wmf"/><Relationship Id="rId361" Type="http://schemas.openxmlformats.org/officeDocument/2006/relationships/oleObject" Target="embeddings/oleObject189.bin"/><Relationship Id="rId360" Type="http://schemas.openxmlformats.org/officeDocument/2006/relationships/image" Target="media/image160.wmf"/><Relationship Id="rId36" Type="http://schemas.openxmlformats.org/officeDocument/2006/relationships/image" Target="media/image24.jpeg"/><Relationship Id="rId359" Type="http://schemas.openxmlformats.org/officeDocument/2006/relationships/oleObject" Target="embeddings/oleObject188.bin"/><Relationship Id="rId358" Type="http://schemas.openxmlformats.org/officeDocument/2006/relationships/image" Target="media/image159.wmf"/><Relationship Id="rId357" Type="http://schemas.openxmlformats.org/officeDocument/2006/relationships/oleObject" Target="embeddings/oleObject187.bin"/><Relationship Id="rId356" Type="http://schemas.openxmlformats.org/officeDocument/2006/relationships/image" Target="media/image158.wmf"/><Relationship Id="rId355" Type="http://schemas.openxmlformats.org/officeDocument/2006/relationships/oleObject" Target="embeddings/oleObject186.bin"/><Relationship Id="rId354" Type="http://schemas.openxmlformats.org/officeDocument/2006/relationships/oleObject" Target="embeddings/oleObject185.bin"/><Relationship Id="rId353" Type="http://schemas.openxmlformats.org/officeDocument/2006/relationships/oleObject" Target="embeddings/oleObject184.bin"/><Relationship Id="rId352" Type="http://schemas.openxmlformats.org/officeDocument/2006/relationships/image" Target="media/image157.wmf"/><Relationship Id="rId351" Type="http://schemas.openxmlformats.org/officeDocument/2006/relationships/oleObject" Target="embeddings/oleObject183.bin"/><Relationship Id="rId350" Type="http://schemas.openxmlformats.org/officeDocument/2006/relationships/oleObject" Target="embeddings/oleObject182.bin"/><Relationship Id="rId35" Type="http://schemas.openxmlformats.org/officeDocument/2006/relationships/image" Target="media/image23.png"/><Relationship Id="rId349" Type="http://schemas.openxmlformats.org/officeDocument/2006/relationships/oleObject" Target="embeddings/oleObject181.bin"/><Relationship Id="rId348" Type="http://schemas.openxmlformats.org/officeDocument/2006/relationships/image" Target="media/image156.wmf"/><Relationship Id="rId347" Type="http://schemas.openxmlformats.org/officeDocument/2006/relationships/oleObject" Target="embeddings/oleObject180.bin"/><Relationship Id="rId346" Type="http://schemas.openxmlformats.org/officeDocument/2006/relationships/image" Target="media/image155.wmf"/><Relationship Id="rId345" Type="http://schemas.openxmlformats.org/officeDocument/2006/relationships/oleObject" Target="embeddings/oleObject179.bin"/><Relationship Id="rId344" Type="http://schemas.openxmlformats.org/officeDocument/2006/relationships/oleObject" Target="embeddings/oleObject178.bin"/><Relationship Id="rId343" Type="http://schemas.openxmlformats.org/officeDocument/2006/relationships/oleObject" Target="embeddings/oleObject177.bin"/><Relationship Id="rId342" Type="http://schemas.openxmlformats.org/officeDocument/2006/relationships/image" Target="media/image154.wmf"/><Relationship Id="rId341" Type="http://schemas.openxmlformats.org/officeDocument/2006/relationships/oleObject" Target="embeddings/oleObject176.bin"/><Relationship Id="rId340" Type="http://schemas.openxmlformats.org/officeDocument/2006/relationships/image" Target="media/image153.wmf"/><Relationship Id="rId34" Type="http://schemas.openxmlformats.org/officeDocument/2006/relationships/image" Target="media/image22.png"/><Relationship Id="rId339" Type="http://schemas.openxmlformats.org/officeDocument/2006/relationships/oleObject" Target="embeddings/oleObject175.bin"/><Relationship Id="rId338" Type="http://schemas.openxmlformats.org/officeDocument/2006/relationships/image" Target="media/image152.wmf"/><Relationship Id="rId337" Type="http://schemas.openxmlformats.org/officeDocument/2006/relationships/oleObject" Target="embeddings/oleObject174.bin"/><Relationship Id="rId336" Type="http://schemas.openxmlformats.org/officeDocument/2006/relationships/image" Target="media/image151.wmf"/><Relationship Id="rId335" Type="http://schemas.openxmlformats.org/officeDocument/2006/relationships/oleObject" Target="embeddings/oleObject173.bin"/><Relationship Id="rId334" Type="http://schemas.openxmlformats.org/officeDocument/2006/relationships/oleObject" Target="embeddings/oleObject172.bin"/><Relationship Id="rId333" Type="http://schemas.openxmlformats.org/officeDocument/2006/relationships/image" Target="media/image150.wmf"/><Relationship Id="rId332" Type="http://schemas.openxmlformats.org/officeDocument/2006/relationships/oleObject" Target="embeddings/oleObject171.bin"/><Relationship Id="rId331" Type="http://schemas.openxmlformats.org/officeDocument/2006/relationships/oleObject" Target="embeddings/oleObject170.bin"/><Relationship Id="rId330" Type="http://schemas.openxmlformats.org/officeDocument/2006/relationships/oleObject" Target="embeddings/oleObject169.bin"/><Relationship Id="rId33" Type="http://schemas.openxmlformats.org/officeDocument/2006/relationships/image" Target="media/image21.png"/><Relationship Id="rId329" Type="http://schemas.openxmlformats.org/officeDocument/2006/relationships/oleObject" Target="embeddings/oleObject168.bin"/><Relationship Id="rId328" Type="http://schemas.openxmlformats.org/officeDocument/2006/relationships/oleObject" Target="embeddings/oleObject167.bin"/><Relationship Id="rId327" Type="http://schemas.openxmlformats.org/officeDocument/2006/relationships/oleObject" Target="embeddings/oleObject166.bin"/><Relationship Id="rId326" Type="http://schemas.openxmlformats.org/officeDocument/2006/relationships/oleObject" Target="embeddings/oleObject165.bin"/><Relationship Id="rId325" Type="http://schemas.openxmlformats.org/officeDocument/2006/relationships/image" Target="media/image149.wmf"/><Relationship Id="rId324" Type="http://schemas.openxmlformats.org/officeDocument/2006/relationships/oleObject" Target="embeddings/oleObject164.bin"/><Relationship Id="rId323" Type="http://schemas.openxmlformats.org/officeDocument/2006/relationships/image" Target="media/image148.wmf"/><Relationship Id="rId322" Type="http://schemas.openxmlformats.org/officeDocument/2006/relationships/oleObject" Target="embeddings/oleObject163.bin"/><Relationship Id="rId321" Type="http://schemas.openxmlformats.org/officeDocument/2006/relationships/oleObject" Target="embeddings/oleObject162.bin"/><Relationship Id="rId320" Type="http://schemas.openxmlformats.org/officeDocument/2006/relationships/image" Target="media/image147.wmf"/><Relationship Id="rId32" Type="http://schemas.openxmlformats.org/officeDocument/2006/relationships/image" Target="media/image20.png"/><Relationship Id="rId319" Type="http://schemas.openxmlformats.org/officeDocument/2006/relationships/oleObject" Target="embeddings/oleObject161.bin"/><Relationship Id="rId318" Type="http://schemas.openxmlformats.org/officeDocument/2006/relationships/image" Target="media/image146.wmf"/><Relationship Id="rId317" Type="http://schemas.openxmlformats.org/officeDocument/2006/relationships/oleObject" Target="embeddings/oleObject160.bin"/><Relationship Id="rId316" Type="http://schemas.openxmlformats.org/officeDocument/2006/relationships/oleObject" Target="embeddings/oleObject159.bin"/><Relationship Id="rId315" Type="http://schemas.openxmlformats.org/officeDocument/2006/relationships/image" Target="media/image145.wmf"/><Relationship Id="rId314" Type="http://schemas.openxmlformats.org/officeDocument/2006/relationships/oleObject" Target="embeddings/oleObject158.bin"/><Relationship Id="rId313" Type="http://schemas.openxmlformats.org/officeDocument/2006/relationships/image" Target="media/image144.wmf"/><Relationship Id="rId312" Type="http://schemas.openxmlformats.org/officeDocument/2006/relationships/oleObject" Target="embeddings/oleObject157.bin"/><Relationship Id="rId311" Type="http://schemas.openxmlformats.org/officeDocument/2006/relationships/image" Target="media/image143.wmf"/><Relationship Id="rId310" Type="http://schemas.openxmlformats.org/officeDocument/2006/relationships/oleObject" Target="embeddings/oleObject156.bin"/><Relationship Id="rId31" Type="http://schemas.openxmlformats.org/officeDocument/2006/relationships/image" Target="media/image19.png"/><Relationship Id="rId309" Type="http://schemas.openxmlformats.org/officeDocument/2006/relationships/oleObject" Target="embeddings/oleObject155.bin"/><Relationship Id="rId308" Type="http://schemas.openxmlformats.org/officeDocument/2006/relationships/image" Target="media/image142.wmf"/><Relationship Id="rId307" Type="http://schemas.openxmlformats.org/officeDocument/2006/relationships/oleObject" Target="embeddings/oleObject154.bin"/><Relationship Id="rId306" Type="http://schemas.openxmlformats.org/officeDocument/2006/relationships/oleObject" Target="embeddings/oleObject153.bin"/><Relationship Id="rId305" Type="http://schemas.openxmlformats.org/officeDocument/2006/relationships/oleObject" Target="embeddings/oleObject152.bin"/><Relationship Id="rId304" Type="http://schemas.openxmlformats.org/officeDocument/2006/relationships/oleObject" Target="embeddings/oleObject151.bin"/><Relationship Id="rId303" Type="http://schemas.openxmlformats.org/officeDocument/2006/relationships/image" Target="media/image141.wmf"/><Relationship Id="rId302" Type="http://schemas.openxmlformats.org/officeDocument/2006/relationships/oleObject" Target="embeddings/oleObject150.bin"/><Relationship Id="rId301" Type="http://schemas.openxmlformats.org/officeDocument/2006/relationships/image" Target="media/image140.wmf"/><Relationship Id="rId300" Type="http://schemas.openxmlformats.org/officeDocument/2006/relationships/oleObject" Target="embeddings/oleObject149.bin"/><Relationship Id="rId30" Type="http://schemas.openxmlformats.org/officeDocument/2006/relationships/image" Target="media/image18.png"/><Relationship Id="rId3" Type="http://schemas.openxmlformats.org/officeDocument/2006/relationships/header" Target="header1.xml"/><Relationship Id="rId299" Type="http://schemas.openxmlformats.org/officeDocument/2006/relationships/image" Target="media/image139.wmf"/><Relationship Id="rId298" Type="http://schemas.openxmlformats.org/officeDocument/2006/relationships/oleObject" Target="embeddings/oleObject148.bin"/><Relationship Id="rId297" Type="http://schemas.openxmlformats.org/officeDocument/2006/relationships/oleObject" Target="embeddings/oleObject147.bin"/><Relationship Id="rId296" Type="http://schemas.openxmlformats.org/officeDocument/2006/relationships/oleObject" Target="embeddings/oleObject146.bin"/><Relationship Id="rId295" Type="http://schemas.openxmlformats.org/officeDocument/2006/relationships/image" Target="media/image138.wmf"/><Relationship Id="rId294" Type="http://schemas.openxmlformats.org/officeDocument/2006/relationships/oleObject" Target="embeddings/oleObject145.bin"/><Relationship Id="rId293" Type="http://schemas.openxmlformats.org/officeDocument/2006/relationships/oleObject" Target="embeddings/oleObject144.bin"/><Relationship Id="rId292" Type="http://schemas.openxmlformats.org/officeDocument/2006/relationships/oleObject" Target="embeddings/oleObject143.bin"/><Relationship Id="rId291" Type="http://schemas.openxmlformats.org/officeDocument/2006/relationships/oleObject" Target="embeddings/oleObject142.bin"/><Relationship Id="rId290" Type="http://schemas.openxmlformats.org/officeDocument/2006/relationships/oleObject" Target="embeddings/oleObject141.bin"/><Relationship Id="rId29" Type="http://schemas.openxmlformats.org/officeDocument/2006/relationships/image" Target="media/image17.png"/><Relationship Id="rId289" Type="http://schemas.openxmlformats.org/officeDocument/2006/relationships/image" Target="media/image137.wmf"/><Relationship Id="rId288" Type="http://schemas.openxmlformats.org/officeDocument/2006/relationships/oleObject" Target="embeddings/oleObject140.bin"/><Relationship Id="rId287" Type="http://schemas.openxmlformats.org/officeDocument/2006/relationships/image" Target="media/image136.wmf"/><Relationship Id="rId286" Type="http://schemas.openxmlformats.org/officeDocument/2006/relationships/oleObject" Target="embeddings/oleObject139.bin"/><Relationship Id="rId285" Type="http://schemas.openxmlformats.org/officeDocument/2006/relationships/image" Target="media/image135.wmf"/><Relationship Id="rId284" Type="http://schemas.openxmlformats.org/officeDocument/2006/relationships/oleObject" Target="embeddings/oleObject138.bin"/><Relationship Id="rId283" Type="http://schemas.openxmlformats.org/officeDocument/2006/relationships/image" Target="media/image134.wmf"/><Relationship Id="rId282" Type="http://schemas.openxmlformats.org/officeDocument/2006/relationships/oleObject" Target="embeddings/oleObject137.bin"/><Relationship Id="rId281" Type="http://schemas.openxmlformats.org/officeDocument/2006/relationships/image" Target="media/image133.wmf"/><Relationship Id="rId280" Type="http://schemas.openxmlformats.org/officeDocument/2006/relationships/oleObject" Target="embeddings/oleObject136.bin"/><Relationship Id="rId28" Type="http://schemas.openxmlformats.org/officeDocument/2006/relationships/image" Target="media/image16.png"/><Relationship Id="rId279" Type="http://schemas.openxmlformats.org/officeDocument/2006/relationships/image" Target="media/image132.wmf"/><Relationship Id="rId278" Type="http://schemas.openxmlformats.org/officeDocument/2006/relationships/oleObject" Target="embeddings/oleObject135.bin"/><Relationship Id="rId277" Type="http://schemas.openxmlformats.org/officeDocument/2006/relationships/image" Target="media/image131.wmf"/><Relationship Id="rId276" Type="http://schemas.openxmlformats.org/officeDocument/2006/relationships/oleObject" Target="embeddings/oleObject134.bin"/><Relationship Id="rId275" Type="http://schemas.openxmlformats.org/officeDocument/2006/relationships/image" Target="media/image130.wmf"/><Relationship Id="rId274" Type="http://schemas.openxmlformats.org/officeDocument/2006/relationships/oleObject" Target="embeddings/oleObject133.bin"/><Relationship Id="rId273" Type="http://schemas.openxmlformats.org/officeDocument/2006/relationships/image" Target="media/image129.wmf"/><Relationship Id="rId272" Type="http://schemas.openxmlformats.org/officeDocument/2006/relationships/oleObject" Target="embeddings/oleObject132.bin"/><Relationship Id="rId271" Type="http://schemas.openxmlformats.org/officeDocument/2006/relationships/image" Target="media/image128.wmf"/><Relationship Id="rId270" Type="http://schemas.openxmlformats.org/officeDocument/2006/relationships/oleObject" Target="embeddings/oleObject131.bin"/><Relationship Id="rId27" Type="http://schemas.openxmlformats.org/officeDocument/2006/relationships/image" Target="media/image15.png"/><Relationship Id="rId269" Type="http://schemas.openxmlformats.org/officeDocument/2006/relationships/image" Target="media/image127.wmf"/><Relationship Id="rId268" Type="http://schemas.openxmlformats.org/officeDocument/2006/relationships/oleObject" Target="embeddings/oleObject130.bin"/><Relationship Id="rId267" Type="http://schemas.openxmlformats.org/officeDocument/2006/relationships/oleObject" Target="embeddings/oleObject129.bin"/><Relationship Id="rId266" Type="http://schemas.openxmlformats.org/officeDocument/2006/relationships/image" Target="media/image126.wmf"/><Relationship Id="rId265" Type="http://schemas.openxmlformats.org/officeDocument/2006/relationships/oleObject" Target="embeddings/oleObject128.bin"/><Relationship Id="rId264" Type="http://schemas.openxmlformats.org/officeDocument/2006/relationships/image" Target="media/image125.wmf"/><Relationship Id="rId263" Type="http://schemas.openxmlformats.org/officeDocument/2006/relationships/oleObject" Target="embeddings/oleObject127.bin"/><Relationship Id="rId262" Type="http://schemas.openxmlformats.org/officeDocument/2006/relationships/image" Target="media/image124.wmf"/><Relationship Id="rId261" Type="http://schemas.openxmlformats.org/officeDocument/2006/relationships/oleObject" Target="embeddings/oleObject126.bin"/><Relationship Id="rId260" Type="http://schemas.openxmlformats.org/officeDocument/2006/relationships/image" Target="media/image123.wmf"/><Relationship Id="rId26" Type="http://schemas.openxmlformats.org/officeDocument/2006/relationships/image" Target="media/image14.png"/><Relationship Id="rId259" Type="http://schemas.openxmlformats.org/officeDocument/2006/relationships/oleObject" Target="embeddings/oleObject125.bin"/><Relationship Id="rId258" Type="http://schemas.openxmlformats.org/officeDocument/2006/relationships/image" Target="media/image122.wmf"/><Relationship Id="rId257" Type="http://schemas.openxmlformats.org/officeDocument/2006/relationships/oleObject" Target="embeddings/oleObject124.bin"/><Relationship Id="rId256" Type="http://schemas.openxmlformats.org/officeDocument/2006/relationships/oleObject" Target="embeddings/oleObject123.bin"/><Relationship Id="rId255" Type="http://schemas.openxmlformats.org/officeDocument/2006/relationships/image" Target="media/image121.wmf"/><Relationship Id="rId254" Type="http://schemas.openxmlformats.org/officeDocument/2006/relationships/oleObject" Target="embeddings/oleObject122.bin"/><Relationship Id="rId253" Type="http://schemas.openxmlformats.org/officeDocument/2006/relationships/image" Target="media/image120.wmf"/><Relationship Id="rId252" Type="http://schemas.openxmlformats.org/officeDocument/2006/relationships/oleObject" Target="embeddings/oleObject121.bin"/><Relationship Id="rId251" Type="http://schemas.openxmlformats.org/officeDocument/2006/relationships/image" Target="media/image119.wmf"/><Relationship Id="rId250" Type="http://schemas.openxmlformats.org/officeDocument/2006/relationships/oleObject" Target="embeddings/oleObject120.bin"/><Relationship Id="rId25" Type="http://schemas.openxmlformats.org/officeDocument/2006/relationships/image" Target="media/image13.png"/><Relationship Id="rId249" Type="http://schemas.openxmlformats.org/officeDocument/2006/relationships/image" Target="media/image118.wmf"/><Relationship Id="rId248" Type="http://schemas.openxmlformats.org/officeDocument/2006/relationships/oleObject" Target="embeddings/oleObject119.bin"/><Relationship Id="rId247" Type="http://schemas.openxmlformats.org/officeDocument/2006/relationships/image" Target="media/image117.wmf"/><Relationship Id="rId246" Type="http://schemas.openxmlformats.org/officeDocument/2006/relationships/oleObject" Target="embeddings/oleObject118.bin"/><Relationship Id="rId245" Type="http://schemas.openxmlformats.org/officeDocument/2006/relationships/oleObject" Target="embeddings/oleObject117.bin"/><Relationship Id="rId244" Type="http://schemas.openxmlformats.org/officeDocument/2006/relationships/image" Target="media/image116.wmf"/><Relationship Id="rId243" Type="http://schemas.openxmlformats.org/officeDocument/2006/relationships/oleObject" Target="embeddings/oleObject116.bin"/><Relationship Id="rId242" Type="http://schemas.openxmlformats.org/officeDocument/2006/relationships/image" Target="media/image115.wmf"/><Relationship Id="rId241" Type="http://schemas.openxmlformats.org/officeDocument/2006/relationships/oleObject" Target="embeddings/oleObject115.bin"/><Relationship Id="rId240" Type="http://schemas.openxmlformats.org/officeDocument/2006/relationships/image" Target="media/image114.wmf"/><Relationship Id="rId24" Type="http://schemas.openxmlformats.org/officeDocument/2006/relationships/image" Target="media/image12.png"/><Relationship Id="rId239" Type="http://schemas.openxmlformats.org/officeDocument/2006/relationships/oleObject" Target="embeddings/oleObject114.bin"/><Relationship Id="rId238" Type="http://schemas.openxmlformats.org/officeDocument/2006/relationships/image" Target="media/image113.wmf"/><Relationship Id="rId237" Type="http://schemas.openxmlformats.org/officeDocument/2006/relationships/oleObject" Target="embeddings/oleObject113.bin"/><Relationship Id="rId236" Type="http://schemas.openxmlformats.org/officeDocument/2006/relationships/image" Target="media/image112.wmf"/><Relationship Id="rId235" Type="http://schemas.openxmlformats.org/officeDocument/2006/relationships/oleObject" Target="embeddings/oleObject112.bin"/><Relationship Id="rId234" Type="http://schemas.openxmlformats.org/officeDocument/2006/relationships/image" Target="media/image111.wmf"/><Relationship Id="rId233" Type="http://schemas.openxmlformats.org/officeDocument/2006/relationships/oleObject" Target="embeddings/oleObject111.bin"/><Relationship Id="rId232" Type="http://schemas.openxmlformats.org/officeDocument/2006/relationships/image" Target="media/image110.wmf"/><Relationship Id="rId231" Type="http://schemas.openxmlformats.org/officeDocument/2006/relationships/oleObject" Target="embeddings/oleObject110.bin"/><Relationship Id="rId230" Type="http://schemas.openxmlformats.org/officeDocument/2006/relationships/oleObject" Target="embeddings/oleObject109.bin"/><Relationship Id="rId23" Type="http://schemas.openxmlformats.org/officeDocument/2006/relationships/image" Target="media/image11.png"/><Relationship Id="rId229" Type="http://schemas.openxmlformats.org/officeDocument/2006/relationships/image" Target="media/image109.wmf"/><Relationship Id="rId228" Type="http://schemas.openxmlformats.org/officeDocument/2006/relationships/oleObject" Target="embeddings/oleObject108.bin"/><Relationship Id="rId227" Type="http://schemas.openxmlformats.org/officeDocument/2006/relationships/image" Target="media/image108.wmf"/><Relationship Id="rId226" Type="http://schemas.openxmlformats.org/officeDocument/2006/relationships/oleObject" Target="embeddings/oleObject107.bin"/><Relationship Id="rId225" Type="http://schemas.openxmlformats.org/officeDocument/2006/relationships/oleObject" Target="embeddings/oleObject106.bin"/><Relationship Id="rId224" Type="http://schemas.openxmlformats.org/officeDocument/2006/relationships/oleObject" Target="embeddings/oleObject105.bin"/><Relationship Id="rId223" Type="http://schemas.openxmlformats.org/officeDocument/2006/relationships/oleObject" Target="embeddings/oleObject104.bin"/><Relationship Id="rId222" Type="http://schemas.openxmlformats.org/officeDocument/2006/relationships/image" Target="media/image107.wmf"/><Relationship Id="rId221" Type="http://schemas.openxmlformats.org/officeDocument/2006/relationships/oleObject" Target="embeddings/oleObject103.bin"/><Relationship Id="rId220" Type="http://schemas.openxmlformats.org/officeDocument/2006/relationships/image" Target="media/image106.wmf"/><Relationship Id="rId22" Type="http://schemas.openxmlformats.org/officeDocument/2006/relationships/image" Target="media/image10.png"/><Relationship Id="rId219" Type="http://schemas.openxmlformats.org/officeDocument/2006/relationships/oleObject" Target="embeddings/oleObject102.bin"/><Relationship Id="rId218" Type="http://schemas.openxmlformats.org/officeDocument/2006/relationships/image" Target="media/image105.wmf"/><Relationship Id="rId217" Type="http://schemas.openxmlformats.org/officeDocument/2006/relationships/oleObject" Target="embeddings/oleObject101.bin"/><Relationship Id="rId216" Type="http://schemas.openxmlformats.org/officeDocument/2006/relationships/image" Target="media/image104.wmf"/><Relationship Id="rId215" Type="http://schemas.openxmlformats.org/officeDocument/2006/relationships/oleObject" Target="embeddings/oleObject100.bin"/><Relationship Id="rId214" Type="http://schemas.openxmlformats.org/officeDocument/2006/relationships/image" Target="media/image103.wmf"/><Relationship Id="rId213" Type="http://schemas.openxmlformats.org/officeDocument/2006/relationships/oleObject" Target="embeddings/oleObject99.bin"/><Relationship Id="rId212" Type="http://schemas.openxmlformats.org/officeDocument/2006/relationships/image" Target="media/image102.wmf"/><Relationship Id="rId211" Type="http://schemas.openxmlformats.org/officeDocument/2006/relationships/oleObject" Target="embeddings/oleObject98.bin"/><Relationship Id="rId210" Type="http://schemas.openxmlformats.org/officeDocument/2006/relationships/image" Target="media/image101.wmf"/><Relationship Id="rId21" Type="http://schemas.openxmlformats.org/officeDocument/2006/relationships/image" Target="media/image9.png"/><Relationship Id="rId209" Type="http://schemas.openxmlformats.org/officeDocument/2006/relationships/oleObject" Target="embeddings/oleObject97.bin"/><Relationship Id="rId208" Type="http://schemas.openxmlformats.org/officeDocument/2006/relationships/image" Target="media/image100.wmf"/><Relationship Id="rId207" Type="http://schemas.openxmlformats.org/officeDocument/2006/relationships/oleObject" Target="embeddings/oleObject96.bin"/><Relationship Id="rId206" Type="http://schemas.openxmlformats.org/officeDocument/2006/relationships/oleObject" Target="embeddings/oleObject95.bin"/><Relationship Id="rId205" Type="http://schemas.openxmlformats.org/officeDocument/2006/relationships/oleObject" Target="embeddings/oleObject94.bin"/><Relationship Id="rId204" Type="http://schemas.openxmlformats.org/officeDocument/2006/relationships/oleObject" Target="embeddings/oleObject93.bin"/><Relationship Id="rId203" Type="http://schemas.openxmlformats.org/officeDocument/2006/relationships/oleObject" Target="embeddings/oleObject92.bin"/><Relationship Id="rId202" Type="http://schemas.openxmlformats.org/officeDocument/2006/relationships/image" Target="media/image99.wmf"/><Relationship Id="rId201" Type="http://schemas.openxmlformats.org/officeDocument/2006/relationships/oleObject" Target="embeddings/oleObject91.bin"/><Relationship Id="rId200" Type="http://schemas.openxmlformats.org/officeDocument/2006/relationships/oleObject" Target="embeddings/oleObject90.bin"/><Relationship Id="rId20" Type="http://schemas.openxmlformats.org/officeDocument/2006/relationships/image" Target="media/image8.png"/><Relationship Id="rId2" Type="http://schemas.openxmlformats.org/officeDocument/2006/relationships/settings" Target="settings.xml"/><Relationship Id="rId199" Type="http://schemas.openxmlformats.org/officeDocument/2006/relationships/image" Target="media/image98.wmf"/><Relationship Id="rId198" Type="http://schemas.openxmlformats.org/officeDocument/2006/relationships/oleObject" Target="embeddings/oleObject89.bin"/><Relationship Id="rId197" Type="http://schemas.openxmlformats.org/officeDocument/2006/relationships/image" Target="media/image97.wmf"/><Relationship Id="rId196" Type="http://schemas.openxmlformats.org/officeDocument/2006/relationships/oleObject" Target="embeddings/oleObject88.bin"/><Relationship Id="rId195" Type="http://schemas.openxmlformats.org/officeDocument/2006/relationships/oleObject" Target="embeddings/oleObject87.bin"/><Relationship Id="rId194" Type="http://schemas.openxmlformats.org/officeDocument/2006/relationships/image" Target="media/image96.wmf"/><Relationship Id="rId193" Type="http://schemas.openxmlformats.org/officeDocument/2006/relationships/oleObject" Target="embeddings/oleObject86.bin"/><Relationship Id="rId192" Type="http://schemas.openxmlformats.org/officeDocument/2006/relationships/image" Target="media/image95.wmf"/><Relationship Id="rId191" Type="http://schemas.openxmlformats.org/officeDocument/2006/relationships/oleObject" Target="embeddings/oleObject85.bin"/><Relationship Id="rId190" Type="http://schemas.openxmlformats.org/officeDocument/2006/relationships/image" Target="media/image94.wmf"/><Relationship Id="rId19" Type="http://schemas.openxmlformats.org/officeDocument/2006/relationships/image" Target="media/image7.png"/><Relationship Id="rId189" Type="http://schemas.openxmlformats.org/officeDocument/2006/relationships/oleObject" Target="embeddings/oleObject84.bin"/><Relationship Id="rId188" Type="http://schemas.openxmlformats.org/officeDocument/2006/relationships/image" Target="media/image93.wmf"/><Relationship Id="rId187" Type="http://schemas.openxmlformats.org/officeDocument/2006/relationships/oleObject" Target="embeddings/oleObject83.bin"/><Relationship Id="rId186" Type="http://schemas.openxmlformats.org/officeDocument/2006/relationships/image" Target="media/image92.wmf"/><Relationship Id="rId185" Type="http://schemas.openxmlformats.org/officeDocument/2006/relationships/oleObject" Target="embeddings/oleObject82.bin"/><Relationship Id="rId184" Type="http://schemas.openxmlformats.org/officeDocument/2006/relationships/oleObject" Target="embeddings/oleObject81.bin"/><Relationship Id="rId183" Type="http://schemas.openxmlformats.org/officeDocument/2006/relationships/oleObject" Target="embeddings/oleObject80.bin"/><Relationship Id="rId182" Type="http://schemas.openxmlformats.org/officeDocument/2006/relationships/oleObject" Target="embeddings/oleObject79.bin"/><Relationship Id="rId181" Type="http://schemas.openxmlformats.org/officeDocument/2006/relationships/image" Target="media/image91.png"/><Relationship Id="rId180" Type="http://schemas.openxmlformats.org/officeDocument/2006/relationships/image" Target="media/image90.wmf"/><Relationship Id="rId18" Type="http://schemas.openxmlformats.org/officeDocument/2006/relationships/image" Target="media/image6.png"/><Relationship Id="rId179" Type="http://schemas.openxmlformats.org/officeDocument/2006/relationships/oleObject" Target="embeddings/oleObject78.bin"/><Relationship Id="rId178" Type="http://schemas.openxmlformats.org/officeDocument/2006/relationships/image" Target="media/image89.wmf"/><Relationship Id="rId177" Type="http://schemas.openxmlformats.org/officeDocument/2006/relationships/oleObject" Target="embeddings/oleObject77.bin"/><Relationship Id="rId176" Type="http://schemas.openxmlformats.org/officeDocument/2006/relationships/image" Target="media/image88.wmf"/><Relationship Id="rId175" Type="http://schemas.openxmlformats.org/officeDocument/2006/relationships/oleObject" Target="embeddings/oleObject76.bin"/><Relationship Id="rId174" Type="http://schemas.openxmlformats.org/officeDocument/2006/relationships/image" Target="media/image87.wmf"/><Relationship Id="rId173" Type="http://schemas.openxmlformats.org/officeDocument/2006/relationships/oleObject" Target="embeddings/oleObject75.bin"/><Relationship Id="rId172" Type="http://schemas.openxmlformats.org/officeDocument/2006/relationships/image" Target="media/image86.wmf"/><Relationship Id="rId171" Type="http://schemas.openxmlformats.org/officeDocument/2006/relationships/oleObject" Target="embeddings/oleObject74.bin"/><Relationship Id="rId170" Type="http://schemas.openxmlformats.org/officeDocument/2006/relationships/image" Target="media/image85.wmf"/><Relationship Id="rId17" Type="http://schemas.openxmlformats.org/officeDocument/2006/relationships/image" Target="media/image5.png"/><Relationship Id="rId169" Type="http://schemas.openxmlformats.org/officeDocument/2006/relationships/oleObject" Target="embeddings/oleObject73.bin"/><Relationship Id="rId168" Type="http://schemas.openxmlformats.org/officeDocument/2006/relationships/image" Target="media/image84.wmf"/><Relationship Id="rId167" Type="http://schemas.openxmlformats.org/officeDocument/2006/relationships/oleObject" Target="embeddings/oleObject72.bin"/><Relationship Id="rId166" Type="http://schemas.openxmlformats.org/officeDocument/2006/relationships/image" Target="media/image83.png"/><Relationship Id="rId165" Type="http://schemas.openxmlformats.org/officeDocument/2006/relationships/image" Target="media/image82.wmf"/><Relationship Id="rId164" Type="http://schemas.openxmlformats.org/officeDocument/2006/relationships/oleObject" Target="embeddings/oleObject71.bin"/><Relationship Id="rId163" Type="http://schemas.openxmlformats.org/officeDocument/2006/relationships/image" Target="media/image81.wmf"/><Relationship Id="rId162" Type="http://schemas.openxmlformats.org/officeDocument/2006/relationships/oleObject" Target="embeddings/oleObject70.bin"/><Relationship Id="rId161" Type="http://schemas.openxmlformats.org/officeDocument/2006/relationships/image" Target="media/image80.wmf"/><Relationship Id="rId160" Type="http://schemas.openxmlformats.org/officeDocument/2006/relationships/oleObject" Target="embeddings/oleObject69.bin"/><Relationship Id="rId16" Type="http://schemas.openxmlformats.org/officeDocument/2006/relationships/image" Target="media/image4.png"/><Relationship Id="rId159" Type="http://schemas.openxmlformats.org/officeDocument/2006/relationships/image" Target="media/image79.wmf"/><Relationship Id="rId158" Type="http://schemas.openxmlformats.org/officeDocument/2006/relationships/oleObject" Target="embeddings/oleObject68.bin"/><Relationship Id="rId157" Type="http://schemas.openxmlformats.org/officeDocument/2006/relationships/image" Target="media/image78.wmf"/><Relationship Id="rId156" Type="http://schemas.openxmlformats.org/officeDocument/2006/relationships/oleObject" Target="embeddings/oleObject67.bin"/><Relationship Id="rId155" Type="http://schemas.openxmlformats.org/officeDocument/2006/relationships/image" Target="media/image77.wmf"/><Relationship Id="rId154" Type="http://schemas.openxmlformats.org/officeDocument/2006/relationships/oleObject" Target="embeddings/oleObject66.bin"/><Relationship Id="rId153" Type="http://schemas.openxmlformats.org/officeDocument/2006/relationships/image" Target="media/image76.png"/><Relationship Id="rId152" Type="http://schemas.openxmlformats.org/officeDocument/2006/relationships/image" Target="media/image75.wmf"/><Relationship Id="rId151" Type="http://schemas.openxmlformats.org/officeDocument/2006/relationships/oleObject" Target="embeddings/oleObject65.bin"/><Relationship Id="rId150" Type="http://schemas.openxmlformats.org/officeDocument/2006/relationships/image" Target="media/image74.wmf"/><Relationship Id="rId15" Type="http://schemas.openxmlformats.org/officeDocument/2006/relationships/image" Target="media/image3.png"/><Relationship Id="rId149" Type="http://schemas.openxmlformats.org/officeDocument/2006/relationships/oleObject" Target="embeddings/oleObject64.bin"/><Relationship Id="rId148" Type="http://schemas.openxmlformats.org/officeDocument/2006/relationships/image" Target="media/image73.wmf"/><Relationship Id="rId147" Type="http://schemas.openxmlformats.org/officeDocument/2006/relationships/oleObject" Target="embeddings/oleObject63.bin"/><Relationship Id="rId146" Type="http://schemas.openxmlformats.org/officeDocument/2006/relationships/image" Target="media/image72.wmf"/><Relationship Id="rId145" Type="http://schemas.openxmlformats.org/officeDocument/2006/relationships/oleObject" Target="embeddings/oleObject62.bin"/><Relationship Id="rId144" Type="http://schemas.openxmlformats.org/officeDocument/2006/relationships/image" Target="media/image71.GIF"/><Relationship Id="rId143" Type="http://schemas.openxmlformats.org/officeDocument/2006/relationships/oleObject" Target="embeddings/oleObject61.bin"/><Relationship Id="rId142" Type="http://schemas.openxmlformats.org/officeDocument/2006/relationships/image" Target="media/image70.wmf"/><Relationship Id="rId141" Type="http://schemas.openxmlformats.org/officeDocument/2006/relationships/oleObject" Target="embeddings/oleObject60.bin"/><Relationship Id="rId140" Type="http://schemas.openxmlformats.org/officeDocument/2006/relationships/image" Target="media/image69.wmf"/><Relationship Id="rId14" Type="http://schemas.openxmlformats.org/officeDocument/2006/relationships/image" Target="media/image2.png"/><Relationship Id="rId139" Type="http://schemas.openxmlformats.org/officeDocument/2006/relationships/oleObject" Target="embeddings/oleObject59.bin"/><Relationship Id="rId138" Type="http://schemas.openxmlformats.org/officeDocument/2006/relationships/image" Target="media/image68.wmf"/><Relationship Id="rId137" Type="http://schemas.openxmlformats.org/officeDocument/2006/relationships/oleObject" Target="embeddings/oleObject58.bin"/><Relationship Id="rId136" Type="http://schemas.openxmlformats.org/officeDocument/2006/relationships/image" Target="media/image67.wmf"/><Relationship Id="rId135" Type="http://schemas.openxmlformats.org/officeDocument/2006/relationships/oleObject" Target="embeddings/oleObject57.bin"/><Relationship Id="rId134" Type="http://schemas.openxmlformats.org/officeDocument/2006/relationships/image" Target="media/image66.GIF"/><Relationship Id="rId133" Type="http://schemas.openxmlformats.org/officeDocument/2006/relationships/image" Target="media/image65.GIF"/><Relationship Id="rId132" Type="http://schemas.openxmlformats.org/officeDocument/2006/relationships/image" Target="media/image64.GIF"/><Relationship Id="rId131" Type="http://schemas.openxmlformats.org/officeDocument/2006/relationships/oleObject" Target="embeddings/oleObject56.bin"/><Relationship Id="rId130" Type="http://schemas.openxmlformats.org/officeDocument/2006/relationships/oleObject" Target="embeddings/oleObject55.bin"/><Relationship Id="rId13" Type="http://schemas.openxmlformats.org/officeDocument/2006/relationships/image" Target="media/image1.png"/><Relationship Id="rId129" Type="http://schemas.openxmlformats.org/officeDocument/2006/relationships/oleObject" Target="embeddings/oleObject54.bin"/><Relationship Id="rId128" Type="http://schemas.openxmlformats.org/officeDocument/2006/relationships/oleObject" Target="embeddings/oleObject53.bin"/><Relationship Id="rId127" Type="http://schemas.openxmlformats.org/officeDocument/2006/relationships/oleObject" Target="embeddings/oleObject52.bin"/><Relationship Id="rId126" Type="http://schemas.openxmlformats.org/officeDocument/2006/relationships/oleObject" Target="embeddings/oleObject51.bin"/><Relationship Id="rId125" Type="http://schemas.openxmlformats.org/officeDocument/2006/relationships/oleObject" Target="embeddings/oleObject50.bin"/><Relationship Id="rId124" Type="http://schemas.openxmlformats.org/officeDocument/2006/relationships/oleObject" Target="embeddings/oleObject49.bin"/><Relationship Id="rId123" Type="http://schemas.openxmlformats.org/officeDocument/2006/relationships/oleObject" Target="embeddings/oleObject48.bin"/><Relationship Id="rId122" Type="http://schemas.openxmlformats.org/officeDocument/2006/relationships/oleObject" Target="embeddings/oleObject47.bin"/><Relationship Id="rId121" Type="http://schemas.openxmlformats.org/officeDocument/2006/relationships/oleObject" Target="embeddings/oleObject46.bin"/><Relationship Id="rId120" Type="http://schemas.openxmlformats.org/officeDocument/2006/relationships/oleObject" Target="embeddings/oleObject45.bin"/><Relationship Id="rId12" Type="http://schemas.openxmlformats.org/officeDocument/2006/relationships/theme" Target="theme/theme1.xml"/><Relationship Id="rId119" Type="http://schemas.openxmlformats.org/officeDocument/2006/relationships/oleObject" Target="embeddings/oleObject44.bin"/><Relationship Id="rId118" Type="http://schemas.openxmlformats.org/officeDocument/2006/relationships/oleObject" Target="embeddings/oleObject43.bin"/><Relationship Id="rId117" Type="http://schemas.openxmlformats.org/officeDocument/2006/relationships/oleObject" Target="embeddings/oleObject42.bin"/><Relationship Id="rId116" Type="http://schemas.openxmlformats.org/officeDocument/2006/relationships/oleObject" Target="embeddings/oleObject41.bin"/><Relationship Id="rId115" Type="http://schemas.openxmlformats.org/officeDocument/2006/relationships/image" Target="media/image63.wmf"/><Relationship Id="rId114" Type="http://schemas.openxmlformats.org/officeDocument/2006/relationships/oleObject" Target="embeddings/oleObject40.bin"/><Relationship Id="rId113" Type="http://schemas.openxmlformats.org/officeDocument/2006/relationships/image" Target="media/image62.wmf"/><Relationship Id="rId112" Type="http://schemas.openxmlformats.org/officeDocument/2006/relationships/oleObject" Target="embeddings/oleObject39.bin"/><Relationship Id="rId111" Type="http://schemas.openxmlformats.org/officeDocument/2006/relationships/image" Target="media/image61.wmf"/><Relationship Id="rId110" Type="http://schemas.openxmlformats.org/officeDocument/2006/relationships/oleObject" Target="embeddings/oleObject38.bin"/><Relationship Id="rId11" Type="http://schemas.openxmlformats.org/officeDocument/2006/relationships/footer" Target="footer5.xml"/><Relationship Id="rId109" Type="http://schemas.openxmlformats.org/officeDocument/2006/relationships/image" Target="media/image60.wmf"/><Relationship Id="rId108" Type="http://schemas.openxmlformats.org/officeDocument/2006/relationships/oleObject" Target="embeddings/oleObject37.bin"/><Relationship Id="rId107" Type="http://schemas.openxmlformats.org/officeDocument/2006/relationships/image" Target="media/image59.wmf"/><Relationship Id="rId106" Type="http://schemas.openxmlformats.org/officeDocument/2006/relationships/oleObject" Target="embeddings/oleObject36.bin"/><Relationship Id="rId105" Type="http://schemas.openxmlformats.org/officeDocument/2006/relationships/image" Target="media/image58.wmf"/><Relationship Id="rId104" Type="http://schemas.openxmlformats.org/officeDocument/2006/relationships/oleObject" Target="embeddings/oleObject35.bin"/><Relationship Id="rId103" Type="http://schemas.openxmlformats.org/officeDocument/2006/relationships/image" Target="media/image57.wmf"/><Relationship Id="rId102" Type="http://schemas.openxmlformats.org/officeDocument/2006/relationships/oleObject" Target="embeddings/oleObject34.bin"/><Relationship Id="rId101" Type="http://schemas.openxmlformats.org/officeDocument/2006/relationships/image" Target="media/image56.wmf"/><Relationship Id="rId100" Type="http://schemas.openxmlformats.org/officeDocument/2006/relationships/oleObject" Target="embeddings/oleObject33.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031F61-813A-4213-9382-67B6220AFD1B}">
  <ds:schemaRefs/>
</ds:datastoreItem>
</file>

<file path=docProps/app.xml><?xml version="1.0" encoding="utf-8"?>
<Properties xmlns="http://schemas.openxmlformats.org/officeDocument/2006/extended-properties" xmlns:vt="http://schemas.openxmlformats.org/officeDocument/2006/docPropsVTypes">
  <Template>Normal.dotm</Template>
  <Pages>51</Pages>
  <Words>4516</Words>
  <Characters>25743</Characters>
  <Lines>214</Lines>
  <Paragraphs>60</Paragraphs>
  <ScaleCrop>false</ScaleCrop>
  <LinksUpToDate>false</LinksUpToDate>
  <CharactersWithSpaces>30199</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2017-10-31T04:36:00Z</dcterms:created>
  <dc:creator>TIM</dc:creator>
  <cp:lastModifiedBy>lyricalll</cp:lastModifiedBy>
  <dcterms:modified xsi:type="dcterms:W3CDTF">2017-11-04T15:44:54Z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