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val="0"/>
          <w:i w:val="0"/>
        </w:rPr>
        <w:t>Pawsey Setonix How-To Guide</w:t>
      </w:r>
    </w:p>
    <w:p>
      <w:r>
        <w:rPr>
          <w:rFonts w:ascii="Arial" w:hAnsi="Arial"/>
          <w:b w:val="0"/>
          <w:i w:val="0"/>
        </w:rPr>
        <w:t>Date: 2026-05-13</w:t>
      </w:r>
    </w:p>
    <w:p>
      <w:r>
        <w:rPr>
          <w:rFonts w:ascii="Arial" w:hAnsi="Arial"/>
          <w:b w:val="0"/>
          <w:i w:val="0"/>
        </w:rPr>
        <w:t xml:space="preserve">This guide distills the Setonix access and usage notes into a clean, standalone reference. Replace placeholders such as </w:t>
      </w:r>
      <w:r>
        <w:rPr>
          <w:rFonts w:ascii="Arial" w:hAnsi="Arial"/>
          <w:b w:val="0"/>
          <w:i w:val="0"/>
        </w:rPr>
        <w:t>&lt;username&gt;</w:t>
      </w:r>
      <w:r>
        <w:rPr>
          <w:rFonts w:ascii="Arial" w:hAnsi="Arial"/>
          <w:b w:val="0"/>
          <w:i w:val="0"/>
        </w:rPr>
        <w:t xml:space="preserve">, </w:t>
      </w:r>
      <w:r>
        <w:rPr>
          <w:rFonts w:ascii="Arial" w:hAnsi="Arial"/>
          <w:b w:val="0"/>
          <w:i w:val="0"/>
        </w:rPr>
        <w:t>&lt;project_account&gt;</w:t>
      </w:r>
      <w:r>
        <w:rPr>
          <w:rFonts w:ascii="Arial" w:hAnsi="Arial"/>
          <w:b w:val="0"/>
          <w:i w:val="0"/>
        </w:rPr>
        <w:t xml:space="preserve">, </w:t>
      </w:r>
      <w:r>
        <w:rPr>
          <w:rFonts w:ascii="Arial" w:hAnsi="Arial"/>
          <w:b w:val="0"/>
          <w:i w:val="0"/>
        </w:rPr>
        <w:t>&lt;partition&gt;</w:t>
      </w:r>
      <w:r>
        <w:rPr>
          <w:rFonts w:ascii="Arial" w:hAnsi="Arial"/>
          <w:b w:val="0"/>
          <w:i w:val="0"/>
        </w:rPr>
        <w:t xml:space="preserve">, and </w:t>
      </w:r>
      <w:r>
        <w:rPr>
          <w:rFonts w:ascii="Arial" w:hAnsi="Arial"/>
          <w:b w:val="0"/>
          <w:i w:val="0"/>
        </w:rPr>
        <w:t>&lt;job_name&gt;</w:t>
      </w:r>
      <w:r>
        <w:rPr>
          <w:rFonts w:ascii="Arial" w:hAnsi="Arial"/>
          <w:b w:val="0"/>
          <w:i w:val="0"/>
        </w:rPr>
        <w:t xml:space="preserve"> with the values assigned to your Pawsey account and project.</w:t>
      </w:r>
    </w:p>
    <w:p>
      <w:pPr>
        <w:pStyle w:val="Heading2"/>
      </w:pPr>
      <w:r>
        <w:rPr>
          <w:rFonts w:ascii="Arial" w:hAnsi="Arial"/>
          <w:b w:val="0"/>
          <w:i w:val="0"/>
        </w:rPr>
        <w:t>Quick Start</w:t>
      </w:r>
    </w:p>
    <w:p>
      <w:pPr>
        <w:pStyle w:val="ListNumber"/>
      </w:pPr>
      <w:r>
        <w:rPr>
          <w:rFonts w:ascii="Arial" w:hAnsi="Arial"/>
          <w:b w:val="0"/>
          <w:i w:val="0"/>
        </w:rPr>
        <w:t>Log in from your local terminal:</w:t>
      </w:r>
    </w:p>
    <w:p>
      <w:r>
        <w:rPr>
          <w:rFonts w:ascii="Arial" w:hAnsi="Arial"/>
          <w:sz w:val="18"/>
        </w:rPr>
        <w:t>ssh &lt;username&gt;@setonix.pawsey.org.au</w:t>
      </w:r>
    </w:p>
    <w:p>
      <w:pPr>
        <w:pStyle w:val="ListNumber"/>
      </w:pPr>
      <w:r>
        <w:rPr>
          <w:rFonts w:ascii="Arial" w:hAnsi="Arial"/>
          <w:b w:val="0"/>
          <w:i w:val="0"/>
        </w:rPr>
        <w:t>Move to your scratch working area:</w:t>
      </w:r>
    </w:p>
    <w:p>
      <w:r>
        <w:rPr>
          <w:rFonts w:ascii="Arial" w:hAnsi="Arial"/>
          <w:sz w:val="18"/>
        </w:rPr>
        <w:t>cd $MYSCRATCH</w:t>
        <w:br/>
        <w:t>pwd</w:t>
      </w:r>
    </w:p>
    <w:p>
      <w:pPr>
        <w:pStyle w:val="ListNumber"/>
      </w:pPr>
      <w:r>
        <w:rPr>
          <w:rFonts w:ascii="Arial" w:hAnsi="Arial"/>
          <w:b w:val="0"/>
          <w:i w:val="0"/>
        </w:rPr>
        <w:t>Create or transfer your code into scratch.</w:t>
      </w:r>
    </w:p>
    <w:p>
      <w:pPr>
        <w:pStyle w:val="ListNumber"/>
      </w:pPr>
      <w:r>
        <w:rPr>
          <w:rFonts w:ascii="Arial" w:hAnsi="Arial"/>
          <w:b w:val="0"/>
          <w:i w:val="0"/>
        </w:rPr>
        <w:t xml:space="preserve">Write a Slurm job script, for example </w:t>
      </w:r>
      <w:r>
        <w:rPr>
          <w:rFonts w:ascii="Arial" w:hAnsi="Arial"/>
          <w:b w:val="0"/>
          <w:i w:val="0"/>
        </w:rPr>
        <w:t>run_openmp.sh</w:t>
      </w:r>
      <w:r>
        <w:rPr>
          <w:rFonts w:ascii="Arial" w:hAnsi="Arial"/>
          <w:b w:val="0"/>
          <w:i w:val="0"/>
        </w:rPr>
        <w:t>.</w:t>
      </w:r>
    </w:p>
    <w:p>
      <w:pPr>
        <w:pStyle w:val="ListNumber"/>
      </w:pPr>
      <w:r>
        <w:rPr>
          <w:rFonts w:ascii="Arial" w:hAnsi="Arial"/>
          <w:b w:val="0"/>
          <w:i w:val="0"/>
        </w:rPr>
        <w:t>Submit the job:</w:t>
      </w:r>
    </w:p>
    <w:p>
      <w:r>
        <w:rPr>
          <w:rFonts w:ascii="Arial" w:hAnsi="Arial"/>
          <w:sz w:val="18"/>
        </w:rPr>
        <w:t>sbatch run_openmp.sh</w:t>
      </w:r>
    </w:p>
    <w:p>
      <w:pPr>
        <w:pStyle w:val="ListNumber"/>
      </w:pPr>
      <w:r>
        <w:rPr>
          <w:rFonts w:ascii="Arial" w:hAnsi="Arial"/>
          <w:b w:val="0"/>
          <w:i w:val="0"/>
        </w:rPr>
        <w:t>Check the queue and output:</w:t>
      </w:r>
    </w:p>
    <w:p>
      <w:r>
        <w:rPr>
          <w:rFonts w:ascii="Arial" w:hAnsi="Arial"/>
          <w:sz w:val="18"/>
        </w:rPr>
        <w:t>squeue -u $USER</w:t>
        <w:br/>
        <w:t>ls</w:t>
        <w:br/>
        <w:t>cat slurm-&lt;jobid&gt;.out</w:t>
      </w:r>
    </w:p>
    <w:p>
      <w:pPr>
        <w:pStyle w:val="Heading2"/>
      </w:pPr>
      <w:r>
        <w:rPr>
          <w:rFonts w:ascii="Arial" w:hAnsi="Arial"/>
          <w:b w:val="0"/>
          <w:i w:val="0"/>
        </w:rPr>
        <w:t>Key Rules</w:t>
      </w:r>
    </w:p>
    <w:p>
      <w:pPr>
        <w:pStyle w:val="ListBullet"/>
      </w:pPr>
      <w:r>
        <w:rPr>
          <w:rFonts w:ascii="Arial" w:hAnsi="Arial"/>
          <w:b w:val="0"/>
          <w:i w:val="0"/>
        </w:rPr>
        <w:t>The login node is for logging in, editing files, moving files, small checks, and submitting jobs.</w:t>
      </w:r>
    </w:p>
    <w:p>
      <w:pPr>
        <w:pStyle w:val="ListBullet"/>
      </w:pPr>
      <w:r>
        <w:rPr>
          <w:rFonts w:ascii="Arial" w:hAnsi="Arial"/>
          <w:b w:val="0"/>
          <w:i w:val="0"/>
        </w:rPr>
        <w:t>Do not run heavy compute, training, simulations, or large parallel programs directly on the login node.</w:t>
      </w:r>
    </w:p>
    <w:p>
      <w:pPr>
        <w:pStyle w:val="ListBullet"/>
      </w:pPr>
      <w:r>
        <w:rPr>
          <w:rFonts w:ascii="Arial" w:hAnsi="Arial"/>
          <w:b w:val="0"/>
          <w:i w:val="0"/>
        </w:rPr>
        <w:t xml:space="preserve">Use </w:t>
      </w:r>
      <w:r>
        <w:rPr>
          <w:rFonts w:ascii="Arial" w:hAnsi="Arial"/>
          <w:b w:val="0"/>
          <w:i w:val="0"/>
        </w:rPr>
        <w:t>sbatch</w:t>
      </w:r>
      <w:r>
        <w:rPr>
          <w:rFonts w:ascii="Arial" w:hAnsi="Arial"/>
          <w:b w:val="0"/>
          <w:i w:val="0"/>
        </w:rPr>
        <w:t xml:space="preserve"> job scripts for real work.</w:t>
      </w:r>
    </w:p>
    <w:p>
      <w:pPr>
        <w:pStyle w:val="ListBullet"/>
      </w:pPr>
      <w:r>
        <w:rPr>
          <w:rFonts w:ascii="Arial" w:hAnsi="Arial"/>
          <w:b w:val="0"/>
          <w:i w:val="0"/>
        </w:rPr>
        <w:t xml:space="preserve">Work from </w:t>
      </w:r>
      <w:r>
        <w:rPr>
          <w:rFonts w:ascii="Arial" w:hAnsi="Arial"/>
          <w:b w:val="0"/>
          <w:i w:val="0"/>
        </w:rPr>
        <w:t>$MYSCRATCH</w:t>
      </w:r>
      <w:r>
        <w:rPr>
          <w:rFonts w:ascii="Arial" w:hAnsi="Arial"/>
          <w:b w:val="0"/>
          <w:i w:val="0"/>
        </w:rPr>
        <w:t xml:space="preserve"> or your project scratch path rather than filling your home directory.</w:t>
      </w:r>
    </w:p>
    <w:p>
      <w:pPr>
        <w:pStyle w:val="ListBullet"/>
      </w:pPr>
      <w:r>
        <w:rPr>
          <w:rFonts w:ascii="Arial" w:hAnsi="Arial"/>
          <w:b w:val="0"/>
          <w:i w:val="0"/>
        </w:rPr>
        <w:t>Request only the resources you need. Large time, memory, node, or GPU requests can make jobs wait longer in the scheduler.</w:t>
      </w:r>
    </w:p>
    <w:p>
      <w:pPr>
        <w:pStyle w:val="ListBullet"/>
      </w:pPr>
      <w:r>
        <w:rPr>
          <w:rFonts w:ascii="Arial" w:hAnsi="Arial"/>
          <w:b w:val="0"/>
          <w:i w:val="0"/>
        </w:rPr>
        <w:t>Keep source code, job scripts, logs, and outputs organized by project folder.</w:t>
      </w:r>
    </w:p>
    <w:p>
      <w:pPr>
        <w:pStyle w:val="Heading2"/>
      </w:pPr>
      <w:r>
        <w:rPr>
          <w:rFonts w:ascii="Arial" w:hAnsi="Arial"/>
          <w:b w:val="0"/>
          <w:i w:val="0"/>
        </w:rPr>
        <w:t>Important Terms</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val="0"/>
                <w:i w:val="0"/>
              </w:rPr>
              <w:t>Term</w:t>
            </w:r>
          </w:p>
        </w:tc>
        <w:tc>
          <w:tcPr>
            <w:tcW w:type="dxa" w:w="4320"/>
          </w:tcPr>
          <w:p>
            <w:r/>
            <w:r>
              <w:rPr>
                <w:rFonts w:ascii="Arial" w:hAnsi="Arial"/>
                <w:b w:val="0"/>
                <w:i w:val="0"/>
              </w:rPr>
              <w:t>Meaning</w:t>
            </w:r>
          </w:p>
        </w:tc>
      </w:tr>
      <w:tr>
        <w:tc>
          <w:tcPr>
            <w:tcW w:type="dxa" w:w="4320"/>
          </w:tcPr>
          <w:p>
            <w:r/>
            <w:r>
              <w:rPr>
                <w:rFonts w:ascii="Arial" w:hAnsi="Arial"/>
                <w:b w:val="0"/>
                <w:i w:val="0"/>
              </w:rPr>
              <w:t>Login node</w:t>
            </w:r>
          </w:p>
        </w:tc>
        <w:tc>
          <w:tcPr>
            <w:tcW w:type="dxa" w:w="4320"/>
          </w:tcPr>
          <w:p>
            <w:r/>
            <w:r>
              <w:rPr>
                <w:rFonts w:ascii="Arial" w:hAnsi="Arial"/>
                <w:b w:val="0"/>
                <w:i w:val="0"/>
              </w:rPr>
              <w:t>Entry point for SSH, editing, file movement, and job submission. Not for heavy compute.</w:t>
            </w:r>
          </w:p>
        </w:tc>
      </w:tr>
      <w:tr>
        <w:tc>
          <w:tcPr>
            <w:tcW w:type="dxa" w:w="4320"/>
          </w:tcPr>
          <w:p>
            <w:r/>
            <w:r>
              <w:rPr>
                <w:rFonts w:ascii="Arial" w:hAnsi="Arial"/>
                <w:b w:val="0"/>
                <w:i w:val="0"/>
              </w:rPr>
              <w:t>Compute node</w:t>
            </w:r>
          </w:p>
        </w:tc>
        <w:tc>
          <w:tcPr>
            <w:tcW w:type="dxa" w:w="4320"/>
          </w:tcPr>
          <w:p>
            <w:r/>
            <w:r>
              <w:rPr>
                <w:rFonts w:ascii="Arial" w:hAnsi="Arial"/>
                <w:b w:val="0"/>
                <w:i w:val="0"/>
              </w:rPr>
              <w:t>Worker node allocated by Slurm when your job starts. Run heavy work here.</w:t>
            </w:r>
          </w:p>
        </w:tc>
      </w:tr>
      <w:tr>
        <w:tc>
          <w:tcPr>
            <w:tcW w:type="dxa" w:w="4320"/>
          </w:tcPr>
          <w:p>
            <w:r/>
            <w:r>
              <w:rPr>
                <w:rFonts w:ascii="Arial" w:hAnsi="Arial"/>
                <w:b w:val="0"/>
                <w:i w:val="0"/>
              </w:rPr>
              <w:t>Scratch</w:t>
            </w:r>
          </w:p>
        </w:tc>
        <w:tc>
          <w:tcPr>
            <w:tcW w:type="dxa" w:w="4320"/>
          </w:tcPr>
          <w:p>
            <w:r/>
            <w:r>
              <w:rPr>
                <w:rFonts w:ascii="Arial" w:hAnsi="Arial"/>
                <w:b w:val="0"/>
                <w:i w:val="0"/>
              </w:rPr>
              <w:t xml:space="preserve">High-performance working storage for active jobs and outputs. Usually available through </w:t>
            </w:r>
            <w:r>
              <w:rPr>
                <w:rFonts w:ascii="Arial" w:hAnsi="Arial"/>
                <w:b w:val="0"/>
                <w:i w:val="0"/>
              </w:rPr>
              <w:t>$MYSCRATCH</w:t>
            </w:r>
            <w:r>
              <w:rPr>
                <w:rFonts w:ascii="Arial" w:hAnsi="Arial"/>
                <w:b w:val="0"/>
                <w:i w:val="0"/>
              </w:rPr>
              <w:t>.</w:t>
            </w:r>
          </w:p>
        </w:tc>
      </w:tr>
      <w:tr>
        <w:tc>
          <w:tcPr>
            <w:tcW w:type="dxa" w:w="4320"/>
          </w:tcPr>
          <w:p>
            <w:r/>
            <w:r>
              <w:rPr>
                <w:rFonts w:ascii="Arial" w:hAnsi="Arial"/>
                <w:b w:val="0"/>
                <w:i w:val="0"/>
              </w:rPr>
              <w:t>Slurm</w:t>
            </w:r>
          </w:p>
        </w:tc>
        <w:tc>
          <w:tcPr>
            <w:tcW w:type="dxa" w:w="4320"/>
          </w:tcPr>
          <w:p>
            <w:r/>
            <w:r>
              <w:rPr>
                <w:rFonts w:ascii="Arial" w:hAnsi="Arial"/>
                <w:b w:val="0"/>
                <w:i w:val="0"/>
              </w:rPr>
              <w:t xml:space="preserve">Scheduler used to request resources and run jobs. Main commands include </w:t>
            </w:r>
            <w:r>
              <w:rPr>
                <w:rFonts w:ascii="Arial" w:hAnsi="Arial"/>
                <w:b w:val="0"/>
                <w:i w:val="0"/>
              </w:rPr>
              <w:t>sbatch</w:t>
            </w:r>
            <w:r>
              <w:rPr>
                <w:rFonts w:ascii="Arial" w:hAnsi="Arial"/>
                <w:b w:val="0"/>
                <w:i w:val="0"/>
              </w:rPr>
              <w:t xml:space="preserve">, </w:t>
            </w:r>
            <w:r>
              <w:rPr>
                <w:rFonts w:ascii="Arial" w:hAnsi="Arial"/>
                <w:b w:val="0"/>
                <w:i w:val="0"/>
              </w:rPr>
              <w:t>squeue</w:t>
            </w:r>
            <w:r>
              <w:rPr>
                <w:rFonts w:ascii="Arial" w:hAnsi="Arial"/>
                <w:b w:val="0"/>
                <w:i w:val="0"/>
              </w:rPr>
              <w:t xml:space="preserve">, </w:t>
            </w:r>
            <w:r>
              <w:rPr>
                <w:rFonts w:ascii="Arial" w:hAnsi="Arial"/>
                <w:b w:val="0"/>
                <w:i w:val="0"/>
              </w:rPr>
              <w:t>srun</w:t>
            </w:r>
            <w:r>
              <w:rPr>
                <w:rFonts w:ascii="Arial" w:hAnsi="Arial"/>
                <w:b w:val="0"/>
                <w:i w:val="0"/>
              </w:rPr>
              <w:t xml:space="preserve">, and </w:t>
            </w:r>
            <w:r>
              <w:rPr>
                <w:rFonts w:ascii="Arial" w:hAnsi="Arial"/>
                <w:b w:val="0"/>
                <w:i w:val="0"/>
              </w:rPr>
              <w:t>scancel</w:t>
            </w:r>
            <w:r>
              <w:rPr>
                <w:rFonts w:ascii="Arial" w:hAnsi="Arial"/>
                <w:b w:val="0"/>
                <w:i w:val="0"/>
              </w:rPr>
              <w:t>.</w:t>
            </w:r>
          </w:p>
        </w:tc>
      </w:tr>
      <w:tr>
        <w:tc>
          <w:tcPr>
            <w:tcW w:type="dxa" w:w="4320"/>
          </w:tcPr>
          <w:p>
            <w:r/>
            <w:r>
              <w:rPr>
                <w:rFonts w:ascii="Arial" w:hAnsi="Arial"/>
                <w:b w:val="0"/>
                <w:i w:val="0"/>
              </w:rPr>
              <w:t>Partition</w:t>
            </w:r>
          </w:p>
        </w:tc>
        <w:tc>
          <w:tcPr>
            <w:tcW w:type="dxa" w:w="4320"/>
          </w:tcPr>
          <w:p>
            <w:r/>
            <w:r>
              <w:rPr>
                <w:rFonts w:ascii="Arial" w:hAnsi="Arial"/>
                <w:b w:val="0"/>
                <w:i w:val="0"/>
              </w:rPr>
              <w:t>A queue/resource class, such as CPU or GPU resources. Use the partition allowed by your allocation.</w:t>
            </w:r>
          </w:p>
        </w:tc>
      </w:tr>
      <w:tr>
        <w:tc>
          <w:tcPr>
            <w:tcW w:type="dxa" w:w="4320"/>
          </w:tcPr>
          <w:p>
            <w:r/>
            <w:r>
              <w:rPr>
                <w:rFonts w:ascii="Arial" w:hAnsi="Arial"/>
                <w:b w:val="0"/>
                <w:i w:val="0"/>
              </w:rPr>
              <w:t>Account</w:t>
            </w:r>
          </w:p>
        </w:tc>
        <w:tc>
          <w:tcPr>
            <w:tcW w:type="dxa" w:w="4320"/>
          </w:tcPr>
          <w:p>
            <w:r/>
            <w:r>
              <w:rPr>
                <w:rFonts w:ascii="Arial" w:hAnsi="Arial"/>
                <w:b w:val="0"/>
                <w:i w:val="0"/>
              </w:rPr>
              <w:t>Your Pawsey project allocation/account used for resource accounting.</w:t>
            </w:r>
          </w:p>
        </w:tc>
      </w:tr>
      <w:tr>
        <w:tc>
          <w:tcPr>
            <w:tcW w:type="dxa" w:w="4320"/>
          </w:tcPr>
          <w:p>
            <w:r/>
            <w:r>
              <w:rPr>
                <w:rFonts w:ascii="Arial" w:hAnsi="Arial"/>
                <w:b w:val="0"/>
                <w:i w:val="0"/>
              </w:rPr>
              <w:t>Node</w:t>
            </w:r>
          </w:p>
        </w:tc>
        <w:tc>
          <w:tcPr>
            <w:tcW w:type="dxa" w:w="4320"/>
          </w:tcPr>
          <w:p>
            <w:r/>
            <w:r>
              <w:rPr>
                <w:rFonts w:ascii="Arial" w:hAnsi="Arial"/>
                <w:b w:val="0"/>
                <w:i w:val="0"/>
              </w:rPr>
              <w:t>A complete compute server. Multi-node work usually uses MPI.</w:t>
            </w:r>
          </w:p>
        </w:tc>
      </w:tr>
      <w:tr>
        <w:tc>
          <w:tcPr>
            <w:tcW w:type="dxa" w:w="4320"/>
          </w:tcPr>
          <w:p>
            <w:r/>
            <w:r>
              <w:rPr>
                <w:rFonts w:ascii="Arial" w:hAnsi="Arial"/>
                <w:b w:val="0"/>
                <w:i w:val="0"/>
              </w:rPr>
              <w:t>Task</w:t>
            </w:r>
          </w:p>
        </w:tc>
        <w:tc>
          <w:tcPr>
            <w:tcW w:type="dxa" w:w="4320"/>
          </w:tcPr>
          <w:p>
            <w:r/>
            <w:r>
              <w:rPr>
                <w:rFonts w:ascii="Arial" w:hAnsi="Arial"/>
                <w:b w:val="0"/>
                <w:i w:val="0"/>
              </w:rPr>
              <w:t>Usually a process launched by Slurm, often one MPI rank.</w:t>
            </w:r>
          </w:p>
        </w:tc>
      </w:tr>
      <w:tr>
        <w:tc>
          <w:tcPr>
            <w:tcW w:type="dxa" w:w="4320"/>
          </w:tcPr>
          <w:p>
            <w:r/>
            <w:r>
              <w:rPr>
                <w:rFonts w:ascii="Arial" w:hAnsi="Arial"/>
                <w:b w:val="0"/>
                <w:i w:val="0"/>
              </w:rPr>
              <w:t>CPU thread</w:t>
            </w:r>
          </w:p>
        </w:tc>
        <w:tc>
          <w:tcPr>
            <w:tcW w:type="dxa" w:w="4320"/>
          </w:tcPr>
          <w:p>
            <w:r/>
            <w:r>
              <w:rPr>
                <w:rFonts w:ascii="Arial" w:hAnsi="Arial"/>
                <w:b w:val="0"/>
                <w:i w:val="0"/>
              </w:rPr>
              <w:t>A thread used inside a process, commonly through OpenMP.</w:t>
            </w:r>
          </w:p>
        </w:tc>
      </w:tr>
    </w:tbl>
    <w:p>
      <w:pPr>
        <w:pStyle w:val="Heading2"/>
      </w:pPr>
      <w:r>
        <w:rPr>
          <w:rFonts w:ascii="Arial" w:hAnsi="Arial"/>
          <w:b w:val="0"/>
          <w:i w:val="0"/>
        </w:rPr>
        <w:t>Accessing Setonix</w:t>
      </w:r>
    </w:p>
    <w:p>
      <w:r>
        <w:rPr>
          <w:rFonts w:ascii="Arial" w:hAnsi="Arial"/>
          <w:b w:val="0"/>
          <w:i w:val="0"/>
        </w:rPr>
        <w:t>Open a terminal on your local machine and connect with SSH:</w:t>
      </w:r>
    </w:p>
    <w:p>
      <w:r>
        <w:rPr>
          <w:rFonts w:ascii="Arial" w:hAnsi="Arial"/>
          <w:sz w:val="18"/>
        </w:rPr>
        <w:t>ssh &lt;username&gt;@setonix.pawsey.org.au</w:t>
      </w:r>
    </w:p>
    <w:p>
      <w:r>
        <w:rPr>
          <w:rFonts w:ascii="Arial" w:hAnsi="Arial"/>
          <w:b w:val="0"/>
          <w:i w:val="0"/>
        </w:rPr>
        <w:t>After login, check where you are:</w:t>
      </w:r>
    </w:p>
    <w:p>
      <w:r>
        <w:rPr>
          <w:rFonts w:ascii="Arial" w:hAnsi="Arial"/>
          <w:sz w:val="18"/>
        </w:rPr>
        <w:t>hostname</w:t>
        <w:br/>
        <w:t>pwd</w:t>
      </w:r>
    </w:p>
    <w:p>
      <w:r>
        <w:rPr>
          <w:rFonts w:ascii="Arial" w:hAnsi="Arial"/>
          <w:b w:val="0"/>
          <w:i w:val="0"/>
        </w:rPr>
        <w:t>Move to scratch:</w:t>
      </w:r>
    </w:p>
    <w:p>
      <w:r>
        <w:rPr>
          <w:rFonts w:ascii="Arial" w:hAnsi="Arial"/>
          <w:sz w:val="18"/>
        </w:rPr>
        <w:t>cd $MYSCRATCH</w:t>
        <w:br/>
        <w:t>pwd</w:t>
      </w:r>
    </w:p>
    <w:p>
      <w:r>
        <w:rPr>
          <w:rFonts w:ascii="Arial" w:hAnsi="Arial"/>
          <w:b w:val="0"/>
          <w:i w:val="0"/>
        </w:rPr>
        <w:t xml:space="preserve">If </w:t>
      </w:r>
      <w:r>
        <w:rPr>
          <w:rFonts w:ascii="Arial" w:hAnsi="Arial"/>
          <w:b w:val="0"/>
          <w:i w:val="0"/>
        </w:rPr>
        <w:t>$MYSCRATCH</w:t>
      </w:r>
      <w:r>
        <w:rPr>
          <w:rFonts w:ascii="Arial" w:hAnsi="Arial"/>
          <w:b w:val="0"/>
          <w:i w:val="0"/>
        </w:rPr>
        <w:t xml:space="preserve"> is not set or you are unsure of the path, check your environment and Pawsey allocation details:</w:t>
      </w:r>
    </w:p>
    <w:p>
      <w:r>
        <w:rPr>
          <w:rFonts w:ascii="Arial" w:hAnsi="Arial"/>
          <w:sz w:val="18"/>
        </w:rPr>
        <w:t>echo $MYSCRATCH</w:t>
        <w:br/>
        <w:t>echo $USER</w:t>
      </w:r>
    </w:p>
    <w:p>
      <w:r>
        <w:rPr>
          <w:rFonts w:ascii="Arial" w:hAnsi="Arial"/>
          <w:b w:val="0"/>
          <w:i w:val="0"/>
        </w:rPr>
        <w:t>A typical scratch path is project/account based and user specific, for example:</w:t>
      </w:r>
    </w:p>
    <w:p>
      <w:r>
        <w:rPr>
          <w:rFonts w:ascii="Arial" w:hAnsi="Arial"/>
          <w:sz w:val="18"/>
        </w:rPr>
        <w:t>/scratch/&lt;project_account&gt;/&lt;username&gt;</w:t>
      </w:r>
    </w:p>
    <w:p>
      <w:r>
        <w:rPr>
          <w:rFonts w:ascii="Arial" w:hAnsi="Arial"/>
          <w:b w:val="0"/>
          <w:i w:val="0"/>
        </w:rPr>
        <w:t>Use your actual project account and username.</w:t>
      </w:r>
    </w:p>
    <w:p>
      <w:pPr>
        <w:pStyle w:val="Heading2"/>
      </w:pPr>
      <w:r>
        <w:rPr>
          <w:rFonts w:ascii="Arial" w:hAnsi="Arial"/>
          <w:b w:val="0"/>
          <w:i w:val="0"/>
        </w:rPr>
        <w:t>Creating a Working Folder</w:t>
      </w:r>
    </w:p>
    <w:p>
      <w:r>
        <w:rPr>
          <w:rFonts w:ascii="Arial" w:hAnsi="Arial"/>
          <w:b w:val="0"/>
          <w:i w:val="0"/>
        </w:rPr>
        <w:t>Create a separate folder for each experiment or project:</w:t>
      </w:r>
    </w:p>
    <w:p>
      <w:r>
        <w:rPr>
          <w:rFonts w:ascii="Arial" w:hAnsi="Arial"/>
          <w:sz w:val="18"/>
        </w:rPr>
        <w:t>cd $MYSCRATCH</w:t>
        <w:br/>
        <w:t>mkdir -p setonix-tests/openmp-hello</w:t>
        <w:br/>
        <w:t>cd setonix-tests/openmp-hello</w:t>
      </w:r>
    </w:p>
    <w:p>
      <w:r>
        <w:rPr>
          <w:rFonts w:ascii="Arial" w:hAnsi="Arial"/>
          <w:b w:val="0"/>
          <w:i w:val="0"/>
        </w:rPr>
        <w:t>This keeps source files, job scripts, compiled programs, and outputs together.</w:t>
      </w:r>
    </w:p>
    <w:p>
      <w:pPr>
        <w:pStyle w:val="Heading2"/>
      </w:pPr>
      <w:r>
        <w:rPr>
          <w:rFonts w:ascii="Arial" w:hAnsi="Arial"/>
          <w:b w:val="0"/>
          <w:i w:val="0"/>
        </w:rPr>
        <w:t>Editing Files on Setonix</w:t>
      </w:r>
    </w:p>
    <w:p>
      <w:r>
        <w:rPr>
          <w:rFonts w:ascii="Arial" w:hAnsi="Arial"/>
          <w:b w:val="0"/>
          <w:i w:val="0"/>
        </w:rPr>
        <w:t>You can edit directly on Setonix using terminal editors:</w:t>
      </w:r>
    </w:p>
    <w:p>
      <w:r>
        <w:rPr>
          <w:rFonts w:ascii="Arial" w:hAnsi="Arial"/>
          <w:sz w:val="18"/>
        </w:rPr>
        <w:t>nano run_openmp.sh</w:t>
        <w:br/>
        <w:t>vi run_openmp.sh</w:t>
      </w:r>
    </w:p>
    <w:p>
      <w:r>
        <w:rPr>
          <w:rFonts w:ascii="Arial" w:hAnsi="Arial"/>
          <w:b w:val="0"/>
          <w:i w:val="0"/>
        </w:rPr>
        <w:t xml:space="preserve">Or you can edit locally and transfer files with </w:t>
      </w:r>
      <w:r>
        <w:rPr>
          <w:rFonts w:ascii="Arial" w:hAnsi="Arial"/>
          <w:b w:val="0"/>
          <w:i w:val="0"/>
        </w:rPr>
        <w:t>scp</w:t>
      </w:r>
      <w:r>
        <w:rPr>
          <w:rFonts w:ascii="Arial" w:hAnsi="Arial"/>
          <w:b w:val="0"/>
          <w:i w:val="0"/>
        </w:rPr>
        <w:t>.</w:t>
      </w:r>
    </w:p>
    <w:p>
      <w:pPr>
        <w:pStyle w:val="Heading2"/>
      </w:pPr>
      <w:r>
        <w:rPr>
          <w:rFonts w:ascii="Arial" w:hAnsi="Arial"/>
          <w:b w:val="0"/>
          <w:i w:val="0"/>
        </w:rPr>
        <w:t>Transferring Files to Setonix</w:t>
      </w:r>
    </w:p>
    <w:p>
      <w:r>
        <w:rPr>
          <w:rFonts w:ascii="Arial" w:hAnsi="Arial"/>
          <w:b w:val="0"/>
          <w:i w:val="0"/>
        </w:rPr>
        <w:t>Run transfer commands from your local machine, not from inside the Setonix SSH session.</w:t>
      </w:r>
    </w:p>
    <w:p>
      <w:r>
        <w:rPr>
          <w:rFonts w:ascii="Arial" w:hAnsi="Arial"/>
          <w:b w:val="0"/>
          <w:i w:val="0"/>
        </w:rPr>
        <w:t>Copy one file to your scratch directory:</w:t>
      </w:r>
    </w:p>
    <w:p>
      <w:r>
        <w:rPr>
          <w:rFonts w:ascii="Arial" w:hAnsi="Arial"/>
          <w:sz w:val="18"/>
        </w:rPr>
        <w:t>scp ./test.c &lt;username&gt;@setonix.pawsey.org.au:/scratch/&lt;project_account&gt;/&lt;username&gt;/</w:t>
      </w:r>
    </w:p>
    <w:p>
      <w:r>
        <w:rPr>
          <w:rFonts w:ascii="Arial" w:hAnsi="Arial"/>
          <w:b w:val="0"/>
          <w:i w:val="0"/>
        </w:rPr>
        <w:t>Copy a whole folder:</w:t>
      </w:r>
    </w:p>
    <w:p>
      <w:r>
        <w:rPr>
          <w:rFonts w:ascii="Arial" w:hAnsi="Arial"/>
          <w:sz w:val="18"/>
        </w:rPr>
        <w:t>scp -r ./my_project &lt;username&gt;@setonix.pawsey.org.au:/scratch/&lt;project_account&gt;/&lt;username&gt;/</w:t>
      </w:r>
    </w:p>
    <w:p>
      <w:r>
        <w:rPr>
          <w:rFonts w:ascii="Arial" w:hAnsi="Arial"/>
          <w:b w:val="0"/>
          <w:i w:val="0"/>
        </w:rPr>
        <w:t>Copy a file back from Setonix to your current local folder:</w:t>
      </w:r>
    </w:p>
    <w:p>
      <w:r>
        <w:rPr>
          <w:rFonts w:ascii="Arial" w:hAnsi="Arial"/>
          <w:sz w:val="18"/>
        </w:rPr>
        <w:t>scp &lt;username&gt;@setonix.pawsey.org.au:/scratch/&lt;project_account&gt;/&lt;username&gt;/slurm-&lt;jobid&gt;.out .</w:t>
      </w:r>
    </w:p>
    <w:p>
      <w:r>
        <w:rPr>
          <w:rFonts w:ascii="Arial" w:hAnsi="Arial"/>
          <w:b w:val="0"/>
          <w:i w:val="0"/>
        </w:rPr>
        <w:t>Copy a results folder back:</w:t>
      </w:r>
    </w:p>
    <w:p>
      <w:r>
        <w:rPr>
          <w:rFonts w:ascii="Arial" w:hAnsi="Arial"/>
          <w:sz w:val="18"/>
        </w:rPr>
        <w:t>scp -r &lt;username&gt;@setonix.pawsey.org.au:/scratch/&lt;project_account&gt;/&lt;username&gt;/my_project/results ./results</w:t>
      </w:r>
    </w:p>
    <w:p>
      <w:r>
        <w:rPr>
          <w:rFonts w:ascii="Arial" w:hAnsi="Arial"/>
          <w:b w:val="0"/>
          <w:i w:val="0"/>
        </w:rPr>
        <w:t>Notes:</w:t>
      </w:r>
    </w:p>
    <w:p>
      <w:pPr>
        <w:pStyle w:val="ListBullet"/>
      </w:pPr>
      <w:r>
        <w:rPr>
          <w:rFonts w:ascii="Arial" w:hAnsi="Arial"/>
          <w:b w:val="0"/>
          <w:i w:val="0"/>
        </w:rPr>
        <w:t xml:space="preserve">The final </w:t>
      </w:r>
      <w:r>
        <w:rPr>
          <w:rFonts w:ascii="Arial" w:hAnsi="Arial"/>
          <w:b w:val="0"/>
          <w:i w:val="0"/>
        </w:rPr>
        <w:t>.</w:t>
      </w:r>
      <w:r>
        <w:rPr>
          <w:rFonts w:ascii="Arial" w:hAnsi="Arial"/>
          <w:b w:val="0"/>
          <w:i w:val="0"/>
        </w:rPr>
        <w:t xml:space="preserve"> means "copy into the current local directory".</w:t>
      </w:r>
    </w:p>
    <w:p>
      <w:pPr>
        <w:pStyle w:val="ListBullet"/>
      </w:pPr>
      <w:r>
        <w:rPr>
          <w:rFonts w:ascii="Arial" w:hAnsi="Arial"/>
          <w:b w:val="0"/>
          <w:i w:val="0"/>
        </w:rPr>
        <w:t>Use quotes around paths that contain spaces.</w:t>
      </w:r>
    </w:p>
    <w:p>
      <w:pPr>
        <w:pStyle w:val="ListBullet"/>
      </w:pPr>
      <w:r>
        <w:rPr>
          <w:rFonts w:ascii="Arial" w:hAnsi="Arial"/>
          <w:b w:val="0"/>
          <w:i w:val="0"/>
        </w:rPr>
        <w:t xml:space="preserve">For large or repeated transfers, </w:t>
      </w:r>
      <w:r>
        <w:rPr>
          <w:rFonts w:ascii="Arial" w:hAnsi="Arial"/>
          <w:b w:val="0"/>
          <w:i w:val="0"/>
        </w:rPr>
        <w:t>rsync</w:t>
      </w:r>
      <w:r>
        <w:rPr>
          <w:rFonts w:ascii="Arial" w:hAnsi="Arial"/>
          <w:b w:val="0"/>
          <w:i w:val="0"/>
        </w:rPr>
        <w:t xml:space="preserve"> is often more convenient than </w:t>
      </w:r>
      <w:r>
        <w:rPr>
          <w:rFonts w:ascii="Arial" w:hAnsi="Arial"/>
          <w:b w:val="0"/>
          <w:i w:val="0"/>
        </w:rPr>
        <w:t>scp</w:t>
      </w:r>
      <w:r>
        <w:rPr>
          <w:rFonts w:ascii="Arial" w:hAnsi="Arial"/>
          <w:b w:val="0"/>
          <w:i w:val="0"/>
        </w:rPr>
        <w:t xml:space="preserve"> if available on your local machine.</w:t>
      </w:r>
    </w:p>
    <w:p>
      <w:r>
        <w:rPr>
          <w:rFonts w:ascii="Arial" w:hAnsi="Arial"/>
          <w:b w:val="0"/>
          <w:i w:val="0"/>
        </w:rPr>
        <w:t xml:space="preserve">Example </w:t>
      </w:r>
      <w:r>
        <w:rPr>
          <w:rFonts w:ascii="Arial" w:hAnsi="Arial"/>
          <w:b w:val="0"/>
          <w:i w:val="0"/>
        </w:rPr>
        <w:t>rsync</w:t>
      </w:r>
      <w:r>
        <w:rPr>
          <w:rFonts w:ascii="Arial" w:hAnsi="Arial"/>
          <w:b w:val="0"/>
          <w:i w:val="0"/>
        </w:rPr>
        <w:t xml:space="preserve"> upload:</w:t>
      </w:r>
    </w:p>
    <w:p>
      <w:r>
        <w:rPr>
          <w:rFonts w:ascii="Arial" w:hAnsi="Arial"/>
          <w:sz w:val="18"/>
        </w:rPr>
        <w:t>rsync -av ./my_project/ &lt;username&gt;@setonix.pawsey.org.au:/scratch/&lt;project_account&gt;/&lt;username&gt;/my_project/</w:t>
      </w:r>
    </w:p>
    <w:p>
      <w:r>
        <w:rPr>
          <w:rFonts w:ascii="Arial" w:hAnsi="Arial"/>
          <w:b w:val="0"/>
          <w:i w:val="0"/>
        </w:rPr>
        <w:t xml:space="preserve">Example </w:t>
      </w:r>
      <w:r>
        <w:rPr>
          <w:rFonts w:ascii="Arial" w:hAnsi="Arial"/>
          <w:b w:val="0"/>
          <w:i w:val="0"/>
        </w:rPr>
        <w:t>rsync</w:t>
      </w:r>
      <w:r>
        <w:rPr>
          <w:rFonts w:ascii="Arial" w:hAnsi="Arial"/>
          <w:b w:val="0"/>
          <w:i w:val="0"/>
        </w:rPr>
        <w:t xml:space="preserve"> download:</w:t>
      </w:r>
    </w:p>
    <w:p>
      <w:r>
        <w:rPr>
          <w:rFonts w:ascii="Arial" w:hAnsi="Arial"/>
          <w:sz w:val="18"/>
        </w:rPr>
        <w:t>rsync -av &lt;username&gt;@setonix.pawsey.org.au:/scratch/&lt;project_account&gt;/&lt;username&gt;/my_project/results/ ./results/</w:t>
      </w:r>
    </w:p>
    <w:p>
      <w:pPr>
        <w:pStyle w:val="Heading2"/>
      </w:pPr>
      <w:r>
        <w:rPr>
          <w:rFonts w:ascii="Arial" w:hAnsi="Arial"/>
          <w:b w:val="0"/>
          <w:i w:val="0"/>
        </w:rPr>
        <w:t>Slurm Basics</w:t>
      </w:r>
    </w:p>
    <w:p>
      <w:r>
        <w:rPr>
          <w:rFonts w:ascii="Arial" w:hAnsi="Arial"/>
          <w:b w:val="0"/>
          <w:i w:val="0"/>
        </w:rPr>
        <w:t>Setonix jobs are normally submitted through Slurm batch scripts.</w:t>
      </w:r>
    </w:p>
    <w:p>
      <w:r>
        <w:rPr>
          <w:rFonts w:ascii="Arial" w:hAnsi="Arial"/>
          <w:b w:val="0"/>
          <w:i w:val="0"/>
        </w:rPr>
        <w:t>Common commands:</w:t>
      </w:r>
    </w:p>
    <w:p>
      <w:r>
        <w:rPr>
          <w:rFonts w:ascii="Arial" w:hAnsi="Arial"/>
          <w:sz w:val="18"/>
        </w:rPr>
        <w:t>sbatch run_job.sh          # submit a batch job</w:t>
        <w:br/>
        <w:t>squeue -u $USER            # show your queued/running jobs</w:t>
        <w:br/>
        <w:t>scancel &lt;jobid&gt;            # cancel a job</w:t>
        <w:br/>
        <w:t>srun ./program             # launch a program inside an allocation</w:t>
        <w:br/>
        <w:t>cat slurm-&lt;jobid&gt;.out      # inspect default output after completion</w:t>
        <w:br/>
        <w:t>tail -f &lt;output_file&gt;      # follow output while a job is running</w:t>
      </w:r>
    </w:p>
    <w:p>
      <w:r>
        <w:rPr>
          <w:rFonts w:ascii="Arial" w:hAnsi="Arial"/>
          <w:b w:val="0"/>
          <w:i w:val="0"/>
        </w:rPr>
        <w:t xml:space="preserve">If available, use </w:t>
      </w:r>
      <w:r>
        <w:rPr>
          <w:rFonts w:ascii="Arial" w:hAnsi="Arial"/>
          <w:b w:val="0"/>
          <w:i w:val="0"/>
        </w:rPr>
        <w:t>sacct</w:t>
      </w:r>
      <w:r>
        <w:rPr>
          <w:rFonts w:ascii="Arial" w:hAnsi="Arial"/>
          <w:b w:val="0"/>
          <w:i w:val="0"/>
        </w:rPr>
        <w:t xml:space="preserve"> for completed job history:</w:t>
      </w:r>
    </w:p>
    <w:p>
      <w:r>
        <w:rPr>
          <w:rFonts w:ascii="Arial" w:hAnsi="Arial"/>
          <w:sz w:val="18"/>
        </w:rPr>
        <w:t>sacct -j &lt;jobid&gt; --format=JobID,JobName,State,Elapsed,MaxRSS,ExitCode</w:t>
      </w:r>
    </w:p>
    <w:p>
      <w:pPr>
        <w:pStyle w:val="Heading2"/>
      </w:pPr>
      <w:r>
        <w:rPr>
          <w:rFonts w:ascii="Arial" w:hAnsi="Arial"/>
          <w:b w:val="0"/>
          <w:i w:val="0"/>
        </w:rPr>
        <w:t>Anatomy of a Job Script</w:t>
      </w:r>
    </w:p>
    <w:p>
      <w:r>
        <w:rPr>
          <w:rFonts w:ascii="Arial" w:hAnsi="Arial"/>
          <w:b w:val="0"/>
          <w:i w:val="0"/>
        </w:rPr>
        <w:t xml:space="preserve">A Slurm script is a Bash file with </w:t>
      </w:r>
      <w:r>
        <w:rPr>
          <w:rFonts w:ascii="Arial" w:hAnsi="Arial"/>
          <w:b w:val="0"/>
          <w:i w:val="0"/>
        </w:rPr>
        <w:t>#SBATCH</w:t>
      </w:r>
      <w:r>
        <w:rPr>
          <w:rFonts w:ascii="Arial" w:hAnsi="Arial"/>
          <w:b w:val="0"/>
          <w:i w:val="0"/>
        </w:rPr>
        <w:t xml:space="preserve"> lines at the top. These lines request resources and set job options.</w:t>
      </w:r>
    </w:p>
    <w:p>
      <w:r>
        <w:rPr>
          <w:rFonts w:ascii="Arial" w:hAnsi="Arial"/>
          <w:b w:val="0"/>
          <w:i w:val="0"/>
        </w:rPr>
        <w:t>Common options:</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val="0"/>
                <w:i w:val="0"/>
              </w:rPr>
              <w:t>Option</w:t>
            </w:r>
          </w:p>
        </w:tc>
        <w:tc>
          <w:tcPr>
            <w:tcW w:type="dxa" w:w="4320"/>
          </w:tcPr>
          <w:p>
            <w:r/>
            <w:r>
              <w:rPr>
                <w:rFonts w:ascii="Arial" w:hAnsi="Arial"/>
                <w:b w:val="0"/>
                <w:i w:val="0"/>
              </w:rPr>
              <w:t>Meaning</w:t>
            </w:r>
          </w:p>
        </w:tc>
      </w:tr>
      <w:tr>
        <w:tc>
          <w:tcPr>
            <w:tcW w:type="dxa" w:w="4320"/>
          </w:tcPr>
          <w:p>
            <w:r/>
            <w:r>
              <w:rPr>
                <w:rFonts w:ascii="Arial" w:hAnsi="Arial"/>
                <w:b w:val="0"/>
                <w:i w:val="0"/>
              </w:rPr>
              <w:t>--job-name</w:t>
            </w:r>
          </w:p>
        </w:tc>
        <w:tc>
          <w:tcPr>
            <w:tcW w:type="dxa" w:w="4320"/>
          </w:tcPr>
          <w:p>
            <w:r/>
            <w:r>
              <w:rPr>
                <w:rFonts w:ascii="Arial" w:hAnsi="Arial"/>
                <w:b w:val="0"/>
                <w:i w:val="0"/>
              </w:rPr>
              <w:t>Friendly job name shown in the queue.</w:t>
            </w:r>
          </w:p>
        </w:tc>
      </w:tr>
      <w:tr>
        <w:tc>
          <w:tcPr>
            <w:tcW w:type="dxa" w:w="4320"/>
          </w:tcPr>
          <w:p>
            <w:r/>
            <w:r>
              <w:rPr>
                <w:rFonts w:ascii="Arial" w:hAnsi="Arial"/>
                <w:b w:val="0"/>
                <w:i w:val="0"/>
              </w:rPr>
              <w:t>--account</w:t>
            </w:r>
          </w:p>
        </w:tc>
        <w:tc>
          <w:tcPr>
            <w:tcW w:type="dxa" w:w="4320"/>
          </w:tcPr>
          <w:p>
            <w:r/>
            <w:r>
              <w:rPr>
                <w:rFonts w:ascii="Arial" w:hAnsi="Arial"/>
                <w:b w:val="0"/>
                <w:i w:val="0"/>
              </w:rPr>
              <w:t>Pawsey project account to charge.</w:t>
            </w:r>
          </w:p>
        </w:tc>
      </w:tr>
      <w:tr>
        <w:tc>
          <w:tcPr>
            <w:tcW w:type="dxa" w:w="4320"/>
          </w:tcPr>
          <w:p>
            <w:r/>
            <w:r>
              <w:rPr>
                <w:rFonts w:ascii="Arial" w:hAnsi="Arial"/>
                <w:b w:val="0"/>
                <w:i w:val="0"/>
              </w:rPr>
              <w:t>--partition</w:t>
            </w:r>
          </w:p>
        </w:tc>
        <w:tc>
          <w:tcPr>
            <w:tcW w:type="dxa" w:w="4320"/>
          </w:tcPr>
          <w:p>
            <w:r/>
            <w:r>
              <w:rPr>
                <w:rFonts w:ascii="Arial" w:hAnsi="Arial"/>
                <w:b w:val="0"/>
                <w:i w:val="0"/>
              </w:rPr>
              <w:t>Resource partition/queue. Use one allowed by your allocation.</w:t>
            </w:r>
          </w:p>
        </w:tc>
      </w:tr>
      <w:tr>
        <w:tc>
          <w:tcPr>
            <w:tcW w:type="dxa" w:w="4320"/>
          </w:tcPr>
          <w:p>
            <w:r/>
            <w:r>
              <w:rPr>
                <w:rFonts w:ascii="Arial" w:hAnsi="Arial"/>
                <w:b w:val="0"/>
                <w:i w:val="0"/>
              </w:rPr>
              <w:t>--nodes</w:t>
            </w:r>
          </w:p>
        </w:tc>
        <w:tc>
          <w:tcPr>
            <w:tcW w:type="dxa" w:w="4320"/>
          </w:tcPr>
          <w:p>
            <w:r/>
            <w:r>
              <w:rPr>
                <w:rFonts w:ascii="Arial" w:hAnsi="Arial"/>
                <w:b w:val="0"/>
                <w:i w:val="0"/>
              </w:rPr>
              <w:t>Number of compute nodes.</w:t>
            </w:r>
          </w:p>
        </w:tc>
      </w:tr>
      <w:tr>
        <w:tc>
          <w:tcPr>
            <w:tcW w:type="dxa" w:w="4320"/>
          </w:tcPr>
          <w:p>
            <w:r/>
            <w:r>
              <w:rPr>
                <w:rFonts w:ascii="Arial" w:hAnsi="Arial"/>
                <w:b w:val="0"/>
                <w:i w:val="0"/>
              </w:rPr>
              <w:t>--ntasks</w:t>
            </w:r>
          </w:p>
        </w:tc>
        <w:tc>
          <w:tcPr>
            <w:tcW w:type="dxa" w:w="4320"/>
          </w:tcPr>
          <w:p>
            <w:r/>
            <w:r>
              <w:rPr>
                <w:rFonts w:ascii="Arial" w:hAnsi="Arial"/>
                <w:b w:val="0"/>
                <w:i w:val="0"/>
              </w:rPr>
              <w:t>Total number of tasks/processes. Often MPI ranks.</w:t>
            </w:r>
          </w:p>
        </w:tc>
      </w:tr>
      <w:tr>
        <w:tc>
          <w:tcPr>
            <w:tcW w:type="dxa" w:w="4320"/>
          </w:tcPr>
          <w:p>
            <w:r/>
            <w:r>
              <w:rPr>
                <w:rFonts w:ascii="Arial" w:hAnsi="Arial"/>
                <w:b w:val="0"/>
                <w:i w:val="0"/>
              </w:rPr>
              <w:t>--ntasks-per-node</w:t>
            </w:r>
          </w:p>
        </w:tc>
        <w:tc>
          <w:tcPr>
            <w:tcW w:type="dxa" w:w="4320"/>
          </w:tcPr>
          <w:p>
            <w:r/>
            <w:r>
              <w:rPr>
                <w:rFonts w:ascii="Arial" w:hAnsi="Arial"/>
                <w:b w:val="0"/>
                <w:i w:val="0"/>
              </w:rPr>
              <w:t>MPI tasks per node.</w:t>
            </w:r>
          </w:p>
        </w:tc>
      </w:tr>
      <w:tr>
        <w:tc>
          <w:tcPr>
            <w:tcW w:type="dxa" w:w="4320"/>
          </w:tcPr>
          <w:p>
            <w:r/>
            <w:r>
              <w:rPr>
                <w:rFonts w:ascii="Arial" w:hAnsi="Arial"/>
                <w:b w:val="0"/>
                <w:i w:val="0"/>
              </w:rPr>
              <w:t>--cpus-per-task</w:t>
            </w:r>
          </w:p>
        </w:tc>
        <w:tc>
          <w:tcPr>
            <w:tcW w:type="dxa" w:w="4320"/>
          </w:tcPr>
          <w:p>
            <w:r/>
            <w:r>
              <w:rPr>
                <w:rFonts w:ascii="Arial" w:hAnsi="Arial"/>
                <w:b w:val="0"/>
                <w:i w:val="0"/>
              </w:rPr>
              <w:t>CPU cores/threads per task. Commonly used for OpenMP threads.</w:t>
            </w:r>
          </w:p>
        </w:tc>
      </w:tr>
      <w:tr>
        <w:tc>
          <w:tcPr>
            <w:tcW w:type="dxa" w:w="4320"/>
          </w:tcPr>
          <w:p>
            <w:r/>
            <w:r>
              <w:rPr>
                <w:rFonts w:ascii="Arial" w:hAnsi="Arial"/>
                <w:b w:val="0"/>
                <w:i w:val="0"/>
              </w:rPr>
              <w:t>--mem</w:t>
            </w:r>
          </w:p>
        </w:tc>
        <w:tc>
          <w:tcPr>
            <w:tcW w:type="dxa" w:w="4320"/>
          </w:tcPr>
          <w:p>
            <w:r/>
            <w:r>
              <w:rPr>
                <w:rFonts w:ascii="Arial" w:hAnsi="Arial"/>
                <w:b w:val="0"/>
                <w:i w:val="0"/>
              </w:rPr>
              <w:t>Memory per node.</w:t>
            </w:r>
          </w:p>
        </w:tc>
      </w:tr>
      <w:tr>
        <w:tc>
          <w:tcPr>
            <w:tcW w:type="dxa" w:w="4320"/>
          </w:tcPr>
          <w:p>
            <w:r/>
            <w:r>
              <w:rPr>
                <w:rFonts w:ascii="Arial" w:hAnsi="Arial"/>
                <w:b w:val="0"/>
                <w:i w:val="0"/>
              </w:rPr>
              <w:t>--mem-per-cpu</w:t>
            </w:r>
          </w:p>
        </w:tc>
        <w:tc>
          <w:tcPr>
            <w:tcW w:type="dxa" w:w="4320"/>
          </w:tcPr>
          <w:p>
            <w:r/>
            <w:r>
              <w:rPr>
                <w:rFonts w:ascii="Arial" w:hAnsi="Arial"/>
                <w:b w:val="0"/>
                <w:i w:val="0"/>
              </w:rPr>
              <w:t xml:space="preserve">Memory per CPU. Use either this or </w:t>
            </w:r>
            <w:r>
              <w:rPr>
                <w:rFonts w:ascii="Arial" w:hAnsi="Arial"/>
                <w:b w:val="0"/>
                <w:i w:val="0"/>
              </w:rPr>
              <w:t>--mem</w:t>
            </w:r>
            <w:r>
              <w:rPr>
                <w:rFonts w:ascii="Arial" w:hAnsi="Arial"/>
                <w:b w:val="0"/>
                <w:i w:val="0"/>
              </w:rPr>
              <w:t>, not both unless you know why.</w:t>
            </w:r>
          </w:p>
        </w:tc>
      </w:tr>
      <w:tr>
        <w:tc>
          <w:tcPr>
            <w:tcW w:type="dxa" w:w="4320"/>
          </w:tcPr>
          <w:p>
            <w:r/>
            <w:r>
              <w:rPr>
                <w:rFonts w:ascii="Arial" w:hAnsi="Arial"/>
                <w:b w:val="0"/>
                <w:i w:val="0"/>
              </w:rPr>
              <w:t>--time</w:t>
            </w:r>
          </w:p>
        </w:tc>
        <w:tc>
          <w:tcPr>
            <w:tcW w:type="dxa" w:w="4320"/>
          </w:tcPr>
          <w:p>
            <w:r/>
            <w:r>
              <w:rPr>
                <w:rFonts w:ascii="Arial" w:hAnsi="Arial"/>
                <w:b w:val="0"/>
                <w:i w:val="0"/>
              </w:rPr>
              <w:t>Wall-clock time limit. The job is killed if it exceeds this.</w:t>
            </w:r>
          </w:p>
        </w:tc>
      </w:tr>
      <w:tr>
        <w:tc>
          <w:tcPr>
            <w:tcW w:type="dxa" w:w="4320"/>
          </w:tcPr>
          <w:p>
            <w:r/>
            <w:r>
              <w:rPr>
                <w:rFonts w:ascii="Arial" w:hAnsi="Arial"/>
                <w:b w:val="0"/>
                <w:i w:val="0"/>
              </w:rPr>
              <w:t>--output</w:t>
            </w:r>
          </w:p>
        </w:tc>
        <w:tc>
          <w:tcPr>
            <w:tcW w:type="dxa" w:w="4320"/>
          </w:tcPr>
          <w:p>
            <w:r/>
            <w:r>
              <w:rPr>
                <w:rFonts w:ascii="Arial" w:hAnsi="Arial"/>
                <w:b w:val="0"/>
                <w:i w:val="0"/>
              </w:rPr>
              <w:t>Standard output log file.</w:t>
            </w:r>
          </w:p>
        </w:tc>
      </w:tr>
      <w:tr>
        <w:tc>
          <w:tcPr>
            <w:tcW w:type="dxa" w:w="4320"/>
          </w:tcPr>
          <w:p>
            <w:r/>
            <w:r>
              <w:rPr>
                <w:rFonts w:ascii="Arial" w:hAnsi="Arial"/>
                <w:b w:val="0"/>
                <w:i w:val="0"/>
              </w:rPr>
              <w:t>--error</w:t>
            </w:r>
          </w:p>
        </w:tc>
        <w:tc>
          <w:tcPr>
            <w:tcW w:type="dxa" w:w="4320"/>
          </w:tcPr>
          <w:p>
            <w:r/>
            <w:r>
              <w:rPr>
                <w:rFonts w:ascii="Arial" w:hAnsi="Arial"/>
                <w:b w:val="0"/>
                <w:i w:val="0"/>
              </w:rPr>
              <w:t>Standard error log file.</w:t>
            </w:r>
          </w:p>
        </w:tc>
      </w:tr>
      <w:tr>
        <w:tc>
          <w:tcPr>
            <w:tcW w:type="dxa" w:w="4320"/>
          </w:tcPr>
          <w:p>
            <w:r/>
            <w:r>
              <w:rPr>
                <w:rFonts w:ascii="Arial" w:hAnsi="Arial"/>
                <w:b w:val="0"/>
                <w:i w:val="0"/>
              </w:rPr>
              <w:t>--gres</w:t>
            </w:r>
          </w:p>
        </w:tc>
        <w:tc>
          <w:tcPr>
            <w:tcW w:type="dxa" w:w="4320"/>
          </w:tcPr>
          <w:p>
            <w:r/>
            <w:r>
              <w:rPr>
                <w:rFonts w:ascii="Arial" w:hAnsi="Arial"/>
                <w:b w:val="0"/>
                <w:i w:val="0"/>
              </w:rPr>
              <w:t>Generic resources, commonly GPUs.</w:t>
            </w:r>
          </w:p>
        </w:tc>
      </w:tr>
    </w:tbl>
    <w:p>
      <w:r>
        <w:rPr>
          <w:rFonts w:ascii="Arial" w:hAnsi="Arial"/>
          <w:b w:val="0"/>
          <w:i w:val="0"/>
        </w:rPr>
        <w:t>Important: Slurm time includes everything in the script, including module loading, compilation, data generation, preprocessing, training, and the final run. If you compile inside the job script, that compile time counts against the job time.</w:t>
      </w:r>
    </w:p>
    <w:p>
      <w:pPr>
        <w:pStyle w:val="Heading2"/>
      </w:pPr>
      <w:r>
        <w:rPr>
          <w:rFonts w:ascii="Arial" w:hAnsi="Arial"/>
          <w:b w:val="0"/>
          <w:i w:val="0"/>
        </w:rPr>
        <w:t>Minimal CPU Job</w:t>
      </w:r>
    </w:p>
    <w:p>
      <w:r>
        <w:rPr>
          <w:rFonts w:ascii="Arial" w:hAnsi="Arial"/>
          <w:b w:val="0"/>
          <w:i w:val="0"/>
        </w:rPr>
        <w:t>Use this for a basic C program that does not use OpenMP or MPI.</w:t>
      </w:r>
    </w:p>
    <w:p>
      <w:r>
        <w:rPr>
          <w:rFonts w:ascii="Arial" w:hAnsi="Arial"/>
          <w:b w:val="0"/>
          <w:i w:val="0"/>
        </w:rPr>
        <w:t xml:space="preserve">Create </w:t>
      </w:r>
      <w:r>
        <w:rPr>
          <w:rFonts w:ascii="Arial" w:hAnsi="Arial"/>
          <w:b w:val="0"/>
          <w:i w:val="0"/>
        </w:rPr>
        <w:t>hello.c</w:t>
      </w:r>
      <w:r>
        <w:rPr>
          <w:rFonts w:ascii="Arial" w:hAnsi="Arial"/>
          <w:b w:val="0"/>
          <w:i w:val="0"/>
        </w:rPr>
        <w:t>:</w:t>
      </w:r>
    </w:p>
    <w:p>
      <w:r>
        <w:rPr>
          <w:rFonts w:ascii="Arial" w:hAnsi="Arial"/>
          <w:sz w:val="18"/>
        </w:rPr>
        <w:t>#include &lt;stdio.h&gt;</w:t>
        <w:br/>
        <w:br/>
        <w:t>int main(void) {</w:t>
        <w:br/>
        <w:t xml:space="preserve">    printf("Hello from Setonix.\n");</w:t>
        <w:br/>
        <w:t xml:space="preserve">    return 0;</w:t>
        <w:br/>
        <w:t>}</w:t>
      </w:r>
    </w:p>
    <w:p>
      <w:r>
        <w:rPr>
          <w:rFonts w:ascii="Arial" w:hAnsi="Arial"/>
          <w:b w:val="0"/>
          <w:i w:val="0"/>
        </w:rPr>
        <w:t xml:space="preserve">Create </w:t>
      </w:r>
      <w:r>
        <w:rPr>
          <w:rFonts w:ascii="Arial" w:hAnsi="Arial"/>
          <w:b w:val="0"/>
          <w:i w:val="0"/>
        </w:rPr>
        <w:t>run_cpu.sh</w:t>
      </w:r>
      <w:r>
        <w:rPr>
          <w:rFonts w:ascii="Arial" w:hAnsi="Arial"/>
          <w:b w:val="0"/>
          <w:i w:val="0"/>
        </w:rPr>
        <w:t>:</w:t>
      </w:r>
    </w:p>
    <w:p>
      <w:r>
        <w:rPr>
          <w:rFonts w:ascii="Arial" w:hAnsi="Arial"/>
          <w:sz w:val="18"/>
        </w:rPr>
        <w:t>#!/bin/bash</w:t>
        <w:br/>
        <w:t>#SBATCH --job-name=hello_cpu</w:t>
        <w:br/>
        <w:t>#SBATCH --account=&lt;project_account&gt;</w:t>
        <w:br/>
        <w:t>#SBATCH --partition=work</w:t>
        <w:br/>
        <w:t>#SBATCH --nodes=1</w:t>
        <w:br/>
        <w:t>#SBATCH --ntasks=1</w:t>
        <w:br/>
        <w:t>#SBATCH --mem=4G</w:t>
        <w:br/>
        <w:t>#SBATCH --time=00:05:00</w:t>
        <w:br/>
        <w:t>#SBATCH --output=%x-%j.out</w:t>
        <w:br/>
        <w:t>#SBATCH --error=%x-%j.err</w:t>
        <w:br/>
        <w:br/>
        <w:t>cc -o hello hello.c</w:t>
        <w:br/>
        <w:t>srun ./hello</w:t>
      </w:r>
    </w:p>
    <w:p>
      <w:r>
        <w:rPr>
          <w:rFonts w:ascii="Arial" w:hAnsi="Arial"/>
          <w:b w:val="0"/>
          <w:i w:val="0"/>
        </w:rPr>
        <w:t>Submit:</w:t>
      </w:r>
    </w:p>
    <w:p>
      <w:r>
        <w:rPr>
          <w:rFonts w:ascii="Arial" w:hAnsi="Arial"/>
          <w:sz w:val="18"/>
        </w:rPr>
        <w:t>sbatch run_cpu.sh</w:t>
      </w:r>
    </w:p>
    <w:p>
      <w:r>
        <w:rPr>
          <w:rFonts w:ascii="Arial" w:hAnsi="Arial"/>
          <w:b w:val="0"/>
          <w:i w:val="0"/>
        </w:rPr>
        <w:t>Check output:</w:t>
      </w:r>
    </w:p>
    <w:p>
      <w:r>
        <w:rPr>
          <w:rFonts w:ascii="Arial" w:hAnsi="Arial"/>
          <w:sz w:val="18"/>
        </w:rPr>
        <w:t>ls</w:t>
        <w:br/>
        <w:t>cat hello_cpu-&lt;jobid&gt;.out</w:t>
      </w:r>
    </w:p>
    <w:p>
      <w:pPr>
        <w:pStyle w:val="Heading2"/>
      </w:pPr>
      <w:r>
        <w:rPr>
          <w:rFonts w:ascii="Arial" w:hAnsi="Arial"/>
          <w:b w:val="0"/>
          <w:i w:val="0"/>
        </w:rPr>
        <w:t>OpenMP Job</w:t>
      </w:r>
    </w:p>
    <w:p>
      <w:r>
        <w:rPr>
          <w:rFonts w:ascii="Arial" w:hAnsi="Arial"/>
          <w:b w:val="0"/>
          <w:i w:val="0"/>
        </w:rPr>
        <w:t>Use OpenMP for shared-memory parallelism within one node. A common pattern is one Slurm task with multiple CPUs assigned to that task.</w:t>
      </w:r>
    </w:p>
    <w:p>
      <w:r>
        <w:rPr>
          <w:rFonts w:ascii="Arial" w:hAnsi="Arial"/>
          <w:b w:val="0"/>
          <w:i w:val="0"/>
        </w:rPr>
        <w:t xml:space="preserve">Create </w:t>
      </w:r>
      <w:r>
        <w:rPr>
          <w:rFonts w:ascii="Arial" w:hAnsi="Arial"/>
          <w:b w:val="0"/>
          <w:i w:val="0"/>
        </w:rPr>
        <w:t>run_openmp.sh</w:t>
      </w:r>
      <w:r>
        <w:rPr>
          <w:rFonts w:ascii="Arial" w:hAnsi="Arial"/>
          <w:b w:val="0"/>
          <w:i w:val="0"/>
        </w:rPr>
        <w:t>:</w:t>
      </w:r>
    </w:p>
    <w:p>
      <w:r>
        <w:rPr>
          <w:rFonts w:ascii="Arial" w:hAnsi="Arial"/>
          <w:sz w:val="18"/>
        </w:rPr>
        <w:t>#!/bin/bash</w:t>
        <w:br/>
        <w:t>#SBATCH --job-name=hello_openmp</w:t>
        <w:br/>
        <w:t>#SBATCH --account=&lt;project_account&gt;</w:t>
        <w:br/>
        <w:t>#SBATCH --partition=work</w:t>
        <w:br/>
        <w:t>#SBATCH --nodes=1</w:t>
        <w:br/>
        <w:t>#SBATCH --ntasks=1</w:t>
        <w:br/>
        <w:t>#SBATCH --cpus-per-task=4</w:t>
        <w:br/>
        <w:t>#SBATCH --mem=4G</w:t>
        <w:br/>
        <w:t>#SBATCH --time=00:05:00</w:t>
        <w:br/>
        <w:t>#SBATCH --output=%x-%j.out</w:t>
        <w:br/>
        <w:t>#SBATCH --error=%x-%j.err</w:t>
        <w:br/>
        <w:br/>
        <w:t>cc -fopenmp -o hello_openmp hello_openmp.c</w:t>
        <w:br/>
        <w:t>export OMP_NUM_THREADS=$SLURM_CPUS_PER_TASK</w:t>
        <w:br/>
        <w:t>srun ./hello_openmp</w:t>
      </w:r>
    </w:p>
    <w:p>
      <w:r>
        <w:rPr>
          <w:rFonts w:ascii="Arial" w:hAnsi="Arial"/>
          <w:b w:val="0"/>
          <w:i w:val="0"/>
        </w:rPr>
        <w:t>Submit:</w:t>
      </w:r>
    </w:p>
    <w:p>
      <w:r>
        <w:rPr>
          <w:rFonts w:ascii="Arial" w:hAnsi="Arial"/>
          <w:sz w:val="18"/>
        </w:rPr>
        <w:t>sbatch run_openmp.sh</w:t>
      </w:r>
    </w:p>
    <w:p>
      <w:r>
        <w:rPr>
          <w:rFonts w:ascii="Arial" w:hAnsi="Arial"/>
          <w:b w:val="0"/>
          <w:i w:val="0"/>
        </w:rPr>
        <w:t>OpenMP notes:</w:t>
      </w:r>
    </w:p>
    <w:p>
      <w:pPr>
        <w:pStyle w:val="ListBullet"/>
      </w:pPr>
      <w:r>
        <w:rPr>
          <w:rFonts w:ascii="Arial" w:hAnsi="Arial"/>
          <w:b w:val="0"/>
          <w:i w:val="0"/>
        </w:rPr>
        <w:t>--cpus-per-task</w:t>
      </w:r>
      <w:r>
        <w:rPr>
          <w:rFonts w:ascii="Arial" w:hAnsi="Arial"/>
          <w:b w:val="0"/>
          <w:i w:val="0"/>
        </w:rPr>
        <w:t xml:space="preserve"> controls how many CPU cores Slurm gives the task.</w:t>
      </w:r>
    </w:p>
    <w:p>
      <w:pPr>
        <w:pStyle w:val="ListBullet"/>
      </w:pPr>
      <w:r>
        <w:rPr>
          <w:rFonts w:ascii="Arial" w:hAnsi="Arial"/>
          <w:b w:val="0"/>
          <w:i w:val="0"/>
        </w:rPr>
        <w:t>OMP_NUM_THREADS</w:t>
      </w:r>
      <w:r>
        <w:rPr>
          <w:rFonts w:ascii="Arial" w:hAnsi="Arial"/>
          <w:b w:val="0"/>
          <w:i w:val="0"/>
        </w:rPr>
        <w:t xml:space="preserve"> tells the OpenMP runtime how many threads to use.</w:t>
      </w:r>
    </w:p>
    <w:p>
      <w:pPr>
        <w:pStyle w:val="ListBullet"/>
      </w:pPr>
      <w:r>
        <w:rPr>
          <w:rFonts w:ascii="Arial" w:hAnsi="Arial"/>
          <w:b w:val="0"/>
          <w:i w:val="0"/>
        </w:rPr>
        <w:t>For shared-memory OpenMP jobs, start with one node.</w:t>
      </w:r>
    </w:p>
    <w:p>
      <w:pPr>
        <w:pStyle w:val="ListBullet"/>
      </w:pPr>
      <w:r>
        <w:rPr>
          <w:rFonts w:ascii="Arial" w:hAnsi="Arial"/>
          <w:b w:val="0"/>
          <w:i w:val="0"/>
        </w:rPr>
        <w:t>Do not assume more threads always means faster execution. Test several values.</w:t>
      </w:r>
    </w:p>
    <w:p>
      <w:pPr>
        <w:pStyle w:val="Heading2"/>
      </w:pPr>
      <w:r>
        <w:rPr>
          <w:rFonts w:ascii="Arial" w:hAnsi="Arial"/>
          <w:b w:val="0"/>
          <w:i w:val="0"/>
        </w:rPr>
        <w:t>MPI Job</w:t>
      </w:r>
    </w:p>
    <w:p>
      <w:r>
        <w:rPr>
          <w:rFonts w:ascii="Arial" w:hAnsi="Arial"/>
          <w:b w:val="0"/>
          <w:i w:val="0"/>
        </w:rPr>
        <w:t>Use MPI for distributed-memory parallelism across multiple processes and, if needed, multiple nodes.</w:t>
      </w:r>
    </w:p>
    <w:p>
      <w:r>
        <w:rPr>
          <w:rFonts w:ascii="Arial" w:hAnsi="Arial"/>
          <w:b w:val="0"/>
          <w:i w:val="0"/>
        </w:rPr>
        <w:t xml:space="preserve">Create </w:t>
      </w:r>
      <w:r>
        <w:rPr>
          <w:rFonts w:ascii="Arial" w:hAnsi="Arial"/>
          <w:b w:val="0"/>
          <w:i w:val="0"/>
        </w:rPr>
        <w:t>run_mpi.sh</w:t>
      </w:r>
      <w:r>
        <w:rPr>
          <w:rFonts w:ascii="Arial" w:hAnsi="Arial"/>
          <w:b w:val="0"/>
          <w:i w:val="0"/>
        </w:rPr>
        <w:t>:</w:t>
      </w:r>
    </w:p>
    <w:p>
      <w:r>
        <w:rPr>
          <w:rFonts w:ascii="Arial" w:hAnsi="Arial"/>
          <w:sz w:val="18"/>
        </w:rPr>
        <w:t>#!/bin/bash</w:t>
        <w:br/>
        <w:t>#SBATCH --job-name=hello_mpi</w:t>
        <w:br/>
        <w:t>#SBATCH --account=&lt;project_account&gt;</w:t>
        <w:br/>
        <w:t>#SBATCH --partition=work</w:t>
        <w:br/>
        <w:t>#SBATCH --nodes=2</w:t>
        <w:br/>
        <w:t>#SBATCH --ntasks-per-node=4</w:t>
        <w:br/>
        <w:t>#SBATCH --cpus-per-task=1</w:t>
        <w:br/>
        <w:t>#SBATCH --mem=4G</w:t>
        <w:br/>
        <w:t>#SBATCH --time=00:10:00</w:t>
        <w:br/>
        <w:t>#SBATCH --output=%x-%j.out</w:t>
        <w:br/>
        <w:t>#SBATCH --error=%x-%j.err</w:t>
        <w:br/>
        <w:br/>
        <w:t>module list</w:t>
        <w:br/>
        <w:br/>
        <w:t># Use the compiler wrapper available in your loaded environment.</w:t>
        <w:br/>
        <w:t># Depending on the environment, this may be cc or mpicc.</w:t>
        <w:br/>
        <w:t>mpicc -o hello_mpi hello_mpi.c</w:t>
        <w:br/>
        <w:t>srun --mpi=pmix ./hello_mpi</w:t>
      </w:r>
    </w:p>
    <w:p>
      <w:r>
        <w:rPr>
          <w:rFonts w:ascii="Arial" w:hAnsi="Arial"/>
          <w:b w:val="0"/>
          <w:i w:val="0"/>
        </w:rPr>
        <w:t xml:space="preserve">If </w:t>
      </w:r>
      <w:r>
        <w:rPr>
          <w:rFonts w:ascii="Arial" w:hAnsi="Arial"/>
          <w:b w:val="0"/>
          <w:i w:val="0"/>
        </w:rPr>
        <w:t>mpicc</w:t>
      </w:r>
      <w:r>
        <w:rPr>
          <w:rFonts w:ascii="Arial" w:hAnsi="Arial"/>
          <w:b w:val="0"/>
          <w:i w:val="0"/>
        </w:rPr>
        <w:t xml:space="preserve"> is not available, inspect the loaded modules and available compiler wrappers:</w:t>
      </w:r>
    </w:p>
    <w:p>
      <w:r>
        <w:rPr>
          <w:rFonts w:ascii="Arial" w:hAnsi="Arial"/>
          <w:sz w:val="18"/>
        </w:rPr>
        <w:t>which cc</w:t>
        <w:br/>
        <w:t>which mpicc</w:t>
        <w:br/>
        <w:t>module avail gcc</w:t>
        <w:br/>
        <w:t>module avail openmpi</w:t>
        <w:br/>
        <w:t>module list</w:t>
      </w:r>
    </w:p>
    <w:p>
      <w:r>
        <w:rPr>
          <w:rFonts w:ascii="Arial" w:hAnsi="Arial"/>
          <w:b w:val="0"/>
          <w:i w:val="0"/>
        </w:rPr>
        <w:t>MPI notes:</w:t>
      </w:r>
    </w:p>
    <w:p>
      <w:pPr>
        <w:pStyle w:val="ListBullet"/>
      </w:pPr>
      <w:r>
        <w:rPr>
          <w:rFonts w:ascii="Arial" w:hAnsi="Arial"/>
          <w:b w:val="0"/>
          <w:i w:val="0"/>
        </w:rPr>
        <w:t>MPI processes have separate memory spaces.</w:t>
      </w:r>
    </w:p>
    <w:p>
      <w:pPr>
        <w:pStyle w:val="ListBullet"/>
      </w:pPr>
      <w:r>
        <w:rPr>
          <w:rFonts w:ascii="Arial" w:hAnsi="Arial"/>
          <w:b w:val="0"/>
          <w:i w:val="0"/>
        </w:rPr>
        <w:t>MPI is the usual model for multi-node work.</w:t>
      </w:r>
    </w:p>
    <w:p>
      <w:pPr>
        <w:pStyle w:val="ListBullet"/>
      </w:pPr>
      <w:r>
        <w:rPr>
          <w:rFonts w:ascii="Arial" w:hAnsi="Arial"/>
          <w:b w:val="0"/>
          <w:i w:val="0"/>
        </w:rPr>
        <w:t>--ntasks-per-node</w:t>
      </w:r>
      <w:r>
        <w:rPr>
          <w:rFonts w:ascii="Arial" w:hAnsi="Arial"/>
          <w:b w:val="0"/>
          <w:i w:val="0"/>
        </w:rPr>
        <w:t xml:space="preserve"> controls how many MPI ranks run on each node.</w:t>
      </w:r>
    </w:p>
    <w:p>
      <w:pPr>
        <w:pStyle w:val="ListBullet"/>
      </w:pPr>
      <w:r>
        <w:rPr>
          <w:rFonts w:ascii="Arial" w:hAnsi="Arial"/>
          <w:b w:val="0"/>
          <w:i w:val="0"/>
        </w:rPr>
        <w:t xml:space="preserve">Use </w:t>
      </w:r>
      <w:r>
        <w:rPr>
          <w:rFonts w:ascii="Arial" w:hAnsi="Arial"/>
          <w:b w:val="0"/>
          <w:i w:val="0"/>
        </w:rPr>
        <w:t>srun</w:t>
      </w:r>
      <w:r>
        <w:rPr>
          <w:rFonts w:ascii="Arial" w:hAnsi="Arial"/>
          <w:b w:val="0"/>
          <w:i w:val="0"/>
        </w:rPr>
        <w:t xml:space="preserve"> to launch the MPI program inside the Slurm allocation.</w:t>
      </w:r>
    </w:p>
    <w:p>
      <w:pPr>
        <w:pStyle w:val="Heading2"/>
      </w:pPr>
      <w:r>
        <w:rPr>
          <w:rFonts w:ascii="Arial" w:hAnsi="Arial"/>
          <w:b w:val="0"/>
          <w:i w:val="0"/>
        </w:rPr>
        <w:t>Hybrid MPI + OpenMP Job</w:t>
      </w:r>
    </w:p>
    <w:p>
      <w:r>
        <w:rPr>
          <w:rFonts w:ascii="Arial" w:hAnsi="Arial"/>
          <w:b w:val="0"/>
          <w:i w:val="0"/>
        </w:rPr>
        <w:t>Use hybrid MPI + OpenMP when you want MPI processes across nodes and OpenMP threads inside each process.</w:t>
      </w:r>
    </w:p>
    <w:p>
      <w:r>
        <w:rPr>
          <w:rFonts w:ascii="Arial" w:hAnsi="Arial"/>
          <w:b w:val="0"/>
          <w:i w:val="0"/>
        </w:rPr>
        <w:t xml:space="preserve">Create </w:t>
      </w:r>
      <w:r>
        <w:rPr>
          <w:rFonts w:ascii="Arial" w:hAnsi="Arial"/>
          <w:b w:val="0"/>
          <w:i w:val="0"/>
        </w:rPr>
        <w:t>run_hybrid.sh</w:t>
      </w:r>
      <w:r>
        <w:rPr>
          <w:rFonts w:ascii="Arial" w:hAnsi="Arial"/>
          <w:b w:val="0"/>
          <w:i w:val="0"/>
        </w:rPr>
        <w:t>:</w:t>
      </w:r>
    </w:p>
    <w:p>
      <w:r>
        <w:rPr>
          <w:rFonts w:ascii="Arial" w:hAnsi="Arial"/>
          <w:sz w:val="18"/>
        </w:rPr>
        <w:t>#!/bin/bash</w:t>
        <w:br/>
        <w:t>#SBATCH --job-name=hello_hybrid</w:t>
        <w:br/>
        <w:t>#SBATCH --account=&lt;project_account&gt;</w:t>
        <w:br/>
        <w:t>#SBATCH --partition=work</w:t>
        <w:br/>
        <w:t>#SBATCH --nodes=2</w:t>
        <w:br/>
        <w:t>#SBATCH --ntasks-per-node=1</w:t>
        <w:br/>
        <w:t>#SBATCH --cpus-per-task=4</w:t>
        <w:br/>
        <w:t>#SBATCH --mem-per-cpu=4G</w:t>
        <w:br/>
        <w:t>#SBATCH --time=00:10:00</w:t>
        <w:br/>
        <w:t>#SBATCH --output=%x-%j.out</w:t>
        <w:br/>
        <w:t>#SBATCH --error=%x-%j.err</w:t>
        <w:br/>
        <w:br/>
        <w:t>module list</w:t>
        <w:br/>
        <w:br/>
        <w:t>mpicc -fopenmp -o hello_hybrid hello_hybrid.c</w:t>
        <w:br/>
        <w:t>export OMP_NUM_THREADS=$SLURM_CPUS_PER_TASK</w:t>
        <w:br/>
        <w:t>srun --mpi=pmix ./hello_hybrid</w:t>
      </w:r>
    </w:p>
    <w:p>
      <w:r>
        <w:rPr>
          <w:rFonts w:ascii="Arial" w:hAnsi="Arial"/>
          <w:b w:val="0"/>
          <w:i w:val="0"/>
        </w:rPr>
        <w:t>Hybrid notes:</w:t>
      </w:r>
    </w:p>
    <w:p>
      <w:pPr>
        <w:pStyle w:val="ListBullet"/>
      </w:pPr>
      <w:r>
        <w:rPr>
          <w:rFonts w:ascii="Arial" w:hAnsi="Arial"/>
          <w:b w:val="0"/>
          <w:i w:val="0"/>
        </w:rPr>
        <w:t>MPI handles process-level parallelism and communication across nodes.</w:t>
      </w:r>
    </w:p>
    <w:p>
      <w:pPr>
        <w:pStyle w:val="ListBullet"/>
      </w:pPr>
      <w:r>
        <w:rPr>
          <w:rFonts w:ascii="Arial" w:hAnsi="Arial"/>
          <w:b w:val="0"/>
          <w:i w:val="0"/>
        </w:rPr>
        <w:t>OpenMP handles thread-level parallelism within each MPI process.</w:t>
      </w:r>
    </w:p>
    <w:p>
      <w:pPr>
        <w:pStyle w:val="ListBullet"/>
      </w:pPr>
      <w:r>
        <w:rPr>
          <w:rFonts w:ascii="Arial" w:hAnsi="Arial"/>
          <w:b w:val="0"/>
          <w:i w:val="0"/>
        </w:rPr>
        <w:t xml:space="preserve">Keep </w:t>
      </w:r>
      <w:r>
        <w:rPr>
          <w:rFonts w:ascii="Arial" w:hAnsi="Arial"/>
          <w:b w:val="0"/>
          <w:i w:val="0"/>
        </w:rPr>
        <w:t>OMP_NUM_THREADS</w:t>
      </w:r>
      <w:r>
        <w:rPr>
          <w:rFonts w:ascii="Arial" w:hAnsi="Arial"/>
          <w:b w:val="0"/>
          <w:i w:val="0"/>
        </w:rPr>
        <w:t xml:space="preserve"> aligned with </w:t>
      </w:r>
      <w:r>
        <w:rPr>
          <w:rFonts w:ascii="Arial" w:hAnsi="Arial"/>
          <w:b w:val="0"/>
          <w:i w:val="0"/>
        </w:rPr>
        <w:t>--cpus-per-task</w:t>
      </w:r>
      <w:r>
        <w:rPr>
          <w:rFonts w:ascii="Arial" w:hAnsi="Arial"/>
          <w:b w:val="0"/>
          <w:i w:val="0"/>
        </w:rPr>
        <w:t>.</w:t>
      </w:r>
    </w:p>
    <w:p>
      <w:pPr>
        <w:pStyle w:val="ListBullet"/>
      </w:pPr>
      <w:r>
        <w:rPr>
          <w:rFonts w:ascii="Arial" w:hAnsi="Arial"/>
          <w:b w:val="0"/>
          <w:i w:val="0"/>
        </w:rPr>
        <w:t>Start with modest process/thread counts and scale up after measuring performance.</w:t>
      </w:r>
    </w:p>
    <w:p>
      <w:pPr>
        <w:pStyle w:val="Heading2"/>
      </w:pPr>
      <w:r>
        <w:rPr>
          <w:rFonts w:ascii="Arial" w:hAnsi="Arial"/>
          <w:b w:val="0"/>
          <w:i w:val="0"/>
        </w:rPr>
        <w:t>Running Python or Jupyter Workloads</w:t>
      </w:r>
    </w:p>
    <w:p>
      <w:r>
        <w:rPr>
          <w:rFonts w:ascii="Arial" w:hAnsi="Arial"/>
          <w:b w:val="0"/>
          <w:i w:val="0"/>
        </w:rPr>
        <w:t>For notebooks, the most reliable batch workflow is:</w:t>
      </w:r>
    </w:p>
    <w:p>
      <w:pPr>
        <w:pStyle w:val="ListNumber"/>
      </w:pPr>
      <w:r>
        <w:rPr>
          <w:rFonts w:ascii="Arial" w:hAnsi="Arial"/>
          <w:b w:val="0"/>
          <w:i w:val="0"/>
        </w:rPr>
        <w:t>Transfer the notebook to Setonix.</w:t>
      </w:r>
    </w:p>
    <w:p>
      <w:pPr>
        <w:pStyle w:val="ListNumber"/>
      </w:pPr>
      <w:r>
        <w:rPr>
          <w:rFonts w:ascii="Arial" w:hAnsi="Arial"/>
          <w:b w:val="0"/>
          <w:i w:val="0"/>
        </w:rPr>
        <w:t>Load Python and any required accelerator modules.</w:t>
      </w:r>
    </w:p>
    <w:p>
      <w:pPr>
        <w:pStyle w:val="ListNumber"/>
      </w:pPr>
      <w:r>
        <w:rPr>
          <w:rFonts w:ascii="Arial" w:hAnsi="Arial"/>
          <w:b w:val="0"/>
          <w:i w:val="0"/>
        </w:rPr>
        <w:t>Create a virtual environment.</w:t>
      </w:r>
    </w:p>
    <w:p>
      <w:pPr>
        <w:pStyle w:val="ListNumber"/>
      </w:pPr>
      <w:r>
        <w:rPr>
          <w:rFonts w:ascii="Arial" w:hAnsi="Arial"/>
          <w:b w:val="0"/>
          <w:i w:val="0"/>
        </w:rPr>
        <w:t>Install packages.</w:t>
      </w:r>
    </w:p>
    <w:p>
      <w:pPr>
        <w:pStyle w:val="ListNumber"/>
      </w:pPr>
      <w:r>
        <w:rPr>
          <w:rFonts w:ascii="Arial" w:hAnsi="Arial"/>
          <w:b w:val="0"/>
          <w:i w:val="0"/>
        </w:rPr>
        <w:t xml:space="preserve">Convert the notebook to a </w:t>
      </w:r>
      <w:r>
        <w:rPr>
          <w:rFonts w:ascii="Arial" w:hAnsi="Arial"/>
          <w:b w:val="0"/>
          <w:i w:val="0"/>
        </w:rPr>
        <w:t>.py</w:t>
      </w:r>
      <w:r>
        <w:rPr>
          <w:rFonts w:ascii="Arial" w:hAnsi="Arial"/>
          <w:b w:val="0"/>
          <w:i w:val="0"/>
        </w:rPr>
        <w:t xml:space="preserve"> script.</w:t>
      </w:r>
    </w:p>
    <w:p>
      <w:pPr>
        <w:pStyle w:val="ListNumber"/>
      </w:pPr>
      <w:r>
        <w:rPr>
          <w:rFonts w:ascii="Arial" w:hAnsi="Arial"/>
          <w:b w:val="0"/>
          <w:i w:val="0"/>
        </w:rPr>
        <w:t>Submit the Python script as a Slurm job.</w:t>
      </w:r>
    </w:p>
    <w:p>
      <w:r>
        <w:rPr>
          <w:rFonts w:ascii="Arial" w:hAnsi="Arial"/>
          <w:b w:val="0"/>
          <w:i w:val="0"/>
        </w:rPr>
        <w:t>Example setup on Setonix:</w:t>
      </w:r>
    </w:p>
    <w:p>
      <w:r>
        <w:rPr>
          <w:rFonts w:ascii="Arial" w:hAnsi="Arial"/>
          <w:sz w:val="18"/>
        </w:rPr>
        <w:t>cd $MYSCRATCH</w:t>
        <w:br/>
        <w:t>mkdir -p python-jobs/example</w:t>
        <w:br/>
        <w:t>cd python-jobs/example</w:t>
        <w:br/>
        <w:br/>
        <w:t>module load python/3.11.6</w:t>
        <w:br/>
        <w:t>module load cpe-cuda/23.0</w:t>
        <w:br/>
        <w:br/>
        <w:t>python -m venv myenv</w:t>
        <w:br/>
        <w:t>source myenv/bin/activate</w:t>
        <w:br/>
        <w:t>pip install --upgrade pip</w:t>
        <w:br/>
        <w:t>pip install einops datasets bitsandbytes accelerate peft transformers scikit-learn wandb torch</w:t>
      </w:r>
    </w:p>
    <w:p>
      <w:r>
        <w:rPr>
          <w:rFonts w:ascii="Arial" w:hAnsi="Arial"/>
          <w:b w:val="0"/>
          <w:i w:val="0"/>
        </w:rPr>
        <w:t>Convert a notebook to a Python script:</w:t>
      </w:r>
    </w:p>
    <w:p>
      <w:r>
        <w:rPr>
          <w:rFonts w:ascii="Arial" w:hAnsi="Arial"/>
          <w:sz w:val="18"/>
        </w:rPr>
        <w:t>jupyter nbconvert --to script my_notebook.ipynb</w:t>
      </w:r>
    </w:p>
    <w:p>
      <w:r>
        <w:rPr>
          <w:rFonts w:ascii="Arial" w:hAnsi="Arial"/>
          <w:b w:val="0"/>
          <w:i w:val="0"/>
        </w:rPr>
        <w:t xml:space="preserve">This creates </w:t>
      </w:r>
      <w:r>
        <w:rPr>
          <w:rFonts w:ascii="Arial" w:hAnsi="Arial"/>
          <w:b w:val="0"/>
          <w:i w:val="0"/>
        </w:rPr>
        <w:t>my_notebook.py</w:t>
      </w:r>
      <w:r>
        <w:rPr>
          <w:rFonts w:ascii="Arial" w:hAnsi="Arial"/>
          <w:b w:val="0"/>
          <w:i w:val="0"/>
        </w:rPr>
        <w:t xml:space="preserve"> in the same directory.</w:t>
      </w:r>
    </w:p>
    <w:p>
      <w:pPr>
        <w:pStyle w:val="Heading2"/>
      </w:pPr>
      <w:r>
        <w:rPr>
          <w:rFonts w:ascii="Arial" w:hAnsi="Arial"/>
          <w:b w:val="0"/>
          <w:i w:val="0"/>
        </w:rPr>
        <w:t>GPU Python Job</w:t>
      </w:r>
    </w:p>
    <w:p>
      <w:r>
        <w:rPr>
          <w:rFonts w:ascii="Arial" w:hAnsi="Arial"/>
          <w:b w:val="0"/>
          <w:i w:val="0"/>
        </w:rPr>
        <w:t>Use the GPU partition only if your allocation and workload require GPUs.</w:t>
      </w:r>
    </w:p>
    <w:p>
      <w:r>
        <w:rPr>
          <w:rFonts w:ascii="Arial" w:hAnsi="Arial"/>
          <w:b w:val="0"/>
          <w:i w:val="0"/>
        </w:rPr>
        <w:t xml:space="preserve">Create </w:t>
      </w:r>
      <w:r>
        <w:rPr>
          <w:rFonts w:ascii="Arial" w:hAnsi="Arial"/>
          <w:b w:val="0"/>
          <w:i w:val="0"/>
        </w:rPr>
        <w:t>run_python_gpu.sh</w:t>
      </w:r>
      <w:r>
        <w:rPr>
          <w:rFonts w:ascii="Arial" w:hAnsi="Arial"/>
          <w:b w:val="0"/>
          <w:i w:val="0"/>
        </w:rPr>
        <w:t>:</w:t>
      </w:r>
    </w:p>
    <w:p>
      <w:r>
        <w:rPr>
          <w:rFonts w:ascii="Arial" w:hAnsi="Arial"/>
          <w:sz w:val="18"/>
        </w:rPr>
        <w:t>#!/bin/bash</w:t>
        <w:br/>
        <w:t>#SBATCH --job-name=python_gpu</w:t>
        <w:br/>
        <w:t>#SBATCH --account=&lt;project_account&gt;</w:t>
        <w:br/>
        <w:t>#SBATCH --partition=gpu</w:t>
        <w:br/>
        <w:t>#SBATCH --gres=gpu:4</w:t>
        <w:br/>
        <w:t>#SBATCH --nodes=1</w:t>
        <w:br/>
        <w:t>#SBATCH --ntasks-per-node=4</w:t>
        <w:br/>
        <w:t>#SBATCH --time=23:59:59</w:t>
        <w:br/>
        <w:t>#SBATCH --output=%x-%j.out</w:t>
        <w:br/>
        <w:t>#SBATCH --error=%x-%j.err</w:t>
        <w:br/>
        <w:br/>
        <w:t>module load python/3.11.6</w:t>
        <w:br/>
        <w:t>module load cpe-cuda/23.0</w:t>
        <w:br/>
        <w:br/>
        <w:t>source myenv/bin/activate</w:t>
        <w:br/>
        <w:t>python my_notebook.py</w:t>
      </w:r>
    </w:p>
    <w:p>
      <w:r>
        <w:rPr>
          <w:rFonts w:ascii="Arial" w:hAnsi="Arial"/>
          <w:b w:val="0"/>
          <w:i w:val="0"/>
        </w:rPr>
        <w:t>Submit:</w:t>
      </w:r>
    </w:p>
    <w:p>
      <w:r>
        <w:rPr>
          <w:rFonts w:ascii="Arial" w:hAnsi="Arial"/>
          <w:sz w:val="18"/>
        </w:rPr>
        <w:t>sbatch run_python_gpu.sh</w:t>
      </w:r>
    </w:p>
    <w:p>
      <w:r>
        <w:rPr>
          <w:rFonts w:ascii="Arial" w:hAnsi="Arial"/>
          <w:b w:val="0"/>
          <w:i w:val="0"/>
        </w:rPr>
        <w:t>Monitor:</w:t>
      </w:r>
    </w:p>
    <w:p>
      <w:r>
        <w:rPr>
          <w:rFonts w:ascii="Arial" w:hAnsi="Arial"/>
          <w:sz w:val="18"/>
        </w:rPr>
        <w:t>squeue -u $USER</w:t>
        <w:br/>
        <w:t>tail -f python_gpu-&lt;jobid&gt;.out</w:t>
      </w:r>
    </w:p>
    <w:p>
      <w:r>
        <w:rPr>
          <w:rFonts w:ascii="Arial" w:hAnsi="Arial"/>
          <w:b w:val="0"/>
          <w:i w:val="0"/>
        </w:rPr>
        <w:t>GPU notes:</w:t>
      </w:r>
    </w:p>
    <w:p>
      <w:pPr>
        <w:pStyle w:val="ListBullet"/>
      </w:pPr>
      <w:r>
        <w:rPr>
          <w:rFonts w:ascii="Arial" w:hAnsi="Arial"/>
          <w:b w:val="0"/>
          <w:i w:val="0"/>
        </w:rPr>
        <w:t xml:space="preserve">Adjust </w:t>
      </w:r>
      <w:r>
        <w:rPr>
          <w:rFonts w:ascii="Arial" w:hAnsi="Arial"/>
          <w:b w:val="0"/>
          <w:i w:val="0"/>
        </w:rPr>
        <w:t>--gres=gpu:&lt;number&gt;</w:t>
      </w:r>
      <w:r>
        <w:rPr>
          <w:rFonts w:ascii="Arial" w:hAnsi="Arial"/>
          <w:b w:val="0"/>
          <w:i w:val="0"/>
        </w:rPr>
        <w:t xml:space="preserve"> to the number of GPUs you actually need.</w:t>
      </w:r>
    </w:p>
    <w:p>
      <w:pPr>
        <w:pStyle w:val="ListBullet"/>
      </w:pPr>
      <w:r>
        <w:rPr>
          <w:rFonts w:ascii="Arial" w:hAnsi="Arial"/>
          <w:b w:val="0"/>
          <w:i w:val="0"/>
        </w:rPr>
        <w:t>--ntasks-per-node</w:t>
      </w:r>
      <w:r>
        <w:rPr>
          <w:rFonts w:ascii="Arial" w:hAnsi="Arial"/>
          <w:b w:val="0"/>
          <w:i w:val="0"/>
        </w:rPr>
        <w:t xml:space="preserve"> is often aligned with the number of GPU worker processes, but the right value depends on the framework.</w:t>
      </w:r>
    </w:p>
    <w:p>
      <w:pPr>
        <w:pStyle w:val="ListBullet"/>
      </w:pPr>
      <w:r>
        <w:rPr>
          <w:rFonts w:ascii="Arial" w:hAnsi="Arial"/>
          <w:b w:val="0"/>
          <w:i w:val="0"/>
        </w:rPr>
        <w:t>Put package installation and environment setup outside the main training job where possible. Reinstalling packages every run wastes job time.</w:t>
      </w:r>
    </w:p>
    <w:p>
      <w:pPr>
        <w:pStyle w:val="ListBullet"/>
      </w:pPr>
      <w:r>
        <w:rPr>
          <w:rFonts w:ascii="Arial" w:hAnsi="Arial"/>
          <w:b w:val="0"/>
          <w:i w:val="0"/>
        </w:rPr>
        <w:t>Activate the virtual environment inside the job script, not only in your interactive login shell.</w:t>
      </w:r>
    </w:p>
    <w:p>
      <w:pPr>
        <w:pStyle w:val="Heading2"/>
      </w:pPr>
      <w:r>
        <w:rPr>
          <w:rFonts w:ascii="Arial" w:hAnsi="Arial"/>
          <w:b w:val="0"/>
          <w:i w:val="0"/>
        </w:rPr>
        <w:t>Suggested Workflow for Experiments</w:t>
      </w:r>
    </w:p>
    <w:p>
      <w:pPr>
        <w:pStyle w:val="ListNumber"/>
      </w:pPr>
      <w:r>
        <w:rPr>
          <w:rFonts w:ascii="Arial" w:hAnsi="Arial"/>
          <w:b w:val="0"/>
          <w:i w:val="0"/>
        </w:rPr>
        <w:t>Create a project folder in scratch.</w:t>
      </w:r>
    </w:p>
    <w:p>
      <w:pPr>
        <w:pStyle w:val="ListNumber"/>
      </w:pPr>
      <w:r>
        <w:rPr>
          <w:rFonts w:ascii="Arial" w:hAnsi="Arial"/>
          <w:b w:val="0"/>
          <w:i w:val="0"/>
        </w:rPr>
        <w:t>Put source code and input data in the project folder.</w:t>
      </w:r>
    </w:p>
    <w:p>
      <w:pPr>
        <w:pStyle w:val="ListNumber"/>
      </w:pPr>
      <w:r>
        <w:rPr>
          <w:rFonts w:ascii="Arial" w:hAnsi="Arial"/>
          <w:b w:val="0"/>
          <w:i w:val="0"/>
        </w:rPr>
        <w:t>Compile manually only for tiny checks, or compile inside the batch script for reproducibility.</w:t>
      </w:r>
    </w:p>
    <w:p>
      <w:pPr>
        <w:pStyle w:val="ListNumber"/>
      </w:pPr>
      <w:r>
        <w:rPr>
          <w:rFonts w:ascii="Arial" w:hAnsi="Arial"/>
          <w:b w:val="0"/>
          <w:i w:val="0"/>
        </w:rPr>
        <w:t>Start with small inputs and short time limits.</w:t>
      </w:r>
    </w:p>
    <w:p>
      <w:pPr>
        <w:pStyle w:val="ListNumber"/>
      </w:pPr>
      <w:r>
        <w:rPr>
          <w:rFonts w:ascii="Arial" w:hAnsi="Arial"/>
          <w:b w:val="0"/>
          <w:i w:val="0"/>
        </w:rPr>
        <w:t>Submit a small job and verify output.</w:t>
      </w:r>
    </w:p>
    <w:p>
      <w:pPr>
        <w:pStyle w:val="ListNumber"/>
      </w:pPr>
      <w:r>
        <w:rPr>
          <w:rFonts w:ascii="Arial" w:hAnsi="Arial"/>
          <w:b w:val="0"/>
          <w:i w:val="0"/>
        </w:rPr>
        <w:t>Increase problem size, thread count, process count, memory, or GPUs gradually.</w:t>
      </w:r>
    </w:p>
    <w:p>
      <w:pPr>
        <w:pStyle w:val="ListNumber"/>
      </w:pPr>
      <w:r>
        <w:rPr>
          <w:rFonts w:ascii="Arial" w:hAnsi="Arial"/>
          <w:b w:val="0"/>
          <w:i w:val="0"/>
        </w:rPr>
        <w:t>Save job scripts and output logs for every meaningful run.</w:t>
      </w:r>
    </w:p>
    <w:p>
      <w:pPr>
        <w:pStyle w:val="ListNumber"/>
      </w:pPr>
      <w:r>
        <w:rPr>
          <w:rFonts w:ascii="Arial" w:hAnsi="Arial"/>
          <w:b w:val="0"/>
          <w:i w:val="0"/>
        </w:rPr>
        <w:t>Copy final results back to your local machine.</w:t>
      </w:r>
    </w:p>
    <w:p>
      <w:pPr>
        <w:pStyle w:val="Heading2"/>
      </w:pPr>
      <w:r>
        <w:rPr>
          <w:rFonts w:ascii="Arial" w:hAnsi="Arial"/>
          <w:b w:val="0"/>
          <w:i w:val="0"/>
        </w:rPr>
        <w:t>Performance Testing Tips</w:t>
      </w:r>
    </w:p>
    <w:p>
      <w:pPr>
        <w:pStyle w:val="ListBullet"/>
      </w:pPr>
      <w:r>
        <w:rPr>
          <w:rFonts w:ascii="Arial" w:hAnsi="Arial"/>
          <w:b w:val="0"/>
          <w:i w:val="0"/>
        </w:rPr>
        <w:t>Time the part of the program you care about separately from setup and file I/O.</w:t>
      </w:r>
    </w:p>
    <w:p>
      <w:pPr>
        <w:pStyle w:val="ListBullet"/>
      </w:pPr>
      <w:r>
        <w:rPr>
          <w:rFonts w:ascii="Arial" w:hAnsi="Arial"/>
          <w:b w:val="0"/>
          <w:i w:val="0"/>
        </w:rPr>
        <w:t>Remember that Slurm wall time includes the whole script.</w:t>
      </w:r>
    </w:p>
    <w:p>
      <w:pPr>
        <w:pStyle w:val="ListBullet"/>
      </w:pPr>
      <w:r>
        <w:rPr>
          <w:rFonts w:ascii="Arial" w:hAnsi="Arial"/>
          <w:b w:val="0"/>
          <w:i w:val="0"/>
        </w:rPr>
        <w:t xml:space="preserve">For OpenMP, test multiple values of </w:t>
      </w:r>
      <w:r>
        <w:rPr>
          <w:rFonts w:ascii="Arial" w:hAnsi="Arial"/>
          <w:b w:val="0"/>
          <w:i w:val="0"/>
        </w:rPr>
        <w:t>OMP_NUM_THREADS</w:t>
      </w:r>
      <w:r>
        <w:rPr>
          <w:rFonts w:ascii="Arial" w:hAnsi="Arial"/>
          <w:b w:val="0"/>
          <w:i w:val="0"/>
        </w:rPr>
        <w:t>.</w:t>
      </w:r>
    </w:p>
    <w:p>
      <w:pPr>
        <w:pStyle w:val="ListBullet"/>
      </w:pPr>
      <w:r>
        <w:rPr>
          <w:rFonts w:ascii="Arial" w:hAnsi="Arial"/>
          <w:b w:val="0"/>
          <w:i w:val="0"/>
        </w:rPr>
        <w:t>For MPI, test multiple task counts and node counts.</w:t>
      </w:r>
    </w:p>
    <w:p>
      <w:pPr>
        <w:pStyle w:val="ListBullet"/>
      </w:pPr>
      <w:r>
        <w:rPr>
          <w:rFonts w:ascii="Arial" w:hAnsi="Arial"/>
          <w:b w:val="0"/>
          <w:i w:val="0"/>
        </w:rPr>
        <w:t>For hybrid jobs, test both MPI ranks and OpenMP threads.</w:t>
      </w:r>
    </w:p>
    <w:p>
      <w:pPr>
        <w:pStyle w:val="ListBullet"/>
      </w:pPr>
      <w:r>
        <w:rPr>
          <w:rFonts w:ascii="Arial" w:hAnsi="Arial"/>
          <w:b w:val="0"/>
          <w:i w:val="0"/>
        </w:rPr>
        <w:t>Track memory use, not just runtime.</w:t>
      </w:r>
    </w:p>
    <w:p>
      <w:pPr>
        <w:pStyle w:val="ListBullet"/>
      </w:pPr>
      <w:r>
        <w:rPr>
          <w:rFonts w:ascii="Arial" w:hAnsi="Arial"/>
          <w:b w:val="0"/>
          <w:i w:val="0"/>
        </w:rPr>
        <w:t>Compare sequential, OpenMP, MPI, and hybrid versions only when they perform equivalent work.</w:t>
      </w:r>
    </w:p>
    <w:p>
      <w:pPr>
        <w:pStyle w:val="ListBullet"/>
      </w:pPr>
      <w:r>
        <w:rPr>
          <w:rFonts w:ascii="Arial" w:hAnsi="Arial"/>
          <w:b w:val="0"/>
          <w:i w:val="0"/>
        </w:rPr>
        <w:t>Keep the same input size and data distribution across runs when comparing speedups.</w:t>
      </w:r>
    </w:p>
    <w:p>
      <w:pPr>
        <w:pStyle w:val="Heading2"/>
      </w:pPr>
      <w:r>
        <w:rPr>
          <w:rFonts w:ascii="Arial" w:hAnsi="Arial"/>
          <w:b w:val="0"/>
          <w:i w:val="0"/>
        </w:rPr>
        <w:t>Common Problems and Fixes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val="0"/>
                <w:i w:val="0"/>
              </w:rPr>
              <w:t>Problem</w:t>
            </w:r>
          </w:p>
        </w:tc>
        <w:tc>
          <w:tcPr>
            <w:tcW w:type="dxa" w:w="2880"/>
          </w:tcPr>
          <w:p>
            <w:r/>
            <w:r>
              <w:rPr>
                <w:rFonts w:ascii="Arial" w:hAnsi="Arial"/>
                <w:b w:val="0"/>
                <w:i w:val="0"/>
              </w:rPr>
              <w:t>Likely Cause</w:t>
            </w:r>
          </w:p>
        </w:tc>
        <w:tc>
          <w:tcPr>
            <w:tcW w:type="dxa" w:w="2880"/>
          </w:tcPr>
          <w:p>
            <w:r/>
            <w:r>
              <w:rPr>
                <w:rFonts w:ascii="Arial" w:hAnsi="Arial"/>
                <w:b w:val="0"/>
                <w:i w:val="0"/>
              </w:rPr>
              <w:t>Fix</w:t>
            </w:r>
          </w:p>
        </w:tc>
      </w:tr>
      <w:tr>
        <w:tc>
          <w:tcPr>
            <w:tcW w:type="dxa" w:w="2880"/>
          </w:tcPr>
          <w:p>
            <w:r/>
            <w:r>
              <w:rPr>
                <w:rFonts w:ascii="Arial" w:hAnsi="Arial"/>
                <w:b w:val="0"/>
                <w:i w:val="0"/>
              </w:rPr>
              <w:t>Permission denied</w:t>
            </w:r>
            <w:r>
              <w:rPr>
                <w:rFonts w:ascii="Arial" w:hAnsi="Arial"/>
                <w:b w:val="0"/>
                <w:i w:val="0"/>
              </w:rPr>
              <w:t xml:space="preserve"> during SSH or SCP</w:t>
            </w:r>
          </w:p>
        </w:tc>
        <w:tc>
          <w:tcPr>
            <w:tcW w:type="dxa" w:w="2880"/>
          </w:tcPr>
          <w:p>
            <w:r/>
            <w:r>
              <w:rPr>
                <w:rFonts w:ascii="Arial" w:hAnsi="Arial"/>
                <w:b w:val="0"/>
                <w:i w:val="0"/>
              </w:rPr>
              <w:t>Wrong username, missing key/password, or account issue</w:t>
            </w:r>
          </w:p>
        </w:tc>
        <w:tc>
          <w:tcPr>
            <w:tcW w:type="dxa" w:w="2880"/>
          </w:tcPr>
          <w:p>
            <w:r/>
            <w:r>
              <w:rPr>
                <w:rFonts w:ascii="Arial" w:hAnsi="Arial"/>
                <w:b w:val="0"/>
                <w:i w:val="0"/>
              </w:rPr>
              <w:t>Confirm your Pawsey username and authentication method.</w:t>
            </w:r>
          </w:p>
        </w:tc>
      </w:tr>
      <w:tr>
        <w:tc>
          <w:tcPr>
            <w:tcW w:type="dxa" w:w="2880"/>
          </w:tcPr>
          <w:p>
            <w:r/>
            <w:r>
              <w:rPr>
                <w:rFonts w:ascii="Arial" w:hAnsi="Arial"/>
                <w:b w:val="0"/>
                <w:i w:val="0"/>
              </w:rPr>
              <w:t>cd $MYSCRATCH</w:t>
            </w:r>
            <w:r>
              <w:rPr>
                <w:rFonts w:ascii="Arial" w:hAnsi="Arial"/>
                <w:b w:val="0"/>
                <w:i w:val="0"/>
              </w:rPr>
              <w:t xml:space="preserve"> fails</w:t>
            </w:r>
          </w:p>
        </w:tc>
        <w:tc>
          <w:tcPr>
            <w:tcW w:type="dxa" w:w="2880"/>
          </w:tcPr>
          <w:p>
            <w:r/>
            <w:r>
              <w:rPr>
                <w:rFonts w:ascii="Arial" w:hAnsi="Arial"/>
                <w:b w:val="0"/>
                <w:i w:val="0"/>
              </w:rPr>
              <w:t>Scratch variable not set or allocation issue</w:t>
            </w:r>
          </w:p>
        </w:tc>
        <w:tc>
          <w:tcPr>
            <w:tcW w:type="dxa" w:w="2880"/>
          </w:tcPr>
          <w:p>
            <w:r/>
            <w:r>
              <w:rPr>
                <w:rFonts w:ascii="Arial" w:hAnsi="Arial"/>
                <w:b w:val="0"/>
                <w:i w:val="0"/>
              </w:rPr>
              <w:t xml:space="preserve">Run </w:t>
            </w:r>
            <w:r>
              <w:rPr>
                <w:rFonts w:ascii="Arial" w:hAnsi="Arial"/>
                <w:b w:val="0"/>
                <w:i w:val="0"/>
              </w:rPr>
              <w:t>echo $MYSCRATCH</w:t>
            </w:r>
            <w:r>
              <w:rPr>
                <w:rFonts w:ascii="Arial" w:hAnsi="Arial"/>
                <w:b w:val="0"/>
                <w:i w:val="0"/>
              </w:rPr>
              <w:t xml:space="preserve"> and check your Pawsey account setup.</w:t>
            </w:r>
          </w:p>
        </w:tc>
      </w:tr>
      <w:tr>
        <w:tc>
          <w:tcPr>
            <w:tcW w:type="dxa" w:w="2880"/>
          </w:tcPr>
          <w:p>
            <w:r/>
            <w:r>
              <w:rPr>
                <w:rFonts w:ascii="Arial" w:hAnsi="Arial"/>
                <w:b w:val="0"/>
                <w:i w:val="0"/>
              </w:rPr>
              <w:t>Job waits a long time</w:t>
            </w:r>
          </w:p>
        </w:tc>
        <w:tc>
          <w:tcPr>
            <w:tcW w:type="dxa" w:w="2880"/>
          </w:tcPr>
          <w:p>
            <w:r/>
            <w:r>
              <w:rPr>
                <w:rFonts w:ascii="Arial" w:hAnsi="Arial"/>
                <w:b w:val="0"/>
                <w:i w:val="0"/>
              </w:rPr>
              <w:t>Requested too much time, memory, nodes, GPUs, or busy partition</w:t>
            </w:r>
          </w:p>
        </w:tc>
        <w:tc>
          <w:tcPr>
            <w:tcW w:type="dxa" w:w="2880"/>
          </w:tcPr>
          <w:p>
            <w:r/>
            <w:r>
              <w:rPr>
                <w:rFonts w:ascii="Arial" w:hAnsi="Arial"/>
                <w:b w:val="0"/>
                <w:i w:val="0"/>
              </w:rPr>
              <w:t>Reduce resources for test runs and use the correct partition/account.</w:t>
            </w:r>
          </w:p>
        </w:tc>
      </w:tr>
      <w:tr>
        <w:tc>
          <w:tcPr>
            <w:tcW w:type="dxa" w:w="2880"/>
          </w:tcPr>
          <w:p>
            <w:r/>
            <w:r>
              <w:rPr>
                <w:rFonts w:ascii="Arial" w:hAnsi="Arial"/>
                <w:b w:val="0"/>
                <w:i w:val="0"/>
              </w:rPr>
              <w:t>Job fails immediately</w:t>
            </w:r>
          </w:p>
        </w:tc>
        <w:tc>
          <w:tcPr>
            <w:tcW w:type="dxa" w:w="2880"/>
          </w:tcPr>
          <w:p>
            <w:r/>
            <w:r>
              <w:rPr>
                <w:rFonts w:ascii="Arial" w:hAnsi="Arial"/>
                <w:b w:val="0"/>
                <w:i w:val="0"/>
              </w:rPr>
              <w:t>Script syntax, bad module, missing file, or wrong path</w:t>
            </w:r>
          </w:p>
        </w:tc>
        <w:tc>
          <w:tcPr>
            <w:tcW w:type="dxa" w:w="2880"/>
          </w:tcPr>
          <w:p>
            <w:r/>
            <w:r>
              <w:rPr>
                <w:rFonts w:ascii="Arial" w:hAnsi="Arial"/>
                <w:b w:val="0"/>
                <w:i w:val="0"/>
              </w:rPr>
              <w:t xml:space="preserve">Check the </w:t>
            </w:r>
            <w:r>
              <w:rPr>
                <w:rFonts w:ascii="Arial" w:hAnsi="Arial"/>
                <w:b w:val="0"/>
                <w:i w:val="0"/>
              </w:rPr>
              <w:t>.err</w:t>
            </w:r>
            <w:r>
              <w:rPr>
                <w:rFonts w:ascii="Arial" w:hAnsi="Arial"/>
                <w:b w:val="0"/>
                <w:i w:val="0"/>
              </w:rPr>
              <w:t xml:space="preserve"> file and </w:t>
            </w:r>
            <w:r>
              <w:rPr>
                <w:rFonts w:ascii="Arial" w:hAnsi="Arial"/>
                <w:b w:val="0"/>
                <w:i w:val="0"/>
              </w:rPr>
              <w:t>slurm-&lt;jobid&gt;.out</w:t>
            </w:r>
            <w:r>
              <w:rPr>
                <w:rFonts w:ascii="Arial" w:hAnsi="Arial"/>
                <w:b w:val="0"/>
                <w:i w:val="0"/>
              </w:rPr>
              <w:t xml:space="preserve"> or custom output logs.</w:t>
            </w:r>
          </w:p>
        </w:tc>
      </w:tr>
      <w:tr>
        <w:tc>
          <w:tcPr>
            <w:tcW w:type="dxa" w:w="2880"/>
          </w:tcPr>
          <w:p>
            <w:r/>
            <w:r>
              <w:rPr>
                <w:rFonts w:ascii="Arial" w:hAnsi="Arial"/>
                <w:b w:val="0"/>
                <w:i w:val="0"/>
              </w:rPr>
              <w:t>Program works on login node but fails in job</w:t>
            </w:r>
          </w:p>
        </w:tc>
        <w:tc>
          <w:tcPr>
            <w:tcW w:type="dxa" w:w="2880"/>
          </w:tcPr>
          <w:p>
            <w:r/>
            <w:r>
              <w:rPr>
                <w:rFonts w:ascii="Arial" w:hAnsi="Arial"/>
                <w:b w:val="0"/>
                <w:i w:val="0"/>
              </w:rPr>
              <w:t>Environment not loaded inside job script</w:t>
            </w:r>
          </w:p>
        </w:tc>
        <w:tc>
          <w:tcPr>
            <w:tcW w:type="dxa" w:w="2880"/>
          </w:tcPr>
          <w:p>
            <w:r/>
            <w:r>
              <w:rPr>
                <w:rFonts w:ascii="Arial" w:hAnsi="Arial"/>
                <w:b w:val="0"/>
                <w:i w:val="0"/>
              </w:rPr>
              <w:t>Load modules and activate virtual environments inside the script.</w:t>
            </w:r>
          </w:p>
        </w:tc>
      </w:tr>
      <w:tr>
        <w:tc>
          <w:tcPr>
            <w:tcW w:type="dxa" w:w="2880"/>
          </w:tcPr>
          <w:p>
            <w:r/>
            <w:r>
              <w:rPr>
                <w:rFonts w:ascii="Arial" w:hAnsi="Arial"/>
                <w:b w:val="0"/>
                <w:i w:val="0"/>
              </w:rPr>
              <w:t>OpenMP uses one thread only</w:t>
            </w:r>
          </w:p>
        </w:tc>
        <w:tc>
          <w:tcPr>
            <w:tcW w:type="dxa" w:w="2880"/>
          </w:tcPr>
          <w:p>
            <w:r/>
            <w:r>
              <w:rPr>
                <w:rFonts w:ascii="Arial" w:hAnsi="Arial"/>
                <w:b w:val="0"/>
                <w:i w:val="0"/>
              </w:rPr>
              <w:t>OMP_NUM_THREADS</w:t>
            </w:r>
            <w:r>
              <w:rPr>
                <w:rFonts w:ascii="Arial" w:hAnsi="Arial"/>
                <w:b w:val="0"/>
                <w:i w:val="0"/>
              </w:rPr>
              <w:t xml:space="preserve"> not set or </w:t>
            </w:r>
            <w:r>
              <w:rPr>
                <w:rFonts w:ascii="Arial" w:hAnsi="Arial"/>
                <w:b w:val="0"/>
                <w:i w:val="0"/>
              </w:rPr>
              <w:t>--cpus-per-task</w:t>
            </w:r>
            <w:r>
              <w:rPr>
                <w:rFonts w:ascii="Arial" w:hAnsi="Arial"/>
                <w:b w:val="0"/>
                <w:i w:val="0"/>
              </w:rPr>
              <w:t xml:space="preserve"> too low</w:t>
            </w:r>
          </w:p>
        </w:tc>
        <w:tc>
          <w:tcPr>
            <w:tcW w:type="dxa" w:w="2880"/>
          </w:tcPr>
          <w:p>
            <w:r/>
            <w:r>
              <w:rPr>
                <w:rFonts w:ascii="Arial" w:hAnsi="Arial"/>
                <w:b w:val="0"/>
                <w:i w:val="0"/>
              </w:rPr>
              <w:t xml:space="preserve">Set </w:t>
            </w:r>
            <w:r>
              <w:rPr>
                <w:rFonts w:ascii="Arial" w:hAnsi="Arial"/>
                <w:b w:val="0"/>
                <w:i w:val="0"/>
              </w:rPr>
              <w:t>export OMP_NUM_THREADS=$SLURM_CPUS_PER_TASK</w:t>
            </w:r>
            <w:r>
              <w:rPr>
                <w:rFonts w:ascii="Arial" w:hAnsi="Arial"/>
                <w:b w:val="0"/>
                <w:i w:val="0"/>
              </w:rPr>
              <w:t>.</w:t>
            </w:r>
          </w:p>
        </w:tc>
      </w:tr>
      <w:tr>
        <w:tc>
          <w:tcPr>
            <w:tcW w:type="dxa" w:w="2880"/>
          </w:tcPr>
          <w:p>
            <w:r/>
            <w:r>
              <w:rPr>
                <w:rFonts w:ascii="Arial" w:hAnsi="Arial"/>
                <w:b w:val="0"/>
                <w:i w:val="0"/>
              </w:rPr>
              <w:t>MPI launcher fails</w:t>
            </w:r>
          </w:p>
        </w:tc>
        <w:tc>
          <w:tcPr>
            <w:tcW w:type="dxa" w:w="2880"/>
          </w:tcPr>
          <w:p>
            <w:r/>
            <w:r>
              <w:rPr>
                <w:rFonts w:ascii="Arial" w:hAnsi="Arial"/>
                <w:b w:val="0"/>
                <w:i w:val="0"/>
              </w:rPr>
              <w:t>MPI module/wrapper mismatch</w:t>
            </w:r>
          </w:p>
        </w:tc>
        <w:tc>
          <w:tcPr>
            <w:tcW w:type="dxa" w:w="2880"/>
          </w:tcPr>
          <w:p>
            <w:r/>
            <w:r>
              <w:rPr>
                <w:rFonts w:ascii="Arial" w:hAnsi="Arial"/>
                <w:b w:val="0"/>
                <w:i w:val="0"/>
              </w:rPr>
              <w:t xml:space="preserve">Check </w:t>
            </w:r>
            <w:r>
              <w:rPr>
                <w:rFonts w:ascii="Arial" w:hAnsi="Arial"/>
                <w:b w:val="0"/>
                <w:i w:val="0"/>
              </w:rPr>
              <w:t>module list</w:t>
            </w:r>
            <w:r>
              <w:rPr>
                <w:rFonts w:ascii="Arial" w:hAnsi="Arial"/>
                <w:b w:val="0"/>
                <w:i w:val="0"/>
              </w:rPr>
              <w:t xml:space="preserve">, </w:t>
            </w:r>
            <w:r>
              <w:rPr>
                <w:rFonts w:ascii="Arial" w:hAnsi="Arial"/>
                <w:b w:val="0"/>
                <w:i w:val="0"/>
              </w:rPr>
              <w:t>which mpicc</w:t>
            </w:r>
            <w:r>
              <w:rPr>
                <w:rFonts w:ascii="Arial" w:hAnsi="Arial"/>
                <w:b w:val="0"/>
                <w:i w:val="0"/>
              </w:rPr>
              <w:t xml:space="preserve">, and use </w:t>
            </w:r>
            <w:r>
              <w:rPr>
                <w:rFonts w:ascii="Arial" w:hAnsi="Arial"/>
                <w:b w:val="0"/>
                <w:i w:val="0"/>
              </w:rPr>
              <w:t>srun --mpi=pmix</w:t>
            </w:r>
            <w:r>
              <w:rPr>
                <w:rFonts w:ascii="Arial" w:hAnsi="Arial"/>
                <w:b w:val="0"/>
                <w:i w:val="0"/>
              </w:rPr>
              <w:t xml:space="preserve"> if appropriate.</w:t>
            </w:r>
          </w:p>
        </w:tc>
      </w:tr>
      <w:tr>
        <w:tc>
          <w:tcPr>
            <w:tcW w:type="dxa" w:w="2880"/>
          </w:tcPr>
          <w:p>
            <w:r/>
            <w:r>
              <w:rPr>
                <w:rFonts w:ascii="Arial" w:hAnsi="Arial"/>
                <w:b w:val="0"/>
                <w:i w:val="0"/>
              </w:rPr>
              <w:t>Python packages missing in job</w:t>
            </w:r>
          </w:p>
        </w:tc>
        <w:tc>
          <w:tcPr>
            <w:tcW w:type="dxa" w:w="2880"/>
          </w:tcPr>
          <w:p>
            <w:r/>
            <w:r>
              <w:rPr>
                <w:rFonts w:ascii="Arial" w:hAnsi="Arial"/>
                <w:b w:val="0"/>
                <w:i w:val="0"/>
              </w:rPr>
              <w:t>Virtual environment not active in batch script</w:t>
            </w:r>
          </w:p>
        </w:tc>
        <w:tc>
          <w:tcPr>
            <w:tcW w:type="dxa" w:w="2880"/>
          </w:tcPr>
          <w:p>
            <w:r/>
            <w:r>
              <w:rPr>
                <w:rFonts w:ascii="Arial" w:hAnsi="Arial"/>
                <w:b w:val="0"/>
                <w:i w:val="0"/>
              </w:rPr>
              <w:t xml:space="preserve">Add </w:t>
            </w:r>
            <w:r>
              <w:rPr>
                <w:rFonts w:ascii="Arial" w:hAnsi="Arial"/>
                <w:b w:val="0"/>
                <w:i w:val="0"/>
              </w:rPr>
              <w:t>source myenv/bin/activate</w:t>
            </w:r>
            <w:r>
              <w:rPr>
                <w:rFonts w:ascii="Arial" w:hAnsi="Arial"/>
                <w:b w:val="0"/>
                <w:i w:val="0"/>
              </w:rPr>
              <w:t xml:space="preserve"> before </w:t>
            </w:r>
            <w:r>
              <w:rPr>
                <w:rFonts w:ascii="Arial" w:hAnsi="Arial"/>
                <w:b w:val="0"/>
                <w:i w:val="0"/>
              </w:rPr>
              <w:t>python ...</w:t>
            </w:r>
            <w:r>
              <w:rPr>
                <w:rFonts w:ascii="Arial" w:hAnsi="Arial"/>
                <w:b w:val="0"/>
                <w:i w:val="0"/>
              </w:rPr>
              <w:t>.</w:t>
            </w:r>
          </w:p>
        </w:tc>
      </w:tr>
      <w:tr>
        <w:tc>
          <w:tcPr>
            <w:tcW w:type="dxa" w:w="2880"/>
          </w:tcPr>
          <w:p>
            <w:r/>
            <w:r>
              <w:rPr>
                <w:rFonts w:ascii="Arial" w:hAnsi="Arial"/>
                <w:b w:val="0"/>
                <w:i w:val="0"/>
              </w:rPr>
              <w:t>Output file not found</w:t>
            </w:r>
          </w:p>
        </w:tc>
        <w:tc>
          <w:tcPr>
            <w:tcW w:type="dxa" w:w="2880"/>
          </w:tcPr>
          <w:p>
            <w:r/>
            <w:r>
              <w:rPr>
                <w:rFonts w:ascii="Arial" w:hAnsi="Arial"/>
                <w:b w:val="0"/>
                <w:i w:val="0"/>
              </w:rPr>
              <w:t>Custom output path or job still running</w:t>
            </w:r>
          </w:p>
        </w:tc>
        <w:tc>
          <w:tcPr>
            <w:tcW w:type="dxa" w:w="2880"/>
          </w:tcPr>
          <w:p>
            <w:r/>
            <w:r>
              <w:rPr>
                <w:rFonts w:ascii="Arial" w:hAnsi="Arial"/>
                <w:b w:val="0"/>
                <w:i w:val="0"/>
              </w:rPr>
              <w:t xml:space="preserve">Check </w:t>
            </w:r>
            <w:r>
              <w:rPr>
                <w:rFonts w:ascii="Arial" w:hAnsi="Arial"/>
                <w:b w:val="0"/>
                <w:i w:val="0"/>
              </w:rPr>
              <w:t>squeue -u $USER</w:t>
            </w:r>
            <w:r>
              <w:rPr>
                <w:rFonts w:ascii="Arial" w:hAnsi="Arial"/>
                <w:b w:val="0"/>
                <w:i w:val="0"/>
              </w:rPr>
              <w:t xml:space="preserve">, </w:t>
            </w:r>
            <w:r>
              <w:rPr>
                <w:rFonts w:ascii="Arial" w:hAnsi="Arial"/>
                <w:b w:val="0"/>
                <w:i w:val="0"/>
              </w:rPr>
              <w:t>ls</w:t>
            </w:r>
            <w:r>
              <w:rPr>
                <w:rFonts w:ascii="Arial" w:hAnsi="Arial"/>
                <w:b w:val="0"/>
                <w:i w:val="0"/>
              </w:rPr>
              <w:t xml:space="preserve">, and the </w:t>
            </w:r>
            <w:r>
              <w:rPr>
                <w:rFonts w:ascii="Arial" w:hAnsi="Arial"/>
                <w:b w:val="0"/>
                <w:i w:val="0"/>
              </w:rPr>
              <w:t>--output</w:t>
            </w:r>
            <w:r>
              <w:rPr>
                <w:rFonts w:ascii="Arial" w:hAnsi="Arial"/>
                <w:b w:val="0"/>
                <w:i w:val="0"/>
              </w:rPr>
              <w:t xml:space="preserve"> setting.</w:t>
            </w:r>
          </w:p>
        </w:tc>
      </w:tr>
    </w:tbl>
    <w:p>
      <w:pPr>
        <w:pStyle w:val="Heading2"/>
      </w:pPr>
      <w:r>
        <w:rPr>
          <w:rFonts w:ascii="Arial" w:hAnsi="Arial"/>
          <w:b w:val="0"/>
          <w:i w:val="0"/>
        </w:rPr>
        <w:t>Clean Job Script Checklist</w:t>
      </w:r>
    </w:p>
    <w:p>
      <w:r>
        <w:rPr>
          <w:rFonts w:ascii="Arial" w:hAnsi="Arial"/>
          <w:b w:val="0"/>
          <w:i w:val="0"/>
        </w:rPr>
        <w:t>Before submitting, check that your script has:</w:t>
      </w:r>
    </w:p>
    <w:p>
      <w:pPr>
        <w:pStyle w:val="ListBullet"/>
      </w:pPr>
      <w:r>
        <w:rPr>
          <w:rFonts w:ascii="Arial" w:hAnsi="Arial"/>
          <w:b w:val="0"/>
          <w:i w:val="0"/>
        </w:rPr>
        <w:t xml:space="preserve">A </w:t>
      </w:r>
      <w:r>
        <w:rPr>
          <w:rFonts w:ascii="Arial" w:hAnsi="Arial"/>
          <w:b w:val="0"/>
          <w:i w:val="0"/>
        </w:rPr>
        <w:t>#!/bin/bash</w:t>
      </w:r>
      <w:r>
        <w:rPr>
          <w:rFonts w:ascii="Arial" w:hAnsi="Arial"/>
          <w:b w:val="0"/>
          <w:i w:val="0"/>
        </w:rPr>
        <w:t xml:space="preserve"> line at the top.</w:t>
      </w:r>
    </w:p>
    <w:p>
      <w:pPr>
        <w:pStyle w:val="ListBullet"/>
      </w:pPr>
      <w:r>
        <w:rPr>
          <w:rFonts w:ascii="Arial" w:hAnsi="Arial"/>
          <w:b w:val="0"/>
          <w:i w:val="0"/>
        </w:rPr>
        <w:t xml:space="preserve">Correct </w:t>
      </w:r>
      <w:r>
        <w:rPr>
          <w:rFonts w:ascii="Arial" w:hAnsi="Arial"/>
          <w:b w:val="0"/>
          <w:i w:val="0"/>
        </w:rPr>
        <w:t>--account</w:t>
      </w:r>
      <w:r>
        <w:rPr>
          <w:rFonts w:ascii="Arial" w:hAnsi="Arial"/>
          <w:b w:val="0"/>
          <w:i w:val="0"/>
        </w:rPr>
        <w:t xml:space="preserve"> value.</w:t>
      </w:r>
    </w:p>
    <w:p>
      <w:pPr>
        <w:pStyle w:val="ListBullet"/>
      </w:pPr>
      <w:r>
        <w:rPr>
          <w:rFonts w:ascii="Arial" w:hAnsi="Arial"/>
          <w:b w:val="0"/>
          <w:i w:val="0"/>
        </w:rPr>
        <w:t xml:space="preserve">Correct </w:t>
      </w:r>
      <w:r>
        <w:rPr>
          <w:rFonts w:ascii="Arial" w:hAnsi="Arial"/>
          <w:b w:val="0"/>
          <w:i w:val="0"/>
        </w:rPr>
        <w:t>--partition</w:t>
      </w:r>
      <w:r>
        <w:rPr>
          <w:rFonts w:ascii="Arial" w:hAnsi="Arial"/>
          <w:b w:val="0"/>
          <w:i w:val="0"/>
        </w:rPr>
        <w:t xml:space="preserve"> value.</w:t>
      </w:r>
    </w:p>
    <w:p>
      <w:pPr>
        <w:pStyle w:val="ListBullet"/>
      </w:pPr>
      <w:r>
        <w:rPr>
          <w:rFonts w:ascii="Arial" w:hAnsi="Arial"/>
          <w:b w:val="0"/>
          <w:i w:val="0"/>
        </w:rPr>
        <w:t xml:space="preserve">Realistic </w:t>
      </w:r>
      <w:r>
        <w:rPr>
          <w:rFonts w:ascii="Arial" w:hAnsi="Arial"/>
          <w:b w:val="0"/>
          <w:i w:val="0"/>
        </w:rPr>
        <w:t>--time</w:t>
      </w:r>
      <w:r>
        <w:rPr>
          <w:rFonts w:ascii="Arial" w:hAnsi="Arial"/>
          <w:b w:val="0"/>
          <w:i w:val="0"/>
        </w:rPr>
        <w:t xml:space="preserve"> value.</w:t>
      </w:r>
    </w:p>
    <w:p>
      <w:pPr>
        <w:pStyle w:val="ListBullet"/>
      </w:pPr>
      <w:r>
        <w:rPr>
          <w:rFonts w:ascii="Arial" w:hAnsi="Arial"/>
          <w:b w:val="0"/>
          <w:i w:val="0"/>
        </w:rPr>
        <w:t>Enough memory, but not excessive memory.</w:t>
      </w:r>
    </w:p>
    <w:p>
      <w:pPr>
        <w:pStyle w:val="ListBullet"/>
      </w:pPr>
      <w:r>
        <w:rPr>
          <w:rFonts w:ascii="Arial" w:hAnsi="Arial"/>
          <w:b w:val="0"/>
          <w:i w:val="0"/>
        </w:rPr>
        <w:t>Correct node/task/thread layout.</w:t>
      </w:r>
    </w:p>
    <w:p>
      <w:pPr>
        <w:pStyle w:val="ListBullet"/>
      </w:pPr>
      <w:r>
        <w:rPr>
          <w:rFonts w:ascii="Arial" w:hAnsi="Arial"/>
          <w:b w:val="0"/>
          <w:i w:val="0"/>
        </w:rPr>
        <w:t xml:space="preserve">Required </w:t>
      </w:r>
      <w:r>
        <w:rPr>
          <w:rFonts w:ascii="Arial" w:hAnsi="Arial"/>
          <w:b w:val="0"/>
          <w:i w:val="0"/>
        </w:rPr>
        <w:t>module load</w:t>
      </w:r>
      <w:r>
        <w:rPr>
          <w:rFonts w:ascii="Arial" w:hAnsi="Arial"/>
          <w:b w:val="0"/>
          <w:i w:val="0"/>
        </w:rPr>
        <w:t xml:space="preserve"> commands.</w:t>
      </w:r>
    </w:p>
    <w:p>
      <w:pPr>
        <w:pStyle w:val="ListBullet"/>
      </w:pPr>
      <w:r>
        <w:rPr>
          <w:rFonts w:ascii="Arial" w:hAnsi="Arial"/>
          <w:b w:val="0"/>
          <w:i w:val="0"/>
        </w:rPr>
        <w:t>Required virtual environment activation.</w:t>
      </w:r>
    </w:p>
    <w:p>
      <w:pPr>
        <w:pStyle w:val="ListBullet"/>
      </w:pPr>
      <w:r>
        <w:rPr>
          <w:rFonts w:ascii="Arial" w:hAnsi="Arial"/>
          <w:b w:val="0"/>
          <w:i w:val="0"/>
        </w:rPr>
        <w:t>Correct compile command.</w:t>
      </w:r>
    </w:p>
    <w:p>
      <w:pPr>
        <w:pStyle w:val="ListBullet"/>
      </w:pPr>
      <w:r>
        <w:rPr>
          <w:rFonts w:ascii="Arial" w:hAnsi="Arial"/>
          <w:b w:val="0"/>
          <w:i w:val="0"/>
        </w:rPr>
        <w:t xml:space="preserve">Correct </w:t>
      </w:r>
      <w:r>
        <w:rPr>
          <w:rFonts w:ascii="Arial" w:hAnsi="Arial"/>
          <w:b w:val="0"/>
          <w:i w:val="0"/>
        </w:rPr>
        <w:t>srun</w:t>
      </w:r>
      <w:r>
        <w:rPr>
          <w:rFonts w:ascii="Arial" w:hAnsi="Arial"/>
          <w:b w:val="0"/>
          <w:i w:val="0"/>
        </w:rPr>
        <w:t xml:space="preserve"> or </w:t>
      </w:r>
      <w:r>
        <w:rPr>
          <w:rFonts w:ascii="Arial" w:hAnsi="Arial"/>
          <w:b w:val="0"/>
          <w:i w:val="0"/>
        </w:rPr>
        <w:t>python</w:t>
      </w:r>
      <w:r>
        <w:rPr>
          <w:rFonts w:ascii="Arial" w:hAnsi="Arial"/>
          <w:b w:val="0"/>
          <w:i w:val="0"/>
        </w:rPr>
        <w:t xml:space="preserve"> command.</w:t>
      </w:r>
    </w:p>
    <w:p>
      <w:pPr>
        <w:pStyle w:val="ListBullet"/>
      </w:pPr>
      <w:r>
        <w:rPr>
          <w:rFonts w:ascii="Arial" w:hAnsi="Arial"/>
          <w:b w:val="0"/>
          <w:i w:val="0"/>
        </w:rPr>
        <w:t>Output and error log paths.</w:t>
      </w:r>
    </w:p>
    <w:p>
      <w:pPr>
        <w:pStyle w:val="Heading2"/>
      </w:pPr>
      <w:r>
        <w:rPr>
          <w:rFonts w:ascii="Arial" w:hAnsi="Arial"/>
          <w:b w:val="0"/>
          <w:i w:val="0"/>
        </w:rPr>
        <w:t>Example Folder Layout</w:t>
      </w:r>
    </w:p>
    <w:p>
      <w:r>
        <w:rPr>
          <w:rFonts w:ascii="Arial" w:hAnsi="Arial"/>
          <w:sz w:val="18"/>
        </w:rPr>
        <w:t>setonix-project/</w:t>
        <w:br/>
        <w:t xml:space="preserve">  src/</w:t>
        <w:br/>
        <w:t xml:space="preserve">    hello_openmp.c</w:t>
        <w:br/>
        <w:t xml:space="preserve">    hello_mpi.c</w:t>
        <w:br/>
        <w:t xml:space="preserve">  scripts/</w:t>
        <w:br/>
        <w:t xml:space="preserve">    run_openmp.sh</w:t>
        <w:br/>
        <w:t xml:space="preserve">    run_mpi.sh</w:t>
        <w:br/>
        <w:t xml:space="preserve">    run_hybrid.sh</w:t>
        <w:br/>
        <w:t xml:space="preserve">  data/</w:t>
        <w:br/>
        <w:t xml:space="preserve">    input.csv</w:t>
        <w:br/>
        <w:t xml:space="preserve">  results/</w:t>
        <w:br/>
        <w:t xml:space="preserve">  logs/</w:t>
      </w:r>
    </w:p>
    <w:p>
      <w:r>
        <w:rPr>
          <w:rFonts w:ascii="Arial" w:hAnsi="Arial"/>
          <w:b w:val="0"/>
          <w:i w:val="0"/>
        </w:rPr>
        <w:t>You can keep scripts and logs in the same directory for small tests, but a consistent layout becomes helpful once experiments multiply.</w:t>
      </w:r>
    </w:p>
    <w:p>
      <w:pPr>
        <w:pStyle w:val="Heading2"/>
      </w:pPr>
      <w:r>
        <w:rPr>
          <w:rFonts w:ascii="Arial" w:hAnsi="Arial"/>
          <w:b w:val="0"/>
          <w:i w:val="0"/>
        </w:rPr>
        <w:t>Safe Placeholder Pattern</w:t>
      </w:r>
    </w:p>
    <w:p>
      <w:r>
        <w:rPr>
          <w:rFonts w:ascii="Arial" w:hAnsi="Arial"/>
          <w:b w:val="0"/>
          <w:i w:val="0"/>
        </w:rPr>
        <w:t>Use placeholders in notes and reusable scripts rather than hardcoding personal paths:</w:t>
      </w:r>
    </w:p>
    <w:p>
      <w:r>
        <w:rPr>
          <w:rFonts w:ascii="Arial" w:hAnsi="Arial"/>
          <w:sz w:val="18"/>
        </w:rPr>
        <w:t>USERNAME=&lt;username&gt;</w:t>
        <w:br/>
        <w:t>ACCOUNT=&lt;project_account&gt;</w:t>
        <w:br/>
        <w:t>SCRATCH=/scratch/${ACCOUNT}/${USERNAME}</w:t>
      </w:r>
    </w:p>
    <w:p>
      <w:r>
        <w:rPr>
          <w:rFonts w:ascii="Arial" w:hAnsi="Arial"/>
          <w:b w:val="0"/>
          <w:i w:val="0"/>
        </w:rPr>
        <w:t xml:space="preserve">For Slurm scripts, prefer direct </w:t>
      </w:r>
      <w:r>
        <w:rPr>
          <w:rFonts w:ascii="Arial" w:hAnsi="Arial"/>
          <w:b w:val="0"/>
          <w:i w:val="0"/>
        </w:rPr>
        <w:t>#SBATCH</w:t>
      </w:r>
      <w:r>
        <w:rPr>
          <w:rFonts w:ascii="Arial" w:hAnsi="Arial"/>
          <w:b w:val="0"/>
          <w:i w:val="0"/>
        </w:rPr>
        <w:t xml:space="preserve"> values:</w:t>
      </w:r>
    </w:p>
    <w:p>
      <w:r>
        <w:rPr>
          <w:rFonts w:ascii="Arial" w:hAnsi="Arial"/>
          <w:sz w:val="18"/>
        </w:rPr>
        <w:t>#SBATCH --account=&lt;project_account&gt;</w:t>
        <w:br/>
        <w:t>#SBATCH --partition=&lt;partition&gt;</w:t>
      </w:r>
    </w:p>
    <w:p>
      <w:r>
        <w:rPr>
          <w:rFonts w:ascii="Arial" w:hAnsi="Arial"/>
          <w:b w:val="0"/>
          <w:i w:val="0"/>
        </w:rPr>
        <w:t>Then keep a small project-specific README that records which account, partition, modules, and model/data versions were used.</w:t>
      </w:r>
    </w:p>
    <w:p>
      <w:pPr>
        <w:pStyle w:val="Heading2"/>
      </w:pPr>
      <w:r>
        <w:rPr>
          <w:rFonts w:ascii="Arial" w:hAnsi="Arial"/>
          <w:b w:val="0"/>
          <w:i w:val="0"/>
        </w:rPr>
        <w:t>Minimal Command Reference</w:t>
      </w:r>
    </w:p>
    <w:p>
      <w:r>
        <w:rPr>
          <w:rFonts w:ascii="Arial" w:hAnsi="Arial"/>
          <w:sz w:val="18"/>
        </w:rPr>
        <w:t># Login</w:t>
        <w:br/>
        <w:t>ssh &lt;username&gt;@setonix.pawsey.org.au</w:t>
        <w:br/>
        <w:br/>
        <w:t># Scratch</w:t>
        <w:br/>
        <w:t>cd $MYSCRATCH</w:t>
        <w:br/>
        <w:t>pwd</w:t>
        <w:br/>
        <w:br/>
        <w:t># Transfer to Setonix, from local machine</w:t>
        <w:br/>
        <w:t>scp ./file.c &lt;username&gt;@setonix.pawsey.org.au:/scratch/&lt;project_account&gt;/&lt;username&gt;/</w:t>
        <w:br/>
        <w:br/>
        <w:t># Transfer from Setonix, from local machine</w:t>
        <w:br/>
        <w:t>scp &lt;username&gt;@setonix.pawsey.org.au:/scratch/&lt;project_account&gt;/&lt;username&gt;/output.txt .</w:t>
        <w:br/>
        <w:br/>
        <w:t># Submit and monitor</w:t>
        <w:br/>
        <w:t>sbatch run_job.sh</w:t>
        <w:br/>
        <w:t>squeue -u $USER</w:t>
        <w:br/>
        <w:t>scancel &lt;jobid&gt;</w:t>
        <w:br/>
        <w:br/>
        <w:t># Output</w:t>
        <w:br/>
        <w:t>cat slurm-&lt;jobid&gt;.out</w:t>
        <w:br/>
        <w:t>tail -f &lt;output_file&gt;</w:t>
        <w:br/>
        <w:br/>
        <w:t># Modules</w:t>
        <w:br/>
        <w:t>module list</w:t>
        <w:br/>
        <w:t>module avail</w:t>
        <w:br/>
        <w:t>module load python/3.11.6</w:t>
        <w:br/>
        <w:t>module load cpe-cuda/23.0</w:t>
        <w:br/>
        <w:br/>
        <w:t># Python environment</w:t>
        <w:br/>
        <w:t>python -m venv myenv</w:t>
        <w:br/>
        <w:t>source myenv/bin/activate</w:t>
        <w:br/>
        <w:t>pip install --upgrade pip</w:t>
        <w:br/>
        <w:br/>
        <w:t># Notebook conversion</w:t>
        <w:br/>
        <w:t>jupyter nbconvert --to script my_notebook.ipynb</w:t>
      </w:r>
    </w:p>
    <w:p>
      <w:pPr>
        <w:pStyle w:val="Heading2"/>
      </w:pPr>
      <w:r>
        <w:rPr>
          <w:rFonts w:ascii="Arial" w:hAnsi="Arial"/>
          <w:b w:val="0"/>
          <w:i w:val="0"/>
        </w:rPr>
        <w:t>Final Practical Advice</w:t>
      </w:r>
    </w:p>
    <w:p>
      <w:r>
        <w:rPr>
          <w:rFonts w:ascii="Arial" w:hAnsi="Arial"/>
          <w:b w:val="0"/>
          <w:i w:val="0"/>
        </w:rPr>
        <w:t>Start small, prove the job script works, then scale. Most Setonix problems come from paths, environment setup, resource requests, or running work in the wrong place. A clean scratch folder, a small test input, a short Slurm job, and clear output/error logs will save a lot of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