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E4" w:rsidRPr="00FF0BE4" w:rsidRDefault="00FF0BE4" w:rsidP="00FF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BE4" w:rsidRPr="00FF0BE4" w:rsidRDefault="00FF0BE4" w:rsidP="00FF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0BE4">
        <w:rPr>
          <w:rFonts w:ascii="Times New Roman" w:eastAsia="Times New Roman" w:hAnsi="Times New Roman" w:cs="Times New Roman"/>
          <w:b/>
          <w:bCs/>
          <w:sz w:val="27"/>
          <w:szCs w:val="27"/>
        </w:rPr>
        <w:t>A. Menstrual Hygiene – 20 Questions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Why does it happen?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It’s the body’s way of shedding the uterus lining if there’s no pregnancy.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At what age does a girl start her period?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Usually between 9 and 16 years old.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Is it normal to feel pain during your period?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mild pain or cramps are normal.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my period is very heavy?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Talk to a doctor—it could be a health issue.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should I do if I get my period at school?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Ask a teacher or friend for help and get a pad.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I go to school during my period?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it's completely safe.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days does a period last?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Usually 3 to 7 days.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I bathe during my period?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bathing helps you stay clean and feel better.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I don’t get my period every month?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It’s common at first, but see a doctor if it continues.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food should I eat during my period?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Eat iron-rich foods, fruits, and drink plenty of water.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I exercise or play during my period?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light exercise can reduce cramps.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Are pads the only option for periods?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No, there are tampons, menstrual cups, and reusable pads too.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talk to my parents if I feel shy?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Start with one parent you trust and be honest.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someone teases me about periods?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Ignore them and tell an adult or teacher.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Is it okay to use tissue or cloth if I don’t have a pad?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Only in emergencies—change often and stay clean.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best way to dispose of a used pad?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Wrap it and put it in a bin—never flush it.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I stain my clothes?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It happens—wash them and carry a spare set if you can.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can I track my menstrual cycle?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Use a calendar or a period tracking app.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a healthy period look like?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Regular, reddish flow with mild cramps.</w:t>
      </w:r>
    </w:p>
    <w:p w:rsidR="00FF0BE4" w:rsidRPr="00FF0BE4" w:rsidRDefault="00FF0BE4" w:rsidP="00FF0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Who can I talk to if something feels wrong?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A parent, teacher, school nurse, or doctor.</w:t>
      </w:r>
    </w:p>
    <w:p w:rsidR="00FF0BE4" w:rsidRPr="00FF0BE4" w:rsidRDefault="00FF0BE4" w:rsidP="00FF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0BE4" w:rsidRPr="00FF0BE4" w:rsidRDefault="00FF0BE4" w:rsidP="00FF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0BE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B. Female Genital Mutilation (FGM) – 20 Questions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exactly is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Cutting or removing parts of a girl’s private parts.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Why do some people do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Tradition, culture, or false beliefs about purity.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Is FGM a religious practice?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No, it’s not required by any religion.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to the girl during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She is cut, usually without proper medical care.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Does it hurt?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it’s extremely painful.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a girl die from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due to bleeding or infection.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long-term effects of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Pain, infections, trouble with childbirth, and trauma.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can I tell if a girl has been cut?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You often can’t unless she tells you or a doctor checks.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Is FGM allowed by law?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No, it’s illegal in many countries.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my family believes in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You can say no and talk to someone you trust.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say “no” to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Be firm, seek help from a trusted adult or support group.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a girl who was cut still have babies?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but it may be harder or more dangerous.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Is it okay to talk about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it’s important to talk and raise awareness.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should I do if I know someone who might be at risk?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Tell a trusted adult, teacher, or local authority.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I recover if I have already been cut?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with medical and emotional help.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Why do some girls say they are proud of it?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They may feel pressure from their culture or family.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can I help end FGM in my community?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Speak out, educate others, and support safe practices.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Are there doctors who help girls after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some doctors specialize in FGM recovery.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boys be part of stopping FGM?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by learning and speaking out against it.</w:t>
      </w:r>
    </w:p>
    <w:p w:rsidR="00FF0BE4" w:rsidRPr="00FF0BE4" w:rsidRDefault="00FF0BE4" w:rsidP="00FF0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Where can I go for help?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A health clinic, teacher, police, or helpline.</w:t>
      </w:r>
      <w:bookmarkStart w:id="0" w:name="_GoBack"/>
      <w:bookmarkEnd w:id="0"/>
    </w:p>
    <w:p w:rsidR="00FF0BE4" w:rsidRPr="00FF0BE4" w:rsidRDefault="00FF0BE4" w:rsidP="00FF0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0BE4">
        <w:rPr>
          <w:rFonts w:ascii="Times New Roman" w:eastAsia="Times New Roman" w:hAnsi="Times New Roman" w:cs="Times New Roman"/>
          <w:b/>
          <w:bCs/>
          <w:sz w:val="27"/>
          <w:szCs w:val="27"/>
        </w:rPr>
        <w:t>C. Making Good &amp; Right Decisions – 20 Questions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do I know if a decision is right?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If it’s safe, kind, and feels right deep down.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should I do if I made a wrong decision?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Learn from it and make a better choice next time.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say no to my friends without losing them?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Be honest and kind—true friends will understand.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small decisions affect my future?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even small choices can have big effects later.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I feel confused about what to choose?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Talk to someone you trust or take more time to think.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can I become more confident in my choices?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Practice making choices and trust yourself.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someone pressures me to do something bad?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Say no and walk away—your safety comes first.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Should I always follow my heart?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Not always—think it through too.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deal with peer pressure?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Be firm, have a reason, and stick to your values.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a good decision make other people angry?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but your safety and values matter most.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my family disagrees with my choice?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Listen to them, explain yourself, and try to agree.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stop myself from making quick, bad decisions?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Pause, breathe, and think before acting.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do I choose good friends?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Look for kindness, honesty, and respect.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Can I learn from other people’s mistakes?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learning from others helps you avoid problems.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the right thing feels hard or unpopular?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Do it anyway—it builds character and strength.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Is it okay to change my mind?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Yes, especially if it’s for the better.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Should I always listen to adults?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Listen, but think for yourself too.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can I make better decisions at school?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Focus on learning, ask questions, and avoid trouble.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What if I regret a choice I made?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Forgive yourself, learn, and move on.</w:t>
      </w:r>
    </w:p>
    <w:p w:rsidR="00FF0BE4" w:rsidRPr="00FF0BE4" w:rsidRDefault="00FF0BE4" w:rsidP="00FF0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BE4">
        <w:rPr>
          <w:rFonts w:ascii="Times New Roman" w:eastAsia="Times New Roman" w:hAnsi="Times New Roman" w:cs="Times New Roman"/>
          <w:b/>
          <w:bCs/>
          <w:sz w:val="24"/>
          <w:szCs w:val="24"/>
        </w:rPr>
        <w:t>How can I make a decision that makes both me and others happy?</w:t>
      </w:r>
      <w:r w:rsidRPr="00FF0BE4">
        <w:rPr>
          <w:rFonts w:ascii="Times New Roman" w:eastAsia="Times New Roman" w:hAnsi="Times New Roman" w:cs="Times New Roman"/>
          <w:sz w:val="24"/>
          <w:szCs w:val="24"/>
        </w:rPr>
        <w:br/>
        <w:t>Find a fair solution that respects everyone.</w:t>
      </w:r>
    </w:p>
    <w:p w:rsidR="00FF0BE4" w:rsidRPr="00FF0BE4" w:rsidRDefault="00FF0BE4" w:rsidP="00FF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0B40" w:rsidRDefault="00760B40"/>
    <w:sectPr w:rsidR="0076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97C"/>
    <w:multiLevelType w:val="multilevel"/>
    <w:tmpl w:val="476E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709A1"/>
    <w:multiLevelType w:val="multilevel"/>
    <w:tmpl w:val="217A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012D6"/>
    <w:multiLevelType w:val="multilevel"/>
    <w:tmpl w:val="C200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E4"/>
    <w:rsid w:val="00760B40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1FC6"/>
  <w15:chartTrackingRefBased/>
  <w15:docId w15:val="{C9DCD512-F6E8-41D4-A94E-06C2E7E9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B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 Teh</dc:creator>
  <cp:keywords/>
  <dc:description/>
  <cp:lastModifiedBy>Juliana F Teh</cp:lastModifiedBy>
  <cp:revision>1</cp:revision>
  <dcterms:created xsi:type="dcterms:W3CDTF">2025-05-04T18:30:00Z</dcterms:created>
  <dcterms:modified xsi:type="dcterms:W3CDTF">2025-05-04T18:32:00Z</dcterms:modified>
</cp:coreProperties>
</file>