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46B88871" w14:textId="1F6A87F2" w:rsidR="00897558" w:rsidRDefault="00377C8F" w:rsidP="00897558">
      <w:pPr>
        <w:pStyle w:val="Title"/>
        <w:rPr>
          <w:rStyle w:val="SubtitleChar"/>
          <w:lang w:val="en-GB"/>
        </w:rPr>
      </w:pPr>
      <w:r>
        <w:rPr>
          <w:noProof/>
          <w:lang w:val="en-GB"/>
        </w:rPr>
        <mc:AlternateContent>
          <mc:Choice Requires="wps">
            <w:drawing>
              <wp:anchor distT="0" distB="0" distL="114300" distR="114300" simplePos="0" relativeHeight="251659264" behindDoc="0" locked="0" layoutInCell="1" allowOverlap="1" wp14:anchorId="44031CD6" wp14:editId="46761A0E">
                <wp:simplePos x="0" y="0"/>
                <wp:positionH relativeFrom="column">
                  <wp:posOffset>0</wp:posOffset>
                </wp:positionH>
                <wp:positionV relativeFrom="paragraph">
                  <wp:posOffset>914400</wp:posOffset>
                </wp:positionV>
                <wp:extent cx="6629400" cy="114300"/>
                <wp:effectExtent l="0" t="0" r="0" b="0"/>
                <wp:wrapTopAndBottom/>
                <wp:docPr id="605299757" name="Rectangle 1"/>
                <wp:cNvGraphicFramePr/>
                <a:graphic xmlns:a="http://schemas.openxmlformats.org/drawingml/2006/main">
                  <a:graphicData uri="http://schemas.microsoft.com/office/word/2010/wordprocessingShape">
                    <wps:wsp>
                      <wps:cNvSpPr/>
                      <wps:spPr>
                        <a:xfrm>
                          <a:off x="0" y="0"/>
                          <a:ext cx="6629400" cy="11430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4BBA5C86" id="Rectangle 1" o:spid="_x0000_s1026" style="position:absolute;margin-left:0;margin-top:1in;width:522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" fillcolor="#c00000 [3204]" stroked="f" strokeweight="1pt">
                <w10:wrap type="topAndBottom"/>
              </v:rect>
            </w:pict>
          </mc:Fallback>
        </mc:AlternateContent>
      </w:r>
      <w:sdt>
        <w:sdtPr>
          <w:rPr>
            <w:lang w:val="en-GB"/>
          </w:rPr>
          <w:alias w:val="Title"/>
          <w:tag w:val=""/>
          <w:id w:val="1020970623"/>
          <w:placeholder>
            <w:docPart w:val="DE0FCDDC0E654CA0A66A016626A7609A"/>
          </w:placeholder>
          <w:dataBinding w:prefixMappings="xmlns:ns0='http://purl.org/dc/elements/1.1/' xmlns:ns1='http://schemas.openxmlformats.org/package/2006/metadata/core-properties' " w:xpath="/ns1:coreProperties[1]/ns0:title[1]" w:storeItemID="{6C3C8BC8-F283-45AE-878A-BAB7291924A1}"/>
          <w:text/>
        </w:sdtPr>
        <w:sdtEndPr/>
        <w:sdtContent>
          <w:r w:rsidR="00570184" w:rsidRPr="00A83C9F">
            <w:rPr>
              <w:lang w:val="en-GB"/>
            </w:rPr>
            <w:t>ESPEED32</w:t>
          </w:r>
        </w:sdtContent>
      </w:sdt>
      <w:r w:rsidR="00897558" w:rsidRPr="00897558">
        <w:rPr>
          <w:rStyle w:val="Emphasis"/>
          <w:lang w:val="en-GB"/>
        </w:rPr>
        <w:br/>
      </w:r>
      <w:sdt>
        <w:sdtPr>
          <w:rPr>
            <w:rStyle w:val="SubtitleChar"/>
            <w:lang w:val="en-GB"/>
          </w:rPr>
          <w:alias w:val="Subject"/>
          <w:tag w:val=""/>
          <w:id w:val="1065143892"/>
          <w:placeholder>
            <w:docPart w:val="FBBA33855E36490B8B5C34197F839425"/>
          </w:placeholder>
          <w:dataBinding w:prefixMappings="xmlns:ns0='http://purl.org/dc/elements/1.1/' xmlns:ns1='http://schemas.openxmlformats.org/package/2006/metadata/core-properties' " w:xpath="/ns1:coreProperties[1]/ns0:subject[1]" w:storeItemID="{6C3C8BC8-F283-45AE-878A-BAB7291924A1}"/>
          <w:text/>
        </w:sdtPr>
        <w:sdtEndPr>
          <w:rPr>
            <w:rStyle w:val="SubtitleChar"/>
          </w:rPr>
        </w:sdtEndPr>
        <w:sdtContent>
          <w:r w:rsidR="005553BE">
            <w:rPr>
              <w:rStyle w:val="SubtitleChar"/>
              <w:lang w:val="en-GB"/>
            </w:rPr>
            <w:t>Slot Car Electronic Speed Controller</w:t>
          </w:r>
        </w:sdtContent>
      </w:sdt>
    </w:p>
    <w:p w14:paraId="305738E9" w14:textId="77777777" w:rsidR="00EC4E7C" w:rsidRDefault="00CE025E" w:rsidP="00EC4E7C">
      <w:pPr>
        <w:pStyle w:val="Language"/>
      </w:pPr>
      <w:r>
        <w:rPr>
          <w:noProof/>
        </w:rPr>
        <mc:AlternateContent>
          <mc:Choice Requires="wps">
            <w:drawing>
              <wp:anchor distT="0" distB="0" distL="114300" distR="114300" simplePos="0" relativeHeight="251660288" behindDoc="0" locked="0" layoutInCell="1" allowOverlap="1" wp14:anchorId="3BD25C89" wp14:editId="1034B842">
                <wp:simplePos x="0" y="0"/>
                <wp:positionH relativeFrom="column">
                  <wp:posOffset>0</wp:posOffset>
                </wp:positionH>
                <wp:positionV relativeFrom="paragraph">
                  <wp:posOffset>72390</wp:posOffset>
                </wp:positionV>
                <wp:extent cx="685800" cy="457200"/>
                <wp:effectExtent l="0" t="0" r="0" b="0"/>
                <wp:wrapNone/>
                <wp:docPr id="1056952694" name="Rectangle 2"/>
                <wp:cNvGraphicFramePr/>
                <a:graphic xmlns:a="http://schemas.openxmlformats.org/drawingml/2006/main">
                  <a:graphicData uri="http://schemas.microsoft.com/office/word/2010/wordprocessingShape">
                    <wps:wsp>
                      <wps:cNvSpPr/>
                      <wps:spPr>
                        <a:xfrm>
                          <a:off x="0" y="0"/>
                          <a:ext cx="685800" cy="45720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EC313FD" w14:textId="77777777" w:rsidR="00CE025E" w:rsidRDefault="00AE291E" w:rsidP="00CE025E">
                            <w:pPr>
                              <w:pStyle w:val="Language"/>
                              <w:jc w:val="center"/>
                            </w:pPr>
                            <w:fldSimple w:instr=" DOCPROPERTY  Language  \* MERGEFORMAT ">
                              <w:r w:rsidR="00BE2CB0">
                                <w:t>EN</w:t>
                              </w:r>
                            </w:fldSimple>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D25C89" id="Rectangle 2" o:spid="_x0000_s1026" style="position:absolute;left:0;text-align:left;margin-left:0;margin-top:5.7pt;width:54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" fillcolor="#c00000 [3204]" stroked="f" strokeweight="1pt">
                <v:textbox>
                  <w:txbxContent>
                    <w:p w14:paraId="3EC313FD" w14:textId="77777777" w:rsidR="00CE025E" w:rsidRDefault="00F83419" w:rsidP="00CE025E">
                      <w:pPr>
                        <w:pStyle w:val="Language"/>
                        <w:jc w:val="center"/>
                      </w:pPr>
                      <w:fldSimple w:instr=" DOCPROPERTY  Language  \* MERGEFORMAT ">
                        <w:r w:rsidR="00BE2CB0">
                          <w:t>EN</w:t>
                        </w:r>
                      </w:fldSimple>
                    </w:p>
                  </w:txbxContent>
                </v:textbox>
              </v:rect>
            </w:pict>
          </mc:Fallback>
        </mc:AlternateContent>
      </w:r>
      <w:r w:rsidR="00BF0F72">
        <w:fldChar w:fldCharType="begin"/>
      </w:r>
      <w:r w:rsidR="00BF0F72">
        <w:instrText xml:space="preserve"> DOCPROPERTY  DocTitle  \* MERGEFORMAT </w:instrText>
      </w:r>
      <w:r w:rsidR="00BF0F72">
        <w:fldChar w:fldCharType="separate"/>
      </w:r>
      <w:r w:rsidR="00BE2CB0">
        <w:t>Quick Start Guide</w:t>
      </w:r>
      <w:r w:rsidR="00BF0F72">
        <w:fldChar w:fldCharType="end"/>
      </w:r>
    </w:p>
    <w:p w14:paraId="1D2EFEAA" w14:textId="77777777" w:rsidR="00B41AA7" w:rsidRDefault="00B41AA7" w:rsidP="00B41AA7">
      <w:pPr>
        <w:pBdr>
          <w:bottom w:val="single" w:sz="6" w:space="1" w:color="auto"/>
        </w:pBdr>
        <w:rPr>
          <w:lang w:val="en-GB"/>
        </w:rPr>
      </w:pPr>
    </w:p>
    <w:p w14:paraId="2EEC8631" w14:textId="77777777" w:rsidR="00837615" w:rsidRPr="00705E27" w:rsidRDefault="00837615" w:rsidP="00B41AA7">
      <w:pPr>
        <w:pBdr>
          <w:bottom w:val="single" w:sz="6" w:space="1" w:color="auto"/>
        </w:pBdr>
        <w:rPr>
          <w:lang w:val="en-GB"/>
        </w:rPr>
      </w:pPr>
    </w:p>
    <w:p w14:paraId="42E4D5C0" w14:textId="77777777" w:rsidR="00B41AA7" w:rsidRPr="00B41AA7" w:rsidRDefault="00705E27" w:rsidP="00837615">
      <w:pPr>
        <w:pStyle w:val="Heading2"/>
        <w:rPr>
          <w:lang w:val="en-GB"/>
        </w:rPr>
      </w:pPr>
      <w:r>
        <w:rPr>
          <w:lang w:val="en-GB"/>
        </w:rPr>
        <w:t>Introduction</w:t>
      </w:r>
    </w:p>
    <w:p w14:paraId="5FE8F952" w14:textId="77777777" w:rsidR="00B41AA7" w:rsidRPr="00705E27" w:rsidRDefault="00705E27" w:rsidP="00705E27">
      <w:pPr>
        <w:rPr>
          <w:lang w:val="en-GB"/>
        </w:rPr>
      </w:pPr>
      <w:r w:rsidRPr="00705E27">
        <w:rPr>
          <w:lang w:val="en-GB"/>
        </w:rPr>
        <w:t xml:space="preserve">The </w:t>
      </w:r>
      <w:r>
        <w:rPr>
          <w:lang w:val="en-GB"/>
        </w:rPr>
        <w:fldChar w:fldCharType="begin"/>
      </w:r>
      <w:r>
        <w:rPr>
          <w:lang w:val="en-GB"/>
        </w:rPr>
        <w:instrText xml:space="preserve"> DOCPROPERTY  ProductName  \* MERGEFORMAT </w:instrText>
      </w:r>
      <w:r>
        <w:rPr>
          <w:lang w:val="en-GB"/>
        </w:rPr>
        <w:fldChar w:fldCharType="separate"/>
      </w:r>
      <w:r w:rsidR="00BE2CB0">
        <w:rPr>
          <w:lang w:val="en-GB"/>
        </w:rPr>
        <w:t>ESPEED32</w:t>
      </w:r>
      <w:r>
        <w:rPr>
          <w:lang w:val="en-GB"/>
        </w:rPr>
        <w:fldChar w:fldCharType="end"/>
      </w:r>
      <w:r>
        <w:rPr>
          <w:lang w:val="en-GB"/>
        </w:rPr>
        <w:t xml:space="preserve"> </w:t>
      </w:r>
      <w:r w:rsidRPr="00705E27">
        <w:rPr>
          <w:lang w:val="en-GB"/>
        </w:rPr>
        <w:t>i</w:t>
      </w:r>
      <w:r>
        <w:rPr>
          <w:lang w:val="en-GB"/>
        </w:rPr>
        <w:t xml:space="preserve">s a powerful Slot Car Electronic Speed Controller based on the 32-bit ESP32 microcontroller. </w:t>
      </w:r>
    </w:p>
    <w:p w14:paraId="07B19F13" w14:textId="77777777" w:rsidR="00B41AA7" w:rsidRDefault="00705E27" w:rsidP="00B41AA7">
      <w:pPr>
        <w:pStyle w:val="Heading2"/>
        <w:rPr>
          <w:lang w:val="en-GB"/>
        </w:rPr>
      </w:pPr>
      <w:r>
        <w:rPr>
          <w:lang w:val="en-GB"/>
        </w:rPr>
        <w:t>Calibration</w:t>
      </w:r>
    </w:p>
    <w:p w14:paraId="44305F0A" w14:textId="77777777" w:rsidR="00837615" w:rsidRDefault="00705E27" w:rsidP="00837615">
      <w:pPr>
        <w:rPr>
          <w:lang w:val="en-GB"/>
        </w:rPr>
      </w:pPr>
      <w:r>
        <w:rPr>
          <w:lang w:val="en-GB"/>
        </w:rPr>
        <w:t xml:space="preserve">The </w:t>
      </w:r>
      <w:r w:rsidR="00837615">
        <w:rPr>
          <w:lang w:val="en-GB"/>
        </w:rPr>
        <w:t xml:space="preserve">calibration of the trigger travel must be performed every time the trigger travel is changed, or the firmware is updated. To perform the trigger calibration, keep pressed the rotary selector while powering the </w:t>
      </w:r>
      <w:r w:rsidR="00837615">
        <w:rPr>
          <w:lang w:val="en-GB"/>
        </w:rPr>
        <w:fldChar w:fldCharType="begin"/>
      </w:r>
      <w:r w:rsidR="00837615">
        <w:rPr>
          <w:lang w:val="en-GB"/>
        </w:rPr>
        <w:instrText xml:space="preserve"> DOCPROPERTY  ProductName  \* MERGEFORMAT </w:instrText>
      </w:r>
      <w:r w:rsidR="00837615">
        <w:rPr>
          <w:lang w:val="en-GB"/>
        </w:rPr>
        <w:fldChar w:fldCharType="separate"/>
      </w:r>
      <w:r w:rsidR="00BE2CB0">
        <w:rPr>
          <w:lang w:val="en-GB"/>
        </w:rPr>
        <w:t>ESPEED32</w:t>
      </w:r>
      <w:r w:rsidR="00837615">
        <w:rPr>
          <w:lang w:val="en-GB"/>
        </w:rPr>
        <w:fldChar w:fldCharType="end"/>
      </w:r>
      <w:r w:rsidR="00837615">
        <w:rPr>
          <w:lang w:val="en-GB"/>
        </w:rPr>
        <w:t>, until the calibration screen appears. Fully press and release the trigger a few times, then press the rotary selector once. To verify a proper calibration, check if the throttle is showing 0% when the trigger is fully released, and 100% when the trigger is fully pressed</w:t>
      </w:r>
      <w:r w:rsidR="00F156F8">
        <w:rPr>
          <w:lang w:val="en-GB"/>
        </w:rPr>
        <w:t>.</w:t>
      </w:r>
    </w:p>
    <w:p w14:paraId="0EBAD2E2" w14:textId="77777777" w:rsidR="00837615" w:rsidRDefault="00837615" w:rsidP="00837615">
      <w:pPr>
        <w:pStyle w:val="Heading2"/>
        <w:rPr>
          <w:lang w:val="en-GB"/>
        </w:rPr>
      </w:pPr>
      <w:r>
        <w:rPr>
          <w:lang w:val="en-GB"/>
        </w:rPr>
        <w:t>Navigating the screen</w:t>
      </w:r>
    </w:p>
    <w:p w14:paraId="3038F02F" w14:textId="77777777" w:rsidR="00B41AA7" w:rsidRPr="00705E27" w:rsidRDefault="00837615" w:rsidP="00B41AA7">
      <w:pPr>
        <w:rPr>
          <w:lang w:val="en-GB"/>
        </w:rPr>
      </w:pPr>
      <w:r>
        <w:rPr>
          <w:lang w:val="en-GB"/>
        </w:rPr>
        <w:t>Rotate the rotary selector to scroll the settings in the main menu: the selected setting is highlighted. Press the selector once to change the value of the selected setting: the value is now highlighted. Rotate the selector to change the value of the selected setting, then press the selector again to confirm the value.</w:t>
      </w:r>
    </w:p>
    <w:p w14:paraId="13630AE0" w14:textId="77777777" w:rsidR="00F156F8" w:rsidRDefault="00837615" w:rsidP="00F156F8">
      <w:pPr>
        <w:pStyle w:val="Heading2"/>
        <w:rPr>
          <w:lang w:val="en-GB"/>
        </w:rPr>
      </w:pPr>
      <w:r>
        <w:rPr>
          <w:lang w:val="en-GB"/>
        </w:rPr>
        <w:t>Settings</w:t>
      </w:r>
    </w:p>
    <w:p w14:paraId="59A4F802" w14:textId="77777777" w:rsidR="00F156F8" w:rsidRPr="00F61D40" w:rsidRDefault="00F156F8" w:rsidP="00F61D40">
      <w:pPr>
        <w:rPr>
          <w:lang w:val="en-GB"/>
        </w:rPr>
      </w:pPr>
      <w:r w:rsidRPr="00F61D40">
        <w:rPr>
          <w:rStyle w:val="Strong"/>
          <w:lang w:val="en-GB"/>
        </w:rPr>
        <w:t xml:space="preserve">SENSI – Sensitivity: </w:t>
      </w:r>
      <w:r w:rsidRPr="00F61D40">
        <w:rPr>
          <w:lang w:val="en-GB"/>
        </w:rPr>
        <w:t>Indicates the power provided to the motor when the minimum detectable pressure is applied to the trigger. The sensitivity should be at least sufficient for the car to start moving. If the track is “fast” or the car is “heavy”, then a higher sensitivity can be chosen. SENSI measurement unit is percent [%] and ranges from 0% to 90%.</w:t>
      </w:r>
    </w:p>
    <w:p w14:paraId="28CB4D41" w14:textId="77777777" w:rsidR="00F156F8" w:rsidRPr="00F61D40" w:rsidRDefault="00F156F8" w:rsidP="00F61D40">
      <w:pPr>
        <w:rPr>
          <w:lang w:val="en-GB"/>
        </w:rPr>
      </w:pPr>
      <w:r w:rsidRPr="00F61D40">
        <w:rPr>
          <w:rStyle w:val="Strong"/>
          <w:lang w:val="en-GB"/>
        </w:rPr>
        <w:t>BRAKE – Brake level:</w:t>
      </w:r>
      <w:r w:rsidRPr="00F61D40">
        <w:rPr>
          <w:rStyle w:val="Strong"/>
          <w:b w:val="0"/>
          <w:bCs w:val="0"/>
          <w:szCs w:val="24"/>
          <w:lang w:val="en-GB"/>
        </w:rPr>
        <w:t xml:space="preserve"> </w:t>
      </w:r>
      <w:r w:rsidRPr="00F61D40">
        <w:rPr>
          <w:lang w:val="en-GB"/>
        </w:rPr>
        <w:t xml:space="preserve">Indicates how strong the motor will </w:t>
      </w:r>
      <w:proofErr w:type="spellStart"/>
      <w:r w:rsidRPr="00F61D40">
        <w:rPr>
          <w:lang w:val="en-GB"/>
        </w:rPr>
        <w:t>brake</w:t>
      </w:r>
      <w:proofErr w:type="spellEnd"/>
      <w:r w:rsidRPr="00F61D40">
        <w:rPr>
          <w:lang w:val="en-GB"/>
        </w:rPr>
        <w:t xml:space="preserve"> when the trigger is completely released. In order to perform the brake, the motor is shorted with a PWM whose duty cycle is equal to the value of BRAKE. BRAKE measurement unit is percent [%] and ranges from 0% to 100% (100% means max brake is applied).</w:t>
      </w:r>
    </w:p>
    <w:p w14:paraId="62B37807" w14:textId="1640A0E6" w:rsidR="00F61D40" w:rsidRDefault="00F156F8" w:rsidP="00F61D40">
      <w:pPr>
        <w:rPr>
          <w:lang w:val="en-GB"/>
        </w:rPr>
      </w:pPr>
      <w:r w:rsidRPr="00F61D40">
        <w:rPr>
          <w:rStyle w:val="Strong"/>
          <w:lang w:val="en-GB"/>
        </w:rPr>
        <w:t>ANTIS – Anti</w:t>
      </w:r>
      <w:r w:rsidR="00F61D40">
        <w:rPr>
          <w:rStyle w:val="Strong"/>
          <w:lang w:val="en-GB"/>
        </w:rPr>
        <w:t>-s</w:t>
      </w:r>
      <w:r w:rsidRPr="00F61D40">
        <w:rPr>
          <w:rStyle w:val="Strong"/>
          <w:lang w:val="en-GB"/>
        </w:rPr>
        <w:t>pin:</w:t>
      </w:r>
      <w:r w:rsidRPr="00F61D40">
        <w:rPr>
          <w:lang w:val="en-GB"/>
        </w:rPr>
        <w:t xml:space="preserve"> Anti</w:t>
      </w:r>
      <w:r w:rsidR="00F61D40">
        <w:rPr>
          <w:lang w:val="en-GB"/>
        </w:rPr>
        <w:t>-s</w:t>
      </w:r>
      <w:r w:rsidRPr="00F61D40">
        <w:rPr>
          <w:lang w:val="en-GB"/>
        </w:rPr>
        <w:t>pin (traction control) is used to provide a smooth power ramp to the motor, even if the trigger is pressed abruptly. ANTIS is expressed in milliseconds</w:t>
      </w:r>
      <w:r w:rsidR="00A758B7" w:rsidRPr="00F61D40">
        <w:rPr>
          <w:lang w:val="en-GB"/>
        </w:rPr>
        <w:t xml:space="preserve"> [ms]. It indicates how much time it takes for the motor to reach 100% power with the trigger fully pressed. If </w:t>
      </w:r>
      <w:r w:rsidR="001D0149" w:rsidRPr="00F61D40">
        <w:rPr>
          <w:lang w:val="en-GB"/>
        </w:rPr>
        <w:t>ANTIS is</w:t>
      </w:r>
      <w:r w:rsidR="00A758B7" w:rsidRPr="00F61D40">
        <w:rPr>
          <w:lang w:val="en-GB"/>
        </w:rPr>
        <w:t xml:space="preserve"> set to 150 ms and the trigger is pressed instantaneously, then the motor will receive a power ramp that will take 150ms to reach the max power. The higher the number the softer is the power ramp applied. ANTIS possible value ranges from 0 ms to 250 ms</w:t>
      </w:r>
      <w:r w:rsidR="00F61D40">
        <w:rPr>
          <w:lang w:val="en-GB"/>
        </w:rPr>
        <w:t>.</w:t>
      </w:r>
    </w:p>
    <w:p w14:paraId="1A5F7901" w14:textId="0956D198" w:rsidR="00A758B7" w:rsidRPr="00F61D40" w:rsidRDefault="00A758B7" w:rsidP="00F61D40">
      <w:pPr>
        <w:rPr>
          <w:lang w:val="en-GB"/>
        </w:rPr>
      </w:pPr>
      <w:r w:rsidRPr="00F61D40">
        <w:rPr>
          <w:lang w:val="en-GB"/>
        </w:rPr>
        <w:t>Typical ANTIS value: 130 ms for 1/32 cars; 0 ms for 1/24 cars</w:t>
      </w:r>
    </w:p>
    <w:p w14:paraId="5BB1CC4A" w14:textId="227782C7" w:rsidR="00341810" w:rsidRPr="00F61D40" w:rsidRDefault="00A758B7" w:rsidP="00F61D40">
      <w:pPr>
        <w:rPr>
          <w:lang w:val="en-GB"/>
        </w:rPr>
      </w:pPr>
      <w:r w:rsidRPr="00F61D40">
        <w:rPr>
          <w:rStyle w:val="Strong"/>
          <w:lang w:val="en-GB"/>
        </w:rPr>
        <w:t>CURVE –</w:t>
      </w:r>
      <w:r w:rsidRPr="00F61D40">
        <w:rPr>
          <w:lang w:val="en-GB"/>
        </w:rPr>
        <w:t xml:space="preserve"> </w:t>
      </w:r>
      <w:r w:rsidRPr="00F61D40">
        <w:rPr>
          <w:rStyle w:val="Strong"/>
          <w:lang w:val="en-GB"/>
        </w:rPr>
        <w:t>Trigger-to-motor power curve:</w:t>
      </w:r>
      <w:r w:rsidRPr="00F61D40">
        <w:rPr>
          <w:lang w:val="en-GB"/>
        </w:rPr>
        <w:t xml:space="preserve"> the CURVE parameter allows to customize the mapping of the trigger position to the motor power output. A default value of 50% corresponds to a </w:t>
      </w:r>
      <w:r w:rsidRPr="00F61D40">
        <w:rPr>
          <w:lang w:val="en-GB"/>
        </w:rPr>
        <w:lastRenderedPageBreak/>
        <w:t xml:space="preserve">linear curve. If CURVE is &lt;50% the response of the trigger will be </w:t>
      </w:r>
      <w:r w:rsidR="001D0149" w:rsidRPr="00F61D40">
        <w:rPr>
          <w:lang w:val="en-GB"/>
        </w:rPr>
        <w:t>softer</w:t>
      </w:r>
      <w:r w:rsidRPr="00F61D40">
        <w:rPr>
          <w:lang w:val="en-GB"/>
        </w:rPr>
        <w:t xml:space="preserve"> at the beginning of the travel and more aggressive at the end; vice versa if </w:t>
      </w:r>
      <w:r w:rsidR="00DF02BA">
        <w:rPr>
          <w:noProof/>
        </w:rPr>
        <mc:AlternateContent>
          <mc:Choice Requires="wps">
            <w:drawing>
              <wp:anchor distT="0" distB="0" distL="114300" distR="114300" simplePos="0" relativeHeight="251663360" behindDoc="0" locked="0" layoutInCell="1" allowOverlap="1" wp14:anchorId="518D7033" wp14:editId="3A164585">
                <wp:simplePos x="0" y="0"/>
                <wp:positionH relativeFrom="column">
                  <wp:posOffset>102235</wp:posOffset>
                </wp:positionH>
                <wp:positionV relativeFrom="paragraph">
                  <wp:posOffset>1704340</wp:posOffset>
                </wp:positionV>
                <wp:extent cx="6440805" cy="635"/>
                <wp:effectExtent l="0" t="0" r="0" b="0"/>
                <wp:wrapSquare wrapText="bothSides"/>
                <wp:docPr id="1810868665" name="Text Box 1"/>
                <wp:cNvGraphicFramePr/>
                <a:graphic xmlns:a="http://schemas.openxmlformats.org/drawingml/2006/main">
                  <a:graphicData uri="http://schemas.microsoft.com/office/word/2010/wordprocessingShape">
                    <wps:wsp>
                      <wps:cNvSpPr txBox="1"/>
                      <wps:spPr>
                        <a:xfrm>
                          <a:off x="0" y="0"/>
                          <a:ext cx="6440805" cy="635"/>
                        </a:xfrm>
                        <a:prstGeom prst="rect">
                          <a:avLst/>
                        </a:prstGeom>
                        <a:solidFill>
                          <a:prstClr val="white"/>
                        </a:solidFill>
                        <a:ln>
                          <a:noFill/>
                        </a:ln>
                      </wps:spPr>
                      <wps:txbx>
                        <w:txbxContent>
                          <w:p w14:paraId="7DD1A406" w14:textId="2BDA7770" w:rsidR="00DF02BA" w:rsidRPr="0025551D" w:rsidRDefault="00DF02BA" w:rsidP="00DF02BA">
                            <w:pPr>
                              <w:pStyle w:val="Caption"/>
                              <w:rPr>
                                <w:bCs/>
                                <w:sz w:val="28"/>
                                <w:szCs w:val="28"/>
                                <w:lang w:val="en-GB"/>
                              </w:rPr>
                            </w:pPr>
                            <w:r>
                              <w:t xml:space="preserve">Figure </w:t>
                            </w:r>
                            <w:fldSimple w:instr=" SEQ Figure \* ARABIC ">
                              <w:r w:rsidR="00760468">
                                <w:rPr>
                                  <w:noProof/>
                                </w:rPr>
                                <w:t>1</w:t>
                              </w:r>
                            </w:fldSimple>
                            <w:r>
                              <w:t xml:space="preserve"> CURVE setting examples.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8D7033" id="_x0000_t202" coordsize="21600,21600" o:spt="202" path="m,l,21600r21600,l21600,xe">
                <v:stroke joinstyle="miter"/>
                <v:path gradientshapeok="t" o:connecttype="rect"/>
              </v:shapetype>
              <v:shape id="Text Box 1" o:spid="_x0000_s1027" type="#_x0000_t202" style="position:absolute;margin-left:8.05pt;margin-top:134.2pt;width:507.1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" stroked="f">
                <v:textbox style="mso-fit-shape-to-text:t" inset="0,0,0,0">
                  <w:txbxContent>
                    <w:p w14:paraId="7DD1A406" w14:textId="2BDA7770" w:rsidR="00DF02BA" w:rsidRPr="0025551D" w:rsidRDefault="00DF02BA" w:rsidP="00DF02BA">
                      <w:pPr>
                        <w:pStyle w:val="Caption"/>
                        <w:rPr>
                          <w:bCs/>
                          <w:sz w:val="28"/>
                          <w:szCs w:val="28"/>
                          <w:lang w:val="en-GB"/>
                        </w:rPr>
                      </w:pPr>
                      <w:r>
                        <w:t xml:space="preserve">Figure </w:t>
                      </w:r>
                      <w:fldSimple w:instr=" SEQ Figure \* ARABIC ">
                        <w:r w:rsidR="00760468">
                          <w:rPr>
                            <w:noProof/>
                          </w:rPr>
                          <w:t>1</w:t>
                        </w:r>
                      </w:fldSimple>
                      <w:r>
                        <w:t xml:space="preserve"> CURVE setting examples.</w:t>
                      </w:r>
                    </w:p>
                  </w:txbxContent>
                </v:textbox>
                <w10:wrap type="square"/>
              </v:shape>
            </w:pict>
          </mc:Fallback>
        </mc:AlternateContent>
      </w:r>
      <w:r w:rsidR="00377C8F">
        <w:rPr>
          <w:noProof/>
          <w:lang w:val="en-GB"/>
        </w:rPr>
        <w:drawing>
          <wp:anchor distT="0" distB="0" distL="114300" distR="114300" simplePos="0" relativeHeight="251661312" behindDoc="0" locked="0" layoutInCell="1" allowOverlap="1" wp14:anchorId="0375D5DD" wp14:editId="5A9A2AE4">
            <wp:simplePos x="0" y="0"/>
            <wp:positionH relativeFrom="page">
              <wp:posOffset>559435</wp:posOffset>
            </wp:positionH>
            <wp:positionV relativeFrom="paragraph">
              <wp:posOffset>365760</wp:posOffset>
            </wp:positionV>
            <wp:extent cx="6440805" cy="1281430"/>
            <wp:effectExtent l="0" t="0" r="0" b="0"/>
            <wp:wrapSquare wrapText="bothSides"/>
            <wp:docPr id="1318525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525528"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40805" cy="1281430"/>
                    </a:xfrm>
                    <a:prstGeom prst="rect">
                      <a:avLst/>
                    </a:prstGeom>
                  </pic:spPr>
                </pic:pic>
              </a:graphicData>
            </a:graphic>
            <wp14:sizeRelH relativeFrom="margin">
              <wp14:pctWidth>0</wp14:pctWidth>
            </wp14:sizeRelH>
            <wp14:sizeRelV relativeFrom="margin">
              <wp14:pctHeight>0</wp14:pctHeight>
            </wp14:sizeRelV>
          </wp:anchor>
        </w:drawing>
      </w:r>
      <w:r w:rsidRPr="00F61D40">
        <w:rPr>
          <w:lang w:val="en-GB"/>
        </w:rPr>
        <w:t>CURVE is &gt;50%.</w:t>
      </w:r>
      <w:r w:rsidR="00341810" w:rsidRPr="00F61D40">
        <w:rPr>
          <w:lang w:val="en-GB"/>
        </w:rPr>
        <w:t xml:space="preserve"> Ranges from 10% to 90%.</w:t>
      </w:r>
    </w:p>
    <w:p w14:paraId="4EF7242C" w14:textId="77777777" w:rsidR="00341810" w:rsidRPr="00341810" w:rsidRDefault="00341810" w:rsidP="00F61D40">
      <w:pPr>
        <w:pStyle w:val="ListParagraph"/>
        <w:ind w:left="360"/>
        <w:rPr>
          <w:rStyle w:val="Strong"/>
          <w:b w:val="0"/>
          <w:bCs w:val="0"/>
          <w:szCs w:val="24"/>
          <w:lang w:val="en-GB"/>
        </w:rPr>
      </w:pPr>
    </w:p>
    <w:p w14:paraId="7A339E66" w14:textId="0137BE1C" w:rsidR="00341810" w:rsidRDefault="00341810" w:rsidP="00F61D40">
      <w:pPr>
        <w:rPr>
          <w:lang w:val="en-GB"/>
        </w:rPr>
      </w:pPr>
      <w:r w:rsidRPr="00F61D40">
        <w:rPr>
          <w:rStyle w:val="Strong"/>
          <w:lang w:val="en-GB"/>
        </w:rPr>
        <w:t>DRAGB –</w:t>
      </w:r>
      <w:r w:rsidRPr="00F61D40">
        <w:rPr>
          <w:lang w:val="en-GB"/>
        </w:rPr>
        <w:t xml:space="preserve"> </w:t>
      </w:r>
      <w:r w:rsidRPr="00F61D40">
        <w:rPr>
          <w:rStyle w:val="Strong"/>
          <w:lang w:val="en-GB"/>
        </w:rPr>
        <w:t>Drag Brake:</w:t>
      </w:r>
      <w:r w:rsidRPr="00F61D40">
        <w:rPr>
          <w:lang w:val="en-GB"/>
        </w:rPr>
        <w:t xml:space="preserve"> applies some drag (soft brake) when the trigger is being released. The drag is applied only during the release movement of the trigger, so it’s very brief. DRAGB measurement unit is percent [%] and its value indicate the percentage of the trigger currently not being pushed to the motor that is converted to brake during the trigger release. Ranges from 0% to 100%.</w:t>
      </w:r>
      <w:r w:rsidR="007358C5">
        <w:rPr>
          <w:lang w:val="en-GB"/>
        </w:rPr>
        <w:t xml:space="preserve"> If </w:t>
      </w:r>
      <w:r w:rsidR="007358C5" w:rsidRPr="007358C5">
        <w:rPr>
          <w:rStyle w:val="Strong"/>
          <w:b w:val="0"/>
          <w:lang w:val="en-GB"/>
        </w:rPr>
        <w:t>DRAGB</w:t>
      </w:r>
      <w:r w:rsidR="007358C5" w:rsidRPr="00F61D40">
        <w:rPr>
          <w:rStyle w:val="Strong"/>
          <w:lang w:val="en-GB"/>
        </w:rPr>
        <w:t xml:space="preserve"> </w:t>
      </w:r>
      <w:r w:rsidR="007358C5">
        <w:rPr>
          <w:lang w:val="en-GB"/>
        </w:rPr>
        <w:t>is &gt; (100%-SENSI) then it will produce a different curve during the throttle release, to ensure up to 100% drag can be applied</w:t>
      </w:r>
    </w:p>
    <w:p w14:paraId="295096E8" w14:textId="2C88F430" w:rsidR="00341810" w:rsidRPr="007358C5" w:rsidRDefault="007358C5" w:rsidP="007358C5">
      <w:pPr>
        <w:jc w:val="center"/>
        <w:rPr>
          <w:lang w:val="en-GB"/>
        </w:rPr>
      </w:pPr>
      <w:r>
        <w:rPr>
          <w:noProof/>
        </w:rPr>
        <w:drawing>
          <wp:inline distT="0" distB="0" distL="0" distR="0" wp14:anchorId="3CC5D5FB" wp14:editId="0CAEDE05">
            <wp:extent cx="3152864" cy="772795"/>
            <wp:effectExtent l="0" t="0" r="9525" b="8255"/>
            <wp:docPr id="2" name="Picture 2" descr="Solved The 600-kg dragster is traveling with a velocity of | Cheg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lved The 600-kg dragster is traveling with a velocity of | Chegg.com"/>
                    <pic:cNvPicPr>
                      <a:picLocks noChangeAspect="1" noChangeArrowheads="1"/>
                    </pic:cNvPicPr>
                  </pic:nvPicPr>
                  <pic:blipFill rotWithShape="1">
                    <a:blip r:embed="rId10">
                      <a:extLst>
                        <a:ext uri="{28A0092B-C50C-407E-A947-70E740481C1C}">
                          <a14:useLocalDpi xmlns:a14="http://schemas.microsoft.com/office/drawing/2010/main" val="0"/>
                        </a:ext>
                      </a:extLst>
                    </a:blip>
                    <a:srcRect t="20406"/>
                    <a:stretch/>
                  </pic:blipFill>
                  <pic:spPr bwMode="auto">
                    <a:xfrm>
                      <a:off x="0" y="0"/>
                      <a:ext cx="3175111" cy="778248"/>
                    </a:xfrm>
                    <a:prstGeom prst="rect">
                      <a:avLst/>
                    </a:prstGeom>
                    <a:noFill/>
                    <a:ln>
                      <a:noFill/>
                    </a:ln>
                    <a:extLst>
                      <a:ext uri="{53640926-AAD7-44D8-BBD7-CCE9431645EC}">
                        <a14:shadowObscured xmlns:a14="http://schemas.microsoft.com/office/drawing/2010/main"/>
                      </a:ext>
                    </a:extLst>
                  </pic:spPr>
                </pic:pic>
              </a:graphicData>
            </a:graphic>
          </wp:inline>
        </w:drawing>
      </w:r>
    </w:p>
    <w:p w14:paraId="13BA12D5" w14:textId="77777777" w:rsidR="00F77D18" w:rsidRPr="00F61D40" w:rsidRDefault="00341810" w:rsidP="00F61D40">
      <w:pPr>
        <w:rPr>
          <w:lang w:val="en-GB"/>
        </w:rPr>
      </w:pPr>
      <w:r w:rsidRPr="00F61D40">
        <w:rPr>
          <w:rStyle w:val="Strong"/>
          <w:lang w:val="en-GB"/>
        </w:rPr>
        <w:t>PWM_F – motor PWM frequency:</w:t>
      </w:r>
      <w:r w:rsidRPr="00F61D40">
        <w:rPr>
          <w:lang w:val="en-GB"/>
        </w:rPr>
        <w:t xml:space="preserve"> the frequency of the PWM (Pulse Width Modulation) used to control the motor. A higher frequency produces a softer response, especially at low trigger positions; a lower frequency produces higher torque with minimum throttle and more linear response. PWM_F </w:t>
      </w:r>
      <w:r w:rsidR="00377C8F" w:rsidRPr="00F61D40">
        <w:rPr>
          <w:lang w:val="en-GB"/>
        </w:rPr>
        <w:t>measurements unit is Kilohertz [kHz] and ranges from 0.2kHz to 5.0kHz</w:t>
      </w:r>
    </w:p>
    <w:p w14:paraId="647132F8" w14:textId="77777777" w:rsidR="00F77D18" w:rsidRPr="00F77D18" w:rsidRDefault="00F77D18" w:rsidP="00F77D18">
      <w:pPr>
        <w:rPr>
          <w:lang w:val="en-GB"/>
        </w:rPr>
      </w:pPr>
    </w:p>
    <w:p w14:paraId="65BD39C5" w14:textId="7D2F3B5A" w:rsidR="00F77D18" w:rsidRDefault="00F77D18" w:rsidP="00F77D18">
      <w:pPr>
        <w:pStyle w:val="Caption"/>
        <w:keepNext/>
      </w:pPr>
      <w:r>
        <w:t xml:space="preserve">Table </w:t>
      </w:r>
      <w:fldSimple w:instr=" SEQ Table \* ARABIC ">
        <w:r w:rsidR="00760468">
          <w:rPr>
            <w:noProof/>
          </w:rPr>
          <w:t>1</w:t>
        </w:r>
      </w:fldSimple>
      <w:r>
        <w:t xml:space="preserve"> Settings overview</w:t>
      </w:r>
    </w:p>
    <w:tbl>
      <w:tblPr>
        <w:tblStyle w:val="Style1"/>
        <w:tblW w:w="0" w:type="auto"/>
        <w:tblLook w:val="00A0" w:firstRow="1" w:lastRow="0" w:firstColumn="1" w:lastColumn="0" w:noHBand="0" w:noVBand="0"/>
      </w:tblPr>
      <w:tblGrid>
        <w:gridCol w:w="1267"/>
        <w:gridCol w:w="2697"/>
        <w:gridCol w:w="2268"/>
        <w:gridCol w:w="2268"/>
        <w:gridCol w:w="1935"/>
      </w:tblGrid>
      <w:tr w:rsidR="00397694" w14:paraId="11CA4A7D" w14:textId="77777777" w:rsidTr="00DC0A8D">
        <w:trPr>
          <w:cnfStyle w:val="100000000000" w:firstRow="1" w:lastRow="0" w:firstColumn="0" w:lastColumn="0" w:oddVBand="0" w:evenVBand="0" w:oddHBand="0" w:evenHBand="0" w:firstRowFirstColumn="0" w:firstRowLastColumn="0" w:lastRowFirstColumn="0" w:lastRowLastColumn="0"/>
        </w:trPr>
        <w:tc>
          <w:tcPr>
            <w:tcW w:w="1267" w:type="dxa"/>
            <w:vMerge w:val="restart"/>
          </w:tcPr>
          <w:p w14:paraId="275E2710" w14:textId="77777777" w:rsidR="00397694" w:rsidRPr="00403733" w:rsidRDefault="00397694" w:rsidP="00403733">
            <w:pPr>
              <w:rPr>
                <w:rStyle w:val="Strong"/>
                <w:b/>
                <w:bCs w:val="0"/>
                <w:szCs w:val="24"/>
              </w:rPr>
            </w:pPr>
            <w:r w:rsidRPr="00403733">
              <w:rPr>
                <w:rStyle w:val="Strong"/>
                <w:b/>
                <w:szCs w:val="24"/>
              </w:rPr>
              <w:t>Setting</w:t>
            </w:r>
          </w:p>
        </w:tc>
        <w:tc>
          <w:tcPr>
            <w:tcW w:w="2697" w:type="dxa"/>
            <w:vMerge w:val="restart"/>
          </w:tcPr>
          <w:p w14:paraId="620D6B40" w14:textId="77777777" w:rsidR="00397694" w:rsidRPr="00403733" w:rsidRDefault="00397694" w:rsidP="00403733">
            <w:pPr>
              <w:rPr>
                <w:rStyle w:val="Strong"/>
                <w:b/>
                <w:bCs w:val="0"/>
                <w:szCs w:val="24"/>
              </w:rPr>
            </w:pPr>
            <w:r w:rsidRPr="00403733">
              <w:rPr>
                <w:rStyle w:val="Strong"/>
                <w:b/>
                <w:szCs w:val="24"/>
              </w:rPr>
              <w:t>Recommended value</w:t>
            </w:r>
          </w:p>
        </w:tc>
        <w:tc>
          <w:tcPr>
            <w:tcW w:w="4536" w:type="dxa"/>
            <w:gridSpan w:val="2"/>
          </w:tcPr>
          <w:p w14:paraId="37D8594E" w14:textId="77777777" w:rsidR="00397694" w:rsidRPr="00403733" w:rsidRDefault="00397694" w:rsidP="00397694">
            <w:pPr>
              <w:jc w:val="center"/>
              <w:rPr>
                <w:rStyle w:val="Strong"/>
                <w:szCs w:val="24"/>
              </w:rPr>
            </w:pPr>
            <w:r w:rsidRPr="00403733">
              <w:rPr>
                <w:rStyle w:val="Strong"/>
                <w:b/>
                <w:szCs w:val="24"/>
              </w:rPr>
              <w:t>Range</w:t>
            </w:r>
          </w:p>
        </w:tc>
        <w:tc>
          <w:tcPr>
            <w:tcW w:w="1935" w:type="dxa"/>
            <w:vMerge w:val="restart"/>
          </w:tcPr>
          <w:p w14:paraId="01E6E420" w14:textId="77777777" w:rsidR="00397694" w:rsidRPr="00403733" w:rsidRDefault="00397694" w:rsidP="00403733">
            <w:pPr>
              <w:rPr>
                <w:rStyle w:val="Strong"/>
                <w:b/>
                <w:bCs w:val="0"/>
                <w:szCs w:val="24"/>
              </w:rPr>
            </w:pPr>
            <w:r w:rsidRPr="00403733">
              <w:rPr>
                <w:rStyle w:val="Strong"/>
                <w:b/>
                <w:szCs w:val="24"/>
              </w:rPr>
              <w:t>Unit</w:t>
            </w:r>
          </w:p>
        </w:tc>
      </w:tr>
      <w:tr w:rsidR="00397694" w14:paraId="592F1A2C" w14:textId="77777777" w:rsidTr="00DC0A8D">
        <w:tc>
          <w:tcPr>
            <w:tcW w:w="1267" w:type="dxa"/>
            <w:vMerge/>
          </w:tcPr>
          <w:p w14:paraId="18984CFF" w14:textId="77777777" w:rsidR="00397694" w:rsidRPr="00403733" w:rsidRDefault="00397694" w:rsidP="00403733">
            <w:pPr>
              <w:rPr>
                <w:rStyle w:val="Strong"/>
                <w:szCs w:val="24"/>
              </w:rPr>
            </w:pPr>
          </w:p>
        </w:tc>
        <w:tc>
          <w:tcPr>
            <w:tcW w:w="2697" w:type="dxa"/>
            <w:vMerge/>
          </w:tcPr>
          <w:p w14:paraId="25CE83DE" w14:textId="77777777" w:rsidR="00397694" w:rsidRPr="00403733" w:rsidRDefault="00397694" w:rsidP="00403733">
            <w:pPr>
              <w:rPr>
                <w:rStyle w:val="Strong"/>
                <w:szCs w:val="24"/>
              </w:rPr>
            </w:pPr>
          </w:p>
        </w:tc>
        <w:tc>
          <w:tcPr>
            <w:tcW w:w="2268" w:type="dxa"/>
          </w:tcPr>
          <w:p w14:paraId="7EA59C15" w14:textId="77777777" w:rsidR="00397694" w:rsidRPr="00403733" w:rsidRDefault="00397694" w:rsidP="00403733">
            <w:pPr>
              <w:rPr>
                <w:rStyle w:val="Strong"/>
                <w:szCs w:val="24"/>
              </w:rPr>
            </w:pPr>
            <w:r>
              <w:rPr>
                <w:rStyle w:val="Strong"/>
                <w:szCs w:val="24"/>
              </w:rPr>
              <w:t>Min.</w:t>
            </w:r>
          </w:p>
        </w:tc>
        <w:tc>
          <w:tcPr>
            <w:tcW w:w="2268" w:type="dxa"/>
          </w:tcPr>
          <w:p w14:paraId="3261D9ED" w14:textId="77777777" w:rsidR="00397694" w:rsidRPr="00403733" w:rsidRDefault="00397694" w:rsidP="00403733">
            <w:pPr>
              <w:rPr>
                <w:rStyle w:val="Strong"/>
                <w:szCs w:val="24"/>
              </w:rPr>
            </w:pPr>
            <w:r>
              <w:rPr>
                <w:rStyle w:val="Strong"/>
                <w:szCs w:val="24"/>
              </w:rPr>
              <w:t>Max.</w:t>
            </w:r>
          </w:p>
        </w:tc>
        <w:tc>
          <w:tcPr>
            <w:tcW w:w="1935" w:type="dxa"/>
            <w:vMerge/>
          </w:tcPr>
          <w:p w14:paraId="6EF21C28" w14:textId="77777777" w:rsidR="00397694" w:rsidRPr="00403733" w:rsidRDefault="00397694" w:rsidP="00403733">
            <w:pPr>
              <w:rPr>
                <w:rStyle w:val="Strong"/>
                <w:szCs w:val="24"/>
              </w:rPr>
            </w:pPr>
          </w:p>
        </w:tc>
      </w:tr>
      <w:tr w:rsidR="00397694" w14:paraId="0E53F86F" w14:textId="77777777" w:rsidTr="00DC0A8D">
        <w:tc>
          <w:tcPr>
            <w:tcW w:w="1267" w:type="dxa"/>
          </w:tcPr>
          <w:p w14:paraId="7F0BFCB2" w14:textId="77777777" w:rsidR="00397694" w:rsidRPr="00F441EB" w:rsidRDefault="00397694" w:rsidP="00397694">
            <w:pPr>
              <w:rPr>
                <w:lang w:val="en-GB"/>
              </w:rPr>
            </w:pPr>
            <w:r w:rsidRPr="00F441EB">
              <w:rPr>
                <w:lang w:val="en-GB"/>
              </w:rPr>
              <w:t>SENSI</w:t>
            </w:r>
          </w:p>
        </w:tc>
        <w:tc>
          <w:tcPr>
            <w:tcW w:w="2697" w:type="dxa"/>
          </w:tcPr>
          <w:p w14:paraId="09EA3C64" w14:textId="77777777" w:rsidR="00397694" w:rsidRDefault="00397694" w:rsidP="00397694">
            <w:pPr>
              <w:rPr>
                <w:lang w:val="en-GB"/>
              </w:rPr>
            </w:pPr>
            <w:r>
              <w:rPr>
                <w:lang w:val="en-GB"/>
              </w:rPr>
              <w:t>10</w:t>
            </w:r>
          </w:p>
        </w:tc>
        <w:tc>
          <w:tcPr>
            <w:tcW w:w="2268" w:type="dxa"/>
          </w:tcPr>
          <w:p w14:paraId="7A1B8863" w14:textId="77777777" w:rsidR="00397694" w:rsidRDefault="00397694" w:rsidP="00397694">
            <w:pPr>
              <w:rPr>
                <w:lang w:val="en-GB"/>
              </w:rPr>
            </w:pPr>
            <w:r>
              <w:rPr>
                <w:lang w:val="en-GB"/>
              </w:rPr>
              <w:t>0</w:t>
            </w:r>
          </w:p>
        </w:tc>
        <w:tc>
          <w:tcPr>
            <w:tcW w:w="2268" w:type="dxa"/>
          </w:tcPr>
          <w:p w14:paraId="0D4C49C9" w14:textId="77777777" w:rsidR="00397694" w:rsidRDefault="00397694" w:rsidP="00397694">
            <w:pPr>
              <w:rPr>
                <w:lang w:val="en-GB"/>
              </w:rPr>
            </w:pPr>
            <w:r>
              <w:rPr>
                <w:lang w:val="en-GB"/>
              </w:rPr>
              <w:t>90</w:t>
            </w:r>
          </w:p>
        </w:tc>
        <w:tc>
          <w:tcPr>
            <w:tcW w:w="1935" w:type="dxa"/>
          </w:tcPr>
          <w:p w14:paraId="42B75566" w14:textId="77777777" w:rsidR="00397694" w:rsidRDefault="00397694" w:rsidP="00397694">
            <w:pPr>
              <w:rPr>
                <w:lang w:val="en-GB"/>
              </w:rPr>
            </w:pPr>
            <w:r>
              <w:rPr>
                <w:lang w:val="en-GB"/>
              </w:rPr>
              <w:t>%</w:t>
            </w:r>
          </w:p>
        </w:tc>
      </w:tr>
      <w:tr w:rsidR="00397694" w14:paraId="47C3A1FA" w14:textId="77777777" w:rsidTr="00DC0A8D">
        <w:tc>
          <w:tcPr>
            <w:tcW w:w="1267" w:type="dxa"/>
          </w:tcPr>
          <w:p w14:paraId="466E6DA6" w14:textId="77777777" w:rsidR="00397694" w:rsidRPr="00F441EB" w:rsidRDefault="00397694" w:rsidP="00397694">
            <w:pPr>
              <w:rPr>
                <w:lang w:val="en-GB"/>
              </w:rPr>
            </w:pPr>
            <w:r w:rsidRPr="00F441EB">
              <w:rPr>
                <w:lang w:val="en-GB"/>
              </w:rPr>
              <w:t>BRAKE</w:t>
            </w:r>
          </w:p>
        </w:tc>
        <w:tc>
          <w:tcPr>
            <w:tcW w:w="2697" w:type="dxa"/>
          </w:tcPr>
          <w:p w14:paraId="15716368" w14:textId="708773BF" w:rsidR="00397694" w:rsidRDefault="00397694" w:rsidP="00397694">
            <w:pPr>
              <w:rPr>
                <w:lang w:val="en-GB"/>
              </w:rPr>
            </w:pPr>
            <w:r>
              <w:rPr>
                <w:lang w:val="en-GB"/>
              </w:rPr>
              <w:t>9</w:t>
            </w:r>
            <w:r w:rsidR="008D0193">
              <w:rPr>
                <w:lang w:val="en-GB"/>
              </w:rPr>
              <w:t>5</w:t>
            </w:r>
          </w:p>
        </w:tc>
        <w:tc>
          <w:tcPr>
            <w:tcW w:w="2268" w:type="dxa"/>
          </w:tcPr>
          <w:p w14:paraId="39FF480D" w14:textId="77777777" w:rsidR="00397694" w:rsidRDefault="00397694" w:rsidP="00397694">
            <w:pPr>
              <w:rPr>
                <w:lang w:val="en-GB"/>
              </w:rPr>
            </w:pPr>
            <w:r>
              <w:rPr>
                <w:lang w:val="en-GB"/>
              </w:rPr>
              <w:t>0</w:t>
            </w:r>
          </w:p>
        </w:tc>
        <w:tc>
          <w:tcPr>
            <w:tcW w:w="2268" w:type="dxa"/>
          </w:tcPr>
          <w:p w14:paraId="117BE834" w14:textId="77777777" w:rsidR="00397694" w:rsidRDefault="00397694" w:rsidP="00397694">
            <w:pPr>
              <w:rPr>
                <w:lang w:val="en-GB"/>
              </w:rPr>
            </w:pPr>
            <w:r>
              <w:rPr>
                <w:lang w:val="en-GB"/>
              </w:rPr>
              <w:t>100</w:t>
            </w:r>
          </w:p>
        </w:tc>
        <w:tc>
          <w:tcPr>
            <w:tcW w:w="1935" w:type="dxa"/>
          </w:tcPr>
          <w:p w14:paraId="5987BF52" w14:textId="77777777" w:rsidR="00397694" w:rsidRDefault="00397694" w:rsidP="00397694">
            <w:pPr>
              <w:rPr>
                <w:lang w:val="en-GB"/>
              </w:rPr>
            </w:pPr>
            <w:r>
              <w:rPr>
                <w:lang w:val="en-GB"/>
              </w:rPr>
              <w:t>%</w:t>
            </w:r>
          </w:p>
        </w:tc>
      </w:tr>
      <w:tr w:rsidR="00397694" w14:paraId="325F748C" w14:textId="77777777" w:rsidTr="00DC0A8D">
        <w:tc>
          <w:tcPr>
            <w:tcW w:w="1267" w:type="dxa"/>
          </w:tcPr>
          <w:p w14:paraId="3729D0F5" w14:textId="77777777" w:rsidR="00397694" w:rsidRPr="00F441EB" w:rsidRDefault="00397694" w:rsidP="00397694">
            <w:pPr>
              <w:rPr>
                <w:lang w:val="en-GB"/>
              </w:rPr>
            </w:pPr>
            <w:r w:rsidRPr="00F441EB">
              <w:rPr>
                <w:lang w:val="en-GB"/>
              </w:rPr>
              <w:t>ANTIS</w:t>
            </w:r>
          </w:p>
        </w:tc>
        <w:tc>
          <w:tcPr>
            <w:tcW w:w="2697" w:type="dxa"/>
          </w:tcPr>
          <w:p w14:paraId="5A421860" w14:textId="77777777" w:rsidR="00397694" w:rsidRDefault="00397694" w:rsidP="00397694">
            <w:pPr>
              <w:rPr>
                <w:lang w:val="en-GB"/>
              </w:rPr>
            </w:pPr>
            <w:r>
              <w:rPr>
                <w:lang w:val="en-GB"/>
              </w:rPr>
              <w:t>130 for 1/32 cars</w:t>
            </w:r>
          </w:p>
          <w:p w14:paraId="34ADFEC1" w14:textId="77777777" w:rsidR="00397694" w:rsidRDefault="00397694" w:rsidP="00397694">
            <w:pPr>
              <w:rPr>
                <w:lang w:val="en-GB"/>
              </w:rPr>
            </w:pPr>
            <w:r>
              <w:rPr>
                <w:lang w:val="en-GB"/>
              </w:rPr>
              <w:t>0     for 1/24 cars</w:t>
            </w:r>
          </w:p>
        </w:tc>
        <w:tc>
          <w:tcPr>
            <w:tcW w:w="2268" w:type="dxa"/>
          </w:tcPr>
          <w:p w14:paraId="121310D3" w14:textId="77777777" w:rsidR="00397694" w:rsidRDefault="00397694" w:rsidP="00397694">
            <w:pPr>
              <w:rPr>
                <w:lang w:val="en-GB"/>
              </w:rPr>
            </w:pPr>
            <w:r>
              <w:rPr>
                <w:lang w:val="en-GB"/>
              </w:rPr>
              <w:t xml:space="preserve">0 </w:t>
            </w:r>
          </w:p>
        </w:tc>
        <w:tc>
          <w:tcPr>
            <w:tcW w:w="2268" w:type="dxa"/>
          </w:tcPr>
          <w:p w14:paraId="007938E9" w14:textId="77777777" w:rsidR="00397694" w:rsidRDefault="00397694" w:rsidP="00397694">
            <w:pPr>
              <w:rPr>
                <w:lang w:val="en-GB"/>
              </w:rPr>
            </w:pPr>
            <w:r>
              <w:rPr>
                <w:lang w:val="en-GB"/>
              </w:rPr>
              <w:t>250</w:t>
            </w:r>
          </w:p>
        </w:tc>
        <w:tc>
          <w:tcPr>
            <w:tcW w:w="1935" w:type="dxa"/>
          </w:tcPr>
          <w:p w14:paraId="4588F658" w14:textId="77777777" w:rsidR="00397694" w:rsidRDefault="00397694" w:rsidP="00397694">
            <w:pPr>
              <w:rPr>
                <w:lang w:val="en-GB"/>
              </w:rPr>
            </w:pPr>
            <w:r>
              <w:rPr>
                <w:lang w:val="en-GB"/>
              </w:rPr>
              <w:t>ms</w:t>
            </w:r>
          </w:p>
        </w:tc>
      </w:tr>
      <w:tr w:rsidR="00397694" w14:paraId="7EECF266" w14:textId="77777777" w:rsidTr="00DC0A8D">
        <w:tc>
          <w:tcPr>
            <w:tcW w:w="1267" w:type="dxa"/>
          </w:tcPr>
          <w:p w14:paraId="1306F75A" w14:textId="77777777" w:rsidR="00397694" w:rsidRPr="00F441EB" w:rsidRDefault="00397694" w:rsidP="00397694">
            <w:pPr>
              <w:rPr>
                <w:lang w:val="en-GB"/>
              </w:rPr>
            </w:pPr>
            <w:r w:rsidRPr="00F441EB">
              <w:rPr>
                <w:lang w:val="en-GB"/>
              </w:rPr>
              <w:t>CURVE</w:t>
            </w:r>
          </w:p>
        </w:tc>
        <w:tc>
          <w:tcPr>
            <w:tcW w:w="2697" w:type="dxa"/>
          </w:tcPr>
          <w:p w14:paraId="0D4BFF08" w14:textId="77777777" w:rsidR="00397694" w:rsidRDefault="00397694" w:rsidP="00397694">
            <w:pPr>
              <w:rPr>
                <w:lang w:val="en-GB"/>
              </w:rPr>
            </w:pPr>
            <w:r>
              <w:rPr>
                <w:lang w:val="en-GB"/>
              </w:rPr>
              <w:t>50</w:t>
            </w:r>
          </w:p>
        </w:tc>
        <w:tc>
          <w:tcPr>
            <w:tcW w:w="2268" w:type="dxa"/>
          </w:tcPr>
          <w:p w14:paraId="37838663" w14:textId="77777777" w:rsidR="00397694" w:rsidRDefault="00397694" w:rsidP="00397694">
            <w:pPr>
              <w:rPr>
                <w:lang w:val="en-GB"/>
              </w:rPr>
            </w:pPr>
            <w:r>
              <w:rPr>
                <w:lang w:val="en-GB"/>
              </w:rPr>
              <w:t>10</w:t>
            </w:r>
          </w:p>
        </w:tc>
        <w:tc>
          <w:tcPr>
            <w:tcW w:w="2268" w:type="dxa"/>
          </w:tcPr>
          <w:p w14:paraId="4BC74B72" w14:textId="77777777" w:rsidR="00397694" w:rsidRDefault="00397694" w:rsidP="00397694">
            <w:pPr>
              <w:rPr>
                <w:lang w:val="en-GB"/>
              </w:rPr>
            </w:pPr>
            <w:r>
              <w:rPr>
                <w:lang w:val="en-GB"/>
              </w:rPr>
              <w:t>90</w:t>
            </w:r>
          </w:p>
        </w:tc>
        <w:tc>
          <w:tcPr>
            <w:tcW w:w="1935" w:type="dxa"/>
          </w:tcPr>
          <w:p w14:paraId="37A63932" w14:textId="77777777" w:rsidR="00397694" w:rsidRDefault="00397694" w:rsidP="00397694">
            <w:pPr>
              <w:rPr>
                <w:lang w:val="en-GB"/>
              </w:rPr>
            </w:pPr>
            <w:r>
              <w:rPr>
                <w:lang w:val="en-GB"/>
              </w:rPr>
              <w:t>%</w:t>
            </w:r>
          </w:p>
        </w:tc>
      </w:tr>
      <w:tr w:rsidR="00397694" w14:paraId="11E97DE2" w14:textId="77777777" w:rsidTr="00DC0A8D">
        <w:tc>
          <w:tcPr>
            <w:tcW w:w="1267" w:type="dxa"/>
          </w:tcPr>
          <w:p w14:paraId="631C3EF2" w14:textId="77777777" w:rsidR="00397694" w:rsidRPr="00F441EB" w:rsidRDefault="00397694" w:rsidP="00397694">
            <w:pPr>
              <w:rPr>
                <w:lang w:val="en-GB"/>
              </w:rPr>
            </w:pPr>
            <w:r w:rsidRPr="00F441EB">
              <w:rPr>
                <w:lang w:val="en-GB"/>
              </w:rPr>
              <w:t>DRAGB</w:t>
            </w:r>
          </w:p>
        </w:tc>
        <w:tc>
          <w:tcPr>
            <w:tcW w:w="2697" w:type="dxa"/>
          </w:tcPr>
          <w:p w14:paraId="4DA7A88C" w14:textId="77777777" w:rsidR="00397694" w:rsidRDefault="00397694" w:rsidP="00397694">
            <w:pPr>
              <w:rPr>
                <w:lang w:val="en-GB"/>
              </w:rPr>
            </w:pPr>
            <w:r>
              <w:rPr>
                <w:lang w:val="en-GB"/>
              </w:rPr>
              <w:t>100</w:t>
            </w:r>
          </w:p>
        </w:tc>
        <w:tc>
          <w:tcPr>
            <w:tcW w:w="2268" w:type="dxa"/>
          </w:tcPr>
          <w:p w14:paraId="33F9EC82" w14:textId="77777777" w:rsidR="00397694" w:rsidRDefault="00397694" w:rsidP="00397694">
            <w:pPr>
              <w:rPr>
                <w:lang w:val="en-GB"/>
              </w:rPr>
            </w:pPr>
            <w:r>
              <w:rPr>
                <w:lang w:val="en-GB"/>
              </w:rPr>
              <w:t>0</w:t>
            </w:r>
          </w:p>
        </w:tc>
        <w:tc>
          <w:tcPr>
            <w:tcW w:w="2268" w:type="dxa"/>
          </w:tcPr>
          <w:p w14:paraId="15F3156A" w14:textId="77777777" w:rsidR="00397694" w:rsidRDefault="00397694" w:rsidP="00397694">
            <w:pPr>
              <w:rPr>
                <w:lang w:val="en-GB"/>
              </w:rPr>
            </w:pPr>
            <w:r>
              <w:rPr>
                <w:lang w:val="en-GB"/>
              </w:rPr>
              <w:t>100</w:t>
            </w:r>
          </w:p>
        </w:tc>
        <w:tc>
          <w:tcPr>
            <w:tcW w:w="1935" w:type="dxa"/>
          </w:tcPr>
          <w:p w14:paraId="29894359" w14:textId="77777777" w:rsidR="00397694" w:rsidRDefault="00397694" w:rsidP="00397694">
            <w:pPr>
              <w:rPr>
                <w:lang w:val="en-GB"/>
              </w:rPr>
            </w:pPr>
            <w:r>
              <w:rPr>
                <w:lang w:val="en-GB"/>
              </w:rPr>
              <w:t>%</w:t>
            </w:r>
          </w:p>
        </w:tc>
      </w:tr>
      <w:tr w:rsidR="00397694" w14:paraId="5543F3E4" w14:textId="77777777" w:rsidTr="00DC0A8D">
        <w:tc>
          <w:tcPr>
            <w:tcW w:w="1267" w:type="dxa"/>
          </w:tcPr>
          <w:p w14:paraId="458F04B1" w14:textId="77777777" w:rsidR="00397694" w:rsidRPr="00F441EB" w:rsidRDefault="00397694" w:rsidP="00397694">
            <w:pPr>
              <w:rPr>
                <w:lang w:val="en-GB"/>
              </w:rPr>
            </w:pPr>
            <w:r w:rsidRPr="00F441EB">
              <w:rPr>
                <w:lang w:val="en-GB"/>
              </w:rPr>
              <w:t>PWM_F</w:t>
            </w:r>
          </w:p>
        </w:tc>
        <w:tc>
          <w:tcPr>
            <w:tcW w:w="2697" w:type="dxa"/>
          </w:tcPr>
          <w:p w14:paraId="1AB3DFFB" w14:textId="77777777" w:rsidR="00397694" w:rsidRDefault="00397694" w:rsidP="00397694">
            <w:pPr>
              <w:rPr>
                <w:lang w:val="en-GB"/>
              </w:rPr>
            </w:pPr>
            <w:r>
              <w:rPr>
                <w:lang w:val="en-GB"/>
              </w:rPr>
              <w:t>3</w:t>
            </w:r>
          </w:p>
        </w:tc>
        <w:tc>
          <w:tcPr>
            <w:tcW w:w="2268" w:type="dxa"/>
          </w:tcPr>
          <w:p w14:paraId="01A46652" w14:textId="77777777" w:rsidR="00397694" w:rsidRDefault="00397694" w:rsidP="00397694">
            <w:pPr>
              <w:rPr>
                <w:lang w:val="en-GB"/>
              </w:rPr>
            </w:pPr>
            <w:r>
              <w:rPr>
                <w:lang w:val="en-GB"/>
              </w:rPr>
              <w:t>0.2</w:t>
            </w:r>
          </w:p>
        </w:tc>
        <w:tc>
          <w:tcPr>
            <w:tcW w:w="2268" w:type="dxa"/>
          </w:tcPr>
          <w:p w14:paraId="1AF60BDE" w14:textId="77777777" w:rsidR="00397694" w:rsidRDefault="00397694" w:rsidP="00397694">
            <w:pPr>
              <w:rPr>
                <w:lang w:val="en-GB"/>
              </w:rPr>
            </w:pPr>
            <w:r>
              <w:rPr>
                <w:lang w:val="en-GB"/>
              </w:rPr>
              <w:t>5.0</w:t>
            </w:r>
          </w:p>
        </w:tc>
        <w:tc>
          <w:tcPr>
            <w:tcW w:w="1935" w:type="dxa"/>
          </w:tcPr>
          <w:p w14:paraId="6C320057" w14:textId="77777777" w:rsidR="00397694" w:rsidRDefault="00397694" w:rsidP="00397694">
            <w:pPr>
              <w:rPr>
                <w:lang w:val="en-GB"/>
              </w:rPr>
            </w:pPr>
            <w:r>
              <w:rPr>
                <w:lang w:val="en-GB"/>
              </w:rPr>
              <w:t>kHz</w:t>
            </w:r>
          </w:p>
        </w:tc>
      </w:tr>
    </w:tbl>
    <w:p w14:paraId="585EFE91" w14:textId="1233C132" w:rsidR="00F77D18" w:rsidRPr="005A13BC" w:rsidRDefault="00403733" w:rsidP="005A13BC">
      <w:pPr>
        <w:pStyle w:val="Heading2"/>
        <w:rPr>
          <w:lang w:val="en-GB"/>
        </w:rPr>
      </w:pPr>
      <w:bookmarkStart w:id="1" w:name="_Hlk180239078"/>
      <w:r>
        <w:rPr>
          <w:lang w:val="en-GB"/>
        </w:rPr>
        <w:t xml:space="preserve">Electrical </w:t>
      </w:r>
      <w:r w:rsidR="008D0193">
        <w:rPr>
          <w:lang w:val="en-GB"/>
        </w:rPr>
        <w:t xml:space="preserve">Specifications - </w:t>
      </w:r>
      <w:r w:rsidR="00423ED7">
        <w:rPr>
          <w:lang w:val="en-GB"/>
        </w:rPr>
        <w:t>recommended operating condit</w:t>
      </w:r>
      <w:r w:rsidR="008D0193">
        <w:rPr>
          <w:lang w:val="en-GB"/>
        </w:rPr>
        <w:t>ion</w:t>
      </w:r>
    </w:p>
    <w:tbl>
      <w:tblPr>
        <w:tblStyle w:val="Style1"/>
        <w:tblW w:w="0" w:type="auto"/>
        <w:tblLook w:val="00A0" w:firstRow="1" w:lastRow="0" w:firstColumn="1" w:lastColumn="0" w:noHBand="0" w:noVBand="0"/>
      </w:tblPr>
      <w:tblGrid>
        <w:gridCol w:w="2689"/>
        <w:gridCol w:w="1083"/>
        <w:gridCol w:w="1737"/>
        <w:gridCol w:w="1489"/>
        <w:gridCol w:w="1560"/>
        <w:gridCol w:w="1903"/>
      </w:tblGrid>
      <w:tr w:rsidR="008D0193" w14:paraId="01A922DB" w14:textId="77777777" w:rsidTr="008D0193">
        <w:trPr>
          <w:cnfStyle w:val="100000000000" w:firstRow="1" w:lastRow="0" w:firstColumn="0" w:lastColumn="0" w:oddVBand="0" w:evenVBand="0" w:oddHBand="0" w:evenHBand="0" w:firstRowFirstColumn="0" w:firstRowLastColumn="0" w:lastRowFirstColumn="0" w:lastRowLastColumn="0"/>
        </w:trPr>
        <w:tc>
          <w:tcPr>
            <w:tcW w:w="2689" w:type="dxa"/>
            <w:vMerge w:val="restart"/>
            <w:tcBorders>
              <w:top w:val="single" w:sz="4" w:space="0" w:color="auto"/>
              <w:left w:val="single" w:sz="4" w:space="0" w:color="auto"/>
              <w:bottom w:val="single" w:sz="4" w:space="0" w:color="auto"/>
              <w:right w:val="single" w:sz="4" w:space="0" w:color="auto"/>
            </w:tcBorders>
            <w:hideMark/>
          </w:tcPr>
          <w:bookmarkEnd w:id="1"/>
          <w:p w14:paraId="0B5AB249" w14:textId="77777777" w:rsidR="008D0193" w:rsidRDefault="008D0193">
            <w:pPr>
              <w:rPr>
                <w:rStyle w:val="Strong"/>
                <w:bCs w:val="0"/>
              </w:rPr>
            </w:pPr>
            <w:r>
              <w:rPr>
                <w:rStyle w:val="Strong"/>
              </w:rPr>
              <w:t>Setting</w:t>
            </w:r>
          </w:p>
        </w:tc>
        <w:tc>
          <w:tcPr>
            <w:tcW w:w="1083" w:type="dxa"/>
            <w:vMerge w:val="restart"/>
            <w:tcBorders>
              <w:top w:val="single" w:sz="4" w:space="0" w:color="auto"/>
              <w:left w:val="single" w:sz="4" w:space="0" w:color="auto"/>
              <w:bottom w:val="single" w:sz="4" w:space="0" w:color="auto"/>
              <w:right w:val="single" w:sz="4" w:space="0" w:color="auto"/>
            </w:tcBorders>
            <w:hideMark/>
          </w:tcPr>
          <w:p w14:paraId="31763FAF" w14:textId="77777777" w:rsidR="008D0193" w:rsidRDefault="008D0193">
            <w:pPr>
              <w:rPr>
                <w:rStyle w:val="Strong"/>
                <w:bCs w:val="0"/>
              </w:rPr>
            </w:pPr>
            <w:r>
              <w:rPr>
                <w:rStyle w:val="Strong"/>
              </w:rPr>
              <w:t>Symbol</w:t>
            </w:r>
          </w:p>
        </w:tc>
        <w:tc>
          <w:tcPr>
            <w:tcW w:w="4786" w:type="dxa"/>
            <w:gridSpan w:val="3"/>
            <w:tcBorders>
              <w:top w:val="single" w:sz="4" w:space="0" w:color="auto"/>
              <w:left w:val="single" w:sz="4" w:space="0" w:color="auto"/>
              <w:bottom w:val="single" w:sz="4" w:space="0" w:color="auto"/>
              <w:right w:val="single" w:sz="4" w:space="0" w:color="auto"/>
            </w:tcBorders>
            <w:hideMark/>
          </w:tcPr>
          <w:p w14:paraId="2075FA03" w14:textId="77777777" w:rsidR="008D0193" w:rsidRDefault="008D0193">
            <w:pPr>
              <w:jc w:val="center"/>
              <w:rPr>
                <w:rStyle w:val="Strong"/>
              </w:rPr>
            </w:pPr>
            <w:r>
              <w:rPr>
                <w:rStyle w:val="Strong"/>
              </w:rPr>
              <w:t>Value</w:t>
            </w:r>
          </w:p>
        </w:tc>
        <w:tc>
          <w:tcPr>
            <w:tcW w:w="1903" w:type="dxa"/>
            <w:vMerge w:val="restart"/>
            <w:tcBorders>
              <w:top w:val="single" w:sz="4" w:space="0" w:color="auto"/>
              <w:left w:val="single" w:sz="4" w:space="0" w:color="auto"/>
              <w:bottom w:val="single" w:sz="4" w:space="0" w:color="auto"/>
              <w:right w:val="nil"/>
            </w:tcBorders>
            <w:hideMark/>
          </w:tcPr>
          <w:p w14:paraId="69050BF8" w14:textId="77777777" w:rsidR="008D0193" w:rsidRDefault="008D0193">
            <w:pPr>
              <w:rPr>
                <w:rStyle w:val="Strong"/>
                <w:bCs w:val="0"/>
              </w:rPr>
            </w:pPr>
            <w:r>
              <w:rPr>
                <w:rStyle w:val="Strong"/>
              </w:rPr>
              <w:t>Unit</w:t>
            </w:r>
          </w:p>
        </w:tc>
      </w:tr>
      <w:tr w:rsidR="008D0193" w14:paraId="416BA4B6" w14:textId="77777777" w:rsidTr="008D0193">
        <w:tc>
          <w:tcPr>
            <w:tcW w:w="0" w:type="auto"/>
            <w:vMerge/>
            <w:tcBorders>
              <w:top w:val="single" w:sz="4" w:space="0" w:color="auto"/>
              <w:left w:val="single" w:sz="4" w:space="0" w:color="auto"/>
              <w:bottom w:val="single" w:sz="4" w:space="0" w:color="auto"/>
              <w:right w:val="single" w:sz="4" w:space="0" w:color="auto"/>
            </w:tcBorders>
            <w:vAlign w:val="center"/>
            <w:hideMark/>
          </w:tcPr>
          <w:p w14:paraId="50AAE567" w14:textId="77777777" w:rsidR="008D0193" w:rsidRDefault="008D0193">
            <w:pPr>
              <w:spacing w:after="0"/>
              <w:rPr>
                <w:rStyle w:val="Strong"/>
                <w:b w:val="0"/>
                <w:bCs w:val="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2F82F3" w14:textId="77777777" w:rsidR="008D0193" w:rsidRDefault="008D0193">
            <w:pPr>
              <w:spacing w:after="0"/>
              <w:rPr>
                <w:rStyle w:val="Strong"/>
                <w:b w:val="0"/>
                <w:bCs w:val="0"/>
              </w:rPr>
            </w:pPr>
          </w:p>
        </w:tc>
        <w:tc>
          <w:tcPr>
            <w:tcW w:w="1737" w:type="dxa"/>
            <w:tcBorders>
              <w:top w:val="single" w:sz="4" w:space="0" w:color="auto"/>
              <w:left w:val="single" w:sz="4" w:space="0" w:color="auto"/>
              <w:bottom w:val="single" w:sz="4" w:space="0" w:color="auto"/>
              <w:right w:val="single" w:sz="4" w:space="0" w:color="auto"/>
            </w:tcBorders>
            <w:hideMark/>
          </w:tcPr>
          <w:p w14:paraId="04BF841D" w14:textId="77777777" w:rsidR="008D0193" w:rsidRDefault="008D0193">
            <w:pPr>
              <w:rPr>
                <w:bCs/>
                <w:lang w:val="en-GB"/>
              </w:rPr>
            </w:pPr>
            <w:r>
              <w:rPr>
                <w:b/>
                <w:bCs/>
                <w:lang w:val="en-GB"/>
              </w:rPr>
              <w:t>Min.</w:t>
            </w:r>
          </w:p>
        </w:tc>
        <w:tc>
          <w:tcPr>
            <w:tcW w:w="1489" w:type="dxa"/>
            <w:tcBorders>
              <w:top w:val="single" w:sz="4" w:space="0" w:color="auto"/>
              <w:left w:val="single" w:sz="4" w:space="0" w:color="auto"/>
              <w:bottom w:val="single" w:sz="4" w:space="0" w:color="auto"/>
              <w:right w:val="single" w:sz="4" w:space="0" w:color="auto"/>
            </w:tcBorders>
            <w:hideMark/>
          </w:tcPr>
          <w:p w14:paraId="423C0C39" w14:textId="77777777" w:rsidR="008D0193" w:rsidRDefault="008D0193">
            <w:pPr>
              <w:rPr>
                <w:b/>
                <w:bCs/>
                <w:lang w:val="en-GB"/>
              </w:rPr>
            </w:pPr>
            <w:r>
              <w:rPr>
                <w:b/>
                <w:bCs/>
                <w:lang w:val="en-GB"/>
              </w:rPr>
              <w:t>Typ.</w:t>
            </w:r>
          </w:p>
        </w:tc>
        <w:tc>
          <w:tcPr>
            <w:tcW w:w="1560" w:type="dxa"/>
            <w:tcBorders>
              <w:top w:val="single" w:sz="4" w:space="0" w:color="auto"/>
              <w:left w:val="single" w:sz="4" w:space="0" w:color="auto"/>
              <w:bottom w:val="single" w:sz="4" w:space="0" w:color="auto"/>
              <w:right w:val="single" w:sz="4" w:space="0" w:color="auto"/>
            </w:tcBorders>
            <w:hideMark/>
          </w:tcPr>
          <w:p w14:paraId="14ADCFAF" w14:textId="77777777" w:rsidR="008D0193" w:rsidRDefault="008D0193">
            <w:pPr>
              <w:rPr>
                <w:b/>
                <w:bCs/>
                <w:lang w:val="en-GB"/>
              </w:rPr>
            </w:pPr>
            <w:r>
              <w:rPr>
                <w:b/>
                <w:bCs/>
                <w:lang w:val="en-GB"/>
              </w:rPr>
              <w:t>Max.</w:t>
            </w:r>
          </w:p>
        </w:tc>
        <w:tc>
          <w:tcPr>
            <w:tcW w:w="0" w:type="auto"/>
            <w:vMerge/>
            <w:tcBorders>
              <w:top w:val="single" w:sz="4" w:space="0" w:color="auto"/>
              <w:left w:val="single" w:sz="4" w:space="0" w:color="auto"/>
              <w:bottom w:val="single" w:sz="4" w:space="0" w:color="auto"/>
              <w:right w:val="nil"/>
            </w:tcBorders>
            <w:vAlign w:val="center"/>
            <w:hideMark/>
          </w:tcPr>
          <w:p w14:paraId="6B053268" w14:textId="77777777" w:rsidR="008D0193" w:rsidRDefault="008D0193">
            <w:pPr>
              <w:spacing w:after="0"/>
              <w:rPr>
                <w:rStyle w:val="Strong"/>
                <w:b w:val="0"/>
                <w:bCs w:val="0"/>
              </w:rPr>
            </w:pPr>
          </w:p>
        </w:tc>
      </w:tr>
      <w:tr w:rsidR="008D0193" w14:paraId="12D0913A" w14:textId="77777777" w:rsidTr="008D0193">
        <w:tc>
          <w:tcPr>
            <w:tcW w:w="2689" w:type="dxa"/>
            <w:tcBorders>
              <w:top w:val="single" w:sz="4" w:space="0" w:color="auto"/>
              <w:left w:val="single" w:sz="4" w:space="0" w:color="auto"/>
              <w:bottom w:val="single" w:sz="4" w:space="0" w:color="auto"/>
              <w:right w:val="single" w:sz="4" w:space="0" w:color="auto"/>
            </w:tcBorders>
            <w:hideMark/>
          </w:tcPr>
          <w:p w14:paraId="599AA75E" w14:textId="77777777" w:rsidR="008D0193" w:rsidRDefault="008D0193">
            <w:pPr>
              <w:rPr>
                <w:lang w:val="en-GB"/>
              </w:rPr>
            </w:pPr>
            <w:r>
              <w:rPr>
                <w:lang w:val="en-GB"/>
              </w:rPr>
              <w:t>Power supply voltage</w:t>
            </w:r>
          </w:p>
        </w:tc>
        <w:tc>
          <w:tcPr>
            <w:tcW w:w="1083" w:type="dxa"/>
            <w:tcBorders>
              <w:top w:val="single" w:sz="4" w:space="0" w:color="auto"/>
              <w:left w:val="single" w:sz="4" w:space="0" w:color="auto"/>
              <w:bottom w:val="single" w:sz="4" w:space="0" w:color="auto"/>
              <w:right w:val="single" w:sz="4" w:space="0" w:color="auto"/>
            </w:tcBorders>
            <w:hideMark/>
          </w:tcPr>
          <w:p w14:paraId="1D13A568" w14:textId="77777777" w:rsidR="008D0193" w:rsidRDefault="00BF0F72">
            <w:pP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VIN+</m:t>
                    </m:r>
                  </m:e>
                  <m:sub/>
                </m:sSub>
              </m:oMath>
            </m:oMathPara>
          </w:p>
        </w:tc>
        <w:tc>
          <w:tcPr>
            <w:tcW w:w="1737" w:type="dxa"/>
            <w:tcBorders>
              <w:top w:val="single" w:sz="4" w:space="0" w:color="auto"/>
              <w:left w:val="single" w:sz="4" w:space="0" w:color="auto"/>
              <w:bottom w:val="single" w:sz="4" w:space="0" w:color="auto"/>
              <w:right w:val="single" w:sz="4" w:space="0" w:color="auto"/>
            </w:tcBorders>
            <w:hideMark/>
          </w:tcPr>
          <w:p w14:paraId="15BD3B9C" w14:textId="77777777" w:rsidR="008D0193" w:rsidRDefault="008D0193">
            <w:pPr>
              <w:rPr>
                <w:lang w:val="en-GB"/>
              </w:rPr>
            </w:pPr>
            <w:r>
              <w:rPr>
                <w:lang w:val="en-GB"/>
              </w:rPr>
              <w:t>6.0</w:t>
            </w:r>
          </w:p>
        </w:tc>
        <w:tc>
          <w:tcPr>
            <w:tcW w:w="1489" w:type="dxa"/>
            <w:tcBorders>
              <w:top w:val="single" w:sz="4" w:space="0" w:color="auto"/>
              <w:left w:val="single" w:sz="4" w:space="0" w:color="auto"/>
              <w:bottom w:val="single" w:sz="4" w:space="0" w:color="auto"/>
              <w:right w:val="single" w:sz="4" w:space="0" w:color="auto"/>
            </w:tcBorders>
            <w:hideMark/>
          </w:tcPr>
          <w:p w14:paraId="17A48553" w14:textId="77777777" w:rsidR="008D0193" w:rsidRDefault="008D0193">
            <w:pPr>
              <w:rPr>
                <w:lang w:val="en-GB"/>
              </w:rPr>
            </w:pPr>
            <w:r>
              <w:rPr>
                <w:lang w:val="en-GB"/>
              </w:rPr>
              <w:t>12</w:t>
            </w:r>
          </w:p>
        </w:tc>
        <w:tc>
          <w:tcPr>
            <w:tcW w:w="1560" w:type="dxa"/>
            <w:tcBorders>
              <w:top w:val="single" w:sz="4" w:space="0" w:color="auto"/>
              <w:left w:val="single" w:sz="4" w:space="0" w:color="auto"/>
              <w:bottom w:val="single" w:sz="4" w:space="0" w:color="auto"/>
              <w:right w:val="single" w:sz="4" w:space="0" w:color="auto"/>
            </w:tcBorders>
            <w:hideMark/>
          </w:tcPr>
          <w:p w14:paraId="1D9B76BA" w14:textId="77777777" w:rsidR="008D0193" w:rsidRDefault="008D0193">
            <w:pPr>
              <w:rPr>
                <w:lang w:val="en-GB"/>
              </w:rPr>
            </w:pPr>
            <w:r>
              <w:rPr>
                <w:lang w:val="en-GB"/>
              </w:rPr>
              <w:t>18</w:t>
            </w:r>
          </w:p>
        </w:tc>
        <w:tc>
          <w:tcPr>
            <w:tcW w:w="1903" w:type="dxa"/>
            <w:tcBorders>
              <w:top w:val="single" w:sz="4" w:space="0" w:color="auto"/>
              <w:left w:val="single" w:sz="4" w:space="0" w:color="auto"/>
              <w:bottom w:val="single" w:sz="4" w:space="0" w:color="auto"/>
              <w:right w:val="nil"/>
            </w:tcBorders>
            <w:hideMark/>
          </w:tcPr>
          <w:p w14:paraId="70269289" w14:textId="77777777" w:rsidR="008D0193" w:rsidRDefault="008D0193">
            <w:pPr>
              <w:rPr>
                <w:lang w:val="en-GB"/>
              </w:rPr>
            </w:pPr>
            <w:r>
              <w:rPr>
                <w:lang w:val="en-GB"/>
              </w:rPr>
              <w:t>V</w:t>
            </w:r>
          </w:p>
        </w:tc>
      </w:tr>
      <w:tr w:rsidR="008D0193" w14:paraId="089CD08A" w14:textId="77777777" w:rsidTr="008D0193">
        <w:tc>
          <w:tcPr>
            <w:tcW w:w="2689" w:type="dxa"/>
            <w:tcBorders>
              <w:top w:val="single" w:sz="4" w:space="0" w:color="auto"/>
              <w:left w:val="single" w:sz="4" w:space="0" w:color="auto"/>
              <w:bottom w:val="single" w:sz="4" w:space="0" w:color="auto"/>
              <w:right w:val="single" w:sz="4" w:space="0" w:color="auto"/>
            </w:tcBorders>
            <w:hideMark/>
          </w:tcPr>
          <w:p w14:paraId="6660107F" w14:textId="77777777" w:rsidR="008D0193" w:rsidRDefault="008D0193">
            <w:pPr>
              <w:rPr>
                <w:lang w:val="en-GB"/>
              </w:rPr>
            </w:pPr>
            <w:r>
              <w:rPr>
                <w:lang w:val="en-GB"/>
              </w:rPr>
              <w:t>Motor Current</w:t>
            </w:r>
          </w:p>
        </w:tc>
        <w:tc>
          <w:tcPr>
            <w:tcW w:w="1083" w:type="dxa"/>
            <w:tcBorders>
              <w:top w:val="single" w:sz="4" w:space="0" w:color="auto"/>
              <w:left w:val="single" w:sz="4" w:space="0" w:color="auto"/>
              <w:bottom w:val="single" w:sz="4" w:space="0" w:color="auto"/>
              <w:right w:val="single" w:sz="4" w:space="0" w:color="auto"/>
            </w:tcBorders>
            <w:hideMark/>
          </w:tcPr>
          <w:p w14:paraId="0E65BB58" w14:textId="77777777" w:rsidR="008D0193" w:rsidRDefault="00BF0F72">
            <w:pP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VDD</m:t>
                    </m:r>
                  </m:sub>
                </m:sSub>
              </m:oMath>
            </m:oMathPara>
          </w:p>
        </w:tc>
        <w:tc>
          <w:tcPr>
            <w:tcW w:w="1737" w:type="dxa"/>
            <w:tcBorders>
              <w:top w:val="single" w:sz="4" w:space="0" w:color="auto"/>
              <w:left w:val="single" w:sz="4" w:space="0" w:color="auto"/>
              <w:bottom w:val="single" w:sz="4" w:space="0" w:color="auto"/>
              <w:right w:val="single" w:sz="4" w:space="0" w:color="auto"/>
            </w:tcBorders>
            <w:hideMark/>
          </w:tcPr>
          <w:p w14:paraId="6FD0E553" w14:textId="77777777" w:rsidR="008D0193" w:rsidRDefault="008D0193">
            <w:pPr>
              <w:rPr>
                <w:lang w:val="en-GB"/>
              </w:rPr>
            </w:pPr>
            <w:r>
              <w:rPr>
                <w:lang w:val="en-GB"/>
              </w:rPr>
              <w:t>35</w:t>
            </w:r>
          </w:p>
        </w:tc>
        <w:tc>
          <w:tcPr>
            <w:tcW w:w="1489" w:type="dxa"/>
            <w:tcBorders>
              <w:top w:val="single" w:sz="4" w:space="0" w:color="auto"/>
              <w:left w:val="single" w:sz="4" w:space="0" w:color="auto"/>
              <w:bottom w:val="single" w:sz="4" w:space="0" w:color="auto"/>
              <w:right w:val="single" w:sz="4" w:space="0" w:color="auto"/>
            </w:tcBorders>
            <w:hideMark/>
          </w:tcPr>
          <w:p w14:paraId="3BFA907F" w14:textId="77777777" w:rsidR="008D0193" w:rsidRDefault="008D0193">
            <w:pPr>
              <w:rPr>
                <w:lang w:val="en-GB"/>
              </w:rPr>
            </w:pPr>
            <w:r>
              <w:rPr>
                <w:lang w:val="en-GB"/>
              </w:rPr>
              <w:t>47</w:t>
            </w:r>
          </w:p>
        </w:tc>
        <w:tc>
          <w:tcPr>
            <w:tcW w:w="1560" w:type="dxa"/>
            <w:tcBorders>
              <w:top w:val="single" w:sz="4" w:space="0" w:color="auto"/>
              <w:left w:val="single" w:sz="4" w:space="0" w:color="auto"/>
              <w:bottom w:val="single" w:sz="4" w:space="0" w:color="auto"/>
              <w:right w:val="single" w:sz="4" w:space="0" w:color="auto"/>
            </w:tcBorders>
            <w:hideMark/>
          </w:tcPr>
          <w:p w14:paraId="16862EFB" w14:textId="77777777" w:rsidR="008D0193" w:rsidRDefault="008D0193">
            <w:pPr>
              <w:rPr>
                <w:lang w:val="en-GB"/>
              </w:rPr>
            </w:pPr>
            <w:r>
              <w:rPr>
                <w:lang w:val="en-GB"/>
              </w:rPr>
              <w:t>60</w:t>
            </w:r>
          </w:p>
        </w:tc>
        <w:tc>
          <w:tcPr>
            <w:tcW w:w="1903" w:type="dxa"/>
            <w:tcBorders>
              <w:top w:val="single" w:sz="4" w:space="0" w:color="auto"/>
              <w:left w:val="single" w:sz="4" w:space="0" w:color="auto"/>
              <w:bottom w:val="single" w:sz="4" w:space="0" w:color="auto"/>
              <w:right w:val="nil"/>
            </w:tcBorders>
            <w:hideMark/>
          </w:tcPr>
          <w:p w14:paraId="34C51AAB" w14:textId="77777777" w:rsidR="008D0193" w:rsidRDefault="008D0193">
            <w:pPr>
              <w:rPr>
                <w:lang w:val="en-GB"/>
              </w:rPr>
            </w:pPr>
            <w:r>
              <w:rPr>
                <w:lang w:val="en-GB"/>
              </w:rPr>
              <w:t>mA</w:t>
            </w:r>
          </w:p>
        </w:tc>
      </w:tr>
      <w:tr w:rsidR="008D0193" w14:paraId="00BB6722" w14:textId="77777777" w:rsidTr="008D0193">
        <w:tc>
          <w:tcPr>
            <w:tcW w:w="2689" w:type="dxa"/>
            <w:tcBorders>
              <w:top w:val="single" w:sz="4" w:space="0" w:color="auto"/>
              <w:left w:val="single" w:sz="4" w:space="0" w:color="auto"/>
              <w:bottom w:val="single" w:sz="4" w:space="0" w:color="auto"/>
              <w:right w:val="single" w:sz="4" w:space="0" w:color="auto"/>
            </w:tcBorders>
            <w:hideMark/>
          </w:tcPr>
          <w:p w14:paraId="02F8FD60" w14:textId="77777777" w:rsidR="008D0193" w:rsidRDefault="008D0193">
            <w:pPr>
              <w:rPr>
                <w:lang w:val="en-GB"/>
              </w:rPr>
            </w:pPr>
            <w:proofErr w:type="spellStart"/>
            <w:r>
              <w:rPr>
                <w:lang w:val="en-GB"/>
              </w:rPr>
              <w:t>Startup</w:t>
            </w:r>
            <w:proofErr w:type="spellEnd"/>
            <w:r>
              <w:rPr>
                <w:lang w:val="en-GB"/>
              </w:rPr>
              <w:t xml:space="preserve"> Time</w:t>
            </w:r>
          </w:p>
        </w:tc>
        <w:tc>
          <w:tcPr>
            <w:tcW w:w="1083" w:type="dxa"/>
            <w:tcBorders>
              <w:top w:val="single" w:sz="4" w:space="0" w:color="auto"/>
              <w:left w:val="single" w:sz="4" w:space="0" w:color="auto"/>
              <w:bottom w:val="single" w:sz="4" w:space="0" w:color="auto"/>
              <w:right w:val="single" w:sz="4" w:space="0" w:color="auto"/>
            </w:tcBorders>
            <w:hideMark/>
          </w:tcPr>
          <w:p w14:paraId="251D0B0B" w14:textId="77777777" w:rsidR="008D0193" w:rsidRDefault="00BF0F72">
            <w:pP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startUp</m:t>
                    </m:r>
                  </m:sub>
                </m:sSub>
              </m:oMath>
            </m:oMathPara>
          </w:p>
        </w:tc>
        <w:tc>
          <w:tcPr>
            <w:tcW w:w="1737" w:type="dxa"/>
            <w:tcBorders>
              <w:top w:val="single" w:sz="4" w:space="0" w:color="auto"/>
              <w:left w:val="single" w:sz="4" w:space="0" w:color="auto"/>
              <w:bottom w:val="single" w:sz="4" w:space="0" w:color="auto"/>
              <w:right w:val="single" w:sz="4" w:space="0" w:color="auto"/>
            </w:tcBorders>
            <w:hideMark/>
          </w:tcPr>
          <w:p w14:paraId="663D5D31" w14:textId="77777777" w:rsidR="008D0193" w:rsidRDefault="008D0193">
            <w:pPr>
              <w:rPr>
                <w:lang w:val="en-GB"/>
              </w:rPr>
            </w:pPr>
            <w:r>
              <w:rPr>
                <w:lang w:val="en-GB"/>
              </w:rPr>
              <w:t>-</w:t>
            </w:r>
          </w:p>
        </w:tc>
        <w:tc>
          <w:tcPr>
            <w:tcW w:w="1489" w:type="dxa"/>
            <w:tcBorders>
              <w:top w:val="single" w:sz="4" w:space="0" w:color="auto"/>
              <w:left w:val="single" w:sz="4" w:space="0" w:color="auto"/>
              <w:bottom w:val="single" w:sz="4" w:space="0" w:color="auto"/>
              <w:right w:val="single" w:sz="4" w:space="0" w:color="auto"/>
            </w:tcBorders>
            <w:hideMark/>
          </w:tcPr>
          <w:p w14:paraId="5B2D1A7C" w14:textId="77777777" w:rsidR="008D0193" w:rsidRDefault="008D0193">
            <w:pPr>
              <w:rPr>
                <w:lang w:val="en-GB"/>
              </w:rPr>
            </w:pPr>
            <w:r>
              <w:rPr>
                <w:lang w:val="en-GB"/>
              </w:rPr>
              <w:t>150</w:t>
            </w:r>
          </w:p>
        </w:tc>
        <w:tc>
          <w:tcPr>
            <w:tcW w:w="1560" w:type="dxa"/>
            <w:tcBorders>
              <w:top w:val="single" w:sz="4" w:space="0" w:color="auto"/>
              <w:left w:val="single" w:sz="4" w:space="0" w:color="auto"/>
              <w:bottom w:val="single" w:sz="4" w:space="0" w:color="auto"/>
              <w:right w:val="single" w:sz="4" w:space="0" w:color="auto"/>
            </w:tcBorders>
            <w:hideMark/>
          </w:tcPr>
          <w:p w14:paraId="6C5DE049" w14:textId="77777777" w:rsidR="008D0193" w:rsidRDefault="008D0193">
            <w:pPr>
              <w:rPr>
                <w:lang w:val="en-GB"/>
              </w:rPr>
            </w:pPr>
            <w:r>
              <w:rPr>
                <w:lang w:val="en-GB"/>
              </w:rPr>
              <w:t>-</w:t>
            </w:r>
          </w:p>
        </w:tc>
        <w:tc>
          <w:tcPr>
            <w:tcW w:w="1903" w:type="dxa"/>
            <w:tcBorders>
              <w:top w:val="single" w:sz="4" w:space="0" w:color="auto"/>
              <w:left w:val="single" w:sz="4" w:space="0" w:color="auto"/>
              <w:bottom w:val="single" w:sz="4" w:space="0" w:color="auto"/>
              <w:right w:val="nil"/>
            </w:tcBorders>
            <w:hideMark/>
          </w:tcPr>
          <w:p w14:paraId="6872372B" w14:textId="77777777" w:rsidR="008D0193" w:rsidRDefault="008D0193">
            <w:pPr>
              <w:rPr>
                <w:lang w:val="en-GB"/>
              </w:rPr>
            </w:pPr>
            <w:proofErr w:type="spellStart"/>
            <w:r>
              <w:rPr>
                <w:lang w:val="en-GB"/>
              </w:rPr>
              <w:t>ms</w:t>
            </w:r>
            <w:proofErr w:type="spellEnd"/>
          </w:p>
        </w:tc>
      </w:tr>
    </w:tbl>
    <w:p w14:paraId="30703627" w14:textId="77777777" w:rsidR="008D0193" w:rsidRDefault="008D0193" w:rsidP="008D0193">
      <w:pPr>
        <w:rPr>
          <w:lang w:val="en-GB"/>
        </w:rPr>
      </w:pPr>
    </w:p>
    <w:p w14:paraId="5BE6E59A" w14:textId="77777777" w:rsidR="00397694" w:rsidRPr="00403733" w:rsidRDefault="00397694" w:rsidP="00403733">
      <w:pPr>
        <w:rPr>
          <w:lang w:val="en-GB"/>
        </w:rPr>
      </w:pPr>
    </w:p>
    <w:sectPr w:rsidR="00397694" w:rsidRPr="00403733" w:rsidSect="00B85020">
      <w:headerReference w:type="default" r:id="rId11"/>
      <w:footerReference w:type="default" r:id="rId12"/>
      <w:pgSz w:w="11906" w:h="16838"/>
      <w:pgMar w:top="720" w:right="720" w:bottom="720" w:left="72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554263" w14:textId="77777777" w:rsidR="00BF0F72" w:rsidRDefault="00BF0F72" w:rsidP="00B41AA7">
      <w:pPr>
        <w:spacing w:after="0"/>
      </w:pPr>
      <w:r>
        <w:separator/>
      </w:r>
    </w:p>
  </w:endnote>
  <w:endnote w:type="continuationSeparator" w:id="0">
    <w:p w14:paraId="0BDBB31C" w14:textId="77777777" w:rsidR="00BF0F72" w:rsidRDefault="00BF0F72" w:rsidP="00B41A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74962" w14:textId="61FAC88C" w:rsidR="00B85020" w:rsidRDefault="00B85020" w:rsidP="00B85020">
    <w:pPr>
      <w:pStyle w:val="Footer"/>
      <w:jc w:val="right"/>
    </w:pPr>
    <w:r>
      <w:t>v</w:t>
    </w:r>
    <w:r w:rsidR="00BF0F72">
      <w:fldChar w:fldCharType="begin"/>
    </w:r>
    <w:r w:rsidR="00BF0F72">
      <w:instrText xml:space="preserve"> DOCPROPERTY  RevNumber  \* MERGEFORMAT </w:instrText>
    </w:r>
    <w:r w:rsidR="00BF0F72">
      <w:fldChar w:fldCharType="separate"/>
    </w:r>
    <w:r w:rsidR="00760468">
      <w:t>1.0</w:t>
    </w:r>
    <w:r w:rsidR="00BF0F72">
      <w:fldChar w:fldCharType="end"/>
    </w:r>
    <w:r w:rsidR="0034282F">
      <w:t>1</w:t>
    </w:r>
    <w:r>
      <w:br/>
    </w:r>
    <w:r w:rsidR="00BF0F72">
      <w:fldChar w:fldCharType="begin"/>
    </w:r>
    <w:r w:rsidR="00BF0F72">
      <w:instrText xml:space="preserve"> DOCPROPERTY  "Date completed"  \* MERGEFORMAT </w:instrText>
    </w:r>
    <w:r w:rsidR="00BF0F72">
      <w:fldChar w:fldCharType="separate"/>
    </w:r>
    <w:r w:rsidR="00760468">
      <w:t>04/10/2024</w:t>
    </w:r>
    <w:r w:rsidR="00BF0F7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5A333E" w14:textId="77777777" w:rsidR="00BF0F72" w:rsidRDefault="00BF0F72" w:rsidP="00B41AA7">
      <w:pPr>
        <w:spacing w:after="0"/>
      </w:pPr>
      <w:r>
        <w:separator/>
      </w:r>
    </w:p>
  </w:footnote>
  <w:footnote w:type="continuationSeparator" w:id="0">
    <w:p w14:paraId="4430325C" w14:textId="77777777" w:rsidR="00BF0F72" w:rsidRDefault="00BF0F72" w:rsidP="00B41AA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A8B8A" w14:textId="5DFBACBF" w:rsidR="00377C8F" w:rsidRDefault="00377C8F" w:rsidP="00377C8F">
    <w:pPr>
      <w:pStyle w:val="Header"/>
      <w:pBdr>
        <w:bottom w:val="single" w:sz="4" w:space="8" w:color="C00000" w:themeColor="accent1"/>
      </w:pBdr>
      <w:spacing w:after="360"/>
      <w:contextualSpacing/>
      <w:rPr>
        <w:color w:val="404040" w:themeColor="text1" w:themeTint="BF"/>
      </w:rPr>
    </w:pPr>
    <w:r>
      <w:rPr>
        <w:noProof/>
        <w:color w:val="404040" w:themeColor="text1" w:themeTint="BF"/>
      </w:rPr>
      <w:drawing>
        <wp:anchor distT="0" distB="0" distL="114300" distR="114300" simplePos="0" relativeHeight="251660288" behindDoc="1" locked="0" layoutInCell="1" allowOverlap="1" wp14:anchorId="34B1D657" wp14:editId="396A67FF">
          <wp:simplePos x="0" y="0"/>
          <wp:positionH relativeFrom="column">
            <wp:posOffset>4798041</wp:posOffset>
          </wp:positionH>
          <wp:positionV relativeFrom="paragraph">
            <wp:posOffset>-128033</wp:posOffset>
          </wp:positionV>
          <wp:extent cx="1857479" cy="340822"/>
          <wp:effectExtent l="0" t="0" r="0" b="2540"/>
          <wp:wrapNone/>
          <wp:docPr id="14941573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157340" name="Picture 4"/>
                  <pic:cNvPicPr/>
                </pic:nvPicPr>
                <pic:blipFill>
                  <a:blip r:embed="rId1">
                    <a:extLst>
                      <a:ext uri="{96DAC541-7B7A-43D3-8B79-37D633B846F1}">
                        <asvg:svgBlip xmlns:asvg="http://schemas.microsoft.com/office/drawing/2016/SVG/main" r:embed="rId2"/>
                      </a:ext>
                    </a:extLst>
                  </a:blip>
                  <a:stretch>
                    <a:fillRect/>
                  </a:stretch>
                </pic:blipFill>
                <pic:spPr>
                  <a:xfrm>
                    <a:off x="0" y="0"/>
                    <a:ext cx="1857479" cy="340822"/>
                  </a:xfrm>
                  <a:prstGeom prst="rect">
                    <a:avLst/>
                  </a:prstGeom>
                </pic:spPr>
              </pic:pic>
            </a:graphicData>
          </a:graphic>
          <wp14:sizeRelH relativeFrom="margin">
            <wp14:pctWidth>0</wp14:pctWidth>
          </wp14:sizeRelH>
          <wp14:sizeRelV relativeFrom="margin">
            <wp14:pctHeight>0</wp14:pctHeight>
          </wp14:sizeRelV>
        </wp:anchor>
      </w:drawing>
    </w:r>
  </w:p>
  <w:p w14:paraId="15781B35" w14:textId="77777777" w:rsidR="00082A74" w:rsidRDefault="00082A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C73E7"/>
    <w:multiLevelType w:val="hybridMultilevel"/>
    <w:tmpl w:val="5BBCA3C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C273660"/>
    <w:multiLevelType w:val="hybridMultilevel"/>
    <w:tmpl w:val="9F5E4B4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6CB4821"/>
    <w:multiLevelType w:val="hybridMultilevel"/>
    <w:tmpl w:val="E9B8E476"/>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CB0"/>
    <w:rsid w:val="00026044"/>
    <w:rsid w:val="00053DA4"/>
    <w:rsid w:val="00081801"/>
    <w:rsid w:val="00082A74"/>
    <w:rsid w:val="00082F50"/>
    <w:rsid w:val="00090DB5"/>
    <w:rsid w:val="000A31F9"/>
    <w:rsid w:val="00105546"/>
    <w:rsid w:val="001150C1"/>
    <w:rsid w:val="0015678D"/>
    <w:rsid w:val="001C4C60"/>
    <w:rsid w:val="001D0149"/>
    <w:rsid w:val="00210B0E"/>
    <w:rsid w:val="00264736"/>
    <w:rsid w:val="002D09BA"/>
    <w:rsid w:val="002D287F"/>
    <w:rsid w:val="002F200E"/>
    <w:rsid w:val="002F34F5"/>
    <w:rsid w:val="00341810"/>
    <w:rsid w:val="0034282F"/>
    <w:rsid w:val="0036079D"/>
    <w:rsid w:val="00377C8F"/>
    <w:rsid w:val="003817EF"/>
    <w:rsid w:val="00397694"/>
    <w:rsid w:val="003A2622"/>
    <w:rsid w:val="003C2C94"/>
    <w:rsid w:val="003D1CE6"/>
    <w:rsid w:val="003F752B"/>
    <w:rsid w:val="00403733"/>
    <w:rsid w:val="004060F6"/>
    <w:rsid w:val="00414276"/>
    <w:rsid w:val="0041460A"/>
    <w:rsid w:val="00416200"/>
    <w:rsid w:val="00423ED7"/>
    <w:rsid w:val="004A3D46"/>
    <w:rsid w:val="005317F2"/>
    <w:rsid w:val="005553BE"/>
    <w:rsid w:val="00570184"/>
    <w:rsid w:val="005A13BC"/>
    <w:rsid w:val="005B2147"/>
    <w:rsid w:val="005C3B7D"/>
    <w:rsid w:val="005E2C8C"/>
    <w:rsid w:val="006143D7"/>
    <w:rsid w:val="006C5EF5"/>
    <w:rsid w:val="00705E27"/>
    <w:rsid w:val="00716BC9"/>
    <w:rsid w:val="00734675"/>
    <w:rsid w:val="007358C5"/>
    <w:rsid w:val="00760468"/>
    <w:rsid w:val="007E61DE"/>
    <w:rsid w:val="00837615"/>
    <w:rsid w:val="00895A34"/>
    <w:rsid w:val="00897558"/>
    <w:rsid w:val="008A2E9F"/>
    <w:rsid w:val="008D0193"/>
    <w:rsid w:val="00906499"/>
    <w:rsid w:val="00922530"/>
    <w:rsid w:val="009C5E64"/>
    <w:rsid w:val="009C6A4E"/>
    <w:rsid w:val="009F6E6D"/>
    <w:rsid w:val="009F6E72"/>
    <w:rsid w:val="00A21920"/>
    <w:rsid w:val="00A3368B"/>
    <w:rsid w:val="00A758B7"/>
    <w:rsid w:val="00A83C9F"/>
    <w:rsid w:val="00A83EA9"/>
    <w:rsid w:val="00AA128A"/>
    <w:rsid w:val="00AC5049"/>
    <w:rsid w:val="00AE291E"/>
    <w:rsid w:val="00AF61E9"/>
    <w:rsid w:val="00B11EF2"/>
    <w:rsid w:val="00B41AA7"/>
    <w:rsid w:val="00B432FA"/>
    <w:rsid w:val="00B710DD"/>
    <w:rsid w:val="00B83198"/>
    <w:rsid w:val="00B85020"/>
    <w:rsid w:val="00BA1A9F"/>
    <w:rsid w:val="00BA2663"/>
    <w:rsid w:val="00BE10FB"/>
    <w:rsid w:val="00BE2CB0"/>
    <w:rsid w:val="00BF0F72"/>
    <w:rsid w:val="00C035F9"/>
    <w:rsid w:val="00C06660"/>
    <w:rsid w:val="00C3654E"/>
    <w:rsid w:val="00C760F6"/>
    <w:rsid w:val="00C85C58"/>
    <w:rsid w:val="00CE025E"/>
    <w:rsid w:val="00CF7986"/>
    <w:rsid w:val="00D1517E"/>
    <w:rsid w:val="00D44F2A"/>
    <w:rsid w:val="00D52DC6"/>
    <w:rsid w:val="00D76E1C"/>
    <w:rsid w:val="00DC0A8D"/>
    <w:rsid w:val="00DF02BA"/>
    <w:rsid w:val="00E73446"/>
    <w:rsid w:val="00E92DC6"/>
    <w:rsid w:val="00EC4E7C"/>
    <w:rsid w:val="00F13845"/>
    <w:rsid w:val="00F156F8"/>
    <w:rsid w:val="00F441EB"/>
    <w:rsid w:val="00F5738D"/>
    <w:rsid w:val="00F60049"/>
    <w:rsid w:val="00F61D40"/>
    <w:rsid w:val="00F77D18"/>
    <w:rsid w:val="00F80AAE"/>
    <w:rsid w:val="00F8341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AFA607"/>
  <w15:chartTrackingRefBased/>
  <w15:docId w15:val="{8088E103-7126-4B02-A30F-C36871FA2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41EB"/>
    <w:pPr>
      <w:spacing w:after="40" w:line="240" w:lineRule="auto"/>
    </w:pPr>
    <w:rPr>
      <w:rFonts w:ascii="Arial" w:hAnsi="Arial" w:cs="Arial"/>
      <w:sz w:val="24"/>
      <w:szCs w:val="24"/>
    </w:rPr>
  </w:style>
  <w:style w:type="paragraph" w:styleId="Heading1">
    <w:name w:val="heading 1"/>
    <w:basedOn w:val="Normal"/>
    <w:next w:val="Normal"/>
    <w:link w:val="Heading1Char"/>
    <w:uiPriority w:val="9"/>
    <w:qFormat/>
    <w:rsid w:val="00EC4E7C"/>
    <w:pPr>
      <w:keepNext/>
      <w:keepLines/>
      <w:pBdr>
        <w:top w:val="single" w:sz="4" w:space="1" w:color="auto"/>
      </w:pBdr>
      <w:spacing w:before="360" w:after="80"/>
      <w:outlineLvl w:val="0"/>
    </w:pPr>
    <w:rPr>
      <w:rFonts w:eastAsiaTheme="majorEastAsia"/>
      <w:b/>
      <w:bCs/>
      <w:sz w:val="48"/>
      <w:szCs w:val="48"/>
    </w:rPr>
  </w:style>
  <w:style w:type="paragraph" w:styleId="Heading2">
    <w:name w:val="heading 2"/>
    <w:basedOn w:val="Normal"/>
    <w:next w:val="Normal"/>
    <w:link w:val="Heading2Char"/>
    <w:uiPriority w:val="9"/>
    <w:unhideWhenUsed/>
    <w:qFormat/>
    <w:rsid w:val="00897558"/>
    <w:pPr>
      <w:keepNext/>
      <w:keepLines/>
      <w:spacing w:before="160" w:after="80"/>
      <w:outlineLvl w:val="1"/>
    </w:pPr>
    <w:rPr>
      <w:rFonts w:eastAsiaTheme="majorEastAsia"/>
      <w:b/>
      <w:bCs/>
      <w:sz w:val="36"/>
      <w:szCs w:val="36"/>
    </w:rPr>
  </w:style>
  <w:style w:type="paragraph" w:styleId="Heading3">
    <w:name w:val="heading 3"/>
    <w:basedOn w:val="Normal"/>
    <w:next w:val="Normal"/>
    <w:link w:val="Heading3Char"/>
    <w:uiPriority w:val="9"/>
    <w:semiHidden/>
    <w:unhideWhenUsed/>
    <w:qFormat/>
    <w:rsid w:val="00E92DC6"/>
    <w:pPr>
      <w:keepNext/>
      <w:keepLines/>
      <w:spacing w:before="160" w:after="80"/>
      <w:outlineLvl w:val="2"/>
    </w:pPr>
    <w:rPr>
      <w:rFonts w:eastAsiaTheme="majorEastAsia" w:cstheme="majorBidi"/>
      <w:color w:val="8F0000" w:themeColor="accent1" w:themeShade="BF"/>
      <w:sz w:val="28"/>
      <w:szCs w:val="28"/>
    </w:rPr>
  </w:style>
  <w:style w:type="paragraph" w:styleId="Heading4">
    <w:name w:val="heading 4"/>
    <w:basedOn w:val="Normal"/>
    <w:next w:val="Normal"/>
    <w:link w:val="Heading4Char"/>
    <w:uiPriority w:val="9"/>
    <w:semiHidden/>
    <w:unhideWhenUsed/>
    <w:qFormat/>
    <w:rsid w:val="00E92DC6"/>
    <w:pPr>
      <w:keepNext/>
      <w:keepLines/>
      <w:spacing w:before="80"/>
      <w:outlineLvl w:val="3"/>
    </w:pPr>
    <w:rPr>
      <w:rFonts w:eastAsiaTheme="majorEastAsia" w:cstheme="majorBidi"/>
      <w:i/>
      <w:iCs/>
      <w:color w:val="8F0000" w:themeColor="accent1" w:themeShade="BF"/>
    </w:rPr>
  </w:style>
  <w:style w:type="paragraph" w:styleId="Heading5">
    <w:name w:val="heading 5"/>
    <w:basedOn w:val="Normal"/>
    <w:next w:val="Normal"/>
    <w:link w:val="Heading5Char"/>
    <w:uiPriority w:val="9"/>
    <w:semiHidden/>
    <w:unhideWhenUsed/>
    <w:qFormat/>
    <w:rsid w:val="00E92DC6"/>
    <w:pPr>
      <w:keepNext/>
      <w:keepLines/>
      <w:spacing w:before="80"/>
      <w:outlineLvl w:val="4"/>
    </w:pPr>
    <w:rPr>
      <w:rFonts w:eastAsiaTheme="majorEastAsia" w:cstheme="majorBidi"/>
      <w:color w:val="8F0000" w:themeColor="accent1" w:themeShade="BF"/>
    </w:rPr>
  </w:style>
  <w:style w:type="paragraph" w:styleId="Heading6">
    <w:name w:val="heading 6"/>
    <w:basedOn w:val="Normal"/>
    <w:next w:val="Normal"/>
    <w:link w:val="Heading6Char"/>
    <w:uiPriority w:val="9"/>
    <w:semiHidden/>
    <w:unhideWhenUsed/>
    <w:qFormat/>
    <w:rsid w:val="00E92D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D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D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D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E7C"/>
    <w:rPr>
      <w:rFonts w:ascii="Arial" w:eastAsiaTheme="majorEastAsia" w:hAnsi="Arial" w:cs="Arial"/>
      <w:b/>
      <w:bCs/>
      <w:sz w:val="48"/>
      <w:szCs w:val="48"/>
    </w:rPr>
  </w:style>
  <w:style w:type="character" w:customStyle="1" w:styleId="Heading2Char">
    <w:name w:val="Heading 2 Char"/>
    <w:basedOn w:val="DefaultParagraphFont"/>
    <w:link w:val="Heading2"/>
    <w:uiPriority w:val="9"/>
    <w:rsid w:val="00897558"/>
    <w:rPr>
      <w:rFonts w:ascii="Arial" w:eastAsiaTheme="majorEastAsia" w:hAnsi="Arial" w:cs="Arial"/>
      <w:b/>
      <w:bCs/>
      <w:sz w:val="36"/>
      <w:szCs w:val="36"/>
    </w:rPr>
  </w:style>
  <w:style w:type="character" w:customStyle="1" w:styleId="Heading3Char">
    <w:name w:val="Heading 3 Char"/>
    <w:basedOn w:val="DefaultParagraphFont"/>
    <w:link w:val="Heading3"/>
    <w:uiPriority w:val="9"/>
    <w:semiHidden/>
    <w:rsid w:val="00E92DC6"/>
    <w:rPr>
      <w:rFonts w:eastAsiaTheme="majorEastAsia" w:cstheme="majorBidi"/>
      <w:color w:val="8F0000" w:themeColor="accent1" w:themeShade="BF"/>
      <w:sz w:val="28"/>
      <w:szCs w:val="28"/>
    </w:rPr>
  </w:style>
  <w:style w:type="character" w:customStyle="1" w:styleId="Heading4Char">
    <w:name w:val="Heading 4 Char"/>
    <w:basedOn w:val="DefaultParagraphFont"/>
    <w:link w:val="Heading4"/>
    <w:uiPriority w:val="9"/>
    <w:semiHidden/>
    <w:rsid w:val="00E92DC6"/>
    <w:rPr>
      <w:rFonts w:eastAsiaTheme="majorEastAsia" w:cstheme="majorBidi"/>
      <w:i/>
      <w:iCs/>
      <w:color w:val="8F0000" w:themeColor="accent1" w:themeShade="BF"/>
    </w:rPr>
  </w:style>
  <w:style w:type="character" w:customStyle="1" w:styleId="Heading5Char">
    <w:name w:val="Heading 5 Char"/>
    <w:basedOn w:val="DefaultParagraphFont"/>
    <w:link w:val="Heading5"/>
    <w:uiPriority w:val="9"/>
    <w:semiHidden/>
    <w:rsid w:val="00E92DC6"/>
    <w:rPr>
      <w:rFonts w:eastAsiaTheme="majorEastAsia" w:cstheme="majorBidi"/>
      <w:color w:val="8F0000" w:themeColor="accent1" w:themeShade="BF"/>
    </w:rPr>
  </w:style>
  <w:style w:type="character" w:customStyle="1" w:styleId="Heading6Char">
    <w:name w:val="Heading 6 Char"/>
    <w:basedOn w:val="DefaultParagraphFont"/>
    <w:link w:val="Heading6"/>
    <w:uiPriority w:val="9"/>
    <w:semiHidden/>
    <w:rsid w:val="00E92D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D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D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DC6"/>
    <w:rPr>
      <w:rFonts w:eastAsiaTheme="majorEastAsia" w:cstheme="majorBidi"/>
      <w:color w:val="272727" w:themeColor="text1" w:themeTint="D8"/>
    </w:rPr>
  </w:style>
  <w:style w:type="paragraph" w:styleId="Title">
    <w:name w:val="Title"/>
    <w:basedOn w:val="Normal"/>
    <w:next w:val="Normal"/>
    <w:link w:val="TitleChar"/>
    <w:uiPriority w:val="10"/>
    <w:qFormat/>
    <w:rsid w:val="00897558"/>
    <w:pPr>
      <w:spacing w:after="80"/>
      <w:contextualSpacing/>
    </w:pPr>
    <w:rPr>
      <w:rFonts w:eastAsiaTheme="majorEastAsia"/>
      <w:b/>
      <w:bCs/>
      <w:spacing w:val="-10"/>
      <w:kern w:val="28"/>
      <w:sz w:val="72"/>
      <w:szCs w:val="72"/>
    </w:rPr>
  </w:style>
  <w:style w:type="character" w:customStyle="1" w:styleId="TitleChar">
    <w:name w:val="Title Char"/>
    <w:basedOn w:val="DefaultParagraphFont"/>
    <w:link w:val="Title"/>
    <w:uiPriority w:val="10"/>
    <w:rsid w:val="00897558"/>
    <w:rPr>
      <w:rFonts w:ascii="Arial" w:eastAsiaTheme="majorEastAsia" w:hAnsi="Arial" w:cs="Arial"/>
      <w:b/>
      <w:bCs/>
      <w:spacing w:val="-10"/>
      <w:kern w:val="28"/>
      <w:sz w:val="72"/>
      <w:szCs w:val="72"/>
    </w:rPr>
  </w:style>
  <w:style w:type="paragraph" w:styleId="Subtitle">
    <w:name w:val="Subtitle"/>
    <w:basedOn w:val="Normal"/>
    <w:next w:val="Normal"/>
    <w:link w:val="SubtitleChar"/>
    <w:uiPriority w:val="11"/>
    <w:qFormat/>
    <w:rsid w:val="00897558"/>
    <w:pPr>
      <w:numPr>
        <w:ilvl w:val="1"/>
      </w:numPr>
    </w:pPr>
    <w:rPr>
      <w:rFonts w:eastAsiaTheme="majorEastAsia"/>
      <w:b/>
      <w:bCs/>
      <w:i/>
      <w:iCs/>
      <w:spacing w:val="15"/>
      <w:sz w:val="52"/>
      <w:szCs w:val="52"/>
    </w:rPr>
  </w:style>
  <w:style w:type="character" w:customStyle="1" w:styleId="SubtitleChar">
    <w:name w:val="Subtitle Char"/>
    <w:basedOn w:val="DefaultParagraphFont"/>
    <w:link w:val="Subtitle"/>
    <w:uiPriority w:val="11"/>
    <w:rsid w:val="00897558"/>
    <w:rPr>
      <w:rFonts w:ascii="Arial" w:eastAsiaTheme="majorEastAsia" w:hAnsi="Arial" w:cs="Arial"/>
      <w:b/>
      <w:bCs/>
      <w:i/>
      <w:iCs/>
      <w:spacing w:val="15"/>
      <w:sz w:val="52"/>
      <w:szCs w:val="52"/>
    </w:rPr>
  </w:style>
  <w:style w:type="paragraph" w:styleId="Quote">
    <w:name w:val="Quote"/>
    <w:basedOn w:val="Normal"/>
    <w:next w:val="Normal"/>
    <w:link w:val="QuoteChar"/>
    <w:uiPriority w:val="29"/>
    <w:qFormat/>
    <w:rsid w:val="00E92DC6"/>
    <w:pPr>
      <w:spacing w:before="160"/>
      <w:jc w:val="center"/>
    </w:pPr>
    <w:rPr>
      <w:i/>
      <w:iCs/>
      <w:color w:val="404040" w:themeColor="text1" w:themeTint="BF"/>
    </w:rPr>
  </w:style>
  <w:style w:type="character" w:customStyle="1" w:styleId="QuoteChar">
    <w:name w:val="Quote Char"/>
    <w:basedOn w:val="DefaultParagraphFont"/>
    <w:link w:val="Quote"/>
    <w:uiPriority w:val="29"/>
    <w:rsid w:val="00E92DC6"/>
    <w:rPr>
      <w:i/>
      <w:iCs/>
      <w:color w:val="404040" w:themeColor="text1" w:themeTint="BF"/>
    </w:rPr>
  </w:style>
  <w:style w:type="paragraph" w:styleId="ListParagraph">
    <w:name w:val="List Paragraph"/>
    <w:basedOn w:val="Normal"/>
    <w:uiPriority w:val="34"/>
    <w:qFormat/>
    <w:rsid w:val="00E92DC6"/>
    <w:pPr>
      <w:ind w:left="720"/>
      <w:contextualSpacing/>
    </w:pPr>
  </w:style>
  <w:style w:type="character" w:styleId="IntenseEmphasis">
    <w:name w:val="Intense Emphasis"/>
    <w:basedOn w:val="DefaultParagraphFont"/>
    <w:uiPriority w:val="21"/>
    <w:qFormat/>
    <w:rsid w:val="00E92DC6"/>
    <w:rPr>
      <w:i/>
      <w:iCs/>
      <w:color w:val="8F0000" w:themeColor="accent1" w:themeShade="BF"/>
    </w:rPr>
  </w:style>
  <w:style w:type="paragraph" w:styleId="IntenseQuote">
    <w:name w:val="Intense Quote"/>
    <w:basedOn w:val="Normal"/>
    <w:next w:val="Normal"/>
    <w:link w:val="IntenseQuoteChar"/>
    <w:uiPriority w:val="30"/>
    <w:qFormat/>
    <w:rsid w:val="00E92DC6"/>
    <w:pPr>
      <w:pBdr>
        <w:top w:val="single" w:sz="4" w:space="10" w:color="8F0000" w:themeColor="accent1" w:themeShade="BF"/>
        <w:bottom w:val="single" w:sz="4" w:space="10" w:color="8F0000" w:themeColor="accent1" w:themeShade="BF"/>
      </w:pBdr>
      <w:spacing w:before="360" w:after="360"/>
      <w:ind w:left="864" w:right="864"/>
      <w:jc w:val="center"/>
    </w:pPr>
    <w:rPr>
      <w:i/>
      <w:iCs/>
      <w:color w:val="8F0000" w:themeColor="accent1" w:themeShade="BF"/>
    </w:rPr>
  </w:style>
  <w:style w:type="character" w:customStyle="1" w:styleId="IntenseQuoteChar">
    <w:name w:val="Intense Quote Char"/>
    <w:basedOn w:val="DefaultParagraphFont"/>
    <w:link w:val="IntenseQuote"/>
    <w:uiPriority w:val="30"/>
    <w:rsid w:val="00E92DC6"/>
    <w:rPr>
      <w:i/>
      <w:iCs/>
      <w:color w:val="8F0000" w:themeColor="accent1" w:themeShade="BF"/>
    </w:rPr>
  </w:style>
  <w:style w:type="character" w:styleId="IntenseReference">
    <w:name w:val="Intense Reference"/>
    <w:basedOn w:val="DefaultParagraphFont"/>
    <w:uiPriority w:val="32"/>
    <w:qFormat/>
    <w:rsid w:val="00E92DC6"/>
    <w:rPr>
      <w:b/>
      <w:bCs/>
      <w:smallCaps/>
      <w:color w:val="8F0000" w:themeColor="accent1" w:themeShade="BF"/>
      <w:spacing w:val="5"/>
    </w:rPr>
  </w:style>
  <w:style w:type="character" w:styleId="Emphasis">
    <w:name w:val="Emphasis"/>
    <w:basedOn w:val="DefaultParagraphFont"/>
    <w:uiPriority w:val="20"/>
    <w:qFormat/>
    <w:rsid w:val="00897558"/>
    <w:rPr>
      <w:i/>
      <w:iCs/>
    </w:rPr>
  </w:style>
  <w:style w:type="paragraph" w:customStyle="1" w:styleId="Language">
    <w:name w:val="Language"/>
    <w:basedOn w:val="Normal"/>
    <w:link w:val="LanguageChar"/>
    <w:qFormat/>
    <w:rsid w:val="00897558"/>
    <w:pPr>
      <w:jc w:val="right"/>
    </w:pPr>
    <w:rPr>
      <w:b/>
      <w:bCs/>
      <w:sz w:val="48"/>
      <w:szCs w:val="48"/>
      <w:lang w:val="en-GB"/>
    </w:rPr>
  </w:style>
  <w:style w:type="character" w:customStyle="1" w:styleId="LanguageChar">
    <w:name w:val="Language Char"/>
    <w:basedOn w:val="DefaultParagraphFont"/>
    <w:link w:val="Language"/>
    <w:rsid w:val="00897558"/>
    <w:rPr>
      <w:rFonts w:ascii="Arial" w:hAnsi="Arial" w:cs="Arial"/>
      <w:b/>
      <w:bCs/>
      <w:sz w:val="48"/>
      <w:szCs w:val="48"/>
      <w:lang w:val="en-GB"/>
    </w:rPr>
  </w:style>
  <w:style w:type="paragraph" w:styleId="Header">
    <w:name w:val="header"/>
    <w:basedOn w:val="Normal"/>
    <w:link w:val="HeaderChar"/>
    <w:uiPriority w:val="99"/>
    <w:unhideWhenUsed/>
    <w:rsid w:val="00B41AA7"/>
    <w:pPr>
      <w:tabs>
        <w:tab w:val="center" w:pos="4819"/>
        <w:tab w:val="right" w:pos="9638"/>
      </w:tabs>
      <w:spacing w:after="0"/>
    </w:pPr>
  </w:style>
  <w:style w:type="character" w:customStyle="1" w:styleId="HeaderChar">
    <w:name w:val="Header Char"/>
    <w:basedOn w:val="DefaultParagraphFont"/>
    <w:link w:val="Header"/>
    <w:uiPriority w:val="99"/>
    <w:rsid w:val="00B41AA7"/>
    <w:rPr>
      <w:rFonts w:ascii="Arial" w:hAnsi="Arial" w:cs="Arial"/>
      <w:sz w:val="24"/>
      <w:szCs w:val="24"/>
    </w:rPr>
  </w:style>
  <w:style w:type="paragraph" w:styleId="Footer">
    <w:name w:val="footer"/>
    <w:basedOn w:val="Normal"/>
    <w:link w:val="FooterChar"/>
    <w:uiPriority w:val="99"/>
    <w:unhideWhenUsed/>
    <w:rsid w:val="00B41AA7"/>
    <w:pPr>
      <w:tabs>
        <w:tab w:val="center" w:pos="4819"/>
        <w:tab w:val="right" w:pos="9638"/>
      </w:tabs>
      <w:spacing w:after="0"/>
    </w:pPr>
  </w:style>
  <w:style w:type="character" w:customStyle="1" w:styleId="FooterChar">
    <w:name w:val="Footer Char"/>
    <w:basedOn w:val="DefaultParagraphFont"/>
    <w:link w:val="Footer"/>
    <w:uiPriority w:val="99"/>
    <w:rsid w:val="00B41AA7"/>
    <w:rPr>
      <w:rFonts w:ascii="Arial" w:hAnsi="Arial" w:cs="Arial"/>
      <w:sz w:val="24"/>
      <w:szCs w:val="24"/>
    </w:rPr>
  </w:style>
  <w:style w:type="character" w:styleId="PlaceholderText">
    <w:name w:val="Placeholder Text"/>
    <w:basedOn w:val="DefaultParagraphFont"/>
    <w:uiPriority w:val="99"/>
    <w:semiHidden/>
    <w:rsid w:val="00082A74"/>
    <w:rPr>
      <w:color w:val="666666"/>
    </w:rPr>
  </w:style>
  <w:style w:type="character" w:styleId="Strong">
    <w:name w:val="Strong"/>
    <w:basedOn w:val="DefaultParagraphFont"/>
    <w:uiPriority w:val="22"/>
    <w:qFormat/>
    <w:rsid w:val="00F61D40"/>
    <w:rPr>
      <w:b/>
      <w:bCs/>
      <w:sz w:val="24"/>
      <w:szCs w:val="28"/>
    </w:rPr>
  </w:style>
  <w:style w:type="table" w:styleId="TableGrid">
    <w:name w:val="Table Grid"/>
    <w:basedOn w:val="TableNormal"/>
    <w:uiPriority w:val="39"/>
    <w:rsid w:val="00053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053DA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053DA4"/>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3">
    <w:name w:val="List Table 2 Accent 3"/>
    <w:basedOn w:val="TableNormal"/>
    <w:uiPriority w:val="47"/>
    <w:rsid w:val="00053DA4"/>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5">
    <w:name w:val="Plain Table 5"/>
    <w:basedOn w:val="TableNormal"/>
    <w:uiPriority w:val="45"/>
    <w:rsid w:val="00053D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053DA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1">
    <w:name w:val="Plain Table 1"/>
    <w:basedOn w:val="TableNormal"/>
    <w:uiPriority w:val="41"/>
    <w:rsid w:val="00053D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53DA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53DA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053DA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3-Accent3">
    <w:name w:val="List Table 3 Accent 3"/>
    <w:basedOn w:val="TableNormal"/>
    <w:uiPriority w:val="48"/>
    <w:rsid w:val="00053DA4"/>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4">
    <w:name w:val="List Table 4"/>
    <w:basedOn w:val="TableNormal"/>
    <w:uiPriority w:val="49"/>
    <w:rsid w:val="004037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Style1">
    <w:name w:val="Style1"/>
    <w:basedOn w:val="TableNormal"/>
    <w:uiPriority w:val="99"/>
    <w:rsid w:val="00A83EA9"/>
    <w:pPr>
      <w:spacing w:after="0" w:line="240" w:lineRule="auto"/>
    </w:pPr>
    <w:rPr>
      <w:rFonts w:ascii="Arial" w:hAnsi="Arial"/>
      <w:sz w:val="24"/>
    </w:rPr>
    <w:tblPr>
      <w:tblBorders>
        <w:top w:val="single" w:sz="4" w:space="0" w:color="auto"/>
        <w:left w:val="single" w:sz="4" w:space="0" w:color="auto"/>
        <w:bottom w:val="single" w:sz="4" w:space="0" w:color="auto"/>
        <w:insideH w:val="single" w:sz="4" w:space="0" w:color="auto"/>
        <w:insideV w:val="single" w:sz="4" w:space="0" w:color="auto"/>
      </w:tblBorders>
    </w:tblPr>
    <w:tblStylePr w:type="firstRow">
      <w:pPr>
        <w:jc w:val="left"/>
      </w:pPr>
      <w:rPr>
        <w:rFonts w:ascii="Arial" w:hAnsi="Arial"/>
        <w:b/>
        <w:sz w:val="26"/>
      </w:rPr>
    </w:tblStylePr>
    <w:tblStylePr w:type="lastCol">
      <w:tblPr/>
      <w:tcPr>
        <w:tcBorders>
          <w:top w:val="single" w:sz="4" w:space="0" w:color="auto"/>
          <w:left w:val="nil"/>
          <w:bottom w:val="nil"/>
          <w:right w:val="nil"/>
          <w:insideH w:val="single" w:sz="4" w:space="0" w:color="auto"/>
          <w:insideV w:val="single" w:sz="4" w:space="0" w:color="auto"/>
          <w:tl2br w:val="nil"/>
          <w:tr2bl w:val="nil"/>
        </w:tcBorders>
      </w:tcPr>
    </w:tblStylePr>
  </w:style>
  <w:style w:type="paragraph" w:styleId="Caption">
    <w:name w:val="caption"/>
    <w:basedOn w:val="Normal"/>
    <w:next w:val="Normal"/>
    <w:uiPriority w:val="35"/>
    <w:unhideWhenUsed/>
    <w:qFormat/>
    <w:rsid w:val="00397694"/>
    <w:pPr>
      <w:spacing w:after="200"/>
    </w:pPr>
    <w:rPr>
      <w:b/>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30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ss\OneDrive\Documenti\Custom%20Office%20Templates\One-pager_Template_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0FCDDC0E654CA0A66A016626A7609A"/>
        <w:category>
          <w:name w:val="General"/>
          <w:gallery w:val="placeholder"/>
        </w:category>
        <w:types>
          <w:type w:val="bbPlcHdr"/>
        </w:types>
        <w:behaviors>
          <w:behavior w:val="content"/>
        </w:behaviors>
        <w:guid w:val="{5A321169-6ECD-4D42-A389-02C996837F89}"/>
      </w:docPartPr>
      <w:docPartBody>
        <w:p w:rsidR="005133BA" w:rsidRDefault="001B5C2B">
          <w:pPr>
            <w:pStyle w:val="DE0FCDDC0E654CA0A66A016626A7609A"/>
          </w:pPr>
          <w:r w:rsidRPr="00FF420A">
            <w:rPr>
              <w:rStyle w:val="PlaceholderText"/>
            </w:rPr>
            <w:t>[Title]</w:t>
          </w:r>
        </w:p>
      </w:docPartBody>
    </w:docPart>
    <w:docPart>
      <w:docPartPr>
        <w:name w:val="FBBA33855E36490B8B5C34197F839425"/>
        <w:category>
          <w:name w:val="General"/>
          <w:gallery w:val="placeholder"/>
        </w:category>
        <w:types>
          <w:type w:val="bbPlcHdr"/>
        </w:types>
        <w:behaviors>
          <w:behavior w:val="content"/>
        </w:behaviors>
        <w:guid w:val="{6F6D47F0-1D8E-4FC9-863C-BF35812557F8}"/>
      </w:docPartPr>
      <w:docPartBody>
        <w:p w:rsidR="005133BA" w:rsidRDefault="001B5C2B">
          <w:pPr>
            <w:pStyle w:val="FBBA33855E36490B8B5C34197F839425"/>
          </w:pPr>
          <w:r w:rsidRPr="00FF420A">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9BC"/>
    <w:rsid w:val="00081801"/>
    <w:rsid w:val="0014661B"/>
    <w:rsid w:val="001B5C2B"/>
    <w:rsid w:val="00240E92"/>
    <w:rsid w:val="00327BA3"/>
    <w:rsid w:val="00343D09"/>
    <w:rsid w:val="003F752B"/>
    <w:rsid w:val="0041460A"/>
    <w:rsid w:val="004E5EEF"/>
    <w:rsid w:val="005133BA"/>
    <w:rsid w:val="00764393"/>
    <w:rsid w:val="008365C7"/>
    <w:rsid w:val="00847F31"/>
    <w:rsid w:val="00895A34"/>
    <w:rsid w:val="009169BC"/>
    <w:rsid w:val="009F6E6D"/>
    <w:rsid w:val="00A06EE3"/>
    <w:rsid w:val="00A77685"/>
    <w:rsid w:val="00AA128A"/>
    <w:rsid w:val="00BE798E"/>
    <w:rsid w:val="00C035F9"/>
    <w:rsid w:val="00D52DC6"/>
    <w:rsid w:val="00E6631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798E"/>
    <w:rPr>
      <w:color w:val="666666"/>
    </w:rPr>
  </w:style>
  <w:style w:type="paragraph" w:customStyle="1" w:styleId="DE0FCDDC0E654CA0A66A016626A7609A">
    <w:name w:val="DE0FCDDC0E654CA0A66A016626A7609A"/>
  </w:style>
  <w:style w:type="paragraph" w:customStyle="1" w:styleId="FBBA33855E36490B8B5C34197F839425">
    <w:name w:val="FBBA33855E36490B8B5C34197F8394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Custom 1">
      <a:dk1>
        <a:sysClr val="windowText" lastClr="000000"/>
      </a:dk1>
      <a:lt1>
        <a:sysClr val="window" lastClr="FFFFFF"/>
      </a:lt1>
      <a:dk2>
        <a:srgbClr val="44546A"/>
      </a:dk2>
      <a:lt2>
        <a:srgbClr val="E7E6E6"/>
      </a:lt2>
      <a:accent1>
        <a:srgbClr val="C00000"/>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03/10/224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6DC500-A4D3-45DC-B54E-9E047B7F7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One-pager_Template_v1.dotx</Template>
  <TotalTime>116</TotalTime>
  <Pages>1</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ESPEED32</vt:lpstr>
    </vt:vector>
  </TitlesOfParts>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ESPEED32</dc:title>
  <dc:subject>Slot Car Electronic Speed Controller</dc:subject>
  <dc:creator>Alessandro Fano</dc:creator>
  <cp:keywords/>
  <dc:description/>
  <cp:lastModifiedBy>Fragiacomo Fabio (IFI DC ATV BP TMS)</cp:lastModifiedBy>
  <cp:revision>17</cp:revision>
  <cp:lastPrinted>2024-10-19T15:22:00Z</cp:lastPrinted>
  <dcterms:created xsi:type="dcterms:W3CDTF">2024-10-04T09:14:00Z</dcterms:created>
  <dcterms:modified xsi:type="dcterms:W3CDTF">2024-10-19T15:22:00Z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vt:lpwstr>
  </property>
  <property fmtid="{D5CDD505-2E9C-101B-9397-08002B2CF9AE}" pid="3" name="DocTitle">
    <vt:lpwstr>Quick Start Guide</vt:lpwstr>
  </property>
  <property fmtid="{D5CDD505-2E9C-101B-9397-08002B2CF9AE}" pid="4" name="RevNumber">
    <vt:lpwstr>1.0</vt:lpwstr>
  </property>
  <property fmtid="{D5CDD505-2E9C-101B-9397-08002B2CF9AE}" pid="5" name="ProductName">
    <vt:lpwstr>ESPEED32</vt:lpwstr>
  </property>
  <property fmtid="{D5CDD505-2E9C-101B-9397-08002B2CF9AE}" pid="6" name="Date completed">
    <vt:filetime>2024-10-04T10:00:00Z</vt:filetime>
  </property>
  <property fmtid="{D5CDD505-2E9C-101B-9397-08002B2CF9AE}" pid="7" name="43b072f0-0f82-4aac-be1e-8abeffc32f66">
    <vt:bool>false</vt:bool>
  </property>
</Properties>
</file>