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9011" w14:textId="77777777" w:rsidR="00061C5F" w:rsidRPr="0023502A" w:rsidRDefault="00000000">
      <w:pPr>
        <w:pStyle w:val="Titolo"/>
        <w:jc w:val="center"/>
        <w:rPr>
          <w:sz w:val="88"/>
          <w:szCs w:val="88"/>
        </w:rPr>
      </w:pPr>
      <w:r w:rsidRPr="0023502A">
        <w:rPr>
          <w:rFonts w:ascii="Aptos" w:hAnsi="Aptos"/>
          <w:sz w:val="88"/>
          <w:szCs w:val="88"/>
        </w:rPr>
        <w:t>Trading System Rules</w:t>
      </w:r>
    </w:p>
    <w:p w14:paraId="5F1CDF13" w14:textId="77777777" w:rsidR="00061C5F" w:rsidRDefault="00000000">
      <w:pPr>
        <w:pStyle w:val="Sottotitolo"/>
        <w:jc w:val="center"/>
      </w:pPr>
      <w:r>
        <w:rPr>
          <w:rFonts w:ascii="Aptos" w:hAnsi="Aptos"/>
        </w:rPr>
        <w:t>Three-Level VWAP Reversion System</w:t>
      </w:r>
    </w:p>
    <w:p w14:paraId="71A6C254" w14:textId="6356CD8E" w:rsidR="00061C5F" w:rsidRDefault="00000000">
      <w:pPr>
        <w:jc w:val="center"/>
      </w:pPr>
      <w:r>
        <w:rPr>
          <w:color w:val="5A5A5A"/>
          <w:sz w:val="22"/>
        </w:rPr>
        <w:t>First Draft Specification</w:t>
      </w:r>
      <w:r>
        <w:rPr>
          <w:color w:val="5A5A5A"/>
          <w:sz w:val="22"/>
        </w:rPr>
        <w:br/>
      </w:r>
      <w:r w:rsidR="00C81A11">
        <w:rPr>
          <w:color w:val="5A5A5A"/>
          <w:sz w:val="22"/>
        </w:rPr>
        <w:t>02</w:t>
      </w:r>
      <w:r>
        <w:rPr>
          <w:color w:val="5A5A5A"/>
          <w:sz w:val="22"/>
        </w:rPr>
        <w:t>/0</w:t>
      </w:r>
      <w:r w:rsidR="00C81A11">
        <w:rPr>
          <w:color w:val="5A5A5A"/>
          <w:sz w:val="22"/>
        </w:rPr>
        <w:t>4</w:t>
      </w:r>
      <w:r>
        <w:rPr>
          <w:color w:val="5A5A5A"/>
          <w:sz w:val="22"/>
        </w:rPr>
        <w:t>/2026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061C5F" w14:paraId="52DE02D5" w14:textId="77777777">
        <w:trPr>
          <w:jc w:val="center"/>
        </w:trPr>
        <w:tc>
          <w:tcPr>
            <w:tcW w:w="9412" w:type="dxa"/>
            <w:shd w:val="clear" w:color="auto" w:fill="EEF4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79F5F8" w14:textId="77777777" w:rsidR="00061C5F" w:rsidRDefault="00000000">
            <w:r>
              <w:rPr>
                <w:b/>
              </w:rPr>
              <w:t xml:space="preserve">Core principle: </w:t>
            </w:r>
            <w:r>
              <w:t>capital protection comes first. Entry logic matters, but survival logic matters more.</w:t>
            </w:r>
          </w:p>
        </w:tc>
      </w:tr>
    </w:tbl>
    <w:p w14:paraId="538FFFBE" w14:textId="77777777" w:rsidR="00C81A11" w:rsidRDefault="00C81A11" w:rsidP="00C81A11">
      <w:pPr>
        <w:pStyle w:val="Puntoelenco"/>
        <w:numPr>
          <w:ilvl w:val="0"/>
          <w:numId w:val="0"/>
        </w:numPr>
        <w:spacing w:after="40"/>
        <w:ind w:left="-360"/>
      </w:pPr>
    </w:p>
    <w:p w14:paraId="51CBF846" w14:textId="77777777" w:rsidR="00470E7A" w:rsidRDefault="00470E7A" w:rsidP="00C81A11">
      <w:pPr>
        <w:pStyle w:val="Puntoelenco"/>
        <w:spacing w:after="40"/>
        <w:ind w:left="0"/>
      </w:pPr>
      <w:r w:rsidRPr="00470E7A">
        <w:t>This is primarily an intraday mean-reversion trading system built around predefined buy or sell levels, with a limited overnight exception only when the final entry is triggered during the last trading hour.</w:t>
      </w:r>
    </w:p>
    <w:p w14:paraId="4AD880F6" w14:textId="108B79CA" w:rsidR="00C81A11" w:rsidRDefault="00C81A11" w:rsidP="00C81A11">
      <w:pPr>
        <w:pStyle w:val="Puntoelenco"/>
        <w:spacing w:after="40"/>
        <w:ind w:left="0"/>
      </w:pPr>
      <w:r>
        <w:t xml:space="preserve">The position is built through three separate entries, with VWAP as the </w:t>
      </w:r>
      <w:r w:rsidR="00470E7A">
        <w:t>primary</w:t>
      </w:r>
      <w:r>
        <w:t xml:space="preserve"> take-profit </w:t>
      </w:r>
      <w:r w:rsidR="00470E7A">
        <w:t>target</w:t>
      </w:r>
      <w:r>
        <w:t>.</w:t>
      </w:r>
    </w:p>
    <w:p w14:paraId="6ED83ABA" w14:textId="77777777" w:rsidR="00C81A11" w:rsidRDefault="00C81A11" w:rsidP="00C81A11">
      <w:pPr>
        <w:pStyle w:val="Puntoelenco"/>
        <w:spacing w:after="40"/>
        <w:ind w:left="0"/>
      </w:pPr>
      <w:r>
        <w:t>The design goal is to keep execution simple, position sizing sustainable, and downside risk tightly controlled.</w:t>
      </w:r>
    </w:p>
    <w:p w14:paraId="2A1F9A1E" w14:textId="77777777" w:rsidR="00061C5F" w:rsidRDefault="00061C5F"/>
    <w:p w14:paraId="19684A97" w14:textId="6E79E1BE" w:rsidR="00061C5F" w:rsidRPr="0023502A" w:rsidRDefault="00000000" w:rsidP="0023502A">
      <w:pPr>
        <w:pStyle w:val="Titolo1"/>
        <w:numPr>
          <w:ilvl w:val="0"/>
          <w:numId w:val="10"/>
        </w:numPr>
        <w:ind w:left="426" w:hanging="426"/>
        <w:rPr>
          <w:sz w:val="44"/>
          <w:szCs w:val="44"/>
          <w:highlight w:val="yellow"/>
        </w:rPr>
      </w:pPr>
      <w:r w:rsidRPr="00FF0FC7">
        <w:rPr>
          <w:sz w:val="44"/>
          <w:szCs w:val="44"/>
          <w:highlight w:val="yellow"/>
        </w:rPr>
        <w:t xml:space="preserve">Key </w:t>
      </w:r>
      <w:r w:rsidR="00FE163A" w:rsidRPr="00FF0FC7">
        <w:rPr>
          <w:sz w:val="44"/>
          <w:szCs w:val="44"/>
          <w:highlight w:val="yellow"/>
        </w:rPr>
        <w:t xml:space="preserve">Input </w:t>
      </w:r>
      <w:r w:rsidRPr="00FF0FC7">
        <w:rPr>
          <w:sz w:val="44"/>
          <w:szCs w:val="44"/>
          <w:highlight w:val="yellow"/>
        </w:rPr>
        <w:t>Parameters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5216"/>
      </w:tblGrid>
      <w:tr w:rsidR="00061C5F" w14:paraId="3EC8B8E3" w14:textId="77777777" w:rsidTr="000824C1">
        <w:trPr>
          <w:jc w:val="center"/>
        </w:trPr>
        <w:tc>
          <w:tcPr>
            <w:tcW w:w="4706" w:type="dxa"/>
            <w:shd w:val="clear" w:color="auto" w:fill="DCE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24697" w14:textId="77777777" w:rsidR="00061C5F" w:rsidRDefault="00000000"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16" w:type="dxa"/>
            <w:shd w:val="clear" w:color="auto" w:fill="DCE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AF07C" w14:textId="77777777" w:rsidR="00061C5F" w:rsidRDefault="00000000">
            <w:pPr>
              <w:jc w:val="center"/>
            </w:pPr>
            <w:r>
              <w:rPr>
                <w:b/>
              </w:rPr>
              <w:t>Current Rule / Proposal</w:t>
            </w:r>
          </w:p>
        </w:tc>
      </w:tr>
      <w:tr w:rsidR="00CB1001" w14:paraId="24785EBD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4AB45" w14:textId="0CAC2E4D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Entry1AllocationPct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B55D4" w14:textId="4B3005CD" w:rsidR="00CB1001" w:rsidRDefault="00CB1001">
            <w:r>
              <w:t>32.5%</w:t>
            </w:r>
          </w:p>
        </w:tc>
      </w:tr>
      <w:tr w:rsidR="00CB1001" w14:paraId="42B38923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89FC" w14:textId="488D3FE9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Entry2AllocationPct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B5E0A" w14:textId="64791F75" w:rsidR="00CB1001" w:rsidRDefault="00CB1001">
            <w:r>
              <w:t>35.0%</w:t>
            </w:r>
            <w:r w:rsidR="001D368E">
              <w:t xml:space="preserve"> </w:t>
            </w:r>
          </w:p>
        </w:tc>
      </w:tr>
      <w:tr w:rsidR="00CB1001" w14:paraId="72049D93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FE49F" w14:textId="3221A3E5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Entry3AllocationPct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2A9B1" w14:textId="23590F2B" w:rsidR="00CB1001" w:rsidRDefault="00CB1001">
            <w:r>
              <w:t>32.5%</w:t>
            </w:r>
          </w:p>
        </w:tc>
      </w:tr>
      <w:tr w:rsidR="00CB1001" w14:paraId="099C2642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FA005" w14:textId="5647D69A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BuyEntry1OffsetPoints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AC173" w14:textId="3A4F2289" w:rsidR="00CB1001" w:rsidRDefault="002620FD">
            <w:r>
              <w:t>0</w:t>
            </w:r>
          </w:p>
        </w:tc>
      </w:tr>
      <w:tr w:rsidR="00CB1001" w14:paraId="774C0B79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C7F1" w14:textId="0751CB96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BuyEntry2OffsetPoints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76575" w14:textId="70F30A7D" w:rsidR="00CB1001" w:rsidRDefault="00CE496D">
            <w:r>
              <w:t>2</w:t>
            </w:r>
          </w:p>
        </w:tc>
      </w:tr>
      <w:tr w:rsidR="00CB1001" w14:paraId="793F50E2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0A775" w14:textId="488B2FFC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BuyEntry3OffsetPoints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50075" w14:textId="7BD7ED7F" w:rsidR="00CB1001" w:rsidRDefault="002620FD">
            <w:r>
              <w:t>0</w:t>
            </w:r>
          </w:p>
        </w:tc>
      </w:tr>
      <w:tr w:rsidR="00CB1001" w14:paraId="55CE1885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7784D" w14:textId="2B6322DD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SellEntry1OffsetPoints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EF4B2" w14:textId="25BF24A3" w:rsidR="00CB1001" w:rsidRDefault="002620FD">
            <w:r>
              <w:t>0</w:t>
            </w:r>
          </w:p>
        </w:tc>
      </w:tr>
      <w:tr w:rsidR="00CB1001" w14:paraId="53A09996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FF73C" w14:textId="737F80DC" w:rsidR="00CB1001" w:rsidRDefault="00126158">
            <w:pPr>
              <w:rPr>
                <w:b/>
              </w:rPr>
            </w:pPr>
            <w:r w:rsidRPr="00126158">
              <w:rPr>
                <w:b/>
              </w:rPr>
              <w:t>SellEntry2OffsetPoints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C63E1" w14:textId="3B8305BC" w:rsidR="00CB1001" w:rsidRDefault="00CE496D">
            <w:r>
              <w:t>2</w:t>
            </w:r>
          </w:p>
        </w:tc>
      </w:tr>
      <w:tr w:rsidR="002620FD" w14:paraId="13E92CB3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F690B" w14:textId="1EACD58C" w:rsidR="002620FD" w:rsidRDefault="00126158">
            <w:pPr>
              <w:rPr>
                <w:b/>
              </w:rPr>
            </w:pPr>
            <w:r w:rsidRPr="00126158">
              <w:rPr>
                <w:b/>
              </w:rPr>
              <w:t>SellEntry3OffsetPoints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D85F6" w14:textId="1B89083F" w:rsidR="002620FD" w:rsidRDefault="002620FD">
            <w:r>
              <w:t>0</w:t>
            </w:r>
          </w:p>
        </w:tc>
      </w:tr>
      <w:tr w:rsidR="00061C5F" w14:paraId="1859DAA3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CA757" w14:textId="41B5E493" w:rsidR="00061C5F" w:rsidRDefault="00126158">
            <w:proofErr w:type="spellStart"/>
            <w:r w:rsidRPr="00126158">
              <w:rPr>
                <w:b/>
              </w:rPr>
              <w:t>ProfitTakingMode</w:t>
            </w:r>
            <w:proofErr w:type="spellEnd"/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CB508" w14:textId="5018A79D" w:rsidR="00061C5F" w:rsidRDefault="00126158">
            <w:proofErr w:type="spellStart"/>
            <w:r w:rsidRPr="00126158">
              <w:t>SingleTarget</w:t>
            </w:r>
            <w:proofErr w:type="spellEnd"/>
            <w:r w:rsidR="00470E7A">
              <w:t xml:space="preserve"> (or </w:t>
            </w:r>
            <w:proofErr w:type="spellStart"/>
            <w:r w:rsidR="00470E7A">
              <w:t>MultipleTargets</w:t>
            </w:r>
            <w:proofErr w:type="spellEnd"/>
            <w:r w:rsidR="00470E7A">
              <w:t>)</w:t>
            </w:r>
          </w:p>
        </w:tc>
      </w:tr>
      <w:tr w:rsidR="00FE163A" w14:paraId="5F322E35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E037A" w14:textId="449C0E32" w:rsidR="00FE163A" w:rsidRDefault="00470E7A">
            <w:pPr>
              <w:rPr>
                <w:b/>
              </w:rPr>
            </w:pPr>
            <w:proofErr w:type="spellStart"/>
            <w:r w:rsidRPr="00470E7A">
              <w:rPr>
                <w:b/>
              </w:rPr>
              <w:t>PrimaryTakeProfitTarget</w:t>
            </w:r>
            <w:proofErr w:type="spellEnd"/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84A2A" w14:textId="5B0E2F4B" w:rsidR="00FE163A" w:rsidRDefault="00470E7A">
            <w:r w:rsidRPr="00470E7A">
              <w:t>VWAP</w:t>
            </w:r>
          </w:p>
        </w:tc>
      </w:tr>
      <w:tr w:rsidR="00470E7A" w14:paraId="168922DE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C095B" w14:textId="636D5616" w:rsidR="00470E7A" w:rsidRDefault="00470E7A">
            <w:pPr>
              <w:rPr>
                <w:b/>
              </w:rPr>
            </w:pPr>
            <w:proofErr w:type="spellStart"/>
            <w:r w:rsidRPr="00470E7A">
              <w:rPr>
                <w:b/>
              </w:rPr>
              <w:lastRenderedPageBreak/>
              <w:t>HardProfitExit</w:t>
            </w:r>
            <w:proofErr w:type="spellEnd"/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FC3D8" w14:textId="1FF89369" w:rsidR="00470E7A" w:rsidRDefault="00470E7A">
            <w:r w:rsidRPr="00470E7A">
              <w:t>+33 points</w:t>
            </w:r>
          </w:p>
        </w:tc>
      </w:tr>
      <w:tr w:rsidR="00C81A11" w14:paraId="39209F63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3ACFB" w14:textId="171216C3" w:rsidR="00C81A11" w:rsidRDefault="00C81A11">
            <w:pPr>
              <w:rPr>
                <w:b/>
              </w:rPr>
            </w:pPr>
            <w:r>
              <w:rPr>
                <w:b/>
              </w:rPr>
              <w:t xml:space="preserve">Target </w:t>
            </w:r>
            <w:r>
              <w:rPr>
                <w:b/>
              </w:rPr>
              <w:t>2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FCDA3" w14:textId="6003D851" w:rsidR="00C81A11" w:rsidRDefault="00470E7A">
            <w:r>
              <w:t>0</w:t>
            </w:r>
          </w:p>
        </w:tc>
      </w:tr>
      <w:tr w:rsidR="00C81A11" w14:paraId="45EE1BA2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D1F19" w14:textId="1331CC74" w:rsidR="00C81A11" w:rsidRDefault="00C81A11">
            <w:pPr>
              <w:rPr>
                <w:b/>
              </w:rPr>
            </w:pPr>
            <w:r>
              <w:rPr>
                <w:b/>
              </w:rPr>
              <w:t xml:space="preserve">Target </w:t>
            </w:r>
            <w:r>
              <w:rPr>
                <w:b/>
              </w:rPr>
              <w:t>3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ECAFD" w14:textId="0B94339A" w:rsidR="00C81A11" w:rsidRDefault="00470E7A">
            <w:r>
              <w:t>0</w:t>
            </w:r>
          </w:p>
        </w:tc>
      </w:tr>
      <w:tr w:rsidR="00061C5F" w14:paraId="26A4C519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553E4" w14:textId="77777777" w:rsidR="00061C5F" w:rsidRDefault="00000000">
            <w:r>
              <w:rPr>
                <w:b/>
              </w:rPr>
              <w:t>Breakeven trigger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01FE8" w14:textId="171ECC64" w:rsidR="00061C5F" w:rsidRDefault="00C81A11">
            <w:r>
              <w:t>&gt;</w:t>
            </w:r>
            <w:r w:rsidR="00000000">
              <w:t xml:space="preserve"> +</w:t>
            </w:r>
            <w:r w:rsidR="00FE163A">
              <w:t>2</w:t>
            </w:r>
            <w:r w:rsidR="00000000">
              <w:t>5 points</w:t>
            </w:r>
            <w:r w:rsidR="005C1ECE">
              <w:t xml:space="preserve"> </w:t>
            </w:r>
            <w:proofErr w:type="spellStart"/>
            <w:r w:rsidR="005C1ECE">
              <w:t>prrofit</w:t>
            </w:r>
            <w:proofErr w:type="spellEnd"/>
          </w:p>
        </w:tc>
      </w:tr>
      <w:tr w:rsidR="00061C5F" w14:paraId="41A07A82" w14:textId="77777777" w:rsidTr="000824C1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8EE00" w14:textId="713AD8BE" w:rsidR="00061C5F" w:rsidRDefault="005C1ECE">
            <w:proofErr w:type="spellStart"/>
            <w:r w:rsidRPr="005C1ECE">
              <w:rPr>
                <w:b/>
              </w:rPr>
              <w:t>TimeBasedExit</w:t>
            </w:r>
            <w:proofErr w:type="spellEnd"/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F63B2" w14:textId="6614D1E1" w:rsidR="00061C5F" w:rsidRDefault="00470E7A">
            <w:r w:rsidRPr="00470E7A">
              <w:t>within 180 minutes from the first filled entry</w:t>
            </w:r>
          </w:p>
        </w:tc>
      </w:tr>
      <w:tr w:rsidR="00061C5F" w14:paraId="79C2EF01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894B5" w14:textId="77777777" w:rsidR="00061C5F" w:rsidRDefault="00000000">
            <w:r>
              <w:rPr>
                <w:b/>
              </w:rPr>
              <w:t>Starting capital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DC888" w14:textId="77777777" w:rsidR="00061C5F" w:rsidRDefault="00000000">
            <w:r>
              <w:t>€80,000</w:t>
            </w:r>
          </w:p>
        </w:tc>
      </w:tr>
      <w:tr w:rsidR="00061C5F" w14:paraId="2E941905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8ACF4" w14:textId="73CEA3B3" w:rsidR="00061C5F" w:rsidRDefault="00000000">
            <w:r>
              <w:rPr>
                <w:b/>
              </w:rPr>
              <w:t>daily risk</w:t>
            </w:r>
            <w:r w:rsidR="00FF0FC7">
              <w:rPr>
                <w:b/>
              </w:rPr>
              <w:t xml:space="preserve"> %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FF2D9" w14:textId="0630D836" w:rsidR="00061C5F" w:rsidRDefault="00FF0FC7">
            <w:r w:rsidRPr="00FF0FC7">
              <w:t>0,5%</w:t>
            </w:r>
            <w:r>
              <w:t xml:space="preserve"> (</w:t>
            </w:r>
            <w:r w:rsidR="00470E7A">
              <w:t>position size should be calculates based on this risk parameter</w:t>
            </w:r>
            <w:r>
              <w:t>)</w:t>
            </w:r>
          </w:p>
        </w:tc>
      </w:tr>
      <w:tr w:rsidR="00C81A11" w14:paraId="3C27E6D7" w14:textId="77777777" w:rsidTr="000824C1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5E8F9" w14:textId="101CC613" w:rsidR="00C81A11" w:rsidRDefault="00C81A11">
            <w:pPr>
              <w:rPr>
                <w:b/>
              </w:rPr>
            </w:pPr>
            <w:r>
              <w:rPr>
                <w:b/>
              </w:rPr>
              <w:t>Stop loss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8075" w14:textId="4854B736" w:rsidR="00C81A11" w:rsidRPr="00FF0FC7" w:rsidRDefault="00126158">
            <w:r>
              <w:t>40 points</w:t>
            </w:r>
          </w:p>
        </w:tc>
      </w:tr>
    </w:tbl>
    <w:p w14:paraId="7A7B2865" w14:textId="7B395B6D" w:rsidR="00FE163A" w:rsidRPr="0023502A" w:rsidRDefault="00470E7A" w:rsidP="0023502A">
      <w:pPr>
        <w:pStyle w:val="Titolo1"/>
        <w:numPr>
          <w:ilvl w:val="0"/>
          <w:numId w:val="10"/>
        </w:numPr>
        <w:ind w:left="426" w:hanging="426"/>
        <w:rPr>
          <w:sz w:val="44"/>
          <w:szCs w:val="44"/>
          <w:highlight w:val="yellow"/>
        </w:rPr>
      </w:pPr>
      <w:r>
        <w:rPr>
          <w:sz w:val="44"/>
          <w:szCs w:val="44"/>
          <w:highlight w:val="yellow"/>
        </w:rPr>
        <w:t xml:space="preserve">Manually Entered </w:t>
      </w:r>
      <w:r w:rsidRPr="0023502A">
        <w:rPr>
          <w:sz w:val="44"/>
          <w:szCs w:val="44"/>
          <w:highlight w:val="yellow"/>
        </w:rPr>
        <w:t>Excel</w:t>
      </w:r>
      <w:r w:rsidRPr="0023502A">
        <w:rPr>
          <w:sz w:val="44"/>
          <w:szCs w:val="44"/>
          <w:highlight w:val="yellow"/>
        </w:rPr>
        <w:t xml:space="preserve"> </w:t>
      </w:r>
      <w:r w:rsidR="00FE163A" w:rsidRPr="0023502A">
        <w:rPr>
          <w:sz w:val="44"/>
          <w:szCs w:val="44"/>
          <w:highlight w:val="yellow"/>
        </w:rPr>
        <w:t>Parameters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5216"/>
      </w:tblGrid>
      <w:tr w:rsidR="00FE163A" w14:paraId="278BE4D1" w14:textId="77777777" w:rsidTr="00B62B82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C1C45" w14:textId="22390A2E" w:rsidR="00FE163A" w:rsidRDefault="00FE163A" w:rsidP="00B62B82">
            <w:r w:rsidRPr="00FE163A">
              <w:rPr>
                <w:b/>
              </w:rPr>
              <w:t xml:space="preserve">10:00 MAX SELL </w:t>
            </w:r>
            <w:r>
              <w:rPr>
                <w:b/>
              </w:rPr>
              <w:t>1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5362A" w14:textId="55DC18DC" w:rsidR="00FE163A" w:rsidRDefault="00FE163A" w:rsidP="00B62B82"/>
        </w:tc>
      </w:tr>
      <w:tr w:rsidR="00FE163A" w14:paraId="0059F83A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5EDA2" w14:textId="1CE34353" w:rsidR="00FE163A" w:rsidRDefault="00FE163A" w:rsidP="00B62B82">
            <w:r w:rsidRPr="00FE163A">
              <w:rPr>
                <w:b/>
              </w:rPr>
              <w:t xml:space="preserve">10:00 MAX SELL </w:t>
            </w:r>
            <w:r>
              <w:rPr>
                <w:b/>
              </w:rPr>
              <w:t>2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A332B" w14:textId="77B29FDD" w:rsidR="00FE163A" w:rsidRDefault="00FE163A" w:rsidP="00B62B82"/>
        </w:tc>
      </w:tr>
      <w:tr w:rsidR="00FE163A" w14:paraId="7020E65B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48970" w14:textId="213DFFE1" w:rsidR="00FE163A" w:rsidRDefault="00FE163A" w:rsidP="00B62B82">
            <w:pPr>
              <w:rPr>
                <w:b/>
              </w:rPr>
            </w:pPr>
            <w:r w:rsidRPr="00FE163A">
              <w:rPr>
                <w:b/>
              </w:rPr>
              <w:t xml:space="preserve">10:00 MAX BUY </w:t>
            </w:r>
            <w:r>
              <w:rPr>
                <w:b/>
              </w:rPr>
              <w:t>2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9424A" w14:textId="1AABC95D" w:rsidR="00FE163A" w:rsidRDefault="00FE163A" w:rsidP="00B62B82"/>
        </w:tc>
      </w:tr>
      <w:tr w:rsidR="00FE163A" w14:paraId="4594A196" w14:textId="77777777" w:rsidTr="00B62B82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9672B" w14:textId="74A369A5" w:rsidR="00FE163A" w:rsidRDefault="00FE163A" w:rsidP="00B62B82">
            <w:r w:rsidRPr="00FE163A">
              <w:rPr>
                <w:b/>
              </w:rPr>
              <w:t>10:00 MAX BUY 1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7A227" w14:textId="77777777" w:rsidR="00FE163A" w:rsidRDefault="00FE163A" w:rsidP="00B62B82"/>
        </w:tc>
      </w:tr>
      <w:tr w:rsidR="00FE163A" w14:paraId="72F5C21C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7D526" w14:textId="25E2291F" w:rsidR="00FE163A" w:rsidRDefault="00FE163A" w:rsidP="00B62B82">
            <w:r w:rsidRPr="00FE163A">
              <w:rPr>
                <w:b/>
              </w:rPr>
              <w:t>15:30 MAX SELL 1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914F5" w14:textId="77777777" w:rsidR="00FE163A" w:rsidRDefault="00FE163A" w:rsidP="00B62B82"/>
        </w:tc>
      </w:tr>
      <w:tr w:rsidR="00FE163A" w14:paraId="45320CA3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E71FF" w14:textId="1D605513" w:rsidR="00FE163A" w:rsidRDefault="00FE163A" w:rsidP="00B62B82">
            <w:r w:rsidRPr="00FE163A">
              <w:rPr>
                <w:b/>
              </w:rPr>
              <w:t xml:space="preserve">15:30 MAX SELL </w:t>
            </w:r>
            <w:r>
              <w:rPr>
                <w:b/>
              </w:rPr>
              <w:t>2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8055A" w14:textId="77777777" w:rsidR="00FE163A" w:rsidRDefault="00FE163A" w:rsidP="00B62B82"/>
        </w:tc>
      </w:tr>
      <w:tr w:rsidR="00FE163A" w14:paraId="40F1907C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B92DF" w14:textId="4CDEA910" w:rsidR="00FE163A" w:rsidRDefault="00FE163A" w:rsidP="00B62B82">
            <w:pPr>
              <w:rPr>
                <w:b/>
              </w:rPr>
            </w:pPr>
            <w:r w:rsidRPr="00FE163A">
              <w:rPr>
                <w:b/>
              </w:rPr>
              <w:t xml:space="preserve">15:30 MAX </w:t>
            </w:r>
            <w:r>
              <w:rPr>
                <w:b/>
              </w:rPr>
              <w:t>BUY</w:t>
            </w:r>
            <w:r w:rsidRPr="00FE163A">
              <w:rPr>
                <w:b/>
              </w:rPr>
              <w:t xml:space="preserve"> 2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E3DB1" w14:textId="77777777" w:rsidR="00FE163A" w:rsidRDefault="00FE163A" w:rsidP="00B62B82"/>
        </w:tc>
      </w:tr>
      <w:tr w:rsidR="00FE163A" w14:paraId="49EBBD2D" w14:textId="77777777" w:rsidTr="00B62B82">
        <w:trPr>
          <w:jc w:val="center"/>
        </w:trPr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0AF14" w14:textId="403EA160" w:rsidR="00FE163A" w:rsidRDefault="00FE163A" w:rsidP="00B62B82">
            <w:r w:rsidRPr="00FE163A">
              <w:rPr>
                <w:b/>
              </w:rPr>
              <w:t xml:space="preserve">15:30 MAX BUY </w:t>
            </w:r>
            <w:r>
              <w:rPr>
                <w:b/>
              </w:rPr>
              <w:t>1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9576C" w14:textId="77777777" w:rsidR="00FE163A" w:rsidRDefault="00FE163A" w:rsidP="00B62B82"/>
        </w:tc>
      </w:tr>
      <w:tr w:rsidR="00FE163A" w14:paraId="78C4D120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49479" w14:textId="2F321CAF" w:rsidR="00FE163A" w:rsidRDefault="00FE163A" w:rsidP="00B62B82">
            <w:pPr>
              <w:rPr>
                <w:b/>
              </w:rPr>
            </w:pPr>
            <w:r>
              <w:rPr>
                <w:b/>
              </w:rPr>
              <w:t xml:space="preserve">DIFF </w:t>
            </w:r>
            <w:r w:rsidRPr="00FE163A">
              <w:rPr>
                <w:b/>
              </w:rPr>
              <w:t>SPX</w:t>
            </w:r>
            <w:r>
              <w:rPr>
                <w:b/>
              </w:rPr>
              <w:t>-</w:t>
            </w:r>
            <w:r w:rsidRPr="00FE163A">
              <w:rPr>
                <w:b/>
              </w:rPr>
              <w:t>FUT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0B9CD" w14:textId="77777777" w:rsidR="00FE163A" w:rsidRDefault="00FE163A" w:rsidP="00B62B82"/>
        </w:tc>
      </w:tr>
      <w:tr w:rsidR="00FF0FC7" w14:paraId="1F442B8D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3C27A" w14:textId="12A96876" w:rsidR="00FF0FC7" w:rsidRDefault="00FF0FC7" w:rsidP="00B62B82">
            <w:pPr>
              <w:rPr>
                <w:b/>
              </w:rPr>
            </w:pPr>
            <w:r>
              <w:rPr>
                <w:b/>
              </w:rPr>
              <w:t>DVS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8BC13" w14:textId="77777777" w:rsidR="00FF0FC7" w:rsidRDefault="00FF0FC7" w:rsidP="00B62B82"/>
        </w:tc>
      </w:tr>
      <w:tr w:rsidR="00C81A11" w14:paraId="62714EBA" w14:textId="77777777" w:rsidTr="00B62B82">
        <w:trPr>
          <w:jc w:val="center"/>
        </w:trPr>
        <w:tc>
          <w:tcPr>
            <w:tcW w:w="470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67155" w14:textId="63C89CD9" w:rsidR="00C81A11" w:rsidRDefault="00C81A11" w:rsidP="00B62B82">
            <w:pPr>
              <w:rPr>
                <w:b/>
              </w:rPr>
            </w:pPr>
            <w:r>
              <w:rPr>
                <w:b/>
              </w:rPr>
              <w:t xml:space="preserve">VWAP </w:t>
            </w:r>
            <w:r w:rsidR="00470E7A">
              <w:rPr>
                <w:b/>
              </w:rPr>
              <w:t>(manually update periodically, for example one per hour</w:t>
            </w:r>
            <w:r>
              <w:rPr>
                <w:b/>
              </w:rPr>
              <w:t>)</w:t>
            </w:r>
          </w:p>
        </w:tc>
        <w:tc>
          <w:tcPr>
            <w:tcW w:w="52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6860B" w14:textId="77777777" w:rsidR="00C81A11" w:rsidRDefault="00C81A11" w:rsidP="00B62B82"/>
        </w:tc>
      </w:tr>
    </w:tbl>
    <w:p w14:paraId="1FC25EBF" w14:textId="5F6B73B8" w:rsidR="00061C5F" w:rsidRPr="00C81A11" w:rsidRDefault="00C81A11">
      <w:pPr>
        <w:pStyle w:val="Titolo1"/>
        <w:rPr>
          <w:sz w:val="44"/>
          <w:szCs w:val="44"/>
        </w:rPr>
      </w:pPr>
      <w:r>
        <w:rPr>
          <w:sz w:val="44"/>
          <w:szCs w:val="44"/>
          <w:highlight w:val="yellow"/>
        </w:rPr>
        <w:lastRenderedPageBreak/>
        <w:t>3</w:t>
      </w:r>
      <w:r w:rsidR="00000000" w:rsidRPr="00C81A11">
        <w:rPr>
          <w:sz w:val="44"/>
          <w:szCs w:val="44"/>
          <w:highlight w:val="yellow"/>
        </w:rPr>
        <w:t>. General Rules</w:t>
      </w:r>
    </w:p>
    <w:p w14:paraId="331A6F0E" w14:textId="17472360" w:rsidR="001D368E" w:rsidRDefault="00126158">
      <w:pPr>
        <w:pStyle w:val="Puntoelenco"/>
        <w:spacing w:after="40"/>
        <w:ind w:left="0"/>
      </w:pPr>
      <w:r w:rsidRPr="00126158">
        <w:t>The system may hold a position overnight only if the final entry level is triggered during the last trading hour (21:00–22:00). In that case, the position must be closed no later than 7:00 AM the following morning.</w:t>
      </w:r>
    </w:p>
    <w:p w14:paraId="2DD9F6E3" w14:textId="77777777" w:rsidR="00061C5F" w:rsidRDefault="00000000">
      <w:pPr>
        <w:pStyle w:val="Puntoelenco"/>
        <w:spacing w:after="40"/>
        <w:ind w:left="0"/>
      </w:pPr>
      <w:r>
        <w:t xml:space="preserve">The trade is built in </w:t>
      </w:r>
      <w:r w:rsidRPr="00FF0FC7">
        <w:rPr>
          <w:b/>
          <w:bCs/>
          <w:u w:val="single"/>
        </w:rPr>
        <w:t>three entries</w:t>
      </w:r>
      <w:r>
        <w:t xml:space="preserve"> and no additional averaging is allowed beyond the third entry.</w:t>
      </w:r>
    </w:p>
    <w:p w14:paraId="1DE1351D" w14:textId="77777777" w:rsidR="00061C5F" w:rsidRDefault="00000000">
      <w:pPr>
        <w:pStyle w:val="Puntoelenco"/>
        <w:spacing w:after="40"/>
        <w:ind w:left="0"/>
      </w:pPr>
      <w:r>
        <w:t>If one trade closes in profit, no more trades are opened for the rest of the day.</w:t>
      </w:r>
    </w:p>
    <w:p w14:paraId="63BF5A6C" w14:textId="77777777" w:rsidR="00061C5F" w:rsidRDefault="00000000">
      <w:pPr>
        <w:pStyle w:val="Puntoelenco"/>
        <w:spacing w:after="40"/>
        <w:ind w:left="0"/>
      </w:pPr>
      <w:r>
        <w:t xml:space="preserve">If the trading day closes in loss, the total size for the following day is reduced </w:t>
      </w:r>
      <w:r w:rsidRPr="00C81A11">
        <w:rPr>
          <w:b/>
          <w:bCs/>
        </w:rPr>
        <w:t>by 50%.</w:t>
      </w:r>
    </w:p>
    <w:p w14:paraId="06EF847A" w14:textId="4D1F2FD0" w:rsidR="00FF0FC7" w:rsidRDefault="00FF0FC7" w:rsidP="00FF0FC7">
      <w:pPr>
        <w:pStyle w:val="Puntoelenco"/>
        <w:spacing w:after="40"/>
        <w:ind w:left="0"/>
      </w:pPr>
      <w:r w:rsidRPr="00FF0FC7">
        <w:t xml:space="preserve">After a second losing day </w:t>
      </w:r>
      <w:r>
        <w:t xml:space="preserve">Reduce next day size </w:t>
      </w:r>
      <w:r w:rsidRPr="00C81A11">
        <w:rPr>
          <w:b/>
          <w:bCs/>
        </w:rPr>
        <w:t>by 25%</w:t>
      </w:r>
      <w:r w:rsidR="00C81A11">
        <w:rPr>
          <w:b/>
          <w:bCs/>
        </w:rPr>
        <w:t>.</w:t>
      </w:r>
    </w:p>
    <w:p w14:paraId="3EFCC69D" w14:textId="77777777" w:rsidR="00061C5F" w:rsidRDefault="00000000">
      <w:pPr>
        <w:pStyle w:val="Puntoelenco"/>
        <w:spacing w:after="40"/>
        <w:ind w:left="0"/>
      </w:pPr>
      <w:r>
        <w:t>A soft daily operating limit should be used, well below the hard maximum daily loss limit.</w:t>
      </w:r>
    </w:p>
    <w:p w14:paraId="6EA77218" w14:textId="04BAB04C" w:rsidR="00FF0FC7" w:rsidRDefault="00000000" w:rsidP="00FF0FC7">
      <w:pPr>
        <w:pStyle w:val="Puntoelenco"/>
        <w:spacing w:after="40"/>
        <w:ind w:left="0"/>
      </w:pPr>
      <w:r>
        <w:t xml:space="preserve">A </w:t>
      </w:r>
      <w:r w:rsidRPr="00C81A11">
        <w:rPr>
          <w:b/>
          <w:bCs/>
        </w:rPr>
        <w:t>time-based exit</w:t>
      </w:r>
      <w:r>
        <w:t xml:space="preserve"> is included to avoid holding inefficient trades for too long.</w:t>
      </w:r>
    </w:p>
    <w:p w14:paraId="7ACD6957" w14:textId="1B1B75D2" w:rsidR="00FF0FC7" w:rsidRDefault="003F71E3">
      <w:pPr>
        <w:pStyle w:val="Puntoelenco"/>
        <w:spacing w:after="40"/>
        <w:ind w:left="0"/>
      </w:pPr>
      <w:r w:rsidRPr="003F71E3">
        <w:rPr>
          <w:b/>
        </w:rPr>
        <w:t>After a profitable trading day,</w:t>
      </w:r>
      <w:r w:rsidRPr="003F71E3">
        <w:rPr>
          <w:bCs/>
        </w:rPr>
        <w:t xml:space="preserve"> the next day position size is recalculated proportionally to the updated equity balance</w:t>
      </w:r>
      <w:r w:rsidRPr="003F71E3">
        <w:rPr>
          <w:b/>
        </w:rPr>
        <w:t>.</w:t>
      </w:r>
      <w:r w:rsidR="00FF0FC7" w:rsidRPr="000824C1">
        <w:t xml:space="preserve"> If the equity has increased, the position size will increase accordingly.</w:t>
      </w:r>
    </w:p>
    <w:p w14:paraId="27F58E5C" w14:textId="01BEB381" w:rsidR="00C81A11" w:rsidRDefault="003F71E3" w:rsidP="003F71E3">
      <w:pPr>
        <w:pStyle w:val="Puntoelenco"/>
        <w:tabs>
          <w:tab w:val="clear" w:pos="360"/>
        </w:tabs>
        <w:ind w:left="0" w:hanging="426"/>
      </w:pPr>
      <w:r w:rsidRPr="003F71E3">
        <w:rPr>
          <w:b/>
          <w:bCs/>
        </w:rPr>
        <w:t>DVS is entered manually</w:t>
      </w:r>
      <w:r w:rsidRPr="003F71E3">
        <w:t>. If DVS is above 75%, no trades are allowed.</w:t>
      </w:r>
    </w:p>
    <w:p w14:paraId="1A9E7BA4" w14:textId="77777777" w:rsidR="0023502A" w:rsidRDefault="0023502A" w:rsidP="0023502A">
      <w:pPr>
        <w:pStyle w:val="Puntoelenco"/>
        <w:numPr>
          <w:ilvl w:val="0"/>
          <w:numId w:val="0"/>
        </w:numPr>
        <w:spacing w:after="40"/>
        <w:ind w:left="360" w:hanging="360"/>
      </w:pPr>
    </w:p>
    <w:p w14:paraId="2B7E32FA" w14:textId="77777777" w:rsidR="0023502A" w:rsidRDefault="0023502A" w:rsidP="0023502A">
      <w:pPr>
        <w:pStyle w:val="Puntoelenco"/>
        <w:numPr>
          <w:ilvl w:val="0"/>
          <w:numId w:val="0"/>
        </w:numPr>
        <w:spacing w:after="40"/>
        <w:ind w:left="360" w:hanging="360"/>
      </w:pPr>
    </w:p>
    <w:p w14:paraId="28E928F5" w14:textId="05C94AC0" w:rsidR="00061C5F" w:rsidRPr="00C81A11" w:rsidRDefault="00C81A11">
      <w:pPr>
        <w:pStyle w:val="Titolo1"/>
        <w:rPr>
          <w:sz w:val="44"/>
          <w:szCs w:val="44"/>
        </w:rPr>
      </w:pPr>
      <w:r w:rsidRPr="00C81A11">
        <w:rPr>
          <w:sz w:val="44"/>
          <w:szCs w:val="44"/>
          <w:highlight w:val="yellow"/>
        </w:rPr>
        <w:t>4</w:t>
      </w:r>
      <w:r w:rsidR="00000000" w:rsidRPr="00C81A11">
        <w:rPr>
          <w:sz w:val="44"/>
          <w:szCs w:val="44"/>
          <w:highlight w:val="yellow"/>
        </w:rPr>
        <w:t>. Entry Strategy</w:t>
      </w:r>
    </w:p>
    <w:p w14:paraId="13D4FA34" w14:textId="77777777" w:rsidR="00061C5F" w:rsidRDefault="00000000">
      <w:r>
        <w:t>The position is divided into three entries: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4535"/>
        <w:gridCol w:w="3137"/>
      </w:tblGrid>
      <w:tr w:rsidR="00061C5F" w14:paraId="32DB773E" w14:textId="77777777">
        <w:trPr>
          <w:jc w:val="center"/>
        </w:trPr>
        <w:tc>
          <w:tcPr>
            <w:tcW w:w="3137" w:type="dxa"/>
            <w:shd w:val="clear" w:color="auto" w:fill="DCE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5409" w14:textId="77777777" w:rsidR="00061C5F" w:rsidRDefault="00000000">
            <w:pPr>
              <w:jc w:val="center"/>
            </w:pPr>
            <w:r>
              <w:rPr>
                <w:b/>
              </w:rPr>
              <w:t>Entry</w:t>
            </w:r>
          </w:p>
        </w:tc>
        <w:tc>
          <w:tcPr>
            <w:tcW w:w="3137" w:type="dxa"/>
            <w:shd w:val="clear" w:color="auto" w:fill="DCE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D17C" w14:textId="77777777" w:rsidR="00061C5F" w:rsidRDefault="00000000">
            <w:pPr>
              <w:jc w:val="center"/>
            </w:pPr>
            <w:r>
              <w:rPr>
                <w:b/>
              </w:rPr>
              <w:t>Trigger Level</w:t>
            </w:r>
          </w:p>
        </w:tc>
        <w:tc>
          <w:tcPr>
            <w:tcW w:w="3137" w:type="dxa"/>
            <w:shd w:val="clear" w:color="auto" w:fill="DCE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5165" w14:textId="77777777" w:rsidR="00061C5F" w:rsidRDefault="00000000">
            <w:pPr>
              <w:jc w:val="center"/>
            </w:pPr>
            <w:r>
              <w:rPr>
                <w:b/>
              </w:rPr>
              <w:t>Allocation</w:t>
            </w:r>
          </w:p>
        </w:tc>
      </w:tr>
      <w:tr w:rsidR="00061C5F" w14:paraId="5EE52354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A606A" w14:textId="77777777" w:rsidR="00061C5F" w:rsidRDefault="00000000">
            <w:pPr>
              <w:jc w:val="center"/>
            </w:pPr>
            <w:r>
              <w:rPr>
                <w:b/>
              </w:rPr>
              <w:t>Entry 1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182A5" w14:textId="77777777" w:rsidR="00061C5F" w:rsidRDefault="00000000">
            <w:r>
              <w:t>First level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DE05C" w14:textId="77777777" w:rsidR="00061C5F" w:rsidRDefault="00000000">
            <w:pPr>
              <w:jc w:val="center"/>
            </w:pPr>
            <w:r>
              <w:t>32.5%</w:t>
            </w:r>
          </w:p>
        </w:tc>
      </w:tr>
      <w:tr w:rsidR="00061C5F" w14:paraId="27B04F88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93BBD" w14:textId="77777777" w:rsidR="00061C5F" w:rsidRDefault="00000000">
            <w:pPr>
              <w:jc w:val="center"/>
            </w:pPr>
            <w:r>
              <w:rPr>
                <w:b/>
              </w:rPr>
              <w:t>Entry 2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57C8F" w14:textId="77777777" w:rsidR="00061C5F" w:rsidRDefault="00000000">
            <w:r>
              <w:t>Midpoint level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82495" w14:textId="77777777" w:rsidR="00061C5F" w:rsidRDefault="00000000">
            <w:pPr>
              <w:jc w:val="center"/>
            </w:pPr>
            <w:r>
              <w:t>35.0%</w:t>
            </w:r>
          </w:p>
        </w:tc>
      </w:tr>
      <w:tr w:rsidR="00061C5F" w14:paraId="1C7D37F5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7E15C" w14:textId="77777777" w:rsidR="00061C5F" w:rsidRDefault="00000000">
            <w:pPr>
              <w:jc w:val="center"/>
            </w:pPr>
            <w:r>
              <w:rPr>
                <w:b/>
              </w:rPr>
              <w:t>Entry 3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D4ECE" w14:textId="77777777" w:rsidR="00061C5F" w:rsidRDefault="00000000">
            <w:r>
              <w:t>Final level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4FA26" w14:textId="77777777" w:rsidR="00061C5F" w:rsidRDefault="00000000">
            <w:pPr>
              <w:jc w:val="center"/>
            </w:pPr>
            <w:r>
              <w:t>32.5%</w:t>
            </w:r>
          </w:p>
        </w:tc>
      </w:tr>
    </w:tbl>
    <w:p w14:paraId="0AD875AB" w14:textId="77777777" w:rsidR="00061C5F" w:rsidRDefault="00061C5F"/>
    <w:p w14:paraId="2D26D56C" w14:textId="77777777" w:rsidR="00061C5F" w:rsidRDefault="00000000">
      <w:r>
        <w:t>This creates a balanced scaling-in structure, with slightly more size assigned to the midpoint level.</w:t>
      </w:r>
    </w:p>
    <w:p w14:paraId="203516AF" w14:textId="77777777" w:rsidR="00751330" w:rsidRPr="00751330" w:rsidRDefault="00751330" w:rsidP="00751330">
      <w:pPr>
        <w:rPr>
          <w:lang w:val="it-IT"/>
        </w:rPr>
      </w:pPr>
      <w:r w:rsidRPr="00751330">
        <w:rPr>
          <w:lang w:val="it-IT"/>
        </w:rPr>
        <w:t xml:space="preserve">`The </w:t>
      </w:r>
      <w:proofErr w:type="spellStart"/>
      <w:r w:rsidRPr="00751330">
        <w:rPr>
          <w:lang w:val="it-IT"/>
        </w:rPr>
        <w:t>midpoint</w:t>
      </w:r>
      <w:proofErr w:type="spellEnd"/>
      <w:r w:rsidRPr="00751330">
        <w:rPr>
          <w:lang w:val="it-IT"/>
        </w:rPr>
        <w:t xml:space="preserve"> </w:t>
      </w:r>
      <w:proofErr w:type="spellStart"/>
      <w:r w:rsidRPr="00751330">
        <w:rPr>
          <w:lang w:val="it-IT"/>
        </w:rPr>
        <w:t>level</w:t>
      </w:r>
      <w:proofErr w:type="spellEnd"/>
      <w:r w:rsidRPr="00751330">
        <w:rPr>
          <w:lang w:val="it-IT"/>
        </w:rPr>
        <w:t xml:space="preserve"> </w:t>
      </w:r>
      <w:proofErr w:type="spellStart"/>
      <w:r w:rsidRPr="00751330">
        <w:rPr>
          <w:lang w:val="it-IT"/>
        </w:rPr>
        <w:t>is</w:t>
      </w:r>
      <w:proofErr w:type="spellEnd"/>
      <w:r w:rsidRPr="00751330">
        <w:rPr>
          <w:lang w:val="it-IT"/>
        </w:rPr>
        <w:t xml:space="preserve"> </w:t>
      </w:r>
      <w:proofErr w:type="spellStart"/>
      <w:r w:rsidRPr="00751330">
        <w:rPr>
          <w:lang w:val="it-IT"/>
        </w:rPr>
        <w:t>defined</w:t>
      </w:r>
      <w:proofErr w:type="spellEnd"/>
      <w:r w:rsidRPr="00751330">
        <w:rPr>
          <w:lang w:val="it-IT"/>
        </w:rPr>
        <w:t xml:space="preserve"> </w:t>
      </w:r>
      <w:proofErr w:type="spellStart"/>
      <w:r w:rsidRPr="00751330">
        <w:rPr>
          <w:lang w:val="it-IT"/>
        </w:rPr>
        <w:t>as</w:t>
      </w:r>
      <w:proofErr w:type="spellEnd"/>
      <w:r w:rsidRPr="00751330">
        <w:rPr>
          <w:lang w:val="it-IT"/>
        </w:rPr>
        <w:t xml:space="preserve"> the </w:t>
      </w:r>
      <w:proofErr w:type="spellStart"/>
      <w:r w:rsidRPr="00751330">
        <w:rPr>
          <w:lang w:val="it-IT"/>
        </w:rPr>
        <w:t>average</w:t>
      </w:r>
      <w:proofErr w:type="spellEnd"/>
      <w:r w:rsidRPr="00751330">
        <w:rPr>
          <w:lang w:val="it-IT"/>
        </w:rPr>
        <w:t xml:space="preserve"> </w:t>
      </w:r>
      <w:proofErr w:type="spellStart"/>
      <w:r w:rsidRPr="00751330">
        <w:rPr>
          <w:lang w:val="it-IT"/>
        </w:rPr>
        <w:t>between</w:t>
      </w:r>
      <w:proofErr w:type="spellEnd"/>
      <w:r w:rsidRPr="00751330">
        <w:rPr>
          <w:lang w:val="it-IT"/>
        </w:rPr>
        <w:t xml:space="preserve"> Entry Level 1 and Entry Level 3, with a 2-point </w:t>
      </w:r>
      <w:proofErr w:type="spellStart"/>
      <w:r w:rsidRPr="00751330">
        <w:rPr>
          <w:lang w:val="it-IT"/>
        </w:rPr>
        <w:t>adjustment</w:t>
      </w:r>
      <w:proofErr w:type="spellEnd"/>
      <w:r w:rsidRPr="00751330">
        <w:rPr>
          <w:lang w:val="it-IT"/>
        </w:rPr>
        <w:t>:</w:t>
      </w:r>
    </w:p>
    <w:p w14:paraId="2FB3EAC0" w14:textId="77777777" w:rsidR="00751330" w:rsidRPr="00751330" w:rsidRDefault="00751330" w:rsidP="00751330">
      <w:pPr>
        <w:numPr>
          <w:ilvl w:val="0"/>
          <w:numId w:val="13"/>
        </w:numPr>
        <w:rPr>
          <w:lang w:val="it-IT"/>
        </w:rPr>
      </w:pPr>
      <w:r w:rsidRPr="00751330">
        <w:rPr>
          <w:lang w:val="it-IT"/>
        </w:rPr>
        <w:t xml:space="preserve">Buy side: </w:t>
      </w:r>
      <w:proofErr w:type="spellStart"/>
      <w:r w:rsidRPr="00751330">
        <w:rPr>
          <w:lang w:val="it-IT"/>
        </w:rPr>
        <w:t>midpoint</w:t>
      </w:r>
      <w:proofErr w:type="spellEnd"/>
      <w:r w:rsidRPr="00751330">
        <w:rPr>
          <w:lang w:val="it-IT"/>
        </w:rPr>
        <w:t xml:space="preserve"> + 2 points </w:t>
      </w:r>
    </w:p>
    <w:p w14:paraId="2441A3EA" w14:textId="77777777" w:rsidR="00751330" w:rsidRPr="00751330" w:rsidRDefault="00751330" w:rsidP="00751330">
      <w:pPr>
        <w:numPr>
          <w:ilvl w:val="0"/>
          <w:numId w:val="13"/>
        </w:numPr>
        <w:rPr>
          <w:lang w:val="it-IT"/>
        </w:rPr>
      </w:pPr>
      <w:r w:rsidRPr="00751330">
        <w:rPr>
          <w:lang w:val="it-IT"/>
        </w:rPr>
        <w:t xml:space="preserve">Sell side: </w:t>
      </w:r>
      <w:proofErr w:type="spellStart"/>
      <w:r w:rsidRPr="00751330">
        <w:rPr>
          <w:lang w:val="it-IT"/>
        </w:rPr>
        <w:t>midpoint</w:t>
      </w:r>
      <w:proofErr w:type="spellEnd"/>
      <w:r w:rsidRPr="00751330">
        <w:rPr>
          <w:lang w:val="it-IT"/>
        </w:rPr>
        <w:t xml:space="preserve"> - 2 points`</w:t>
      </w:r>
    </w:p>
    <w:p w14:paraId="270CA12D" w14:textId="77777777" w:rsidR="00315293" w:rsidRPr="00315293" w:rsidRDefault="00315293" w:rsidP="00315293">
      <w:pPr>
        <w:rPr>
          <w:lang w:val="it-IT"/>
        </w:rPr>
      </w:pPr>
      <w:proofErr w:type="spellStart"/>
      <w:r w:rsidRPr="00315293">
        <w:rPr>
          <w:lang w:val="it-IT"/>
        </w:rPr>
        <w:t>BuyEntryOffsetPoints</w:t>
      </w:r>
      <w:proofErr w:type="spellEnd"/>
      <w:r w:rsidRPr="00315293">
        <w:rPr>
          <w:lang w:val="it-IT"/>
        </w:rPr>
        <w:t xml:space="preserve"> and </w:t>
      </w:r>
      <w:proofErr w:type="spellStart"/>
      <w:r w:rsidRPr="00315293">
        <w:rPr>
          <w:lang w:val="it-IT"/>
        </w:rPr>
        <w:t>SellEntryOffsetPoints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specify</w:t>
      </w:r>
      <w:proofErr w:type="spellEnd"/>
      <w:r w:rsidRPr="00315293">
        <w:rPr>
          <w:lang w:val="it-IT"/>
        </w:rPr>
        <w:t xml:space="preserve"> the </w:t>
      </w:r>
      <w:proofErr w:type="spellStart"/>
      <w:r w:rsidRPr="00315293">
        <w:rPr>
          <w:lang w:val="it-IT"/>
        </w:rPr>
        <w:t>exact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number</w:t>
      </w:r>
      <w:proofErr w:type="spellEnd"/>
      <w:r w:rsidRPr="00315293">
        <w:rPr>
          <w:lang w:val="it-IT"/>
        </w:rPr>
        <w:t xml:space="preserve"> of points by </w:t>
      </w:r>
      <w:proofErr w:type="spellStart"/>
      <w:r w:rsidRPr="00315293">
        <w:rPr>
          <w:lang w:val="it-IT"/>
        </w:rPr>
        <w:t>which</w:t>
      </w:r>
      <w:proofErr w:type="spellEnd"/>
      <w:r w:rsidRPr="00315293">
        <w:rPr>
          <w:lang w:val="it-IT"/>
        </w:rPr>
        <w:t xml:space="preserve"> the entry price </w:t>
      </w:r>
      <w:proofErr w:type="spellStart"/>
      <w:r w:rsidRPr="00315293">
        <w:rPr>
          <w:lang w:val="it-IT"/>
        </w:rPr>
        <w:t>is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shifted</w:t>
      </w:r>
      <w:proofErr w:type="spellEnd"/>
      <w:r w:rsidRPr="00315293">
        <w:rPr>
          <w:lang w:val="it-IT"/>
        </w:rPr>
        <w:t xml:space="preserve"> relative to the </w:t>
      </w:r>
      <w:proofErr w:type="spellStart"/>
      <w:r w:rsidRPr="00315293">
        <w:rPr>
          <w:lang w:val="it-IT"/>
        </w:rPr>
        <w:t>reference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level</w:t>
      </w:r>
      <w:proofErr w:type="spellEnd"/>
      <w:r w:rsidRPr="00315293">
        <w:rPr>
          <w:lang w:val="it-IT"/>
        </w:rPr>
        <w:t xml:space="preserve">, </w:t>
      </w:r>
      <w:proofErr w:type="spellStart"/>
      <w:r w:rsidRPr="00315293">
        <w:rPr>
          <w:lang w:val="it-IT"/>
        </w:rPr>
        <w:t>allowing</w:t>
      </w:r>
      <w:proofErr w:type="spellEnd"/>
      <w:r w:rsidRPr="00315293">
        <w:rPr>
          <w:lang w:val="it-IT"/>
        </w:rPr>
        <w:t xml:space="preserve"> the system to </w:t>
      </w:r>
      <w:proofErr w:type="spellStart"/>
      <w:r w:rsidRPr="00315293">
        <w:rPr>
          <w:lang w:val="it-IT"/>
        </w:rPr>
        <w:t>enter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slightly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before</w:t>
      </w:r>
      <w:proofErr w:type="spellEnd"/>
      <w:r w:rsidRPr="00315293">
        <w:rPr>
          <w:lang w:val="it-IT"/>
        </w:rPr>
        <w:t xml:space="preserve"> the </w:t>
      </w:r>
      <w:proofErr w:type="spellStart"/>
      <w:r w:rsidRPr="00315293">
        <w:rPr>
          <w:lang w:val="it-IT"/>
        </w:rPr>
        <w:t>exact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level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is</w:t>
      </w:r>
      <w:proofErr w:type="spellEnd"/>
      <w:r w:rsidRPr="00315293">
        <w:rPr>
          <w:lang w:val="it-IT"/>
        </w:rPr>
        <w:t xml:space="preserve"> </w:t>
      </w:r>
      <w:proofErr w:type="spellStart"/>
      <w:r w:rsidRPr="00315293">
        <w:rPr>
          <w:lang w:val="it-IT"/>
        </w:rPr>
        <w:t>reached</w:t>
      </w:r>
      <w:proofErr w:type="spellEnd"/>
      <w:r w:rsidRPr="00315293">
        <w:rPr>
          <w:lang w:val="it-IT"/>
        </w:rPr>
        <w:t>.</w:t>
      </w:r>
    </w:p>
    <w:p w14:paraId="185333E8" w14:textId="77777777" w:rsidR="001D368E" w:rsidRDefault="001D368E"/>
    <w:p w14:paraId="45D661D5" w14:textId="4002D578" w:rsidR="00061C5F" w:rsidRDefault="002C0254">
      <w:pPr>
        <w:pStyle w:val="Titolo1"/>
        <w:rPr>
          <w:sz w:val="44"/>
          <w:szCs w:val="44"/>
          <w:highlight w:val="yellow"/>
        </w:rPr>
      </w:pPr>
      <w:r>
        <w:rPr>
          <w:sz w:val="44"/>
          <w:szCs w:val="44"/>
          <w:highlight w:val="yellow"/>
        </w:rPr>
        <w:lastRenderedPageBreak/>
        <w:t>5</w:t>
      </w:r>
      <w:r w:rsidR="00000000" w:rsidRPr="002C0254">
        <w:rPr>
          <w:sz w:val="44"/>
          <w:szCs w:val="44"/>
          <w:highlight w:val="yellow"/>
        </w:rPr>
        <w:t>. Exit Strategy</w:t>
      </w:r>
    </w:p>
    <w:p w14:paraId="3E7D8281" w14:textId="5155212E" w:rsidR="00470E7A" w:rsidRDefault="00470E7A" w:rsidP="00470E7A">
      <w:pPr>
        <w:pStyle w:val="Titolo2"/>
      </w:pPr>
      <w:r>
        <w:t>Stop Loss</w:t>
      </w:r>
    </w:p>
    <w:p w14:paraId="70046C12" w14:textId="7D400D7E" w:rsidR="00470E7A" w:rsidRDefault="00470E7A" w:rsidP="00470E7A">
      <w:pPr>
        <w:pStyle w:val="Puntoelenco"/>
        <w:spacing w:after="40"/>
        <w:ind w:left="0"/>
      </w:pPr>
      <w:r>
        <w:t xml:space="preserve">The </w:t>
      </w:r>
      <w:r>
        <w:t>stop loss is set at 40 points from the average entry price of the open position.</w:t>
      </w:r>
    </w:p>
    <w:p w14:paraId="4C73FACD" w14:textId="77777777" w:rsidR="00061C5F" w:rsidRDefault="00000000">
      <w:pPr>
        <w:pStyle w:val="Titolo2"/>
      </w:pPr>
      <w:r>
        <w:t>Main Take Profit</w:t>
      </w:r>
    </w:p>
    <w:p w14:paraId="18695CD2" w14:textId="77777777" w:rsidR="00061C5F" w:rsidRDefault="00000000">
      <w:pPr>
        <w:pStyle w:val="Puntoelenco"/>
        <w:spacing w:after="40"/>
        <w:ind w:left="0"/>
      </w:pPr>
      <w:r>
        <w:t>The main take-profit target is VWAP.</w:t>
      </w:r>
    </w:p>
    <w:p w14:paraId="1D1AAFAB" w14:textId="77777777" w:rsidR="00061C5F" w:rsidRDefault="00000000">
      <w:pPr>
        <w:pStyle w:val="Titolo2"/>
      </w:pPr>
      <w:r>
        <w:t>Profit Protection</w:t>
      </w:r>
    </w:p>
    <w:p w14:paraId="23D2029F" w14:textId="76219167" w:rsidR="00061C5F" w:rsidRDefault="00000000">
      <w:pPr>
        <w:pStyle w:val="Puntoelenco"/>
        <w:spacing w:after="40"/>
        <w:ind w:left="0"/>
      </w:pPr>
      <w:r>
        <w:t xml:space="preserve">If a single-entry trade or an averaged position goes more than </w:t>
      </w:r>
      <w:r w:rsidR="00CB1001">
        <w:t>2</w:t>
      </w:r>
      <w:r>
        <w:t>5 points into profit, the stop loss is moved to breakeven.</w:t>
      </w:r>
    </w:p>
    <w:p w14:paraId="4ABB5CE3" w14:textId="77777777" w:rsidR="00061C5F" w:rsidRDefault="00000000">
      <w:pPr>
        <w:pStyle w:val="Titolo2"/>
      </w:pPr>
      <w:r>
        <w:t>Hard Profit Exit</w:t>
      </w:r>
    </w:p>
    <w:p w14:paraId="10E7431D" w14:textId="420312C7" w:rsidR="00061C5F" w:rsidRDefault="00000000">
      <w:pPr>
        <w:pStyle w:val="Puntoelenco"/>
        <w:spacing w:after="40"/>
        <w:ind w:left="0"/>
      </w:pPr>
      <w:r>
        <w:t>If the trade reaches +3</w:t>
      </w:r>
      <w:r w:rsidR="007D393F">
        <w:t>3</w:t>
      </w:r>
      <w:r>
        <w:t xml:space="preserve"> points, the entire position is closed immediately, even if VWAP has not yet been reached.</w:t>
      </w:r>
    </w:p>
    <w:p w14:paraId="1306706D" w14:textId="77777777" w:rsidR="00061C5F" w:rsidRDefault="00000000">
      <w:pPr>
        <w:pStyle w:val="Titolo2"/>
      </w:pPr>
      <w:r>
        <w:t>Time-Based Exit</w:t>
      </w:r>
    </w:p>
    <w:p w14:paraId="7913C49C" w14:textId="08C9F5FD" w:rsidR="00061C5F" w:rsidRDefault="005C1ECE">
      <w:pPr>
        <w:pStyle w:val="Puntoelenco"/>
        <w:spacing w:after="40"/>
        <w:ind w:left="0"/>
      </w:pPr>
      <w:r>
        <w:t>I</w:t>
      </w:r>
      <w:r w:rsidR="00000000">
        <w:t>f the trade does not reach VWAP or the +3</w:t>
      </w:r>
      <w:r w:rsidR="007D393F">
        <w:t>3</w:t>
      </w:r>
      <w:r w:rsidR="00000000">
        <w:t xml:space="preserve">-point target within </w:t>
      </w:r>
      <w:r w:rsidR="00313D4E">
        <w:t>18</w:t>
      </w:r>
      <w:r w:rsidR="00000000">
        <w:t>0 minutes from the first filled entry, the system exits the position at market.</w:t>
      </w:r>
    </w:p>
    <w:p w14:paraId="066A8BA9" w14:textId="77777777" w:rsidR="00061C5F" w:rsidRDefault="00000000">
      <w:pPr>
        <w:pStyle w:val="Titolo2"/>
      </w:pPr>
      <w:r>
        <w:t>Daily Lock After a Winning Trade</w:t>
      </w:r>
    </w:p>
    <w:p w14:paraId="407C96F4" w14:textId="77777777" w:rsidR="00061C5F" w:rsidRDefault="00000000">
      <w:pPr>
        <w:pStyle w:val="Puntoelenco"/>
        <w:spacing w:after="40"/>
        <w:ind w:left="0"/>
      </w:pPr>
      <w:r>
        <w:t>If the system closes one profitable trade, no more trades are allowed for the rest of the day.</w:t>
      </w:r>
    </w:p>
    <w:p w14:paraId="1BF67F30" w14:textId="4D49736B" w:rsidR="00061C5F" w:rsidRDefault="002C0254">
      <w:pPr>
        <w:pStyle w:val="Titolo1"/>
        <w:rPr>
          <w:sz w:val="44"/>
          <w:szCs w:val="44"/>
        </w:rPr>
      </w:pPr>
      <w:r>
        <w:rPr>
          <w:sz w:val="44"/>
          <w:szCs w:val="44"/>
          <w:highlight w:val="yellow"/>
        </w:rPr>
        <w:t>6</w:t>
      </w:r>
      <w:r w:rsidR="00000000" w:rsidRPr="00C81A11">
        <w:rPr>
          <w:sz w:val="44"/>
          <w:szCs w:val="44"/>
          <w:highlight w:val="yellow"/>
        </w:rPr>
        <w:t>. Capital and Risk Management</w:t>
      </w:r>
    </w:p>
    <w:p w14:paraId="13E19E07" w14:textId="3F14A3DE" w:rsidR="0039681F" w:rsidRDefault="0039681F" w:rsidP="0039681F">
      <w:pPr>
        <w:pStyle w:val="Titolo2"/>
      </w:pPr>
      <w:r>
        <w:t>Sizing</w:t>
      </w:r>
    </w:p>
    <w:p w14:paraId="07C4619E" w14:textId="6693FAEC" w:rsidR="0039681F" w:rsidRPr="0039681F" w:rsidRDefault="0039681F" w:rsidP="0039681F">
      <w:pPr>
        <w:pStyle w:val="Puntoelenco"/>
        <w:spacing w:after="40"/>
        <w:ind w:left="0"/>
      </w:pPr>
      <w:r w:rsidRPr="0039681F">
        <w:t>Position size must be calculated so that the maximum loss at stop loss does not exceed the configured daily risk limit.</w:t>
      </w:r>
    </w:p>
    <w:p w14:paraId="6AE5DA90" w14:textId="3E7EFB5E" w:rsidR="00470E7A" w:rsidRDefault="00470E7A" w:rsidP="00470E7A">
      <w:pPr>
        <w:pStyle w:val="Titolo2"/>
      </w:pPr>
      <w:r>
        <w:t>Assumed Capital</w:t>
      </w:r>
    </w:p>
    <w:p w14:paraId="0EFEBA61" w14:textId="77777777" w:rsidR="00470E7A" w:rsidRDefault="00470E7A" w:rsidP="00470E7A">
      <w:pPr>
        <w:pStyle w:val="Puntoelenco"/>
        <w:spacing w:after="40"/>
        <w:ind w:left="0"/>
      </w:pPr>
      <w:r>
        <w:t>Starting capital: €80,000</w:t>
      </w:r>
    </w:p>
    <w:p w14:paraId="04176E3E" w14:textId="77777777" w:rsidR="00061C5F" w:rsidRDefault="00000000">
      <w:pPr>
        <w:pStyle w:val="Titolo2"/>
      </w:pPr>
      <w:r>
        <w:t>Daily Loss Limits</w:t>
      </w:r>
    </w:p>
    <w:p w14:paraId="11ECFC2B" w14:textId="77777777" w:rsidR="00061C5F" w:rsidRDefault="00000000">
      <w:pPr>
        <w:pStyle w:val="Puntoelenco"/>
        <w:spacing w:after="40"/>
        <w:ind w:left="0"/>
      </w:pPr>
      <w:r>
        <w:t>Hard maximum daily loss: €4,000</w:t>
      </w:r>
    </w:p>
    <w:p w14:paraId="4B92C793" w14:textId="4ECDB4F8" w:rsidR="00061C5F" w:rsidRDefault="00000000">
      <w:pPr>
        <w:pStyle w:val="Puntoelenco"/>
        <w:spacing w:after="40"/>
        <w:ind w:left="0"/>
      </w:pPr>
      <w:r>
        <w:t>Recommended daily operating risk: €</w:t>
      </w:r>
      <w:r w:rsidR="00C81A11">
        <w:t>4</w:t>
      </w:r>
      <w:r>
        <w:t>00</w:t>
      </w:r>
    </w:p>
    <w:p w14:paraId="58FF36F4" w14:textId="77777777" w:rsidR="00061C5F" w:rsidRDefault="00000000">
      <w:pPr>
        <w:pStyle w:val="Titolo2"/>
      </w:pPr>
      <w:r>
        <w:t>Risk Logic</w:t>
      </w:r>
    </w:p>
    <w:p w14:paraId="51EC25B3" w14:textId="77777777" w:rsidR="00061C5F" w:rsidRDefault="00000000">
      <w:pPr>
        <w:pStyle w:val="Puntoelenco"/>
        <w:spacing w:after="40"/>
        <w:ind w:left="0"/>
      </w:pPr>
      <w:r>
        <w:t>The €4,000 limit is the emergency line and should not be used as the normal daily operating threshold.</w:t>
      </w:r>
    </w:p>
    <w:p w14:paraId="6B6F35EB" w14:textId="08602798" w:rsidR="00061C5F" w:rsidRDefault="00000000">
      <w:pPr>
        <w:pStyle w:val="Puntoelenco"/>
        <w:spacing w:after="40"/>
        <w:ind w:left="0"/>
      </w:pPr>
      <w:r>
        <w:t>The recommended €</w:t>
      </w:r>
      <w:r w:rsidR="00C81A11">
        <w:t>4</w:t>
      </w:r>
      <w:r>
        <w:t xml:space="preserve">00 operating limit equals </w:t>
      </w:r>
      <w:r w:rsidR="00C81A11">
        <w:t>0,5</w:t>
      </w:r>
      <w:r>
        <w:t xml:space="preserve">% of total capital and </w:t>
      </w:r>
      <w:r w:rsidR="00C81A11">
        <w:t>1</w:t>
      </w:r>
      <w:r>
        <w:t>0% of the hard daily maximum loss.</w:t>
      </w:r>
    </w:p>
    <w:p w14:paraId="247455CF" w14:textId="77777777" w:rsidR="00061C5F" w:rsidRDefault="00000000">
      <w:pPr>
        <w:pStyle w:val="Titolo2"/>
      </w:pPr>
      <w:r>
        <w:t>Recommended Daily Structure</w:t>
      </w:r>
    </w:p>
    <w:p w14:paraId="1E0CAD29" w14:textId="643CB1A9" w:rsidR="00061C5F" w:rsidRDefault="00000000">
      <w:pPr>
        <w:pStyle w:val="Puntoelenco"/>
        <w:spacing w:after="40"/>
        <w:ind w:left="0"/>
      </w:pPr>
      <w:r>
        <w:t>Soft daily stop: €</w:t>
      </w:r>
      <w:r w:rsidR="00C81A11">
        <w:t>4</w:t>
      </w:r>
      <w:r>
        <w:t>00</w:t>
      </w:r>
    </w:p>
    <w:p w14:paraId="675BB1E5" w14:textId="77777777" w:rsidR="00061C5F" w:rsidRDefault="00000000">
      <w:pPr>
        <w:pStyle w:val="Puntoelenco"/>
        <w:spacing w:after="40"/>
        <w:ind w:left="0"/>
      </w:pPr>
      <w:r>
        <w:t>Hard daily stop: €4,000</w:t>
      </w:r>
    </w:p>
    <w:p w14:paraId="2FB6BB70" w14:textId="086BCB0B" w:rsidR="00CB1001" w:rsidRDefault="00000000" w:rsidP="002620FD">
      <w:pPr>
        <w:pStyle w:val="Puntoelenco"/>
        <w:spacing w:after="40"/>
        <w:ind w:left="0"/>
      </w:pPr>
      <w:r>
        <w:t>If the soft daily stop is reached, trading should stop for the day under normal operating conditions.</w:t>
      </w:r>
    </w:p>
    <w:p w14:paraId="6393D8B2" w14:textId="74BE9189" w:rsidR="00061C5F" w:rsidRPr="00C81A11" w:rsidRDefault="002C0254">
      <w:pPr>
        <w:pStyle w:val="Titolo1"/>
        <w:rPr>
          <w:sz w:val="44"/>
          <w:szCs w:val="44"/>
        </w:rPr>
      </w:pPr>
      <w:r>
        <w:rPr>
          <w:sz w:val="44"/>
          <w:szCs w:val="44"/>
          <w:highlight w:val="yellow"/>
        </w:rPr>
        <w:lastRenderedPageBreak/>
        <w:t>7</w:t>
      </w:r>
      <w:r w:rsidR="00000000" w:rsidRPr="00C81A11">
        <w:rPr>
          <w:sz w:val="44"/>
          <w:szCs w:val="44"/>
          <w:highlight w:val="yellow"/>
        </w:rPr>
        <w:t>. Position Size Adaptation</w:t>
      </w:r>
    </w:p>
    <w:p w14:paraId="39ED1BE0" w14:textId="77777777" w:rsidR="00061C5F" w:rsidRDefault="00000000">
      <w:pPr>
        <w:pStyle w:val="Puntoelenco"/>
        <w:spacing w:after="40"/>
        <w:ind w:left="0"/>
      </w:pPr>
      <w:r>
        <w:t xml:space="preserve">Normal daily size = </w:t>
      </w:r>
      <w:r w:rsidRPr="00CB1001">
        <w:rPr>
          <w:b/>
          <w:bCs/>
        </w:rPr>
        <w:t>100%</w:t>
      </w:r>
    </w:p>
    <w:p w14:paraId="33BB1F4B" w14:textId="77777777" w:rsidR="00CB1001" w:rsidRDefault="00CB1001" w:rsidP="00CB1001">
      <w:pPr>
        <w:pStyle w:val="Puntoelenco"/>
        <w:spacing w:after="40"/>
        <w:ind w:left="0"/>
      </w:pPr>
      <w:r>
        <w:t xml:space="preserve">After a losing day, next trading day size = </w:t>
      </w:r>
      <w:r w:rsidRPr="00CB1001">
        <w:rPr>
          <w:b/>
          <w:bCs/>
        </w:rPr>
        <w:t>50%</w:t>
      </w:r>
      <w:r>
        <w:t xml:space="preserve"> of normal size</w:t>
      </w:r>
    </w:p>
    <w:p w14:paraId="1CD963F2" w14:textId="77777777" w:rsidR="00126158" w:rsidRDefault="00126158">
      <w:pPr>
        <w:pStyle w:val="Puntoelenco"/>
        <w:spacing w:after="40"/>
        <w:ind w:left="0"/>
      </w:pPr>
      <w:r w:rsidRPr="00126158">
        <w:t xml:space="preserve">After a second consecutive losing day, the next trading day size is reduced to </w:t>
      </w:r>
      <w:r w:rsidRPr="00126158">
        <w:rPr>
          <w:b/>
          <w:bCs/>
        </w:rPr>
        <w:t>25%</w:t>
      </w:r>
      <w:r w:rsidRPr="00126158">
        <w:t xml:space="preserve"> of normal size</w:t>
      </w:r>
      <w:r>
        <w:t>.</w:t>
      </w:r>
    </w:p>
    <w:p w14:paraId="0BDEC24D" w14:textId="016BBA5E" w:rsidR="00061C5F" w:rsidRDefault="00000000">
      <w:pPr>
        <w:pStyle w:val="Puntoelenco"/>
        <w:spacing w:after="40"/>
        <w:ind w:left="0"/>
      </w:pPr>
      <w:r>
        <w:t xml:space="preserve">This rule is meant to </w:t>
      </w:r>
      <w:r w:rsidRPr="00CB1001">
        <w:rPr>
          <w:b/>
          <w:bCs/>
          <w:u w:val="single"/>
        </w:rPr>
        <w:t>reduce emotional pressure</w:t>
      </w:r>
      <w:r>
        <w:t xml:space="preserve">, </w:t>
      </w:r>
      <w:r w:rsidRPr="00CB1001">
        <w:rPr>
          <w:b/>
          <w:bCs/>
          <w:u w:val="single"/>
        </w:rPr>
        <w:t>slow down loss escalation</w:t>
      </w:r>
      <w:r>
        <w:t xml:space="preserve">, and </w:t>
      </w:r>
      <w:r w:rsidRPr="00CB1001">
        <w:rPr>
          <w:b/>
          <w:bCs/>
          <w:u w:val="single"/>
        </w:rPr>
        <w:t>protect capital</w:t>
      </w:r>
      <w:r>
        <w:t xml:space="preserve"> during weak performance periods.</w:t>
      </w:r>
    </w:p>
    <w:p w14:paraId="7BD0CB9A" w14:textId="7808FDCB" w:rsidR="00061C5F" w:rsidRPr="00C81A11" w:rsidRDefault="002C0254">
      <w:pPr>
        <w:pStyle w:val="Titolo1"/>
        <w:rPr>
          <w:sz w:val="44"/>
          <w:szCs w:val="44"/>
        </w:rPr>
      </w:pPr>
      <w:r>
        <w:rPr>
          <w:sz w:val="44"/>
          <w:szCs w:val="44"/>
          <w:highlight w:val="yellow"/>
        </w:rPr>
        <w:t>8</w:t>
      </w:r>
      <w:r w:rsidR="00000000" w:rsidRPr="00C81A11">
        <w:rPr>
          <w:sz w:val="44"/>
          <w:szCs w:val="44"/>
          <w:highlight w:val="yellow"/>
        </w:rPr>
        <w:t>. Morning Levels vs Afternoon Levels</w:t>
      </w:r>
    </w:p>
    <w:p w14:paraId="141FC5AA" w14:textId="77777777" w:rsidR="00061C5F" w:rsidRDefault="00000000">
      <w:pPr>
        <w:pStyle w:val="Titolo2"/>
      </w:pPr>
      <w:r>
        <w:t>Current Working Proposal</w:t>
      </w:r>
    </w:p>
    <w:p w14:paraId="21EEC1D5" w14:textId="3D677106" w:rsidR="00061C5F" w:rsidRDefault="00CB1001">
      <w:pPr>
        <w:pStyle w:val="Puntoelenco"/>
        <w:spacing w:after="40"/>
        <w:ind w:left="0"/>
      </w:pPr>
      <w:r>
        <w:t>If not triggered, the m</w:t>
      </w:r>
      <w:r w:rsidR="00000000">
        <w:t>orning levels remain valid until the afternoon levels are released</w:t>
      </w:r>
      <w:r w:rsidR="0039681F">
        <w:t xml:space="preserve"> </w:t>
      </w:r>
      <w:r w:rsidR="00E43CE8">
        <w:t>(15:36)</w:t>
      </w:r>
      <w:r w:rsidR="00000000">
        <w:t>.</w:t>
      </w:r>
    </w:p>
    <w:p w14:paraId="5F8ECF42" w14:textId="1F3E8F9C" w:rsidR="00061C5F" w:rsidRDefault="00000000">
      <w:pPr>
        <w:pStyle w:val="Puntoelenco"/>
        <w:spacing w:after="40"/>
        <w:ind w:left="0"/>
      </w:pPr>
      <w:r>
        <w:t xml:space="preserve">Once the afternoon levels are published, the morning levels are invalidated </w:t>
      </w:r>
      <w:r w:rsidR="00CB1001">
        <w:t xml:space="preserve">if not triggered </w:t>
      </w:r>
      <w:r>
        <w:t>and replaced by the new afternoon levels.</w:t>
      </w:r>
    </w:p>
    <w:p w14:paraId="04B210BD" w14:textId="77777777" w:rsidR="00061C5F" w:rsidRDefault="00000000">
      <w:pPr>
        <w:pStyle w:val="Titolo2"/>
      </w:pPr>
      <w:r>
        <w:t>Status</w:t>
      </w:r>
    </w:p>
    <w:p w14:paraId="3E38DC81" w14:textId="77777777" w:rsidR="00061C5F" w:rsidRDefault="00000000">
      <w:pPr>
        <w:pStyle w:val="Puntoelenco"/>
        <w:spacing w:after="40"/>
        <w:ind w:left="0"/>
      </w:pPr>
      <w:r>
        <w:t>This rule should be confirmed in testing before being treated as final.</w:t>
      </w:r>
    </w:p>
    <w:p w14:paraId="26702365" w14:textId="0EA87783" w:rsidR="00061C5F" w:rsidRPr="00C81A11" w:rsidRDefault="002C0254">
      <w:pPr>
        <w:pStyle w:val="Titolo1"/>
        <w:rPr>
          <w:sz w:val="44"/>
          <w:szCs w:val="44"/>
        </w:rPr>
      </w:pPr>
      <w:r>
        <w:rPr>
          <w:sz w:val="44"/>
          <w:szCs w:val="44"/>
          <w:highlight w:val="yellow"/>
        </w:rPr>
        <w:t>9</w:t>
      </w:r>
      <w:r w:rsidR="00000000" w:rsidRPr="00C81A11">
        <w:rPr>
          <w:sz w:val="44"/>
          <w:szCs w:val="44"/>
          <w:highlight w:val="yellow"/>
        </w:rPr>
        <w:t>. Suggested System Logic Priority</w:t>
      </w:r>
    </w:p>
    <w:p w14:paraId="370AAE10" w14:textId="77777777" w:rsidR="00061C5F" w:rsidRDefault="00000000">
      <w:pPr>
        <w:pStyle w:val="Numeroelenco"/>
        <w:spacing w:after="40"/>
      </w:pPr>
      <w:r>
        <w:t>Risk limit checks</w:t>
      </w:r>
    </w:p>
    <w:p w14:paraId="2FC46385" w14:textId="77777777" w:rsidR="00061C5F" w:rsidRDefault="00000000">
      <w:pPr>
        <w:pStyle w:val="Numeroelenco"/>
        <w:spacing w:after="40"/>
      </w:pPr>
      <w:r>
        <w:t>Trade eligibility checks</w:t>
      </w:r>
    </w:p>
    <w:p w14:paraId="1C2AB8A4" w14:textId="77777777" w:rsidR="00061C5F" w:rsidRDefault="00000000">
      <w:pPr>
        <w:pStyle w:val="Numeroelenco"/>
        <w:spacing w:after="40"/>
      </w:pPr>
      <w:r>
        <w:t>Entry execution by level</w:t>
      </w:r>
    </w:p>
    <w:p w14:paraId="2DFA1E75" w14:textId="6B3E57CE" w:rsidR="00061C5F" w:rsidRDefault="00000000">
      <w:pPr>
        <w:pStyle w:val="Numeroelenco"/>
        <w:spacing w:after="40"/>
      </w:pPr>
      <w:r>
        <w:t xml:space="preserve">VWAP </w:t>
      </w:r>
      <w:r w:rsidR="001D368E">
        <w:t xml:space="preserve">and other </w:t>
      </w:r>
      <w:r>
        <w:t>target monitoring</w:t>
      </w:r>
    </w:p>
    <w:p w14:paraId="6F6F2ECA" w14:textId="1ECA3474" w:rsidR="00061C5F" w:rsidRDefault="00000000">
      <w:pPr>
        <w:pStyle w:val="Numeroelenco"/>
        <w:spacing w:after="40"/>
      </w:pPr>
      <w:r>
        <w:t>Breakeven activation above +</w:t>
      </w:r>
      <w:r w:rsidR="001D368E">
        <w:t>2</w:t>
      </w:r>
      <w:r>
        <w:t>5 points</w:t>
      </w:r>
    </w:p>
    <w:p w14:paraId="1762F5BE" w14:textId="2B84253E" w:rsidR="00061C5F" w:rsidRDefault="00000000">
      <w:pPr>
        <w:pStyle w:val="Numeroelenco"/>
        <w:spacing w:after="40"/>
      </w:pPr>
      <w:r>
        <w:t>Full close at +3</w:t>
      </w:r>
      <w:r w:rsidR="007D393F">
        <w:t>3</w:t>
      </w:r>
      <w:r>
        <w:t xml:space="preserve"> points</w:t>
      </w:r>
    </w:p>
    <w:p w14:paraId="4A7A4553" w14:textId="18C3FD00" w:rsidR="00061C5F" w:rsidRDefault="00000000">
      <w:pPr>
        <w:pStyle w:val="Numeroelenco"/>
        <w:spacing w:after="40"/>
      </w:pPr>
      <w:r>
        <w:t xml:space="preserve">Time-based exit after </w:t>
      </w:r>
      <w:r w:rsidR="007D393F">
        <w:t>18</w:t>
      </w:r>
      <w:r>
        <w:t>0 minutes</w:t>
      </w:r>
    </w:p>
    <w:p w14:paraId="4FC2700C" w14:textId="77777777" w:rsidR="00061C5F" w:rsidRDefault="00000000">
      <w:pPr>
        <w:pStyle w:val="Numeroelenco"/>
        <w:spacing w:after="40"/>
      </w:pPr>
      <w:r>
        <w:t>Daily lock after one winning trade</w:t>
      </w:r>
    </w:p>
    <w:p w14:paraId="71514F9A" w14:textId="0E14C8C8" w:rsidR="00061C5F" w:rsidRPr="00C81A11" w:rsidRDefault="002C0254">
      <w:pPr>
        <w:pStyle w:val="Titolo1"/>
        <w:rPr>
          <w:sz w:val="44"/>
          <w:szCs w:val="44"/>
        </w:rPr>
      </w:pPr>
      <w:r>
        <w:rPr>
          <w:sz w:val="44"/>
          <w:szCs w:val="44"/>
          <w:highlight w:val="yellow"/>
        </w:rPr>
        <w:t>10</w:t>
      </w:r>
      <w:r w:rsidR="00000000" w:rsidRPr="00C81A11">
        <w:rPr>
          <w:sz w:val="44"/>
          <w:szCs w:val="44"/>
          <w:highlight w:val="yellow"/>
        </w:rPr>
        <w:t>. Implementation Notes</w:t>
      </w:r>
    </w:p>
    <w:p w14:paraId="5767BF94" w14:textId="77777777" w:rsidR="00061C5F" w:rsidRDefault="00000000">
      <w:pPr>
        <w:pStyle w:val="Titolo2"/>
      </w:pPr>
      <w:r>
        <w:t>Inputs Required</w:t>
      </w:r>
    </w:p>
    <w:p w14:paraId="422D7BB0" w14:textId="77777777" w:rsidR="00061C5F" w:rsidRDefault="00000000">
      <w:pPr>
        <w:pStyle w:val="Puntoelenco"/>
        <w:spacing w:after="40"/>
        <w:ind w:left="0"/>
      </w:pPr>
      <w:r>
        <w:t>First level</w:t>
      </w:r>
    </w:p>
    <w:p w14:paraId="65EEF07E" w14:textId="77777777" w:rsidR="00061C5F" w:rsidRDefault="00000000">
      <w:pPr>
        <w:pStyle w:val="Puntoelenco"/>
        <w:spacing w:after="40"/>
        <w:ind w:left="0"/>
      </w:pPr>
      <w:r>
        <w:t>Midpoint level</w:t>
      </w:r>
    </w:p>
    <w:p w14:paraId="1A8CFEA6" w14:textId="77777777" w:rsidR="00061C5F" w:rsidRDefault="00000000">
      <w:pPr>
        <w:pStyle w:val="Puntoelenco"/>
        <w:spacing w:after="40"/>
        <w:ind w:left="0"/>
      </w:pPr>
      <w:r>
        <w:t>Final level</w:t>
      </w:r>
    </w:p>
    <w:p w14:paraId="2E11D6DC" w14:textId="77777777" w:rsidR="00061C5F" w:rsidRDefault="00000000">
      <w:pPr>
        <w:pStyle w:val="Puntoelenco"/>
        <w:spacing w:after="40"/>
        <w:ind w:left="0"/>
      </w:pPr>
      <w:r>
        <w:t>VWAP</w:t>
      </w:r>
    </w:p>
    <w:p w14:paraId="7D6C845E" w14:textId="77777777" w:rsidR="00061C5F" w:rsidRDefault="00000000">
      <w:pPr>
        <w:pStyle w:val="Puntoelenco"/>
        <w:spacing w:after="40"/>
        <w:ind w:left="0"/>
      </w:pPr>
      <w:r>
        <w:t>Session time window</w:t>
      </w:r>
    </w:p>
    <w:p w14:paraId="471F112B" w14:textId="77777777" w:rsidR="00061C5F" w:rsidRDefault="00000000">
      <w:pPr>
        <w:pStyle w:val="Puntoelenco"/>
        <w:spacing w:after="40"/>
        <w:ind w:left="0"/>
      </w:pPr>
      <w:r>
        <w:t>Daily risk parameters</w:t>
      </w:r>
    </w:p>
    <w:p w14:paraId="0DE284C0" w14:textId="77777777" w:rsidR="00061C5F" w:rsidRDefault="00000000">
      <w:pPr>
        <w:pStyle w:val="Puntoelenco"/>
        <w:spacing w:after="40"/>
        <w:ind w:left="0"/>
      </w:pPr>
      <w:r>
        <w:t>Position size parameters</w:t>
      </w:r>
    </w:p>
    <w:p w14:paraId="460B8354" w14:textId="77777777" w:rsidR="00061C5F" w:rsidRDefault="00000000">
      <w:pPr>
        <w:pStyle w:val="Titolo2"/>
      </w:pPr>
      <w:r>
        <w:t>Rules That Are Already Clear</w:t>
      </w:r>
    </w:p>
    <w:p w14:paraId="42BA1597" w14:textId="77777777" w:rsidR="00061C5F" w:rsidRDefault="00000000">
      <w:pPr>
        <w:pStyle w:val="Puntoelenco"/>
        <w:spacing w:after="40"/>
        <w:ind w:left="0"/>
      </w:pPr>
      <w:r>
        <w:t>Three-entry structure</w:t>
      </w:r>
    </w:p>
    <w:p w14:paraId="77DB2728" w14:textId="77777777" w:rsidR="00061C5F" w:rsidRDefault="00000000">
      <w:pPr>
        <w:pStyle w:val="Puntoelenco"/>
        <w:spacing w:after="40"/>
        <w:ind w:left="0"/>
      </w:pPr>
      <w:r>
        <w:t>Entry percentages</w:t>
      </w:r>
    </w:p>
    <w:p w14:paraId="2D7A198D" w14:textId="77777777" w:rsidR="00061C5F" w:rsidRDefault="00000000">
      <w:pPr>
        <w:pStyle w:val="Puntoelenco"/>
        <w:spacing w:after="40"/>
        <w:ind w:left="0"/>
      </w:pPr>
      <w:r>
        <w:t>VWAP as main take-profit target</w:t>
      </w:r>
    </w:p>
    <w:p w14:paraId="4032FEFA" w14:textId="35E8EDEA" w:rsidR="00061C5F" w:rsidRDefault="00000000">
      <w:pPr>
        <w:pStyle w:val="Puntoelenco"/>
        <w:spacing w:after="40"/>
        <w:ind w:left="0"/>
      </w:pPr>
      <w:r>
        <w:lastRenderedPageBreak/>
        <w:t>Breakeven above +</w:t>
      </w:r>
      <w:r w:rsidR="00470E7A">
        <w:t>2</w:t>
      </w:r>
      <w:r>
        <w:t>5 points</w:t>
      </w:r>
    </w:p>
    <w:p w14:paraId="7F6CA4F8" w14:textId="3C00B791" w:rsidR="00061C5F" w:rsidRDefault="00000000">
      <w:pPr>
        <w:pStyle w:val="Puntoelenco"/>
        <w:spacing w:after="40"/>
        <w:ind w:left="0"/>
      </w:pPr>
      <w:r>
        <w:t>Full close at +3</w:t>
      </w:r>
      <w:r w:rsidR="007D393F">
        <w:t>3</w:t>
      </w:r>
      <w:r>
        <w:t xml:space="preserve"> points</w:t>
      </w:r>
    </w:p>
    <w:p w14:paraId="0601AA5E" w14:textId="77777777" w:rsidR="00061C5F" w:rsidRDefault="00000000">
      <w:pPr>
        <w:pStyle w:val="Puntoelenco"/>
        <w:spacing w:after="40"/>
        <w:ind w:left="0"/>
      </w:pPr>
      <w:r>
        <w:t>Reduced size after a losing day</w:t>
      </w:r>
    </w:p>
    <w:p w14:paraId="08F19DC3" w14:textId="77777777" w:rsidR="00061C5F" w:rsidRDefault="00000000">
      <w:pPr>
        <w:pStyle w:val="Puntoelenco"/>
        <w:spacing w:after="40"/>
        <w:ind w:left="0"/>
      </w:pPr>
      <w:r>
        <w:t>No more trades after one winning trade</w:t>
      </w:r>
    </w:p>
    <w:p w14:paraId="383DEB80" w14:textId="77777777" w:rsidR="00061C5F" w:rsidRDefault="00000000">
      <w:pPr>
        <w:pStyle w:val="Titolo2"/>
      </w:pPr>
      <w:r>
        <w:t>Rules Still To Be Confirmed</w:t>
      </w:r>
    </w:p>
    <w:p w14:paraId="3A80670A" w14:textId="77777777" w:rsidR="00061C5F" w:rsidRDefault="00000000">
      <w:pPr>
        <w:pStyle w:val="Puntoelenco"/>
        <w:spacing w:after="40"/>
        <w:ind w:left="0"/>
      </w:pPr>
      <w:r>
        <w:t>Whether afternoon levels always invalidate morning levels</w:t>
      </w:r>
    </w:p>
    <w:p w14:paraId="6AFDC6CB" w14:textId="31691DDC" w:rsidR="00061C5F" w:rsidRDefault="00000000">
      <w:pPr>
        <w:pStyle w:val="Puntoelenco"/>
        <w:spacing w:after="40"/>
        <w:ind w:left="0"/>
      </w:pPr>
      <w:r>
        <w:t xml:space="preserve">Whether the </w:t>
      </w:r>
      <w:r w:rsidR="00313D4E">
        <w:t>18</w:t>
      </w:r>
      <w:r>
        <w:t>0-minute timer should start from the first fill or the final fill</w:t>
      </w:r>
    </w:p>
    <w:p w14:paraId="6DC65E5B" w14:textId="39EE5479" w:rsidR="005C1ECE" w:rsidRDefault="00000000" w:rsidP="00EF5313">
      <w:pPr>
        <w:pStyle w:val="Puntoelenco"/>
        <w:spacing w:after="40"/>
        <w:ind w:left="0"/>
      </w:pPr>
      <w:r>
        <w:t>Whether an additional management step should be added around +20 points</w:t>
      </w:r>
    </w:p>
    <w:p w14:paraId="274BEF64" w14:textId="77777777" w:rsidR="005C1ECE" w:rsidRDefault="005C1ECE" w:rsidP="005C1ECE">
      <w:pPr>
        <w:pStyle w:val="Puntoelenco"/>
        <w:numPr>
          <w:ilvl w:val="0"/>
          <w:numId w:val="0"/>
        </w:numPr>
        <w:spacing w:after="40"/>
        <w:ind w:left="360" w:hanging="360"/>
      </w:pPr>
    </w:p>
    <w:p w14:paraId="4F67BAEA" w14:textId="77777777" w:rsidR="005C1ECE" w:rsidRDefault="005C1ECE" w:rsidP="005C1ECE">
      <w:pPr>
        <w:pStyle w:val="Puntoelenco"/>
        <w:numPr>
          <w:ilvl w:val="0"/>
          <w:numId w:val="0"/>
        </w:numPr>
        <w:spacing w:after="40"/>
        <w:ind w:left="360" w:hanging="360"/>
      </w:pPr>
    </w:p>
    <w:p w14:paraId="4DB5043E" w14:textId="12A783D4" w:rsidR="005C1ECE" w:rsidRDefault="005C1ECE" w:rsidP="005C1ECE">
      <w:pPr>
        <w:pStyle w:val="Titolo1"/>
        <w:rPr>
          <w:sz w:val="44"/>
          <w:szCs w:val="44"/>
          <w:highlight w:val="yellow"/>
        </w:rPr>
      </w:pPr>
      <w:r>
        <w:rPr>
          <w:sz w:val="44"/>
          <w:szCs w:val="44"/>
          <w:highlight w:val="yellow"/>
        </w:rPr>
        <w:t xml:space="preserve">11. </w:t>
      </w:r>
      <w:r w:rsidRPr="005C1ECE">
        <w:rPr>
          <w:sz w:val="44"/>
          <w:szCs w:val="44"/>
          <w:highlight w:val="yellow"/>
        </w:rPr>
        <w:t>Future Enhancements</w:t>
      </w:r>
    </w:p>
    <w:p w14:paraId="7D27F2A5" w14:textId="3715E826" w:rsidR="005C1ECE" w:rsidRPr="00EF5313" w:rsidRDefault="00EF5313" w:rsidP="00EF5313">
      <w:pPr>
        <w:pStyle w:val="Puntoelenco"/>
        <w:spacing w:after="40"/>
        <w:ind w:left="0"/>
      </w:pPr>
      <w:r w:rsidRPr="00EF5313">
        <w:t xml:space="preserve">Next possible update will be maybe to study multiple </w:t>
      </w:r>
      <w:proofErr w:type="gramStart"/>
      <w:r w:rsidRPr="00EF5313">
        <w:t>exit</w:t>
      </w:r>
      <w:proofErr w:type="gramEnd"/>
      <w:r w:rsidRPr="00EF5313">
        <w:t>.</w:t>
      </w:r>
    </w:p>
    <w:p w14:paraId="24C0439F" w14:textId="172EDA0D" w:rsidR="00061C5F" w:rsidRDefault="00000000">
      <w:pPr>
        <w:pStyle w:val="Puntoelenco"/>
        <w:spacing w:after="40"/>
        <w:ind w:left="0"/>
      </w:pPr>
      <w:r>
        <w:br w:type="page"/>
      </w:r>
    </w:p>
    <w:sectPr w:rsidR="00061C5F" w:rsidSect="00034616">
      <w:footerReference w:type="default" r:id="rId8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BD77" w14:textId="77777777" w:rsidR="00852AAE" w:rsidRDefault="00852AAE">
      <w:pPr>
        <w:spacing w:after="0" w:line="240" w:lineRule="auto"/>
      </w:pPr>
      <w:r>
        <w:separator/>
      </w:r>
    </w:p>
  </w:endnote>
  <w:endnote w:type="continuationSeparator" w:id="0">
    <w:p w14:paraId="58A8A49E" w14:textId="77777777" w:rsidR="00852AAE" w:rsidRDefault="00852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13D0" w14:textId="77777777" w:rsidR="00061C5F" w:rsidRDefault="00000000">
    <w:pPr>
      <w:pStyle w:val="Pidipagina"/>
      <w:jc w:val="center"/>
    </w:pPr>
    <w:r>
      <w:rPr>
        <w:color w:val="787878"/>
        <w:sz w:val="17"/>
      </w:rPr>
      <w:t>Three-Level VWAP Reversion System – First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59C2" w14:textId="77777777" w:rsidR="00852AAE" w:rsidRDefault="00852AAE">
      <w:pPr>
        <w:spacing w:after="0" w:line="240" w:lineRule="auto"/>
      </w:pPr>
      <w:r>
        <w:separator/>
      </w:r>
    </w:p>
  </w:footnote>
  <w:footnote w:type="continuationSeparator" w:id="0">
    <w:p w14:paraId="716AE6EF" w14:textId="77777777" w:rsidR="00852AAE" w:rsidRDefault="00852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6F4CE62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CC413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77971"/>
    <w:multiLevelType w:val="hybridMultilevel"/>
    <w:tmpl w:val="35682DD6"/>
    <w:lvl w:ilvl="0" w:tplc="0410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ED5305"/>
    <w:multiLevelType w:val="multilevel"/>
    <w:tmpl w:val="646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83D6C"/>
    <w:multiLevelType w:val="multilevel"/>
    <w:tmpl w:val="2E1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054972">
    <w:abstractNumId w:val="8"/>
  </w:num>
  <w:num w:numId="2" w16cid:durableId="771702242">
    <w:abstractNumId w:val="6"/>
  </w:num>
  <w:num w:numId="3" w16cid:durableId="1841698491">
    <w:abstractNumId w:val="5"/>
  </w:num>
  <w:num w:numId="4" w16cid:durableId="230966256">
    <w:abstractNumId w:val="4"/>
  </w:num>
  <w:num w:numId="5" w16cid:durableId="1193572849">
    <w:abstractNumId w:val="7"/>
  </w:num>
  <w:num w:numId="6" w16cid:durableId="1708487175">
    <w:abstractNumId w:val="3"/>
  </w:num>
  <w:num w:numId="7" w16cid:durableId="1916746221">
    <w:abstractNumId w:val="2"/>
  </w:num>
  <w:num w:numId="8" w16cid:durableId="154956692">
    <w:abstractNumId w:val="1"/>
  </w:num>
  <w:num w:numId="9" w16cid:durableId="1756975373">
    <w:abstractNumId w:val="0"/>
  </w:num>
  <w:num w:numId="10" w16cid:durableId="1702241489">
    <w:abstractNumId w:val="9"/>
  </w:num>
  <w:num w:numId="11" w16cid:durableId="1848015829">
    <w:abstractNumId w:val="10"/>
  </w:num>
  <w:num w:numId="12" w16cid:durableId="1663386132">
    <w:abstractNumId w:val="7"/>
  </w:num>
  <w:num w:numId="13" w16cid:durableId="1030299127">
    <w:abstractNumId w:val="11"/>
  </w:num>
  <w:num w:numId="14" w16cid:durableId="10767044">
    <w:abstractNumId w:val="7"/>
  </w:num>
  <w:num w:numId="15" w16cid:durableId="787772121">
    <w:abstractNumId w:val="7"/>
  </w:num>
  <w:num w:numId="16" w16cid:durableId="1754085565">
    <w:abstractNumId w:val="7"/>
  </w:num>
  <w:num w:numId="17" w16cid:durableId="2092893599">
    <w:abstractNumId w:val="8"/>
  </w:num>
  <w:num w:numId="18" w16cid:durableId="708191991">
    <w:abstractNumId w:val="8"/>
  </w:num>
  <w:num w:numId="19" w16cid:durableId="977298266">
    <w:abstractNumId w:val="8"/>
  </w:num>
  <w:num w:numId="20" w16cid:durableId="977347185">
    <w:abstractNumId w:val="8"/>
  </w:num>
  <w:num w:numId="21" w16cid:durableId="2139250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56"/>
    <w:rsid w:val="0006063C"/>
    <w:rsid w:val="00061C5F"/>
    <w:rsid w:val="000824C1"/>
    <w:rsid w:val="00126158"/>
    <w:rsid w:val="0015074B"/>
    <w:rsid w:val="001D368E"/>
    <w:rsid w:val="0023502A"/>
    <w:rsid w:val="002620FD"/>
    <w:rsid w:val="0029639D"/>
    <w:rsid w:val="002C0254"/>
    <w:rsid w:val="00313D4E"/>
    <w:rsid w:val="00315293"/>
    <w:rsid w:val="00326F90"/>
    <w:rsid w:val="0039681F"/>
    <w:rsid w:val="003F71E3"/>
    <w:rsid w:val="00470E7A"/>
    <w:rsid w:val="005C1ECE"/>
    <w:rsid w:val="006A779B"/>
    <w:rsid w:val="006C6254"/>
    <w:rsid w:val="00751330"/>
    <w:rsid w:val="007D393F"/>
    <w:rsid w:val="007D53E1"/>
    <w:rsid w:val="007D75ED"/>
    <w:rsid w:val="00852AAE"/>
    <w:rsid w:val="009B1B67"/>
    <w:rsid w:val="00AA1D8D"/>
    <w:rsid w:val="00AB2CB4"/>
    <w:rsid w:val="00AC223F"/>
    <w:rsid w:val="00B47730"/>
    <w:rsid w:val="00C81A11"/>
    <w:rsid w:val="00CB0664"/>
    <w:rsid w:val="00CB1001"/>
    <w:rsid w:val="00CE496D"/>
    <w:rsid w:val="00E43CE8"/>
    <w:rsid w:val="00EC4A7A"/>
    <w:rsid w:val="00EF5313"/>
    <w:rsid w:val="00F31B26"/>
    <w:rsid w:val="00FC693F"/>
    <w:rsid w:val="00FE163A"/>
    <w:rsid w:val="00FF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15E00"/>
  <w14:defaultImageDpi w14:val="300"/>
  <w15:docId w15:val="{1FE5CCFB-67EC-4DE6-864D-F84D0B03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40AF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943</Words>
  <Characters>5380</Characters>
  <Application>Microsoft Office Word</Application>
  <DocSecurity>0</DocSecurity>
  <Lines>44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Filippo Milano</cp:lastModifiedBy>
  <cp:revision>20</cp:revision>
  <dcterms:created xsi:type="dcterms:W3CDTF">2026-03-31T19:57:00Z</dcterms:created>
  <dcterms:modified xsi:type="dcterms:W3CDTF">2026-04-02T20:53:00Z</dcterms:modified>
  <cp:category/>
</cp:coreProperties>
</file>