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8685" w14:textId="77777777" w:rsidR="00FA1E8A" w:rsidRDefault="002C7930">
      <w:pPr>
        <w:pStyle w:val="1"/>
        <w:rPr>
          <w:color w:val="0D0D0D" w:themeColor="text1" w:themeTint="F2"/>
          <w:lang w:val="ru-RU"/>
        </w:rPr>
      </w:pPr>
      <w:r w:rsidRPr="002C7930">
        <w:rPr>
          <w:color w:val="0D0D0D" w:themeColor="text1" w:themeTint="F2"/>
        </w:rPr>
        <w:t>Instruction for FemSeg_v3_on_50000_sentences_</w:t>
      </w:r>
      <w:proofErr w:type="gramStart"/>
      <w:r w:rsidRPr="002C7930">
        <w:rPr>
          <w:color w:val="0D0D0D" w:themeColor="text1" w:themeTint="F2"/>
        </w:rPr>
        <w:t>1.ipynb</w:t>
      </w:r>
      <w:proofErr w:type="gramEnd"/>
    </w:p>
    <w:p w14:paraId="5A865CFD" w14:textId="77777777" w:rsidR="002C7930" w:rsidRPr="002C7930" w:rsidRDefault="002C7930" w:rsidP="002C7930">
      <w:pPr>
        <w:rPr>
          <w:lang w:val="ru-RU"/>
        </w:rPr>
      </w:pPr>
    </w:p>
    <w:p w14:paraId="73419A91" w14:textId="77777777" w:rsidR="00FA1E8A" w:rsidRPr="002C7930" w:rsidRDefault="002C7930">
      <w:pPr>
        <w:rPr>
          <w:color w:val="0D0D0D" w:themeColor="text1" w:themeTint="F2"/>
        </w:rPr>
      </w:pPr>
      <w:r w:rsidRPr="002C7930">
        <w:rPr>
          <w:color w:val="0D0D0D" w:themeColor="text1" w:themeTint="F2"/>
        </w:rPr>
        <w:t>This document describes step-by-step instructions for running the notebook `FemSeg_v3_on_50000_sentences_</w:t>
      </w:r>
      <w:proofErr w:type="gramStart"/>
      <w:r w:rsidRPr="002C7930">
        <w:rPr>
          <w:color w:val="0D0D0D" w:themeColor="text1" w:themeTint="F2"/>
        </w:rPr>
        <w:t>1.ipynb</w:t>
      </w:r>
      <w:proofErr w:type="gramEnd"/>
      <w:r w:rsidRPr="002C7930">
        <w:rPr>
          <w:color w:val="0D0D0D" w:themeColor="text1" w:themeTint="F2"/>
        </w:rPr>
        <w:t>`, which trains the FEMSeg_kaz_v3 neural segmentation model on a 50,000-sentence corpus and applies it to segment Kazakh text.</w:t>
      </w:r>
    </w:p>
    <w:p w14:paraId="36D3AF6D" w14:textId="77777777" w:rsidR="00FA1E8A" w:rsidRPr="002C7930" w:rsidRDefault="002C7930">
      <w:pPr>
        <w:pStyle w:val="21"/>
        <w:rPr>
          <w:color w:val="0D0D0D" w:themeColor="text1" w:themeTint="F2"/>
        </w:rPr>
      </w:pPr>
      <w:r w:rsidRPr="002C7930">
        <w:rPr>
          <w:color w:val="0D0D0D" w:themeColor="text1" w:themeTint="F2"/>
        </w:rPr>
        <w:t>1. Purpose of the Notebook</w:t>
      </w:r>
    </w:p>
    <w:p w14:paraId="71FDC116" w14:textId="77777777" w:rsidR="00FA1E8A" w:rsidRPr="002C7930" w:rsidRDefault="002C7930">
      <w:pPr>
        <w:rPr>
          <w:color w:val="0D0D0D" w:themeColor="text1" w:themeTint="F2"/>
        </w:rPr>
      </w:pPr>
      <w:r w:rsidRPr="002C7930">
        <w:rPr>
          <w:color w:val="0D0D0D" w:themeColor="text1" w:themeTint="F2"/>
        </w:rPr>
        <w:t>The notebook performs the following tasks:</w:t>
      </w:r>
      <w:r w:rsidRPr="002C7930">
        <w:rPr>
          <w:color w:val="0D0D0D" w:themeColor="text1" w:themeTint="F2"/>
        </w:rPr>
        <w:br/>
        <w:t>• training the FEMSeg_kaz_v3 neural model on a CSE-segmented Kazakh corpus (50k sentences);</w:t>
      </w:r>
      <w:r w:rsidRPr="002C7930">
        <w:rPr>
          <w:color w:val="0D0D0D" w:themeColor="text1" w:themeTint="F2"/>
        </w:rPr>
        <w:br/>
        <w:t>• saving trained model checkpoints and character vocabularies;</w:t>
      </w:r>
      <w:r w:rsidRPr="002C7930">
        <w:rPr>
          <w:color w:val="0D0D0D" w:themeColor="text1" w:themeTint="F2"/>
        </w:rPr>
        <w:br/>
        <w:t>• segmenting a raw Kazakh text file using the trained model;</w:t>
      </w:r>
      <w:r w:rsidRPr="002C7930">
        <w:rPr>
          <w:color w:val="0D0D0D" w:themeColor="text1" w:themeTint="F2"/>
        </w:rPr>
        <w:br/>
        <w:t>• converting the segmentation output into SentencePiece-compatible format.</w:t>
      </w:r>
    </w:p>
    <w:p w14:paraId="2EE556B0" w14:textId="77777777" w:rsidR="00FA1E8A" w:rsidRPr="002C7930" w:rsidRDefault="002C7930">
      <w:pPr>
        <w:pStyle w:val="21"/>
        <w:rPr>
          <w:color w:val="0D0D0D" w:themeColor="text1" w:themeTint="F2"/>
        </w:rPr>
      </w:pPr>
      <w:r w:rsidRPr="002C7930">
        <w:rPr>
          <w:color w:val="0D0D0D" w:themeColor="text1" w:themeTint="F2"/>
        </w:rPr>
        <w:t>2. Execution Environment</w:t>
      </w:r>
    </w:p>
    <w:p w14:paraId="2F3B74C8" w14:textId="77777777" w:rsidR="00FA1E8A" w:rsidRPr="002C7930" w:rsidRDefault="002C7930">
      <w:pPr>
        <w:rPr>
          <w:color w:val="0D0D0D" w:themeColor="text1" w:themeTint="F2"/>
        </w:rPr>
      </w:pPr>
      <w:r w:rsidRPr="002C7930">
        <w:rPr>
          <w:color w:val="0D0D0D" w:themeColor="text1" w:themeTint="F2"/>
        </w:rPr>
        <w:t>The notebook was developed and tested in Google Colab using Python 3. All input and output files are stored in Google Drive.</w:t>
      </w:r>
    </w:p>
    <w:p w14:paraId="16FBE424" w14:textId="77777777" w:rsidR="00FA1E8A" w:rsidRPr="002C7930" w:rsidRDefault="002C7930">
      <w:pPr>
        <w:pStyle w:val="21"/>
        <w:rPr>
          <w:color w:val="0D0D0D" w:themeColor="text1" w:themeTint="F2"/>
        </w:rPr>
      </w:pPr>
      <w:r w:rsidRPr="002C7930">
        <w:rPr>
          <w:color w:val="0D0D0D" w:themeColor="text1" w:themeTint="F2"/>
        </w:rPr>
        <w:t>3. Mount Google Drive and Set Working Directory</w:t>
      </w:r>
    </w:p>
    <w:p w14:paraId="586BF77E" w14:textId="77777777" w:rsidR="00FA1E8A" w:rsidRPr="002C7930" w:rsidRDefault="002C7930">
      <w:pPr>
        <w:rPr>
          <w:color w:val="0D0D0D" w:themeColor="text1" w:themeTint="F2"/>
        </w:rPr>
      </w:pPr>
      <w:r w:rsidRPr="002C7930">
        <w:rPr>
          <w:color w:val="0D0D0D" w:themeColor="text1" w:themeTint="F2"/>
        </w:rPr>
        <w:t>Run the first two cells of the notebook to mount Google Drive and switch to the project directory:</w:t>
      </w:r>
    </w:p>
    <w:p w14:paraId="41028260" w14:textId="77777777" w:rsidR="00FA1E8A" w:rsidRPr="002C7930" w:rsidRDefault="002C7930">
      <w:pPr>
        <w:rPr>
          <w:color w:val="0D0D0D" w:themeColor="text1" w:themeTint="F2"/>
        </w:rPr>
      </w:pPr>
      <w:r w:rsidRPr="002C7930">
        <w:rPr>
          <w:color w:val="0D0D0D" w:themeColor="text1" w:themeTint="F2"/>
        </w:rPr>
        <w:t>from google.colab import drive</w:t>
      </w:r>
      <w:r w:rsidRPr="002C7930">
        <w:rPr>
          <w:color w:val="0D0D0D" w:themeColor="text1" w:themeTint="F2"/>
        </w:rPr>
        <w:br/>
        <w:t>drive.mount('/content/drive')</w:t>
      </w:r>
      <w:r w:rsidRPr="002C7930">
        <w:rPr>
          <w:color w:val="0D0D0D" w:themeColor="text1" w:themeTint="F2"/>
        </w:rPr>
        <w:br/>
      </w:r>
      <w:r w:rsidRPr="002C7930">
        <w:rPr>
          <w:color w:val="0D0D0D" w:themeColor="text1" w:themeTint="F2"/>
        </w:rPr>
        <w:br/>
        <w:t>%cd /content/drive/MyDrive/KAZ_MORPH</w:t>
      </w:r>
    </w:p>
    <w:p w14:paraId="18508268" w14:textId="77777777" w:rsidR="00FA1E8A" w:rsidRPr="002C7930" w:rsidRDefault="002C7930">
      <w:pPr>
        <w:pStyle w:val="21"/>
        <w:rPr>
          <w:color w:val="0D0D0D" w:themeColor="text1" w:themeTint="F2"/>
        </w:rPr>
      </w:pPr>
      <w:r w:rsidRPr="002C7930">
        <w:rPr>
          <w:color w:val="0D0D0D" w:themeColor="text1" w:themeTint="F2"/>
        </w:rPr>
        <w:t>4. Required Input Files</w:t>
      </w:r>
    </w:p>
    <w:p w14:paraId="63A787FA" w14:textId="77777777" w:rsidR="00FA1E8A" w:rsidRPr="002C7930" w:rsidRDefault="002C7930">
      <w:pPr>
        <w:rPr>
          <w:color w:val="0D0D0D" w:themeColor="text1" w:themeTint="F2"/>
        </w:rPr>
      </w:pPr>
      <w:r w:rsidRPr="002C7930">
        <w:rPr>
          <w:color w:val="0D0D0D" w:themeColor="text1" w:themeTint="F2"/>
        </w:rPr>
        <w:t>The following files must be present in the directory `/content/drive/MyDrive/KAZ_MORPH`:</w:t>
      </w:r>
    </w:p>
    <w:p w14:paraId="2D186481" w14:textId="77777777" w:rsidR="00FA1E8A" w:rsidRPr="002C7930" w:rsidRDefault="002C7930">
      <w:pPr>
        <w:rPr>
          <w:color w:val="0D0D0D" w:themeColor="text1" w:themeTint="F2"/>
        </w:rPr>
      </w:pPr>
      <w:r w:rsidRPr="002C7930">
        <w:rPr>
          <w:color w:val="0D0D0D" w:themeColor="text1" w:themeTint="F2"/>
        </w:rPr>
        <w:t>• kazakh_segmented_corpus_50k.txt — CSE-segmented training corpus (50,000 sentences)</w:t>
      </w:r>
      <w:r w:rsidRPr="002C7930">
        <w:rPr>
          <w:color w:val="0D0D0D" w:themeColor="text1" w:themeTint="F2"/>
        </w:rPr>
        <w:br/>
        <w:t>• chunk_099_10.txt — raw Kazakh text file for segmentation</w:t>
      </w:r>
    </w:p>
    <w:p w14:paraId="1BD464CF" w14:textId="77777777" w:rsidR="00FA1E8A" w:rsidRPr="002C7930" w:rsidRDefault="002C7930">
      <w:pPr>
        <w:rPr>
          <w:color w:val="0D0D0D" w:themeColor="text1" w:themeTint="F2"/>
        </w:rPr>
      </w:pPr>
      <w:r w:rsidRPr="002C7930">
        <w:rPr>
          <w:color w:val="0D0D0D" w:themeColor="text1" w:themeTint="F2"/>
        </w:rPr>
        <w:t>If the 50k corpus file does not exist, it can be created from the full corpus using the commented command provided in the notebook.</w:t>
      </w:r>
    </w:p>
    <w:p w14:paraId="3E2C18AA" w14:textId="77777777" w:rsidR="00FA1E8A" w:rsidRPr="002C7930" w:rsidRDefault="002C7930">
      <w:pPr>
        <w:pStyle w:val="21"/>
        <w:rPr>
          <w:color w:val="0D0D0D" w:themeColor="text1" w:themeTint="F2"/>
        </w:rPr>
      </w:pPr>
      <w:r w:rsidRPr="002C7930">
        <w:rPr>
          <w:color w:val="0D0D0D" w:themeColor="text1" w:themeTint="F2"/>
        </w:rPr>
        <w:t>5. Installing Dependencies</w:t>
      </w:r>
    </w:p>
    <w:p w14:paraId="3CBB05D4" w14:textId="77777777" w:rsidR="00FA1E8A" w:rsidRPr="002C7930" w:rsidRDefault="002C7930">
      <w:pPr>
        <w:rPr>
          <w:color w:val="0D0D0D" w:themeColor="text1" w:themeTint="F2"/>
        </w:rPr>
      </w:pPr>
      <w:r w:rsidRPr="002C7930">
        <w:rPr>
          <w:color w:val="0D0D0D" w:themeColor="text1" w:themeTint="F2"/>
        </w:rPr>
        <w:t>Install the CRF dependency by executing the following cell:</w:t>
      </w:r>
    </w:p>
    <w:p w14:paraId="6DDB6836" w14:textId="77777777" w:rsidR="00FA1E8A" w:rsidRPr="002C7930" w:rsidRDefault="002C7930">
      <w:pPr>
        <w:rPr>
          <w:color w:val="0D0D0D" w:themeColor="text1" w:themeTint="F2"/>
        </w:rPr>
      </w:pPr>
      <w:r w:rsidRPr="002C7930">
        <w:rPr>
          <w:color w:val="0D0D0D" w:themeColor="text1" w:themeTint="F2"/>
        </w:rPr>
        <w:t>!pip install -q pytorch-crf</w:t>
      </w:r>
    </w:p>
    <w:p w14:paraId="1539C36D" w14:textId="77777777" w:rsidR="00FA1E8A" w:rsidRPr="002C7930" w:rsidRDefault="002C7930">
      <w:pPr>
        <w:pStyle w:val="21"/>
        <w:rPr>
          <w:color w:val="0D0D0D" w:themeColor="text1" w:themeTint="F2"/>
        </w:rPr>
      </w:pPr>
      <w:r w:rsidRPr="002C7930">
        <w:rPr>
          <w:color w:val="0D0D0D" w:themeColor="text1" w:themeTint="F2"/>
        </w:rPr>
        <w:lastRenderedPageBreak/>
        <w:t>6. Training FEMSeg_kaz_v3</w:t>
      </w:r>
    </w:p>
    <w:p w14:paraId="640ADDF9" w14:textId="77777777" w:rsidR="00FA1E8A" w:rsidRPr="002C7930" w:rsidRDefault="002C7930">
      <w:pPr>
        <w:rPr>
          <w:color w:val="0D0D0D" w:themeColor="text1" w:themeTint="F2"/>
        </w:rPr>
      </w:pPr>
      <w:r w:rsidRPr="002C7930">
        <w:rPr>
          <w:color w:val="0D0D0D" w:themeColor="text1" w:themeTint="F2"/>
        </w:rPr>
        <w:t>Run the main training cell that defines the FEMSeg architecture, loads the training corpus, and starts model training.</w:t>
      </w:r>
    </w:p>
    <w:p w14:paraId="0FF28E33" w14:textId="77777777" w:rsidR="00FA1E8A" w:rsidRPr="002C7930" w:rsidRDefault="002C7930">
      <w:pPr>
        <w:rPr>
          <w:color w:val="0D0D0D" w:themeColor="text1" w:themeTint="F2"/>
        </w:rPr>
      </w:pPr>
      <w:r w:rsidRPr="002C7930">
        <w:rPr>
          <w:color w:val="0D0D0D" w:themeColor="text1" w:themeTint="F2"/>
        </w:rPr>
        <w:t>During training, the following files and directories are created:</w:t>
      </w:r>
    </w:p>
    <w:p w14:paraId="6745EDDA" w14:textId="77777777" w:rsidR="00FA1E8A" w:rsidRPr="002C7930" w:rsidRDefault="002C7930">
      <w:pPr>
        <w:rPr>
          <w:color w:val="0D0D0D" w:themeColor="text1" w:themeTint="F2"/>
        </w:rPr>
      </w:pPr>
      <w:r w:rsidRPr="002C7930">
        <w:rPr>
          <w:color w:val="0D0D0D" w:themeColor="text1" w:themeTint="F2"/>
        </w:rPr>
        <w:t>• char2id_femseg_v3_50k.json — character-to-index mapping</w:t>
      </w:r>
      <w:r w:rsidRPr="002C7930">
        <w:rPr>
          <w:color w:val="0D0D0D" w:themeColor="text1" w:themeTint="F2"/>
        </w:rPr>
        <w:br/>
        <w:t>• models_femseg_v3_50k/ — directory containing model checkpoints</w:t>
      </w:r>
    </w:p>
    <w:p w14:paraId="00C2AE4C" w14:textId="77777777" w:rsidR="00FA1E8A" w:rsidRPr="002C7930" w:rsidRDefault="002C7930">
      <w:pPr>
        <w:pStyle w:val="21"/>
        <w:rPr>
          <w:color w:val="0D0D0D" w:themeColor="text1" w:themeTint="F2"/>
        </w:rPr>
      </w:pPr>
      <w:r w:rsidRPr="002C7930">
        <w:rPr>
          <w:color w:val="0D0D0D" w:themeColor="text1" w:themeTint="F2"/>
        </w:rPr>
        <w:t>7. Segmenting a Text File</w:t>
      </w:r>
    </w:p>
    <w:p w14:paraId="47A554E1" w14:textId="77777777" w:rsidR="00FA1E8A" w:rsidRPr="002C7930" w:rsidRDefault="002C7930">
      <w:pPr>
        <w:rPr>
          <w:color w:val="0D0D0D" w:themeColor="text1" w:themeTint="F2"/>
        </w:rPr>
      </w:pPr>
      <w:r w:rsidRPr="002C7930">
        <w:rPr>
          <w:color w:val="0D0D0D" w:themeColor="text1" w:themeTint="F2"/>
        </w:rPr>
        <w:t>After training, the notebook applies the trained model to segment the file `chunk_099_10.txt`.</w:t>
      </w:r>
    </w:p>
    <w:p w14:paraId="2CB60938" w14:textId="77777777" w:rsidR="00FA1E8A" w:rsidRPr="002C7930" w:rsidRDefault="002C7930">
      <w:pPr>
        <w:rPr>
          <w:color w:val="0D0D0D" w:themeColor="text1" w:themeTint="F2"/>
        </w:rPr>
      </w:pPr>
      <w:r w:rsidRPr="002C7930">
        <w:rPr>
          <w:color w:val="0D0D0D" w:themeColor="text1" w:themeTint="F2"/>
        </w:rPr>
        <w:t>The segmentation result is saved as:</w:t>
      </w:r>
      <w:r w:rsidRPr="002C7930">
        <w:rPr>
          <w:color w:val="0D0D0D" w:themeColor="text1" w:themeTint="F2"/>
        </w:rPr>
        <w:br/>
        <w:t>`chunk_099_10_femseg_v3_50k.txt`</w:t>
      </w:r>
    </w:p>
    <w:p w14:paraId="5E8C613D" w14:textId="77777777" w:rsidR="00FA1E8A" w:rsidRPr="002C7930" w:rsidRDefault="002C7930">
      <w:pPr>
        <w:pStyle w:val="21"/>
        <w:rPr>
          <w:color w:val="0D0D0D" w:themeColor="text1" w:themeTint="F2"/>
        </w:rPr>
      </w:pPr>
      <w:r w:rsidRPr="002C7930">
        <w:rPr>
          <w:color w:val="0D0D0D" w:themeColor="text1" w:themeTint="F2"/>
        </w:rPr>
        <w:t>8. Conversion to SentencePiece Format</w:t>
      </w:r>
    </w:p>
    <w:p w14:paraId="4A7B4E55" w14:textId="77777777" w:rsidR="00FA1E8A" w:rsidRPr="002C7930" w:rsidRDefault="002C7930">
      <w:pPr>
        <w:rPr>
          <w:color w:val="0D0D0D" w:themeColor="text1" w:themeTint="F2"/>
        </w:rPr>
      </w:pPr>
      <w:r w:rsidRPr="002C7930">
        <w:rPr>
          <w:color w:val="0D0D0D" w:themeColor="text1" w:themeTint="F2"/>
        </w:rPr>
        <w:t>The notebook generates a conversion script (`femseg_v3_to_sp.py`) and uses it to convert the segmentation output into SentencePiece-compatible format.</w:t>
      </w:r>
    </w:p>
    <w:p w14:paraId="7778DF4D" w14:textId="77777777" w:rsidR="00FA1E8A" w:rsidRPr="002C7930" w:rsidRDefault="002C7930">
      <w:pPr>
        <w:rPr>
          <w:color w:val="0D0D0D" w:themeColor="text1" w:themeTint="F2"/>
        </w:rPr>
      </w:pPr>
      <w:r w:rsidRPr="002C7930">
        <w:rPr>
          <w:color w:val="0D0D0D" w:themeColor="text1" w:themeTint="F2"/>
        </w:rPr>
        <w:t>The final output file is:</w:t>
      </w:r>
      <w:r w:rsidRPr="002C7930">
        <w:rPr>
          <w:color w:val="0D0D0D" w:themeColor="text1" w:themeTint="F2"/>
        </w:rPr>
        <w:br/>
        <w:t>`chunk_099_10_femseg_v3_sp50.txt`</w:t>
      </w:r>
    </w:p>
    <w:p w14:paraId="731B97AA" w14:textId="77777777" w:rsidR="00FA1E8A" w:rsidRPr="002C7930" w:rsidRDefault="002C7930">
      <w:pPr>
        <w:pStyle w:val="21"/>
        <w:rPr>
          <w:color w:val="0D0D0D" w:themeColor="text1" w:themeTint="F2"/>
        </w:rPr>
      </w:pPr>
      <w:r w:rsidRPr="002C7930">
        <w:rPr>
          <w:color w:val="0D0D0D" w:themeColor="text1" w:themeTint="F2"/>
        </w:rPr>
        <w:t>9. Expected Output Files</w:t>
      </w:r>
    </w:p>
    <w:p w14:paraId="049636FE" w14:textId="77777777" w:rsidR="00FA1E8A" w:rsidRPr="002C7930" w:rsidRDefault="002C7930">
      <w:pPr>
        <w:rPr>
          <w:color w:val="0D0D0D" w:themeColor="text1" w:themeTint="F2"/>
        </w:rPr>
      </w:pPr>
      <w:r w:rsidRPr="002C7930">
        <w:rPr>
          <w:color w:val="0D0D0D" w:themeColor="text1" w:themeTint="F2"/>
        </w:rPr>
        <w:t>After successful execution, the following artifacts should exist in `/content/drive/MyDrive/KAZ_MORPH`:</w:t>
      </w:r>
    </w:p>
    <w:p w14:paraId="11C866D9" w14:textId="77777777" w:rsidR="00FA1E8A" w:rsidRPr="002C7930" w:rsidRDefault="002C7930">
      <w:pPr>
        <w:rPr>
          <w:color w:val="0D0D0D" w:themeColor="text1" w:themeTint="F2"/>
        </w:rPr>
      </w:pPr>
      <w:r w:rsidRPr="002C7930">
        <w:rPr>
          <w:color w:val="0D0D0D" w:themeColor="text1" w:themeTint="F2"/>
        </w:rPr>
        <w:t>• char2id_femseg_v3_50k.json</w:t>
      </w:r>
      <w:r w:rsidRPr="002C7930">
        <w:rPr>
          <w:color w:val="0D0D0D" w:themeColor="text1" w:themeTint="F2"/>
        </w:rPr>
        <w:br/>
        <w:t>• models_femseg_v3_50k/</w:t>
      </w:r>
      <w:r w:rsidRPr="002C7930">
        <w:rPr>
          <w:color w:val="0D0D0D" w:themeColor="text1" w:themeTint="F2"/>
        </w:rPr>
        <w:br/>
        <w:t>• chunk_099_10_femseg_v3_50k.txt</w:t>
      </w:r>
      <w:r w:rsidRPr="002C7930">
        <w:rPr>
          <w:color w:val="0D0D0D" w:themeColor="text1" w:themeTint="F2"/>
        </w:rPr>
        <w:br/>
        <w:t>• chunk_099_10_femseg_v3_sp50.txt</w:t>
      </w:r>
    </w:p>
    <w:p w14:paraId="501E4BA1" w14:textId="77777777" w:rsidR="00FA1E8A" w:rsidRPr="002C7930" w:rsidRDefault="002C7930">
      <w:pPr>
        <w:pStyle w:val="21"/>
        <w:rPr>
          <w:color w:val="0D0D0D" w:themeColor="text1" w:themeTint="F2"/>
        </w:rPr>
      </w:pPr>
      <w:r w:rsidRPr="002C7930">
        <w:rPr>
          <w:color w:val="0D0D0D" w:themeColor="text1" w:themeTint="F2"/>
        </w:rPr>
        <w:t>10. Reproducibility Notes</w:t>
      </w:r>
    </w:p>
    <w:p w14:paraId="35482D31" w14:textId="77777777" w:rsidR="00FA1E8A" w:rsidRPr="002C7930" w:rsidRDefault="002C7930">
      <w:pPr>
        <w:rPr>
          <w:color w:val="0D0D0D" w:themeColor="text1" w:themeTint="F2"/>
        </w:rPr>
      </w:pPr>
      <w:r w:rsidRPr="002C7930">
        <w:rPr>
          <w:color w:val="0D0D0D" w:themeColor="text1" w:themeTint="F2"/>
        </w:rPr>
        <w:t>The training process uses fixed data and deterministic preprocessing. Although neural training may involve minor stochastic variation, the same configuration was used for all experiments reported in the paper.</w:t>
      </w:r>
    </w:p>
    <w:p w14:paraId="2CFA7224" w14:textId="77777777" w:rsidR="00FA1E8A" w:rsidRPr="002C7930" w:rsidRDefault="002C7930">
      <w:pPr>
        <w:pStyle w:val="21"/>
        <w:rPr>
          <w:color w:val="0D0D0D" w:themeColor="text1" w:themeTint="F2"/>
        </w:rPr>
      </w:pPr>
      <w:r w:rsidRPr="002C7930">
        <w:rPr>
          <w:color w:val="0D0D0D" w:themeColor="text1" w:themeTint="F2"/>
        </w:rPr>
        <w:t>11. License and Usage</w:t>
      </w:r>
    </w:p>
    <w:p w14:paraId="1EF9918B" w14:textId="77777777" w:rsidR="00FA1E8A" w:rsidRPr="002C7930" w:rsidRDefault="002C7930">
      <w:pPr>
        <w:rPr>
          <w:color w:val="0D0D0D" w:themeColor="text1" w:themeTint="F2"/>
        </w:rPr>
      </w:pPr>
      <w:r w:rsidRPr="002C7930">
        <w:rPr>
          <w:color w:val="0D0D0D" w:themeColor="text1" w:themeTint="F2"/>
        </w:rPr>
        <w:t>Software is released under the MIT License. Datasets are distributed under the Creative Commons Attribution 4.0 (CC BY 4.0) license. The notebook is intended for research and reproducibility purposes.</w:t>
      </w:r>
    </w:p>
    <w:sectPr w:rsidR="00FA1E8A" w:rsidRPr="002C79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395">
    <w:abstractNumId w:val="8"/>
  </w:num>
  <w:num w:numId="2" w16cid:durableId="1409111672">
    <w:abstractNumId w:val="6"/>
  </w:num>
  <w:num w:numId="3" w16cid:durableId="667682277">
    <w:abstractNumId w:val="5"/>
  </w:num>
  <w:num w:numId="4" w16cid:durableId="916018434">
    <w:abstractNumId w:val="4"/>
  </w:num>
  <w:num w:numId="5" w16cid:durableId="536621994">
    <w:abstractNumId w:val="7"/>
  </w:num>
  <w:num w:numId="6" w16cid:durableId="154957605">
    <w:abstractNumId w:val="3"/>
  </w:num>
  <w:num w:numId="7" w16cid:durableId="1186363090">
    <w:abstractNumId w:val="2"/>
  </w:num>
  <w:num w:numId="8" w16cid:durableId="387800398">
    <w:abstractNumId w:val="1"/>
  </w:num>
  <w:num w:numId="9" w16cid:durableId="594049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7930"/>
    <w:rsid w:val="00326F90"/>
    <w:rsid w:val="00A87C75"/>
    <w:rsid w:val="00AA1D8D"/>
    <w:rsid w:val="00B47730"/>
    <w:rsid w:val="00CB0664"/>
    <w:rsid w:val="00FA1E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F7486D"/>
  <w14:defaultImageDpi w14:val="300"/>
  <w15:docId w15:val="{5CFDCF2F-F986-4AB3-BDFE-C5C79D3C1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Ualsher Tukeyev</cp:lastModifiedBy>
  <cp:revision>2</cp:revision>
  <dcterms:created xsi:type="dcterms:W3CDTF">2026-01-04T13:23:00Z</dcterms:created>
  <dcterms:modified xsi:type="dcterms:W3CDTF">2026-01-04T13:23:00Z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09197b06-8314-46e8-9c00-7511ae784eaf</vt:lpwstr>
  </property>
</Properties>
</file>