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E712F" w14:textId="5DD8AD9B" w:rsidR="00F43033" w:rsidRPr="00F43033" w:rsidRDefault="005079EB" w:rsidP="00847406">
      <w:pPr>
        <w:spacing w:after="0" w:line="240" w:lineRule="auto"/>
        <w:jc w:val="center"/>
        <w:rPr>
          <w:rFonts w:ascii="Arial" w:hAnsi="Arial" w:cs="Arial"/>
        </w:rPr>
      </w:pPr>
      <w:bookmarkStart w:id="0" w:name="_Hlk93876404"/>
      <w:r>
        <w:rPr>
          <w:rFonts w:ascii="Arial" w:hAnsi="Arial" w:cs="Arial"/>
          <w:b/>
          <w:bCs/>
          <w:noProof/>
          <w:sz w:val="26"/>
          <w:szCs w:val="26"/>
        </w:rPr>
        <w:drawing>
          <wp:inline distT="0" distB="0" distL="0" distR="0" wp14:anchorId="23A22082" wp14:editId="5C8909EB">
            <wp:extent cx="5935345" cy="2963545"/>
            <wp:effectExtent l="0" t="0" r="8255" b="8255"/>
            <wp:docPr id="1009192754" name="Picture 1" descr="Image free for commercial use from Pixabay: https://pixabay.com/illustrations/cyber-network-technology-futuristic-3400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92754" name="Picture 1" descr="Image free for commercial use from Pixabay: https://pixabay.com/illustrations/cyber-network-technology-futuristic-340078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345" cy="2963545"/>
                    </a:xfrm>
                    <a:prstGeom prst="rect">
                      <a:avLst/>
                    </a:prstGeom>
                    <a:noFill/>
                    <a:ln>
                      <a:noFill/>
                    </a:ln>
                  </pic:spPr>
                </pic:pic>
              </a:graphicData>
            </a:graphic>
          </wp:inline>
        </w:drawing>
      </w:r>
    </w:p>
    <w:p w14:paraId="54184886" w14:textId="77777777" w:rsidR="00847406" w:rsidRDefault="00847406" w:rsidP="00847406">
      <w:pPr>
        <w:spacing w:after="0" w:line="240" w:lineRule="auto"/>
        <w:rPr>
          <w:rFonts w:ascii="Arial" w:hAnsi="Arial" w:cs="Arial"/>
          <w:b/>
          <w:bCs/>
          <w:sz w:val="28"/>
          <w:szCs w:val="28"/>
        </w:rPr>
      </w:pPr>
    </w:p>
    <w:p w14:paraId="157A74FE" w14:textId="77777777" w:rsidR="00FA4E40" w:rsidRDefault="00FA4E40" w:rsidP="00847406">
      <w:pPr>
        <w:spacing w:after="0" w:line="240" w:lineRule="auto"/>
        <w:rPr>
          <w:rFonts w:ascii="Arial" w:hAnsi="Arial" w:cs="Arial"/>
          <w:b/>
          <w:bCs/>
          <w:sz w:val="34"/>
          <w:szCs w:val="34"/>
        </w:rPr>
      </w:pPr>
    </w:p>
    <w:p w14:paraId="7C1DEF20" w14:textId="44D9E430" w:rsidR="00AC2157" w:rsidRDefault="00112C82" w:rsidP="00AC2157">
      <w:pPr>
        <w:spacing w:after="0" w:line="240" w:lineRule="auto"/>
        <w:rPr>
          <w:rFonts w:ascii="Arial" w:hAnsi="Arial" w:cs="Arial"/>
          <w:b/>
          <w:bCs/>
          <w:sz w:val="34"/>
          <w:szCs w:val="34"/>
        </w:rPr>
      </w:pPr>
      <w:bookmarkStart w:id="1" w:name="_Hlk127129526"/>
      <w:bookmarkEnd w:id="0"/>
      <w:r>
        <w:rPr>
          <w:rFonts w:ascii="Arial" w:hAnsi="Arial" w:cs="Arial"/>
          <w:b/>
          <w:bCs/>
          <w:sz w:val="34"/>
          <w:szCs w:val="34"/>
        </w:rPr>
        <w:t xml:space="preserve">Automotive Chaos Testing Framework </w:t>
      </w:r>
    </w:p>
    <w:p w14:paraId="236B8FB2" w14:textId="58A1A727" w:rsidR="00AC2157" w:rsidRPr="00847406" w:rsidRDefault="00AC2157" w:rsidP="00AC2157">
      <w:pPr>
        <w:spacing w:after="0" w:line="240" w:lineRule="auto"/>
        <w:rPr>
          <w:rFonts w:ascii="Arial" w:hAnsi="Arial" w:cs="Arial"/>
          <w:b/>
          <w:bCs/>
          <w:sz w:val="34"/>
          <w:szCs w:val="34"/>
        </w:rPr>
      </w:pPr>
      <w:r>
        <w:rPr>
          <w:rFonts w:ascii="Arial" w:hAnsi="Arial" w:cs="Arial"/>
          <w:b/>
          <w:bCs/>
          <w:sz w:val="34"/>
          <w:szCs w:val="34"/>
        </w:rPr>
        <w:t>Proposal</w:t>
      </w:r>
    </w:p>
    <w:p w14:paraId="707456E2" w14:textId="77777777" w:rsidR="00AC2157" w:rsidRDefault="00AC2157" w:rsidP="00AC2157">
      <w:pPr>
        <w:spacing w:after="0" w:line="240" w:lineRule="auto"/>
        <w:rPr>
          <w:rFonts w:ascii="Arial" w:hAnsi="Arial" w:cs="Arial"/>
          <w:sz w:val="24"/>
          <w:szCs w:val="24"/>
        </w:rPr>
      </w:pPr>
    </w:p>
    <w:p w14:paraId="3A361749" w14:textId="499F7664" w:rsidR="00AC2157" w:rsidRPr="00BA2A89" w:rsidRDefault="00112C82" w:rsidP="00AC2157">
      <w:pPr>
        <w:tabs>
          <w:tab w:val="left" w:pos="3240"/>
        </w:tabs>
        <w:spacing w:after="0" w:line="240" w:lineRule="auto"/>
        <w:rPr>
          <w:rFonts w:ascii="Arial" w:hAnsi="Arial" w:cs="Arial"/>
          <w:b/>
          <w:bCs/>
          <w:sz w:val="24"/>
          <w:szCs w:val="24"/>
        </w:rPr>
      </w:pPr>
      <w:r>
        <w:rPr>
          <w:rFonts w:ascii="Arial" w:hAnsi="Arial" w:cs="Arial"/>
          <w:b/>
          <w:bCs/>
          <w:sz w:val="24"/>
          <w:szCs w:val="24"/>
        </w:rPr>
        <w:t>General Motors</w:t>
      </w:r>
      <w:r w:rsidR="00000D2D">
        <w:rPr>
          <w:rFonts w:ascii="Arial" w:hAnsi="Arial" w:cs="Arial"/>
          <w:b/>
          <w:bCs/>
          <w:sz w:val="24"/>
          <w:szCs w:val="24"/>
        </w:rPr>
        <w:t xml:space="preserve"> </w:t>
      </w:r>
    </w:p>
    <w:p w14:paraId="482816AC" w14:textId="77777777" w:rsidR="00AC2157" w:rsidRDefault="00AC2157" w:rsidP="00AC2157">
      <w:pPr>
        <w:tabs>
          <w:tab w:val="left" w:pos="3240"/>
        </w:tabs>
        <w:spacing w:after="0" w:line="240" w:lineRule="auto"/>
        <w:rPr>
          <w:rFonts w:ascii="Arial" w:hAnsi="Arial" w:cs="Arial"/>
          <w:sz w:val="24"/>
          <w:szCs w:val="24"/>
        </w:rPr>
      </w:pPr>
    </w:p>
    <w:p w14:paraId="44FAA571" w14:textId="77777777" w:rsidR="00AC2157" w:rsidRDefault="00AC2157" w:rsidP="00AC2157">
      <w:pPr>
        <w:tabs>
          <w:tab w:val="left" w:pos="3240"/>
          <w:tab w:val="left" w:pos="3600"/>
          <w:tab w:val="left" w:pos="9360"/>
        </w:tabs>
        <w:spacing w:after="0" w:line="240" w:lineRule="auto"/>
        <w:rPr>
          <w:rFonts w:ascii="Arial" w:hAnsi="Arial" w:cs="Arial"/>
          <w:sz w:val="24"/>
          <w:szCs w:val="24"/>
        </w:rPr>
      </w:pPr>
    </w:p>
    <w:p w14:paraId="5EA9BB89" w14:textId="77777777" w:rsidR="00AC2157" w:rsidRDefault="00AC2157" w:rsidP="00AC2157">
      <w:pPr>
        <w:tabs>
          <w:tab w:val="left" w:pos="3240"/>
          <w:tab w:val="left" w:pos="3600"/>
          <w:tab w:val="left" w:pos="9360"/>
        </w:tabs>
        <w:spacing w:after="0" w:line="240" w:lineRule="auto"/>
        <w:rPr>
          <w:rFonts w:ascii="Arial" w:hAnsi="Arial" w:cs="Arial"/>
          <w:sz w:val="24"/>
          <w:szCs w:val="24"/>
        </w:rPr>
      </w:pPr>
    </w:p>
    <w:p w14:paraId="308C6EA8" w14:textId="77777777" w:rsidR="00AC2157" w:rsidRDefault="00AC2157" w:rsidP="00AC2157">
      <w:pPr>
        <w:tabs>
          <w:tab w:val="left" w:pos="3240"/>
          <w:tab w:val="left" w:pos="3600"/>
          <w:tab w:val="left" w:pos="9360"/>
        </w:tabs>
        <w:spacing w:after="0" w:line="240" w:lineRule="auto"/>
        <w:rPr>
          <w:rFonts w:ascii="Arial" w:hAnsi="Arial" w:cs="Arial"/>
          <w:sz w:val="24"/>
          <w:szCs w:val="24"/>
        </w:rPr>
      </w:pPr>
    </w:p>
    <w:p w14:paraId="167DEE7D" w14:textId="77777777" w:rsidR="00AC2157" w:rsidRDefault="00AC2157" w:rsidP="00AC2157">
      <w:pPr>
        <w:tabs>
          <w:tab w:val="left" w:pos="3240"/>
          <w:tab w:val="left" w:pos="3600"/>
          <w:tab w:val="left" w:pos="9360"/>
        </w:tabs>
        <w:spacing w:after="0" w:line="240" w:lineRule="auto"/>
        <w:rPr>
          <w:rFonts w:ascii="Arial" w:hAnsi="Arial" w:cs="Arial"/>
          <w:sz w:val="24"/>
          <w:szCs w:val="24"/>
        </w:rPr>
      </w:pPr>
    </w:p>
    <w:tbl>
      <w:tblPr>
        <w:tblStyle w:val="TableGrid"/>
        <w:tblW w:w="8370" w:type="dxa"/>
        <w:tblInd w:w="895" w:type="dxa"/>
        <w:tblLook w:val="04A0" w:firstRow="1" w:lastRow="0" w:firstColumn="1" w:lastColumn="0" w:noHBand="0" w:noVBand="1"/>
      </w:tblPr>
      <w:tblGrid>
        <w:gridCol w:w="2790"/>
        <w:gridCol w:w="5580"/>
      </w:tblGrid>
      <w:tr w:rsidR="00AC2157" w14:paraId="1AC23D1A" w14:textId="77777777" w:rsidTr="005322F6">
        <w:tc>
          <w:tcPr>
            <w:tcW w:w="2790" w:type="dxa"/>
            <w:vAlign w:val="center"/>
          </w:tcPr>
          <w:p w14:paraId="7832E183" w14:textId="77777777" w:rsidR="00AC2157" w:rsidRDefault="00AC2157" w:rsidP="005322F6">
            <w:pPr>
              <w:tabs>
                <w:tab w:val="left" w:pos="3240"/>
                <w:tab w:val="left" w:pos="3600"/>
              </w:tabs>
              <w:spacing w:line="480" w:lineRule="auto"/>
              <w:rPr>
                <w:rFonts w:ascii="Arial" w:hAnsi="Arial" w:cs="Arial"/>
                <w:sz w:val="24"/>
                <w:szCs w:val="24"/>
              </w:rPr>
            </w:pPr>
            <w:r>
              <w:rPr>
                <w:rFonts w:ascii="Arial" w:hAnsi="Arial" w:cs="Arial"/>
                <w:sz w:val="24"/>
                <w:szCs w:val="24"/>
              </w:rPr>
              <w:t>Proposal prepared by</w:t>
            </w:r>
          </w:p>
        </w:tc>
        <w:tc>
          <w:tcPr>
            <w:tcW w:w="5580" w:type="dxa"/>
            <w:vAlign w:val="center"/>
          </w:tcPr>
          <w:p w14:paraId="53024FF5" w14:textId="271D15E9" w:rsidR="00AC2157" w:rsidRDefault="00112C82" w:rsidP="005322F6">
            <w:pPr>
              <w:tabs>
                <w:tab w:val="left" w:pos="3240"/>
                <w:tab w:val="left" w:pos="3600"/>
                <w:tab w:val="left" w:pos="9360"/>
              </w:tabs>
              <w:spacing w:line="480" w:lineRule="auto"/>
              <w:rPr>
                <w:rFonts w:ascii="Arial" w:hAnsi="Arial" w:cs="Arial"/>
                <w:sz w:val="24"/>
                <w:szCs w:val="24"/>
              </w:rPr>
            </w:pPr>
            <w:r>
              <w:rPr>
                <w:rFonts w:ascii="Arial" w:hAnsi="Arial" w:cs="Arial"/>
                <w:sz w:val="24"/>
                <w:szCs w:val="24"/>
              </w:rPr>
              <w:t>Walter Capers</w:t>
            </w:r>
          </w:p>
        </w:tc>
      </w:tr>
      <w:tr w:rsidR="00AC2157" w14:paraId="032D1C93" w14:textId="77777777" w:rsidTr="005322F6">
        <w:tc>
          <w:tcPr>
            <w:tcW w:w="2790" w:type="dxa"/>
            <w:vAlign w:val="center"/>
          </w:tcPr>
          <w:p w14:paraId="28AED2C8" w14:textId="77777777" w:rsidR="00AC2157" w:rsidRDefault="00AC2157" w:rsidP="005322F6">
            <w:pPr>
              <w:tabs>
                <w:tab w:val="left" w:pos="3240"/>
                <w:tab w:val="left" w:pos="3600"/>
              </w:tabs>
              <w:spacing w:line="480" w:lineRule="auto"/>
              <w:rPr>
                <w:rFonts w:ascii="Arial" w:hAnsi="Arial" w:cs="Arial"/>
                <w:sz w:val="24"/>
                <w:szCs w:val="24"/>
              </w:rPr>
            </w:pPr>
            <w:r>
              <w:rPr>
                <w:rFonts w:ascii="Arial" w:hAnsi="Arial" w:cs="Arial"/>
                <w:sz w:val="24"/>
                <w:szCs w:val="24"/>
              </w:rPr>
              <w:t>Contact email</w:t>
            </w:r>
          </w:p>
        </w:tc>
        <w:tc>
          <w:tcPr>
            <w:tcW w:w="5580" w:type="dxa"/>
            <w:vAlign w:val="center"/>
          </w:tcPr>
          <w:p w14:paraId="55D90F4F" w14:textId="0C5A30D6" w:rsidR="00AC2157" w:rsidRDefault="00112C82" w:rsidP="005322F6">
            <w:pPr>
              <w:tabs>
                <w:tab w:val="left" w:pos="3240"/>
                <w:tab w:val="left" w:pos="3600"/>
                <w:tab w:val="left" w:pos="9360"/>
              </w:tabs>
              <w:spacing w:line="480" w:lineRule="auto"/>
              <w:rPr>
                <w:rFonts w:ascii="Arial" w:hAnsi="Arial" w:cs="Arial"/>
                <w:sz w:val="24"/>
                <w:szCs w:val="24"/>
              </w:rPr>
            </w:pPr>
            <w:r>
              <w:rPr>
                <w:rFonts w:ascii="Arial" w:hAnsi="Arial" w:cs="Arial"/>
                <w:sz w:val="24"/>
                <w:szCs w:val="24"/>
              </w:rPr>
              <w:t>walter.capers@gm.com</w:t>
            </w:r>
          </w:p>
        </w:tc>
      </w:tr>
      <w:tr w:rsidR="00AC2157" w14:paraId="39D7B184" w14:textId="77777777" w:rsidTr="005322F6">
        <w:tc>
          <w:tcPr>
            <w:tcW w:w="2790" w:type="dxa"/>
            <w:vAlign w:val="center"/>
          </w:tcPr>
          <w:p w14:paraId="74ADE2D4" w14:textId="77777777" w:rsidR="00AC2157" w:rsidRDefault="00AC2157" w:rsidP="005322F6">
            <w:pPr>
              <w:tabs>
                <w:tab w:val="left" w:pos="3240"/>
                <w:tab w:val="left" w:pos="3600"/>
              </w:tabs>
              <w:spacing w:line="480" w:lineRule="auto"/>
              <w:rPr>
                <w:rFonts w:ascii="Arial" w:hAnsi="Arial" w:cs="Arial"/>
                <w:sz w:val="24"/>
                <w:szCs w:val="24"/>
              </w:rPr>
            </w:pPr>
            <w:r>
              <w:rPr>
                <w:rFonts w:ascii="Arial" w:hAnsi="Arial" w:cs="Arial"/>
                <w:sz w:val="24"/>
                <w:szCs w:val="24"/>
              </w:rPr>
              <w:t>Preparation date</w:t>
            </w:r>
          </w:p>
        </w:tc>
        <w:tc>
          <w:tcPr>
            <w:tcW w:w="5580" w:type="dxa"/>
            <w:vAlign w:val="center"/>
          </w:tcPr>
          <w:p w14:paraId="4DE3DE65" w14:textId="3ED56E2C" w:rsidR="00AC2157" w:rsidRDefault="00E7264C" w:rsidP="005322F6">
            <w:pPr>
              <w:tabs>
                <w:tab w:val="left" w:pos="3240"/>
                <w:tab w:val="left" w:pos="3600"/>
                <w:tab w:val="left" w:pos="9360"/>
              </w:tabs>
              <w:spacing w:line="480" w:lineRule="auto"/>
              <w:rPr>
                <w:rFonts w:ascii="Arial" w:hAnsi="Arial" w:cs="Arial"/>
                <w:sz w:val="24"/>
                <w:szCs w:val="24"/>
              </w:rPr>
            </w:pPr>
            <w:r>
              <w:rPr>
                <w:rFonts w:ascii="Arial" w:hAnsi="Arial" w:cs="Arial"/>
                <w:sz w:val="24"/>
                <w:szCs w:val="24"/>
              </w:rPr>
              <w:t>October 27, 2025</w:t>
            </w:r>
          </w:p>
        </w:tc>
      </w:tr>
    </w:tbl>
    <w:p w14:paraId="22C1F337" w14:textId="77777777" w:rsidR="00AC2157" w:rsidRDefault="00AC2157" w:rsidP="00AC2157">
      <w:pPr>
        <w:tabs>
          <w:tab w:val="left" w:pos="3240"/>
          <w:tab w:val="left" w:pos="3600"/>
          <w:tab w:val="left" w:pos="9360"/>
        </w:tabs>
        <w:spacing w:after="0" w:line="240" w:lineRule="auto"/>
        <w:rPr>
          <w:rFonts w:ascii="Arial" w:hAnsi="Arial" w:cs="Arial"/>
          <w:sz w:val="24"/>
          <w:szCs w:val="24"/>
        </w:rPr>
      </w:pPr>
    </w:p>
    <w:bookmarkEnd w:id="1"/>
    <w:p w14:paraId="3EC00FCE" w14:textId="77777777" w:rsidR="00AC2157" w:rsidRDefault="00AC2157">
      <w:pPr>
        <w:rPr>
          <w:rFonts w:ascii="Arial" w:hAnsi="Arial" w:cs="Arial"/>
          <w:b/>
        </w:rPr>
      </w:pPr>
      <w:r>
        <w:rPr>
          <w:rFonts w:ascii="Arial" w:hAnsi="Arial" w:cs="Arial"/>
          <w:b/>
        </w:rPr>
        <w:br w:type="page"/>
      </w:r>
    </w:p>
    <w:p w14:paraId="00000004" w14:textId="4C965823" w:rsidR="00022F74" w:rsidRPr="00F43033" w:rsidRDefault="00847406" w:rsidP="00847406">
      <w:pPr>
        <w:spacing w:after="0" w:line="240" w:lineRule="auto"/>
        <w:rPr>
          <w:rFonts w:ascii="Arial" w:hAnsi="Arial" w:cs="Arial"/>
          <w:b/>
        </w:rPr>
      </w:pPr>
      <w:r>
        <w:rPr>
          <w:rFonts w:ascii="Arial" w:hAnsi="Arial" w:cs="Arial"/>
          <w:b/>
        </w:rPr>
        <w:lastRenderedPageBreak/>
        <w:t>Executive Summary</w:t>
      </w:r>
    </w:p>
    <w:p w14:paraId="3543B185" w14:textId="77777777" w:rsidR="00847406" w:rsidRDefault="00847406" w:rsidP="00847406">
      <w:pPr>
        <w:spacing w:after="0" w:line="240" w:lineRule="auto"/>
        <w:rPr>
          <w:rFonts w:ascii="Arial" w:hAnsi="Arial" w:cs="Arial"/>
          <w:bCs/>
        </w:rPr>
      </w:pPr>
      <w:bookmarkStart w:id="2" w:name="_Hlk93876471"/>
    </w:p>
    <w:p w14:paraId="678640C8" w14:textId="0E122690" w:rsidR="00326D54" w:rsidRPr="00C07BF9" w:rsidRDefault="00326D54" w:rsidP="00847406">
      <w:pPr>
        <w:spacing w:after="0" w:line="240" w:lineRule="auto"/>
      </w:pPr>
      <w:r>
        <w:rPr>
          <w:rFonts w:ascii="Arial" w:hAnsi="Arial" w:cs="Arial"/>
          <w:bCs/>
        </w:rPr>
        <w:t xml:space="preserve">The Automotive Chaos Testing Framework is an advanced testing solution designed to evaluate infotainment application resilience under real-world stress conditions.  Operating within a controlled environment, such as a bench or </w:t>
      </w:r>
      <w:r w:rsidR="00C07BF9">
        <w:rPr>
          <w:rFonts w:ascii="Arial" w:hAnsi="Arial" w:cs="Arial"/>
          <w:bCs/>
        </w:rPr>
        <w:t xml:space="preserve">an </w:t>
      </w:r>
      <w:r>
        <w:rPr>
          <w:rFonts w:ascii="Arial" w:hAnsi="Arial" w:cs="Arial"/>
          <w:bCs/>
        </w:rPr>
        <w:t xml:space="preserve">emulator, it allows developers and QA engineers to execute randomized scenarios such as low memory availability, constrained network bandwidth, unexpected system restarts, suspend to ram, and garage mode.  </w:t>
      </w:r>
      <w:r w:rsidR="00C07BF9" w:rsidRPr="00C07BF9">
        <w:t>Each condition is defined in JSON, which specifies the parameters for execution, while the executable component itself is implemented in a compiled or interpreted language such as Kotlin, Python, batch, or Unix shell script. This design provides flexibility across diverse testing environments.</w:t>
      </w:r>
    </w:p>
    <w:p w14:paraId="7C375026" w14:textId="77777777" w:rsidR="00326D54" w:rsidRDefault="00326D54" w:rsidP="00847406">
      <w:pPr>
        <w:spacing w:after="0" w:line="240" w:lineRule="auto"/>
        <w:rPr>
          <w:rFonts w:ascii="Arial" w:hAnsi="Arial" w:cs="Arial"/>
          <w:bCs/>
        </w:rPr>
      </w:pPr>
    </w:p>
    <w:p w14:paraId="42D48908" w14:textId="1ED08377" w:rsidR="00F75AFA" w:rsidRDefault="00326D54" w:rsidP="00847406">
      <w:pPr>
        <w:spacing w:after="0" w:line="240" w:lineRule="auto"/>
        <w:rPr>
          <w:rFonts w:ascii="Arial" w:hAnsi="Arial" w:cs="Arial"/>
          <w:bCs/>
        </w:rPr>
      </w:pPr>
      <w:r>
        <w:rPr>
          <w:rFonts w:ascii="Arial" w:hAnsi="Arial" w:cs="Arial"/>
          <w:bCs/>
        </w:rPr>
        <w:t>Every test run uses a random seed to ensure repeatable execution paths, enabling engineers to preci</w:t>
      </w:r>
      <w:r w:rsidR="00C07BF9">
        <w:rPr>
          <w:rFonts w:ascii="Arial" w:hAnsi="Arial" w:cs="Arial"/>
          <w:bCs/>
        </w:rPr>
        <w:t>sely reproduce failure conditions during analysis.  By simulating the unpredictable behavior vehicles encounter on the road, the framework accelerates root cause identification, reduces debugging time, and strengthens software reliability before production deployment.  This approach ensures that infotainment systems perform consistently across a range of real-world operating conditions.</w:t>
      </w:r>
    </w:p>
    <w:p w14:paraId="2DA6DAE7" w14:textId="77777777" w:rsidR="00847406" w:rsidRPr="00F43033" w:rsidRDefault="00847406" w:rsidP="00847406">
      <w:pPr>
        <w:spacing w:after="0" w:line="240" w:lineRule="auto"/>
        <w:rPr>
          <w:rFonts w:ascii="Arial" w:hAnsi="Arial" w:cs="Arial"/>
          <w:bCs/>
        </w:rPr>
      </w:pPr>
    </w:p>
    <w:bookmarkEnd w:id="2"/>
    <w:p w14:paraId="00000005" w14:textId="68EF3E4D" w:rsidR="00022F74" w:rsidRPr="00F43033" w:rsidRDefault="00847406" w:rsidP="00847406">
      <w:pPr>
        <w:spacing w:after="0" w:line="240" w:lineRule="auto"/>
        <w:rPr>
          <w:rFonts w:ascii="Arial" w:hAnsi="Arial" w:cs="Arial"/>
          <w:b/>
        </w:rPr>
      </w:pPr>
      <w:r>
        <w:rPr>
          <w:rFonts w:ascii="Arial" w:hAnsi="Arial" w:cs="Arial"/>
          <w:b/>
        </w:rPr>
        <w:t>Qualifications</w:t>
      </w:r>
    </w:p>
    <w:p w14:paraId="5BB5FB6F" w14:textId="77777777" w:rsidR="00847406" w:rsidRDefault="00847406" w:rsidP="00847406">
      <w:pPr>
        <w:spacing w:after="0" w:line="240" w:lineRule="auto"/>
        <w:rPr>
          <w:rFonts w:ascii="Arial" w:hAnsi="Arial" w:cs="Arial"/>
          <w:bCs/>
        </w:rPr>
      </w:pPr>
    </w:p>
    <w:p w14:paraId="4D5FA161" w14:textId="57638B1E" w:rsidR="00F75AFA" w:rsidRDefault="009808B8" w:rsidP="009808B8">
      <w:pPr>
        <w:rPr>
          <w:rFonts w:ascii="Arial" w:hAnsi="Arial" w:cs="Arial"/>
          <w:bCs/>
        </w:rPr>
      </w:pPr>
      <w:r>
        <w:t>As a Senior Software Engineer at General Motors with extensive experience in Android Automotive and system integration testing, I am fully qualified to design and implement this project. My master’s-level education in Information Technology and bachelor’s degree in Computer Science strengthen my background in systems analysis, software architecture, and project leadership. I have hands-on experience with Kotlin, Python, Gradle, and automotive bench testing environments, all of which are essential to delivering a robust chaos-based testing solution for infotainment systems.</w:t>
      </w:r>
    </w:p>
    <w:p w14:paraId="7AC3497D" w14:textId="77777777" w:rsidR="00847406" w:rsidRPr="00F43033" w:rsidRDefault="00847406" w:rsidP="00847406">
      <w:pPr>
        <w:spacing w:after="0" w:line="240" w:lineRule="auto"/>
        <w:rPr>
          <w:rFonts w:ascii="Arial" w:hAnsi="Arial" w:cs="Arial"/>
          <w:bCs/>
        </w:rPr>
      </w:pPr>
    </w:p>
    <w:p w14:paraId="00000006" w14:textId="3B60F99F" w:rsidR="00022F74" w:rsidRPr="00F43033" w:rsidRDefault="00847406" w:rsidP="00847406">
      <w:pPr>
        <w:spacing w:after="0" w:line="240" w:lineRule="auto"/>
        <w:rPr>
          <w:rFonts w:ascii="Arial" w:hAnsi="Arial" w:cs="Arial"/>
          <w:b/>
        </w:rPr>
      </w:pPr>
      <w:r>
        <w:rPr>
          <w:rFonts w:ascii="Arial" w:hAnsi="Arial" w:cs="Arial"/>
          <w:b/>
        </w:rPr>
        <w:t>Purpose</w:t>
      </w:r>
    </w:p>
    <w:p w14:paraId="63C4A628" w14:textId="77777777" w:rsidR="00847406" w:rsidRDefault="00847406" w:rsidP="00847406">
      <w:pPr>
        <w:spacing w:after="0" w:line="240" w:lineRule="auto"/>
        <w:rPr>
          <w:rFonts w:ascii="Arial" w:hAnsi="Arial" w:cs="Arial"/>
          <w:bCs/>
        </w:rPr>
      </w:pPr>
    </w:p>
    <w:p w14:paraId="1AF7DC30" w14:textId="38ECFD61" w:rsidR="00847406" w:rsidRDefault="00455B78" w:rsidP="00455B78">
      <w:r>
        <w:t xml:space="preserve">Chaos engineering is “the intentional and controlled causing of failures in the production or pre-production environment to understand their impact and plan a better defense posture and incident maintenance strategy” (IBM, n.d.). Automotive infotainment applications frequently fail under unpredictable conditions such as low memory, power interruptions, or unstable network connections. Many failures result from the unpredictable combination of scenarios often missed in conventional linear testing. Long-running randomized tests can generate near-infinite combinations of stress conditions interwoven with the operations performed against an application’s triggering events. By executing randomized, reproducible event sequences, the framework enables developers to identify performance bottlenecks and system vulnerabilities early in development. Without it, organizations risk releasing software that functions reliably only under ideal conditions, leading to costly </w:t>
      </w:r>
      <w:r w:rsidR="009C1690">
        <w:t>software updates</w:t>
      </w:r>
      <w:r>
        <w:t xml:space="preserve"> and reduced customer satisfaction.</w:t>
      </w:r>
    </w:p>
    <w:p w14:paraId="35D69A84" w14:textId="77777777" w:rsidR="00455B78" w:rsidRPr="00F43033" w:rsidRDefault="00455B78" w:rsidP="00455B78">
      <w:pPr>
        <w:rPr>
          <w:rFonts w:ascii="Arial" w:hAnsi="Arial" w:cs="Arial"/>
          <w:bCs/>
        </w:rPr>
      </w:pPr>
    </w:p>
    <w:p w14:paraId="00000007" w14:textId="7D34B4CA" w:rsidR="00022F74" w:rsidRDefault="00847406" w:rsidP="00847406">
      <w:pPr>
        <w:spacing w:after="0" w:line="240" w:lineRule="auto"/>
        <w:rPr>
          <w:rFonts w:ascii="Arial" w:hAnsi="Arial" w:cs="Arial"/>
          <w:b/>
        </w:rPr>
      </w:pPr>
      <w:r>
        <w:rPr>
          <w:rFonts w:ascii="Arial" w:hAnsi="Arial" w:cs="Arial"/>
          <w:b/>
        </w:rPr>
        <w:t>Stakeholders</w:t>
      </w:r>
    </w:p>
    <w:p w14:paraId="6A089FC4" w14:textId="77777777" w:rsidR="00847406" w:rsidRPr="00F43033" w:rsidRDefault="00847406" w:rsidP="00847406">
      <w:pPr>
        <w:spacing w:after="0" w:line="240" w:lineRule="auto"/>
        <w:rPr>
          <w:rFonts w:ascii="Arial" w:hAnsi="Arial" w:cs="Arial"/>
          <w:b/>
        </w:rPr>
      </w:pPr>
    </w:p>
    <w:p w14:paraId="0B11E986" w14:textId="3128CE9F" w:rsidR="00455B78" w:rsidRPr="00455B78" w:rsidRDefault="00455B78" w:rsidP="00455B78">
      <w:pPr>
        <w:pStyle w:val="ListParagraph"/>
        <w:numPr>
          <w:ilvl w:val="0"/>
          <w:numId w:val="1"/>
        </w:numPr>
        <w:spacing w:after="0" w:line="240" w:lineRule="auto"/>
        <w:rPr>
          <w:rFonts w:ascii="Arial" w:hAnsi="Arial" w:cs="Arial"/>
          <w:bCs/>
        </w:rPr>
      </w:pPr>
      <w:r>
        <w:rPr>
          <w:rFonts w:ascii="Arial" w:hAnsi="Arial" w:cs="Arial"/>
          <w:bCs/>
        </w:rPr>
        <w:t>Development Team – Implements, extends, and maintains chaos-testing tool.</w:t>
      </w:r>
    </w:p>
    <w:p w14:paraId="0B80DFCA" w14:textId="2671748E" w:rsidR="00455B78" w:rsidRDefault="00455B78" w:rsidP="00455B78">
      <w:pPr>
        <w:pStyle w:val="ListParagraph"/>
        <w:numPr>
          <w:ilvl w:val="0"/>
          <w:numId w:val="1"/>
        </w:numPr>
        <w:spacing w:after="0" w:line="240" w:lineRule="auto"/>
        <w:rPr>
          <w:rFonts w:ascii="Arial" w:hAnsi="Arial" w:cs="Arial"/>
          <w:bCs/>
        </w:rPr>
      </w:pPr>
      <w:r>
        <w:rPr>
          <w:rFonts w:ascii="Arial" w:hAnsi="Arial" w:cs="Arial"/>
          <w:bCs/>
        </w:rPr>
        <w:t>QA Engineers – Executes scenarios, collects logs, and validate stability</w:t>
      </w:r>
    </w:p>
    <w:p w14:paraId="023E7983" w14:textId="7FD22611" w:rsidR="00455B78" w:rsidRDefault="00B822F6" w:rsidP="00455B78">
      <w:pPr>
        <w:pStyle w:val="ListParagraph"/>
        <w:numPr>
          <w:ilvl w:val="0"/>
          <w:numId w:val="1"/>
        </w:numPr>
        <w:spacing w:after="0" w:line="240" w:lineRule="auto"/>
        <w:rPr>
          <w:rFonts w:ascii="Arial" w:hAnsi="Arial" w:cs="Arial"/>
          <w:bCs/>
        </w:rPr>
      </w:pPr>
      <w:r>
        <w:rPr>
          <w:rFonts w:ascii="Arial" w:hAnsi="Arial" w:cs="Arial"/>
          <w:bCs/>
        </w:rPr>
        <w:lastRenderedPageBreak/>
        <w:t>Vehicle Test Operations (Bench labs and emulator) – Provides environments for deployment and evaluation.</w:t>
      </w:r>
    </w:p>
    <w:p w14:paraId="180D6A37" w14:textId="2AC5E72F" w:rsidR="00B822F6" w:rsidRPr="00455B78" w:rsidRDefault="00B822F6" w:rsidP="00455B78">
      <w:pPr>
        <w:pStyle w:val="ListParagraph"/>
        <w:numPr>
          <w:ilvl w:val="0"/>
          <w:numId w:val="1"/>
        </w:numPr>
        <w:spacing w:after="0" w:line="240" w:lineRule="auto"/>
        <w:rPr>
          <w:rFonts w:ascii="Arial" w:hAnsi="Arial" w:cs="Arial"/>
          <w:bCs/>
        </w:rPr>
      </w:pPr>
      <w:r>
        <w:rPr>
          <w:rFonts w:ascii="Arial" w:hAnsi="Arial" w:cs="Arial"/>
          <w:bCs/>
        </w:rPr>
        <w:t>Product Management – Approve tool adoption and prioritize reliability improvements.</w:t>
      </w:r>
    </w:p>
    <w:p w14:paraId="0579D93B" w14:textId="67E6221B" w:rsidR="00F75AFA" w:rsidRDefault="00F75AFA" w:rsidP="00847406">
      <w:pPr>
        <w:spacing w:after="0" w:line="240" w:lineRule="auto"/>
        <w:rPr>
          <w:rFonts w:ascii="Arial" w:hAnsi="Arial" w:cs="Arial"/>
          <w:bCs/>
        </w:rPr>
      </w:pPr>
    </w:p>
    <w:p w14:paraId="02B741F9" w14:textId="77777777" w:rsidR="00847406" w:rsidRPr="00F43033" w:rsidRDefault="00847406" w:rsidP="00847406">
      <w:pPr>
        <w:spacing w:after="0" w:line="240" w:lineRule="auto"/>
        <w:rPr>
          <w:rFonts w:ascii="Arial" w:hAnsi="Arial" w:cs="Arial"/>
          <w:bCs/>
        </w:rPr>
      </w:pPr>
    </w:p>
    <w:p w14:paraId="00000009" w14:textId="2145240B" w:rsidR="00022F74" w:rsidRPr="00F43033" w:rsidRDefault="00847406" w:rsidP="00847406">
      <w:pPr>
        <w:spacing w:after="0" w:line="240" w:lineRule="auto"/>
        <w:rPr>
          <w:rFonts w:ascii="Arial" w:hAnsi="Arial" w:cs="Arial"/>
          <w:b/>
        </w:rPr>
      </w:pPr>
      <w:r>
        <w:rPr>
          <w:rFonts w:ascii="Arial" w:hAnsi="Arial" w:cs="Arial"/>
          <w:b/>
        </w:rPr>
        <w:t>Resources and Cost Estimate</w:t>
      </w:r>
    </w:p>
    <w:p w14:paraId="0EB169DE" w14:textId="77777777" w:rsidR="00847406" w:rsidRDefault="00847406" w:rsidP="00847406">
      <w:pPr>
        <w:spacing w:after="0" w:line="240" w:lineRule="auto"/>
        <w:rPr>
          <w:rFonts w:ascii="Arial" w:hAnsi="Arial" w:cs="Arial"/>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4"/>
        <w:gridCol w:w="723"/>
        <w:gridCol w:w="672"/>
        <w:gridCol w:w="799"/>
      </w:tblGrid>
      <w:tr w:rsidR="00B012ED" w:rsidRPr="005312A4" w14:paraId="022CF6BF" w14:textId="77777777">
        <w:trPr>
          <w:tblHeader/>
          <w:tblCellSpacing w:w="15" w:type="dxa"/>
        </w:trPr>
        <w:tc>
          <w:tcPr>
            <w:tcW w:w="0" w:type="auto"/>
            <w:vAlign w:val="center"/>
            <w:hideMark/>
          </w:tcPr>
          <w:p w14:paraId="6BFFFFE2" w14:textId="77777777" w:rsidR="005312A4" w:rsidRPr="005312A4" w:rsidRDefault="005312A4" w:rsidP="005312A4">
            <w:r w:rsidRPr="005312A4">
              <w:t>Resource / Description</w:t>
            </w:r>
          </w:p>
        </w:tc>
        <w:tc>
          <w:tcPr>
            <w:tcW w:w="0" w:type="auto"/>
            <w:vAlign w:val="center"/>
            <w:hideMark/>
          </w:tcPr>
          <w:p w14:paraId="57087F5B" w14:textId="77777777" w:rsidR="005312A4" w:rsidRPr="005312A4" w:rsidRDefault="005312A4" w:rsidP="005312A4">
            <w:r w:rsidRPr="005312A4">
              <w:t>Hours</w:t>
            </w:r>
          </w:p>
        </w:tc>
        <w:tc>
          <w:tcPr>
            <w:tcW w:w="0" w:type="auto"/>
            <w:vAlign w:val="center"/>
            <w:hideMark/>
          </w:tcPr>
          <w:p w14:paraId="7C0AA271" w14:textId="77777777" w:rsidR="005312A4" w:rsidRPr="005312A4" w:rsidRDefault="005312A4" w:rsidP="005312A4">
            <w:r w:rsidRPr="005312A4">
              <w:t>Rate</w:t>
            </w:r>
          </w:p>
        </w:tc>
        <w:tc>
          <w:tcPr>
            <w:tcW w:w="0" w:type="auto"/>
            <w:vAlign w:val="center"/>
            <w:hideMark/>
          </w:tcPr>
          <w:p w14:paraId="3F06C7D4" w14:textId="77777777" w:rsidR="005312A4" w:rsidRPr="005312A4" w:rsidRDefault="005312A4" w:rsidP="005312A4">
            <w:r w:rsidRPr="005312A4">
              <w:t>Total</w:t>
            </w:r>
          </w:p>
        </w:tc>
      </w:tr>
      <w:tr w:rsidR="00B012ED" w:rsidRPr="005312A4" w14:paraId="4DAD3917" w14:textId="77777777">
        <w:trPr>
          <w:tblCellSpacing w:w="15" w:type="dxa"/>
        </w:trPr>
        <w:tc>
          <w:tcPr>
            <w:tcW w:w="0" w:type="auto"/>
            <w:vAlign w:val="center"/>
            <w:hideMark/>
          </w:tcPr>
          <w:p w14:paraId="1202B1FD" w14:textId="77777777" w:rsidR="005312A4" w:rsidRPr="005312A4" w:rsidRDefault="005312A4" w:rsidP="005312A4">
            <w:r w:rsidRPr="005312A4">
              <w:t>Senior Software Engineer (You – all roles)</w:t>
            </w:r>
          </w:p>
        </w:tc>
        <w:tc>
          <w:tcPr>
            <w:tcW w:w="0" w:type="auto"/>
            <w:vAlign w:val="center"/>
            <w:hideMark/>
          </w:tcPr>
          <w:p w14:paraId="0C72FE06" w14:textId="77777777" w:rsidR="005312A4" w:rsidRPr="005312A4" w:rsidRDefault="005312A4" w:rsidP="005312A4">
            <w:r w:rsidRPr="005312A4">
              <w:t xml:space="preserve">180 </w:t>
            </w:r>
            <w:proofErr w:type="spellStart"/>
            <w:r w:rsidRPr="005312A4">
              <w:t>hrs</w:t>
            </w:r>
            <w:proofErr w:type="spellEnd"/>
          </w:p>
        </w:tc>
        <w:tc>
          <w:tcPr>
            <w:tcW w:w="0" w:type="auto"/>
            <w:vAlign w:val="center"/>
            <w:hideMark/>
          </w:tcPr>
          <w:p w14:paraId="3287DEC2" w14:textId="36466771" w:rsidR="005312A4" w:rsidRPr="005312A4" w:rsidRDefault="005312A4" w:rsidP="005312A4">
            <w:r w:rsidRPr="005312A4">
              <w:t>$</w:t>
            </w:r>
            <w:r>
              <w:t>89</w:t>
            </w:r>
            <w:r w:rsidRPr="005312A4">
              <w:t>/</w:t>
            </w:r>
            <w:proofErr w:type="spellStart"/>
            <w:r w:rsidRPr="005312A4">
              <w:t>hr</w:t>
            </w:r>
            <w:proofErr w:type="spellEnd"/>
          </w:p>
        </w:tc>
        <w:tc>
          <w:tcPr>
            <w:tcW w:w="0" w:type="auto"/>
            <w:vAlign w:val="center"/>
            <w:hideMark/>
          </w:tcPr>
          <w:p w14:paraId="21798342" w14:textId="36E27630" w:rsidR="005312A4" w:rsidRPr="005312A4" w:rsidRDefault="005312A4" w:rsidP="005312A4">
            <w:r w:rsidRPr="005312A4">
              <w:t>$1</w:t>
            </w:r>
            <w:r>
              <w:t>6</w:t>
            </w:r>
            <w:r w:rsidRPr="005312A4">
              <w:t>,</w:t>
            </w:r>
            <w:r>
              <w:t>020</w:t>
            </w:r>
          </w:p>
        </w:tc>
      </w:tr>
      <w:tr w:rsidR="00B012ED" w:rsidRPr="005312A4" w14:paraId="245E431D" w14:textId="77777777">
        <w:trPr>
          <w:tblCellSpacing w:w="15" w:type="dxa"/>
        </w:trPr>
        <w:tc>
          <w:tcPr>
            <w:tcW w:w="0" w:type="auto"/>
            <w:vAlign w:val="center"/>
            <w:hideMark/>
          </w:tcPr>
          <w:p w14:paraId="09741774" w14:textId="77777777" w:rsidR="005312A4" w:rsidRPr="005312A4" w:rsidRDefault="005312A4" w:rsidP="005312A4">
            <w:r w:rsidRPr="005312A4">
              <w:t>Hardware / Bench Setup</w:t>
            </w:r>
          </w:p>
        </w:tc>
        <w:tc>
          <w:tcPr>
            <w:tcW w:w="0" w:type="auto"/>
            <w:vAlign w:val="center"/>
            <w:hideMark/>
          </w:tcPr>
          <w:p w14:paraId="45B4666D" w14:textId="77777777" w:rsidR="005312A4" w:rsidRPr="005312A4" w:rsidRDefault="005312A4" w:rsidP="005312A4">
            <w:r w:rsidRPr="005312A4">
              <w:t>—</w:t>
            </w:r>
          </w:p>
        </w:tc>
        <w:tc>
          <w:tcPr>
            <w:tcW w:w="0" w:type="auto"/>
            <w:vAlign w:val="center"/>
            <w:hideMark/>
          </w:tcPr>
          <w:p w14:paraId="34CA40A9" w14:textId="77777777" w:rsidR="005312A4" w:rsidRPr="005312A4" w:rsidRDefault="005312A4" w:rsidP="005312A4">
            <w:r w:rsidRPr="005312A4">
              <w:t>—</w:t>
            </w:r>
          </w:p>
        </w:tc>
        <w:tc>
          <w:tcPr>
            <w:tcW w:w="0" w:type="auto"/>
            <w:vAlign w:val="center"/>
            <w:hideMark/>
          </w:tcPr>
          <w:p w14:paraId="4E1F5DCC" w14:textId="77777777" w:rsidR="005312A4" w:rsidRPr="005312A4" w:rsidRDefault="005312A4" w:rsidP="005312A4">
            <w:r w:rsidRPr="005312A4">
              <w:t>$1,200</w:t>
            </w:r>
          </w:p>
        </w:tc>
      </w:tr>
      <w:tr w:rsidR="00B012ED" w:rsidRPr="005312A4" w14:paraId="5B1ED349" w14:textId="77777777">
        <w:trPr>
          <w:tblCellSpacing w:w="15" w:type="dxa"/>
        </w:trPr>
        <w:tc>
          <w:tcPr>
            <w:tcW w:w="0" w:type="auto"/>
            <w:vAlign w:val="center"/>
            <w:hideMark/>
          </w:tcPr>
          <w:p w14:paraId="4F416782" w14:textId="6DAF2DE9" w:rsidR="005312A4" w:rsidRPr="005312A4" w:rsidRDefault="005312A4" w:rsidP="005312A4">
            <w:r w:rsidRPr="005312A4">
              <w:t>Tools, Licenses, Utilities</w:t>
            </w:r>
            <w:r>
              <w:t xml:space="preserve"> (Using </w:t>
            </w:r>
            <w:proofErr w:type="spellStart"/>
            <w:r>
              <w:t>Github</w:t>
            </w:r>
            <w:proofErr w:type="spellEnd"/>
            <w:r w:rsidR="00B012ED">
              <w:t xml:space="preserve">, </w:t>
            </w:r>
            <w:r>
              <w:t>IntelliJ</w:t>
            </w:r>
            <w:r w:rsidR="00B012ED">
              <w:t xml:space="preserve"> and Android Studio</w:t>
            </w:r>
            <w:r>
              <w:t xml:space="preserve">) </w:t>
            </w:r>
          </w:p>
        </w:tc>
        <w:tc>
          <w:tcPr>
            <w:tcW w:w="0" w:type="auto"/>
            <w:vAlign w:val="center"/>
            <w:hideMark/>
          </w:tcPr>
          <w:p w14:paraId="1B2CB401" w14:textId="77777777" w:rsidR="005312A4" w:rsidRPr="005312A4" w:rsidRDefault="005312A4" w:rsidP="005312A4">
            <w:r w:rsidRPr="005312A4">
              <w:t>—</w:t>
            </w:r>
          </w:p>
        </w:tc>
        <w:tc>
          <w:tcPr>
            <w:tcW w:w="0" w:type="auto"/>
            <w:vAlign w:val="center"/>
            <w:hideMark/>
          </w:tcPr>
          <w:p w14:paraId="1D0252AC" w14:textId="77777777" w:rsidR="005312A4" w:rsidRPr="005312A4" w:rsidRDefault="005312A4" w:rsidP="005312A4">
            <w:r w:rsidRPr="005312A4">
              <w:t>—</w:t>
            </w:r>
          </w:p>
        </w:tc>
        <w:tc>
          <w:tcPr>
            <w:tcW w:w="0" w:type="auto"/>
            <w:vAlign w:val="center"/>
            <w:hideMark/>
          </w:tcPr>
          <w:p w14:paraId="7D2A4ED2" w14:textId="07E7E9A0" w:rsidR="005312A4" w:rsidRPr="005312A4" w:rsidRDefault="005312A4" w:rsidP="005312A4">
            <w:r w:rsidRPr="005312A4">
              <w:t>$</w:t>
            </w:r>
            <w:r>
              <w:t>0</w:t>
            </w:r>
          </w:p>
        </w:tc>
      </w:tr>
      <w:tr w:rsidR="00B012ED" w:rsidRPr="005312A4" w14:paraId="505B3909" w14:textId="77777777">
        <w:trPr>
          <w:tblCellSpacing w:w="15" w:type="dxa"/>
        </w:trPr>
        <w:tc>
          <w:tcPr>
            <w:tcW w:w="0" w:type="auto"/>
            <w:vAlign w:val="center"/>
            <w:hideMark/>
          </w:tcPr>
          <w:p w14:paraId="489C813E" w14:textId="77777777" w:rsidR="005312A4" w:rsidRPr="005312A4" w:rsidRDefault="005312A4" w:rsidP="005312A4">
            <w:r w:rsidRPr="005312A4">
              <w:t>Grand Total</w:t>
            </w:r>
          </w:p>
        </w:tc>
        <w:tc>
          <w:tcPr>
            <w:tcW w:w="0" w:type="auto"/>
            <w:vAlign w:val="center"/>
            <w:hideMark/>
          </w:tcPr>
          <w:p w14:paraId="37170CAD" w14:textId="77777777" w:rsidR="005312A4" w:rsidRPr="005312A4" w:rsidRDefault="005312A4" w:rsidP="005312A4">
            <w:r w:rsidRPr="005312A4">
              <w:t>—</w:t>
            </w:r>
          </w:p>
        </w:tc>
        <w:tc>
          <w:tcPr>
            <w:tcW w:w="0" w:type="auto"/>
            <w:vAlign w:val="center"/>
            <w:hideMark/>
          </w:tcPr>
          <w:p w14:paraId="0A4E2AEF" w14:textId="77777777" w:rsidR="005312A4" w:rsidRPr="005312A4" w:rsidRDefault="005312A4" w:rsidP="005312A4">
            <w:r w:rsidRPr="005312A4">
              <w:t>—</w:t>
            </w:r>
          </w:p>
        </w:tc>
        <w:tc>
          <w:tcPr>
            <w:tcW w:w="0" w:type="auto"/>
            <w:vAlign w:val="center"/>
            <w:hideMark/>
          </w:tcPr>
          <w:p w14:paraId="73D1BD61" w14:textId="5CDE65E8" w:rsidR="005312A4" w:rsidRPr="005312A4" w:rsidRDefault="005312A4" w:rsidP="005312A4">
            <w:r w:rsidRPr="005312A4">
              <w:t>$1</w:t>
            </w:r>
            <w:r>
              <w:t>7</w:t>
            </w:r>
            <w:r w:rsidRPr="005312A4">
              <w:t>,2</w:t>
            </w:r>
            <w:r>
              <w:t>20</w:t>
            </w:r>
          </w:p>
        </w:tc>
      </w:tr>
    </w:tbl>
    <w:p w14:paraId="16DD39CD" w14:textId="77777777" w:rsidR="00847406" w:rsidRPr="00F43033" w:rsidRDefault="00847406" w:rsidP="00847406">
      <w:pPr>
        <w:spacing w:after="0" w:line="240" w:lineRule="auto"/>
        <w:rPr>
          <w:rFonts w:ascii="Arial" w:hAnsi="Arial" w:cs="Arial"/>
          <w:bCs/>
        </w:rPr>
      </w:pPr>
    </w:p>
    <w:p w14:paraId="29175E48" w14:textId="77777777" w:rsidR="00847406" w:rsidRDefault="00847406" w:rsidP="00847406">
      <w:pPr>
        <w:spacing w:after="0" w:line="240" w:lineRule="auto"/>
        <w:rPr>
          <w:rFonts w:ascii="Arial" w:hAnsi="Arial" w:cs="Arial"/>
          <w:b/>
        </w:rPr>
      </w:pPr>
    </w:p>
    <w:p w14:paraId="0000000A" w14:textId="629A67EC" w:rsidR="00022F74" w:rsidRPr="00F43033" w:rsidRDefault="00847406" w:rsidP="00847406">
      <w:pPr>
        <w:spacing w:after="0" w:line="240" w:lineRule="auto"/>
        <w:rPr>
          <w:rFonts w:ascii="Arial" w:hAnsi="Arial" w:cs="Arial"/>
          <w:b/>
        </w:rPr>
      </w:pPr>
      <w:r>
        <w:rPr>
          <w:rFonts w:ascii="Arial" w:hAnsi="Arial" w:cs="Arial"/>
          <w:b/>
        </w:rPr>
        <w:t>Schedule Overview</w:t>
      </w:r>
    </w:p>
    <w:p w14:paraId="3949AB55" w14:textId="77777777" w:rsidR="00847406" w:rsidRDefault="00847406" w:rsidP="00847406">
      <w:pPr>
        <w:spacing w:after="0" w:line="240" w:lineRule="auto"/>
        <w:rPr>
          <w:rFonts w:ascii="Arial" w:hAnsi="Arial" w:cs="Arial"/>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0"/>
        <w:gridCol w:w="2690"/>
        <w:gridCol w:w="6080"/>
      </w:tblGrid>
      <w:tr w:rsidR="005312A4" w:rsidRPr="005312A4" w14:paraId="7D0D3214" w14:textId="77777777">
        <w:trPr>
          <w:tblHeader/>
          <w:tblCellSpacing w:w="15" w:type="dxa"/>
        </w:trPr>
        <w:tc>
          <w:tcPr>
            <w:tcW w:w="0" w:type="auto"/>
            <w:vAlign w:val="center"/>
            <w:hideMark/>
          </w:tcPr>
          <w:p w14:paraId="1DABA502" w14:textId="77777777" w:rsidR="005312A4" w:rsidRPr="005312A4" w:rsidRDefault="005312A4" w:rsidP="005312A4">
            <w:r w:rsidRPr="005312A4">
              <w:t>Week</w:t>
            </w:r>
          </w:p>
        </w:tc>
        <w:tc>
          <w:tcPr>
            <w:tcW w:w="0" w:type="auto"/>
            <w:vAlign w:val="center"/>
            <w:hideMark/>
          </w:tcPr>
          <w:p w14:paraId="5CE5FC97" w14:textId="77777777" w:rsidR="005312A4" w:rsidRPr="005312A4" w:rsidRDefault="005312A4" w:rsidP="005312A4">
            <w:r w:rsidRPr="005312A4">
              <w:t>Focus Area</w:t>
            </w:r>
          </w:p>
        </w:tc>
        <w:tc>
          <w:tcPr>
            <w:tcW w:w="0" w:type="auto"/>
            <w:vAlign w:val="center"/>
            <w:hideMark/>
          </w:tcPr>
          <w:p w14:paraId="7E1815E7" w14:textId="77777777" w:rsidR="005312A4" w:rsidRPr="005312A4" w:rsidRDefault="005312A4" w:rsidP="005312A4">
            <w:r w:rsidRPr="005312A4">
              <w:t>Details / Deliverables</w:t>
            </w:r>
          </w:p>
        </w:tc>
      </w:tr>
      <w:tr w:rsidR="005312A4" w:rsidRPr="005312A4" w14:paraId="582D87C4" w14:textId="77777777">
        <w:trPr>
          <w:tblCellSpacing w:w="15" w:type="dxa"/>
        </w:trPr>
        <w:tc>
          <w:tcPr>
            <w:tcW w:w="0" w:type="auto"/>
            <w:vAlign w:val="center"/>
            <w:hideMark/>
          </w:tcPr>
          <w:p w14:paraId="7E473082" w14:textId="05E7FF72" w:rsidR="005312A4" w:rsidRPr="005312A4" w:rsidRDefault="005312A4" w:rsidP="005312A4">
            <w:pPr>
              <w:rPr>
                <w:sz w:val="20"/>
                <w:szCs w:val="20"/>
              </w:rPr>
            </w:pPr>
            <w:r w:rsidRPr="005312A4">
              <w:rPr>
                <w:sz w:val="20"/>
                <w:szCs w:val="20"/>
              </w:rPr>
              <w:t>1</w:t>
            </w:r>
          </w:p>
        </w:tc>
        <w:tc>
          <w:tcPr>
            <w:tcW w:w="0" w:type="auto"/>
            <w:vAlign w:val="center"/>
            <w:hideMark/>
          </w:tcPr>
          <w:p w14:paraId="0C1CE630" w14:textId="77777777" w:rsidR="005312A4" w:rsidRPr="005312A4" w:rsidRDefault="005312A4" w:rsidP="005312A4">
            <w:pPr>
              <w:rPr>
                <w:sz w:val="20"/>
                <w:szCs w:val="20"/>
              </w:rPr>
            </w:pPr>
            <w:r w:rsidRPr="005312A4">
              <w:rPr>
                <w:sz w:val="20"/>
                <w:szCs w:val="20"/>
              </w:rPr>
              <w:t>Architecture &amp; Setup</w:t>
            </w:r>
          </w:p>
        </w:tc>
        <w:tc>
          <w:tcPr>
            <w:tcW w:w="0" w:type="auto"/>
            <w:vAlign w:val="center"/>
            <w:hideMark/>
          </w:tcPr>
          <w:p w14:paraId="4BB775C3" w14:textId="77777777" w:rsidR="005312A4" w:rsidRPr="005312A4" w:rsidRDefault="005312A4" w:rsidP="005312A4">
            <w:pPr>
              <w:rPr>
                <w:sz w:val="20"/>
                <w:szCs w:val="20"/>
              </w:rPr>
            </w:pPr>
            <w:r w:rsidRPr="005312A4">
              <w:rPr>
                <w:sz w:val="20"/>
                <w:szCs w:val="20"/>
              </w:rPr>
              <w:t>Finalize system design, JSON schema, class structure, environment setup.</w:t>
            </w:r>
          </w:p>
        </w:tc>
      </w:tr>
      <w:tr w:rsidR="005312A4" w:rsidRPr="005312A4" w14:paraId="72CF1E14" w14:textId="77777777">
        <w:trPr>
          <w:tblCellSpacing w:w="15" w:type="dxa"/>
        </w:trPr>
        <w:tc>
          <w:tcPr>
            <w:tcW w:w="0" w:type="auto"/>
            <w:vAlign w:val="center"/>
            <w:hideMark/>
          </w:tcPr>
          <w:p w14:paraId="65BE4072" w14:textId="5B94F338" w:rsidR="005312A4" w:rsidRPr="005312A4" w:rsidRDefault="005312A4" w:rsidP="005312A4">
            <w:pPr>
              <w:rPr>
                <w:sz w:val="20"/>
                <w:szCs w:val="20"/>
              </w:rPr>
            </w:pPr>
            <w:r w:rsidRPr="005312A4">
              <w:rPr>
                <w:sz w:val="20"/>
                <w:szCs w:val="20"/>
              </w:rPr>
              <w:t>2</w:t>
            </w:r>
          </w:p>
        </w:tc>
        <w:tc>
          <w:tcPr>
            <w:tcW w:w="0" w:type="auto"/>
            <w:vAlign w:val="center"/>
            <w:hideMark/>
          </w:tcPr>
          <w:p w14:paraId="4EBB31E0" w14:textId="77777777" w:rsidR="005312A4" w:rsidRPr="005312A4" w:rsidRDefault="005312A4" w:rsidP="005312A4">
            <w:pPr>
              <w:rPr>
                <w:sz w:val="20"/>
                <w:szCs w:val="20"/>
              </w:rPr>
            </w:pPr>
            <w:r w:rsidRPr="005312A4">
              <w:rPr>
                <w:sz w:val="20"/>
                <w:szCs w:val="20"/>
              </w:rPr>
              <w:t>Operations Loader &amp; Logger</w:t>
            </w:r>
          </w:p>
        </w:tc>
        <w:tc>
          <w:tcPr>
            <w:tcW w:w="0" w:type="auto"/>
            <w:vAlign w:val="center"/>
            <w:hideMark/>
          </w:tcPr>
          <w:p w14:paraId="7E753DC1" w14:textId="77777777" w:rsidR="005312A4" w:rsidRPr="005312A4" w:rsidRDefault="005312A4" w:rsidP="005312A4">
            <w:pPr>
              <w:rPr>
                <w:sz w:val="20"/>
                <w:szCs w:val="20"/>
              </w:rPr>
            </w:pPr>
            <w:r w:rsidRPr="005312A4">
              <w:rPr>
                <w:sz w:val="20"/>
                <w:szCs w:val="20"/>
              </w:rPr>
              <w:t>Implement JSON loader, parameter mapping, and operation execution logs.</w:t>
            </w:r>
          </w:p>
        </w:tc>
      </w:tr>
      <w:tr w:rsidR="005312A4" w:rsidRPr="005312A4" w14:paraId="0D6124E5" w14:textId="77777777">
        <w:trPr>
          <w:tblCellSpacing w:w="15" w:type="dxa"/>
        </w:trPr>
        <w:tc>
          <w:tcPr>
            <w:tcW w:w="0" w:type="auto"/>
            <w:vAlign w:val="center"/>
            <w:hideMark/>
          </w:tcPr>
          <w:p w14:paraId="0EC1E6F8" w14:textId="7263C666" w:rsidR="005312A4" w:rsidRPr="005312A4" w:rsidRDefault="005312A4" w:rsidP="005312A4">
            <w:pPr>
              <w:rPr>
                <w:sz w:val="20"/>
                <w:szCs w:val="20"/>
              </w:rPr>
            </w:pPr>
            <w:r w:rsidRPr="005312A4">
              <w:rPr>
                <w:sz w:val="20"/>
                <w:szCs w:val="20"/>
              </w:rPr>
              <w:t>3</w:t>
            </w:r>
          </w:p>
        </w:tc>
        <w:tc>
          <w:tcPr>
            <w:tcW w:w="0" w:type="auto"/>
            <w:vAlign w:val="center"/>
            <w:hideMark/>
          </w:tcPr>
          <w:p w14:paraId="3FC67BC1" w14:textId="77777777" w:rsidR="005312A4" w:rsidRPr="005312A4" w:rsidRDefault="005312A4" w:rsidP="005312A4">
            <w:pPr>
              <w:rPr>
                <w:sz w:val="20"/>
                <w:szCs w:val="20"/>
              </w:rPr>
            </w:pPr>
            <w:r w:rsidRPr="005312A4">
              <w:rPr>
                <w:sz w:val="20"/>
                <w:szCs w:val="20"/>
              </w:rPr>
              <w:t>Executor (Core Chaos Engine)</w:t>
            </w:r>
          </w:p>
        </w:tc>
        <w:tc>
          <w:tcPr>
            <w:tcW w:w="0" w:type="auto"/>
            <w:vAlign w:val="center"/>
            <w:hideMark/>
          </w:tcPr>
          <w:p w14:paraId="3C8675C7" w14:textId="77777777" w:rsidR="005312A4" w:rsidRPr="005312A4" w:rsidRDefault="005312A4" w:rsidP="005312A4">
            <w:pPr>
              <w:rPr>
                <w:sz w:val="20"/>
                <w:szCs w:val="20"/>
              </w:rPr>
            </w:pPr>
            <w:r w:rsidRPr="005312A4">
              <w:rPr>
                <w:sz w:val="20"/>
                <w:szCs w:val="20"/>
              </w:rPr>
              <w:t>Random operation selection, random seed control, basic recovery checks.</w:t>
            </w:r>
          </w:p>
        </w:tc>
      </w:tr>
      <w:tr w:rsidR="005312A4" w:rsidRPr="005312A4" w14:paraId="31F64ADE" w14:textId="77777777">
        <w:trPr>
          <w:tblCellSpacing w:w="15" w:type="dxa"/>
        </w:trPr>
        <w:tc>
          <w:tcPr>
            <w:tcW w:w="0" w:type="auto"/>
            <w:vAlign w:val="center"/>
            <w:hideMark/>
          </w:tcPr>
          <w:p w14:paraId="62D1113F" w14:textId="5244063E" w:rsidR="005312A4" w:rsidRPr="005312A4" w:rsidRDefault="005312A4" w:rsidP="005312A4">
            <w:pPr>
              <w:rPr>
                <w:sz w:val="20"/>
                <w:szCs w:val="20"/>
              </w:rPr>
            </w:pPr>
            <w:r w:rsidRPr="005312A4">
              <w:rPr>
                <w:sz w:val="20"/>
                <w:szCs w:val="20"/>
              </w:rPr>
              <w:t>4</w:t>
            </w:r>
          </w:p>
        </w:tc>
        <w:tc>
          <w:tcPr>
            <w:tcW w:w="0" w:type="auto"/>
            <w:vAlign w:val="center"/>
            <w:hideMark/>
          </w:tcPr>
          <w:p w14:paraId="098F969A" w14:textId="77777777" w:rsidR="005312A4" w:rsidRPr="005312A4" w:rsidRDefault="005312A4" w:rsidP="005312A4">
            <w:pPr>
              <w:rPr>
                <w:sz w:val="20"/>
                <w:szCs w:val="20"/>
              </w:rPr>
            </w:pPr>
            <w:r w:rsidRPr="005312A4">
              <w:rPr>
                <w:sz w:val="20"/>
                <w:szCs w:val="20"/>
              </w:rPr>
              <w:t>Application Monitor</w:t>
            </w:r>
          </w:p>
        </w:tc>
        <w:tc>
          <w:tcPr>
            <w:tcW w:w="0" w:type="auto"/>
            <w:vAlign w:val="center"/>
            <w:hideMark/>
          </w:tcPr>
          <w:p w14:paraId="649136F5" w14:textId="77777777" w:rsidR="005312A4" w:rsidRPr="005312A4" w:rsidRDefault="005312A4" w:rsidP="005312A4">
            <w:pPr>
              <w:rPr>
                <w:sz w:val="20"/>
                <w:szCs w:val="20"/>
              </w:rPr>
            </w:pPr>
            <w:r w:rsidRPr="005312A4">
              <w:rPr>
                <w:sz w:val="20"/>
                <w:szCs w:val="20"/>
              </w:rPr>
              <w:t>Add process lifecycle and CPU/memory monitoring. Begin integrated testing.</w:t>
            </w:r>
          </w:p>
        </w:tc>
      </w:tr>
      <w:tr w:rsidR="005312A4" w:rsidRPr="005312A4" w14:paraId="2D24190C" w14:textId="77777777">
        <w:trPr>
          <w:tblCellSpacing w:w="15" w:type="dxa"/>
        </w:trPr>
        <w:tc>
          <w:tcPr>
            <w:tcW w:w="0" w:type="auto"/>
            <w:vAlign w:val="center"/>
            <w:hideMark/>
          </w:tcPr>
          <w:p w14:paraId="50A2F5C6" w14:textId="44FA243E" w:rsidR="005312A4" w:rsidRPr="005312A4" w:rsidRDefault="005312A4" w:rsidP="005312A4">
            <w:pPr>
              <w:rPr>
                <w:sz w:val="20"/>
                <w:szCs w:val="20"/>
              </w:rPr>
            </w:pPr>
            <w:r w:rsidRPr="005312A4">
              <w:rPr>
                <w:sz w:val="20"/>
                <w:szCs w:val="20"/>
              </w:rPr>
              <w:t>5</w:t>
            </w:r>
          </w:p>
        </w:tc>
        <w:tc>
          <w:tcPr>
            <w:tcW w:w="0" w:type="auto"/>
            <w:vAlign w:val="center"/>
            <w:hideMark/>
          </w:tcPr>
          <w:p w14:paraId="16BB7F94" w14:textId="77777777" w:rsidR="005312A4" w:rsidRPr="005312A4" w:rsidRDefault="005312A4" w:rsidP="005312A4">
            <w:pPr>
              <w:rPr>
                <w:sz w:val="20"/>
                <w:szCs w:val="20"/>
              </w:rPr>
            </w:pPr>
            <w:r w:rsidRPr="005312A4">
              <w:rPr>
                <w:sz w:val="20"/>
                <w:szCs w:val="20"/>
              </w:rPr>
              <w:t>Main Process Loop</w:t>
            </w:r>
          </w:p>
        </w:tc>
        <w:tc>
          <w:tcPr>
            <w:tcW w:w="0" w:type="auto"/>
            <w:vAlign w:val="center"/>
            <w:hideMark/>
          </w:tcPr>
          <w:p w14:paraId="321A11A8" w14:textId="77777777" w:rsidR="005312A4" w:rsidRPr="005312A4" w:rsidRDefault="005312A4" w:rsidP="005312A4">
            <w:pPr>
              <w:rPr>
                <w:sz w:val="20"/>
                <w:szCs w:val="20"/>
              </w:rPr>
            </w:pPr>
            <w:r w:rsidRPr="005312A4">
              <w:rPr>
                <w:sz w:val="20"/>
                <w:szCs w:val="20"/>
              </w:rPr>
              <w:t>Combine Loader, Executor, and Monitor into a working end-to-end run.</w:t>
            </w:r>
          </w:p>
        </w:tc>
      </w:tr>
      <w:tr w:rsidR="005312A4" w:rsidRPr="005312A4" w14:paraId="1A3432A9" w14:textId="77777777">
        <w:trPr>
          <w:tblCellSpacing w:w="15" w:type="dxa"/>
        </w:trPr>
        <w:tc>
          <w:tcPr>
            <w:tcW w:w="0" w:type="auto"/>
            <w:vAlign w:val="center"/>
            <w:hideMark/>
          </w:tcPr>
          <w:p w14:paraId="5CE1B1FB" w14:textId="2AB0CA94" w:rsidR="005312A4" w:rsidRPr="005312A4" w:rsidRDefault="005312A4" w:rsidP="005312A4">
            <w:pPr>
              <w:rPr>
                <w:sz w:val="20"/>
                <w:szCs w:val="20"/>
              </w:rPr>
            </w:pPr>
            <w:r w:rsidRPr="005312A4">
              <w:rPr>
                <w:sz w:val="20"/>
                <w:szCs w:val="20"/>
              </w:rPr>
              <w:t>6</w:t>
            </w:r>
          </w:p>
        </w:tc>
        <w:tc>
          <w:tcPr>
            <w:tcW w:w="0" w:type="auto"/>
            <w:vAlign w:val="center"/>
            <w:hideMark/>
          </w:tcPr>
          <w:p w14:paraId="5975D51B" w14:textId="77777777" w:rsidR="005312A4" w:rsidRPr="005312A4" w:rsidRDefault="005312A4" w:rsidP="005312A4">
            <w:pPr>
              <w:rPr>
                <w:sz w:val="20"/>
                <w:szCs w:val="20"/>
              </w:rPr>
            </w:pPr>
            <w:r w:rsidRPr="005312A4">
              <w:rPr>
                <w:sz w:val="20"/>
                <w:szCs w:val="20"/>
              </w:rPr>
              <w:t>UI Development</w:t>
            </w:r>
          </w:p>
        </w:tc>
        <w:tc>
          <w:tcPr>
            <w:tcW w:w="0" w:type="auto"/>
            <w:vAlign w:val="center"/>
            <w:hideMark/>
          </w:tcPr>
          <w:p w14:paraId="187D4E5E" w14:textId="77777777" w:rsidR="005312A4" w:rsidRPr="005312A4" w:rsidRDefault="005312A4" w:rsidP="005312A4">
            <w:pPr>
              <w:rPr>
                <w:sz w:val="20"/>
                <w:szCs w:val="20"/>
              </w:rPr>
            </w:pPr>
            <w:r w:rsidRPr="005312A4">
              <w:rPr>
                <w:sz w:val="20"/>
                <w:szCs w:val="20"/>
              </w:rPr>
              <w:t>Create simple UI for defining operations, starting/stopping tests, viewing logs.</w:t>
            </w:r>
          </w:p>
        </w:tc>
      </w:tr>
      <w:tr w:rsidR="005312A4" w:rsidRPr="005312A4" w14:paraId="5531300C" w14:textId="77777777">
        <w:trPr>
          <w:tblCellSpacing w:w="15" w:type="dxa"/>
        </w:trPr>
        <w:tc>
          <w:tcPr>
            <w:tcW w:w="0" w:type="auto"/>
            <w:vAlign w:val="center"/>
            <w:hideMark/>
          </w:tcPr>
          <w:p w14:paraId="5F882DF2" w14:textId="0375D2CC" w:rsidR="005312A4" w:rsidRPr="005312A4" w:rsidRDefault="005312A4" w:rsidP="005312A4">
            <w:pPr>
              <w:rPr>
                <w:sz w:val="20"/>
                <w:szCs w:val="20"/>
              </w:rPr>
            </w:pPr>
            <w:r w:rsidRPr="005312A4">
              <w:rPr>
                <w:sz w:val="20"/>
                <w:szCs w:val="20"/>
              </w:rPr>
              <w:t>7</w:t>
            </w:r>
          </w:p>
        </w:tc>
        <w:tc>
          <w:tcPr>
            <w:tcW w:w="0" w:type="auto"/>
            <w:vAlign w:val="center"/>
            <w:hideMark/>
          </w:tcPr>
          <w:p w14:paraId="065791BB" w14:textId="77777777" w:rsidR="005312A4" w:rsidRPr="005312A4" w:rsidRDefault="005312A4" w:rsidP="005312A4">
            <w:pPr>
              <w:rPr>
                <w:sz w:val="20"/>
                <w:szCs w:val="20"/>
              </w:rPr>
            </w:pPr>
            <w:r w:rsidRPr="005312A4">
              <w:rPr>
                <w:sz w:val="20"/>
                <w:szCs w:val="20"/>
              </w:rPr>
              <w:t>Sample Application &amp; Stress Validation</w:t>
            </w:r>
          </w:p>
        </w:tc>
        <w:tc>
          <w:tcPr>
            <w:tcW w:w="0" w:type="auto"/>
            <w:vAlign w:val="center"/>
            <w:hideMark/>
          </w:tcPr>
          <w:p w14:paraId="687E6D3A" w14:textId="77777777" w:rsidR="005312A4" w:rsidRPr="005312A4" w:rsidRDefault="005312A4" w:rsidP="005312A4">
            <w:pPr>
              <w:rPr>
                <w:sz w:val="20"/>
                <w:szCs w:val="20"/>
              </w:rPr>
            </w:pPr>
            <w:r w:rsidRPr="005312A4">
              <w:rPr>
                <w:sz w:val="20"/>
                <w:szCs w:val="20"/>
              </w:rPr>
              <w:t>Develop a small infotainment-style app to fail under stress; validate logging and reproducibility.</w:t>
            </w:r>
          </w:p>
        </w:tc>
      </w:tr>
      <w:tr w:rsidR="005312A4" w:rsidRPr="005312A4" w14:paraId="6E4DA8B2" w14:textId="77777777">
        <w:trPr>
          <w:tblCellSpacing w:w="15" w:type="dxa"/>
        </w:trPr>
        <w:tc>
          <w:tcPr>
            <w:tcW w:w="0" w:type="auto"/>
            <w:vAlign w:val="center"/>
            <w:hideMark/>
          </w:tcPr>
          <w:p w14:paraId="5B0D1E5D" w14:textId="06F8FD98" w:rsidR="005312A4" w:rsidRPr="005312A4" w:rsidRDefault="005312A4" w:rsidP="005312A4">
            <w:pPr>
              <w:rPr>
                <w:sz w:val="20"/>
                <w:szCs w:val="20"/>
              </w:rPr>
            </w:pPr>
            <w:r w:rsidRPr="005312A4">
              <w:rPr>
                <w:sz w:val="20"/>
                <w:szCs w:val="20"/>
              </w:rPr>
              <w:t>8</w:t>
            </w:r>
          </w:p>
        </w:tc>
        <w:tc>
          <w:tcPr>
            <w:tcW w:w="0" w:type="auto"/>
            <w:vAlign w:val="center"/>
            <w:hideMark/>
          </w:tcPr>
          <w:p w14:paraId="2152C61B" w14:textId="77777777" w:rsidR="005312A4" w:rsidRPr="005312A4" w:rsidRDefault="005312A4" w:rsidP="005312A4">
            <w:pPr>
              <w:rPr>
                <w:sz w:val="20"/>
                <w:szCs w:val="20"/>
              </w:rPr>
            </w:pPr>
            <w:r w:rsidRPr="005312A4">
              <w:rPr>
                <w:sz w:val="20"/>
                <w:szCs w:val="20"/>
              </w:rPr>
              <w:t>Testing, Refinement &amp; Documentation</w:t>
            </w:r>
          </w:p>
        </w:tc>
        <w:tc>
          <w:tcPr>
            <w:tcW w:w="0" w:type="auto"/>
            <w:vAlign w:val="center"/>
            <w:hideMark/>
          </w:tcPr>
          <w:p w14:paraId="7F86B7FF" w14:textId="77777777" w:rsidR="005312A4" w:rsidRPr="005312A4" w:rsidRDefault="005312A4" w:rsidP="005312A4">
            <w:pPr>
              <w:rPr>
                <w:sz w:val="20"/>
                <w:szCs w:val="20"/>
              </w:rPr>
            </w:pPr>
            <w:r w:rsidRPr="005312A4">
              <w:rPr>
                <w:sz w:val="20"/>
                <w:szCs w:val="20"/>
              </w:rPr>
              <w:t>Final debugging, test summaries, and preparation of the final deliverable report.</w:t>
            </w:r>
          </w:p>
        </w:tc>
      </w:tr>
    </w:tbl>
    <w:p w14:paraId="26AA8EB5" w14:textId="5D9326AB" w:rsidR="00F75AFA" w:rsidRPr="00B822F6" w:rsidRDefault="00F75AFA" w:rsidP="00847406">
      <w:pPr>
        <w:spacing w:after="0" w:line="240" w:lineRule="auto"/>
        <w:rPr>
          <w:rFonts w:ascii="Arial" w:hAnsi="Arial" w:cs="Arial"/>
          <w:bCs/>
        </w:rPr>
      </w:pPr>
    </w:p>
    <w:p w14:paraId="78317B6F" w14:textId="6874B99F" w:rsidR="00F75AFA" w:rsidRDefault="00F75AFA" w:rsidP="00847406">
      <w:pPr>
        <w:spacing w:after="0" w:line="240" w:lineRule="auto"/>
        <w:rPr>
          <w:rFonts w:ascii="Arial" w:hAnsi="Arial" w:cs="Arial"/>
          <w:bCs/>
        </w:rPr>
      </w:pPr>
    </w:p>
    <w:p w14:paraId="6101F123" w14:textId="1B34D8F0" w:rsidR="00847406" w:rsidRDefault="00847406" w:rsidP="00847406">
      <w:pPr>
        <w:spacing w:after="0" w:line="240" w:lineRule="auto"/>
        <w:rPr>
          <w:rFonts w:ascii="Arial" w:hAnsi="Arial" w:cs="Arial"/>
          <w:bCs/>
        </w:rPr>
      </w:pPr>
    </w:p>
    <w:p w14:paraId="4135D531" w14:textId="142A8C46" w:rsidR="008F323D" w:rsidRDefault="008F323D" w:rsidP="008F323D">
      <w:pPr>
        <w:spacing w:after="0" w:line="240" w:lineRule="auto"/>
        <w:rPr>
          <w:rFonts w:ascii="Arial" w:hAnsi="Arial" w:cs="Arial"/>
          <w:b/>
        </w:rPr>
      </w:pPr>
      <w:r>
        <w:rPr>
          <w:rFonts w:ascii="Arial" w:hAnsi="Arial" w:cs="Arial"/>
          <w:b/>
        </w:rPr>
        <w:t>Completion Plan</w:t>
      </w:r>
    </w:p>
    <w:p w14:paraId="49408F91" w14:textId="77777777" w:rsidR="008F323D" w:rsidRPr="00F43033" w:rsidRDefault="008F323D" w:rsidP="008F323D">
      <w:pPr>
        <w:spacing w:after="0" w:line="240" w:lineRule="auto"/>
        <w:rPr>
          <w:rFonts w:ascii="Arial" w:hAnsi="Arial" w:cs="Arial"/>
          <w:b/>
        </w:rPr>
      </w:pPr>
    </w:p>
    <w:p w14:paraId="78DFCE1E" w14:textId="647762DD" w:rsidR="008F323D" w:rsidRDefault="00B012ED" w:rsidP="008F323D">
      <w:pPr>
        <w:spacing w:after="0" w:line="240" w:lineRule="auto"/>
        <w:rPr>
          <w:rFonts w:ascii="Arial" w:hAnsi="Arial" w:cs="Arial"/>
          <w:bCs/>
        </w:rPr>
      </w:pPr>
      <w:r>
        <w:t xml:space="preserve">The Automotive Chaos Testing Framework will be completed independently by a single developer responsible for all roles, including architecture, coding, UI design, testing, and documentation. My </w:t>
      </w:r>
      <w:r>
        <w:lastRenderedPageBreak/>
        <w:t>experience with Android Automotive, Kotlin, Python, and system integration testing provides the necessary technical foundation. The project will focus on core deliverables, including the Chaos Engine, Operations Loader, Executor, Application Monitor, and a simple UI, all validated through a small infotainment-style test application. To manage scope, development will follow an eight-week plan emphasizing integration and reproducibility over feature volume. Additional Android development tools such as ADB will be used, along with select open-source libraries. Upon completion, the framework will demonstrate the feasibility and value of deterministic chaos testing in automotive test environments.</w:t>
      </w:r>
    </w:p>
    <w:p w14:paraId="55733E9C" w14:textId="77777777" w:rsidR="008F323D" w:rsidRDefault="008F323D" w:rsidP="00847406">
      <w:pPr>
        <w:spacing w:after="0" w:line="240" w:lineRule="auto"/>
        <w:rPr>
          <w:rFonts w:ascii="Arial" w:hAnsi="Arial" w:cs="Arial"/>
          <w:bCs/>
        </w:rPr>
      </w:pPr>
    </w:p>
    <w:p w14:paraId="6A2344AC" w14:textId="77777777" w:rsidR="00847406" w:rsidRPr="00F43033" w:rsidRDefault="00847406" w:rsidP="00847406">
      <w:pPr>
        <w:spacing w:after="0" w:line="240" w:lineRule="auto"/>
        <w:rPr>
          <w:rFonts w:ascii="Arial" w:hAnsi="Arial" w:cs="Arial"/>
          <w:bCs/>
        </w:rPr>
      </w:pPr>
    </w:p>
    <w:p w14:paraId="1F4FFAB1" w14:textId="07513D2F" w:rsidR="00847406" w:rsidRDefault="00E7264C" w:rsidP="00E7264C">
      <w:pPr>
        <w:pStyle w:val="Heading3"/>
      </w:pPr>
      <w:r>
        <w:t>References</w:t>
      </w:r>
    </w:p>
    <w:p w14:paraId="3B114B29" w14:textId="42F1CE94" w:rsidR="00E7264C" w:rsidRPr="00E7264C" w:rsidRDefault="00E7264C" w:rsidP="00E7264C">
      <w:r>
        <w:t xml:space="preserve">IBM. (n.d.). </w:t>
      </w:r>
      <w:r>
        <w:rPr>
          <w:rStyle w:val="Emphasis"/>
        </w:rPr>
        <w:t>Chaos engineering.</w:t>
      </w:r>
      <w:r>
        <w:t xml:space="preserve"> IBM Think. https://www.ibm.com/think/topics/chaos-engineering</w:t>
      </w:r>
    </w:p>
    <w:sectPr w:rsidR="00E7264C" w:rsidRPr="00E7264C" w:rsidSect="00FA4E40">
      <w:headerReference w:type="default" r:id="rId9"/>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8FF02" w14:textId="77777777" w:rsidR="00773648" w:rsidRDefault="00773648" w:rsidP="00F75AFA">
      <w:pPr>
        <w:spacing w:after="0" w:line="240" w:lineRule="auto"/>
      </w:pPr>
      <w:r>
        <w:separator/>
      </w:r>
    </w:p>
  </w:endnote>
  <w:endnote w:type="continuationSeparator" w:id="0">
    <w:p w14:paraId="40C05108" w14:textId="77777777" w:rsidR="00773648" w:rsidRDefault="00773648" w:rsidP="00F75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D5A9C" w14:textId="77777777" w:rsidR="00773648" w:rsidRDefault="00773648" w:rsidP="00F75AFA">
      <w:pPr>
        <w:spacing w:after="0" w:line="240" w:lineRule="auto"/>
      </w:pPr>
      <w:r>
        <w:separator/>
      </w:r>
    </w:p>
  </w:footnote>
  <w:footnote w:type="continuationSeparator" w:id="0">
    <w:p w14:paraId="31158E81" w14:textId="77777777" w:rsidR="00773648" w:rsidRDefault="00773648" w:rsidP="00F75A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D198" w14:textId="77777777" w:rsidR="006E6A55" w:rsidRPr="00F43033" w:rsidRDefault="00F75AFA" w:rsidP="00FA4E40">
    <w:pPr>
      <w:pStyle w:val="Header"/>
      <w:jc w:val="right"/>
      <w:rPr>
        <w:rFonts w:ascii="Arial" w:hAnsi="Arial" w:cs="Arial"/>
      </w:rPr>
    </w:pPr>
    <w:r w:rsidRPr="00F43033">
      <w:rPr>
        <w:rFonts w:ascii="Arial" w:hAnsi="Arial" w:cs="Arial"/>
      </w:rPr>
      <w:t>IT599 Project Proposal</w:t>
    </w:r>
  </w:p>
  <w:p w14:paraId="6A9BCEE1" w14:textId="4CD203B9" w:rsidR="00F75AFA" w:rsidRPr="00F43033" w:rsidRDefault="006E6A55" w:rsidP="00FA4E40">
    <w:pPr>
      <w:pStyle w:val="Header"/>
      <w:jc w:val="right"/>
      <w:rPr>
        <w:rFonts w:ascii="Arial" w:hAnsi="Arial" w:cs="Arial"/>
      </w:rPr>
    </w:pPr>
    <w:r w:rsidRPr="00F43033">
      <w:rPr>
        <w:rFonts w:ascii="Arial" w:hAnsi="Arial" w:cs="Arial"/>
      </w:rPr>
      <w:t>page</w:t>
    </w:r>
    <w:sdt>
      <w:sdtPr>
        <w:rPr>
          <w:rFonts w:ascii="Arial" w:hAnsi="Arial" w:cs="Arial"/>
        </w:rPr>
        <w:id w:val="816375075"/>
        <w:docPartObj>
          <w:docPartGallery w:val="Page Numbers (Top of Page)"/>
          <w:docPartUnique/>
        </w:docPartObj>
      </w:sdtPr>
      <w:sdtEndPr>
        <w:rPr>
          <w:noProof/>
        </w:rPr>
      </w:sdtEndPr>
      <w:sdtContent>
        <w:r w:rsidR="00F75AFA" w:rsidRPr="00F43033">
          <w:rPr>
            <w:rFonts w:ascii="Arial" w:hAnsi="Arial" w:cs="Arial"/>
          </w:rPr>
          <w:t xml:space="preserve"> </w:t>
        </w:r>
        <w:r w:rsidR="00F75AFA" w:rsidRPr="00F43033">
          <w:rPr>
            <w:rFonts w:ascii="Arial" w:hAnsi="Arial" w:cs="Arial"/>
          </w:rPr>
          <w:fldChar w:fldCharType="begin"/>
        </w:r>
        <w:r w:rsidR="00F75AFA" w:rsidRPr="00F43033">
          <w:rPr>
            <w:rFonts w:ascii="Arial" w:hAnsi="Arial" w:cs="Arial"/>
          </w:rPr>
          <w:instrText xml:space="preserve"> PAGE   \* MERGEFORMAT </w:instrText>
        </w:r>
        <w:r w:rsidR="00F75AFA" w:rsidRPr="00F43033">
          <w:rPr>
            <w:rFonts w:ascii="Arial" w:hAnsi="Arial" w:cs="Arial"/>
          </w:rPr>
          <w:fldChar w:fldCharType="separate"/>
        </w:r>
        <w:r w:rsidR="00F75AFA" w:rsidRPr="00F43033">
          <w:rPr>
            <w:rFonts w:ascii="Arial" w:hAnsi="Arial" w:cs="Arial"/>
            <w:noProof/>
          </w:rPr>
          <w:t>2</w:t>
        </w:r>
        <w:r w:rsidR="00F75AFA" w:rsidRPr="00F43033">
          <w:rPr>
            <w:rFonts w:ascii="Arial" w:hAnsi="Arial" w:cs="Arial"/>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7091B"/>
    <w:multiLevelType w:val="hybridMultilevel"/>
    <w:tmpl w:val="E4AC40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8479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F74"/>
    <w:rsid w:val="00000D2D"/>
    <w:rsid w:val="000156C5"/>
    <w:rsid w:val="00022F74"/>
    <w:rsid w:val="000E1D49"/>
    <w:rsid w:val="00112C82"/>
    <w:rsid w:val="00164C7C"/>
    <w:rsid w:val="00185C75"/>
    <w:rsid w:val="0025661E"/>
    <w:rsid w:val="00322033"/>
    <w:rsid w:val="00326D54"/>
    <w:rsid w:val="003F70AA"/>
    <w:rsid w:val="00432805"/>
    <w:rsid w:val="00455B78"/>
    <w:rsid w:val="00496A12"/>
    <w:rsid w:val="005079EB"/>
    <w:rsid w:val="005312A4"/>
    <w:rsid w:val="00586FA3"/>
    <w:rsid w:val="005B6E04"/>
    <w:rsid w:val="005B7D35"/>
    <w:rsid w:val="00612BFA"/>
    <w:rsid w:val="006E6A55"/>
    <w:rsid w:val="007542FF"/>
    <w:rsid w:val="00760CE7"/>
    <w:rsid w:val="00773648"/>
    <w:rsid w:val="00847406"/>
    <w:rsid w:val="008904E2"/>
    <w:rsid w:val="008F323D"/>
    <w:rsid w:val="00923C92"/>
    <w:rsid w:val="00944067"/>
    <w:rsid w:val="009808B8"/>
    <w:rsid w:val="009C1690"/>
    <w:rsid w:val="009F6F9B"/>
    <w:rsid w:val="00A3142F"/>
    <w:rsid w:val="00A93A92"/>
    <w:rsid w:val="00AC2157"/>
    <w:rsid w:val="00AC405F"/>
    <w:rsid w:val="00B012ED"/>
    <w:rsid w:val="00B822F6"/>
    <w:rsid w:val="00C07BF9"/>
    <w:rsid w:val="00C113DB"/>
    <w:rsid w:val="00DB590F"/>
    <w:rsid w:val="00E7264C"/>
    <w:rsid w:val="00F43033"/>
    <w:rsid w:val="00F75AFA"/>
    <w:rsid w:val="00FA4E40"/>
    <w:rsid w:val="00FB1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5888F"/>
  <w15:docId w15:val="{C758A457-266F-4D29-9390-75CB118F9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75A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AFA"/>
  </w:style>
  <w:style w:type="paragraph" w:styleId="Footer">
    <w:name w:val="footer"/>
    <w:basedOn w:val="Normal"/>
    <w:link w:val="FooterChar"/>
    <w:uiPriority w:val="99"/>
    <w:unhideWhenUsed/>
    <w:rsid w:val="00F75A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AFA"/>
  </w:style>
  <w:style w:type="table" w:styleId="TableGrid">
    <w:name w:val="Table Grid"/>
    <w:basedOn w:val="TableNormal"/>
    <w:uiPriority w:val="39"/>
    <w:rsid w:val="00AC21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55B78"/>
    <w:pPr>
      <w:ind w:left="720"/>
      <w:contextualSpacing/>
    </w:pPr>
  </w:style>
  <w:style w:type="character" w:styleId="Strong">
    <w:name w:val="Strong"/>
    <w:basedOn w:val="DefaultParagraphFont"/>
    <w:uiPriority w:val="22"/>
    <w:qFormat/>
    <w:rsid w:val="005312A4"/>
    <w:rPr>
      <w:b/>
      <w:bCs/>
    </w:rPr>
  </w:style>
  <w:style w:type="character" w:styleId="Emphasis">
    <w:name w:val="Emphasis"/>
    <w:basedOn w:val="DefaultParagraphFont"/>
    <w:uiPriority w:val="20"/>
    <w:qFormat/>
    <w:rsid w:val="00E726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vOA5I8R21t7J/54s5ssfxTUVLw==">AMUW2mWLOFrgEoDbXO9yFvY4ZhvkV3ZQXJvl7J1YzVZkQMY7Wch4pFYDMg4OKeDonRrCEQ7VtrVAYN5p4Wn+etmmAtqEwwsXcfyyZgM4fvt6Z7I1+11lQ/Y=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838</Words>
  <Characters>4780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IT599 Unit 2 (10-week course)</vt:lpstr>
    </vt:vector>
  </TitlesOfParts>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IT599 Unit 2 (10-week course)</dc:title>
  <dc:creator>Purdue University Global</dc:creator>
  <dc:description>Image from https://pixabay.com/illustrations/geometric-design-computer-1732847</dc:description>
  <cp:lastModifiedBy>Walter Capers</cp:lastModifiedBy>
  <cp:revision>2</cp:revision>
  <dcterms:created xsi:type="dcterms:W3CDTF">2025-10-27T23:12:00Z</dcterms:created>
  <dcterms:modified xsi:type="dcterms:W3CDTF">2025-10-27T23:12:00Z</dcterms:modified>
</cp:coreProperties>
</file>