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82A6" w14:textId="77777777" w:rsidR="00E30AEB" w:rsidRPr="00E30AEB" w:rsidRDefault="00E30AEB" w:rsidP="00E30AEB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E30AEB">
        <w:rPr>
          <w:rFonts w:ascii="Times New Roman" w:hAnsi="Times New Roman" w:cs="Times New Roman"/>
          <w:b/>
          <w:sz w:val="32"/>
          <w:szCs w:val="32"/>
          <w:lang w:val="en-GB"/>
        </w:rPr>
        <w:t>Website pointers</w:t>
      </w:r>
    </w:p>
    <w:p w14:paraId="2094DD25" w14:textId="77777777" w:rsidR="004B420F" w:rsidRDefault="004B420F" w:rsidP="00E30AEB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General:</w:t>
      </w:r>
    </w:p>
    <w:p w14:paraId="09F488D2" w14:textId="77777777" w:rsidR="004B420F" w:rsidRPr="00CE586E" w:rsidRDefault="004B420F" w:rsidP="004B42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E586E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Can we have some consistency with capitalisation. I think for all headers we can maintain Upper case for every word, maybe except for </w:t>
      </w:r>
      <w:proofErr w:type="spellStart"/>
      <w:r w:rsidRPr="00CE586E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conjuctives</w:t>
      </w:r>
      <w:proofErr w:type="spellEnd"/>
      <w:r w:rsidRPr="00CE586E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. </w:t>
      </w:r>
      <w:proofErr w:type="spellStart"/>
      <w:r w:rsidRPr="00CE586E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E.g</w:t>
      </w:r>
      <w:proofErr w:type="spellEnd"/>
      <w:r w:rsidRPr="00CE586E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of corrections:</w:t>
      </w:r>
    </w:p>
    <w:p w14:paraId="0531927F" w14:textId="77777777" w:rsidR="004B420F" w:rsidRPr="00CE586E" w:rsidRDefault="004B420F" w:rsidP="004B42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E586E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Site Map</w:t>
      </w:r>
    </w:p>
    <w:p w14:paraId="59CDBA12" w14:textId="77777777" w:rsidR="004B420F" w:rsidRPr="00CE586E" w:rsidRDefault="004B420F" w:rsidP="004B42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E586E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Regional Markets (the other one)</w:t>
      </w:r>
    </w:p>
    <w:p w14:paraId="44683DA0" w14:textId="77777777" w:rsidR="004B420F" w:rsidRPr="00CE586E" w:rsidRDefault="004B420F" w:rsidP="004B42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E586E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Our Fleet</w:t>
      </w:r>
    </w:p>
    <w:p w14:paraId="6E10EAFB" w14:textId="77777777" w:rsidR="004B420F" w:rsidRPr="00CE586E" w:rsidRDefault="004B420F" w:rsidP="004B42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E586E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Operational Integrity</w:t>
      </w:r>
    </w:p>
    <w:p w14:paraId="1A138071" w14:textId="77777777" w:rsidR="004B420F" w:rsidRPr="00CE586E" w:rsidRDefault="004B420F" w:rsidP="004B42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E586E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News &amp; Events</w:t>
      </w:r>
    </w:p>
    <w:p w14:paraId="79334032" w14:textId="77777777" w:rsidR="004B420F" w:rsidRPr="00CE586E" w:rsidRDefault="004B420F" w:rsidP="004B42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CE586E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For the bottom banner with the flagship statement below, change</w:t>
      </w:r>
      <w:r w:rsidR="003F35C9" w:rsidRPr="00CE586E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‘or’ to ‘and’:</w:t>
      </w:r>
    </w:p>
    <w:p w14:paraId="3E32B381" w14:textId="77777777" w:rsidR="004B420F" w:rsidRDefault="004B420F" w:rsidP="004B420F">
      <w:pPr>
        <w:rPr>
          <w:rFonts w:ascii="Plus Jakarta Sans Fallback" w:hAnsi="Plus Jakarta Sans Fallback"/>
          <w:b/>
          <w:sz w:val="21"/>
          <w:szCs w:val="21"/>
        </w:rPr>
      </w:pPr>
      <w:proofErr w:type="spellStart"/>
      <w:r w:rsidRPr="00CE586E">
        <w:rPr>
          <w:rFonts w:ascii="Plus Jakarta Sans Fallback" w:hAnsi="Plus Jakarta Sans Fallback"/>
          <w:sz w:val="21"/>
          <w:szCs w:val="21"/>
          <w:highlight w:val="yellow"/>
        </w:rPr>
        <w:t>Chilmund</w:t>
      </w:r>
      <w:proofErr w:type="spellEnd"/>
      <w:r w:rsidRPr="00CE586E">
        <w:rPr>
          <w:rFonts w:ascii="Plus Jakarta Sans Fallback" w:hAnsi="Plus Jakarta Sans Fallback"/>
          <w:sz w:val="21"/>
          <w:szCs w:val="21"/>
          <w:highlight w:val="yellow"/>
        </w:rPr>
        <w:t xml:space="preserve"> Chemicals is a trailblazing </w:t>
      </w:r>
      <w:proofErr w:type="spellStart"/>
      <w:r w:rsidRPr="00CE586E">
        <w:rPr>
          <w:rFonts w:ascii="Plus Jakarta Sans Fallback" w:hAnsi="Plus Jakarta Sans Fallback"/>
          <w:sz w:val="21"/>
          <w:szCs w:val="21"/>
          <w:highlight w:val="yellow"/>
        </w:rPr>
        <w:t>aluminium</w:t>
      </w:r>
      <w:proofErr w:type="spellEnd"/>
      <w:r w:rsidRPr="00CE586E">
        <w:rPr>
          <w:rFonts w:ascii="Plus Jakarta Sans Fallback" w:hAnsi="Plus Jakarta Sans Fallback"/>
          <w:sz w:val="21"/>
          <w:szCs w:val="21"/>
          <w:highlight w:val="yellow"/>
        </w:rPr>
        <w:t xml:space="preserve"> sulphate manufacturer that upholds quality, affordability and service excellence for municipalities, industries, and communities across Africa. </w:t>
      </w:r>
      <w:r w:rsidRPr="00CE586E">
        <w:rPr>
          <w:rFonts w:ascii="Plus Jakarta Sans Fallback" w:hAnsi="Plus Jakarta Sans Fallback"/>
          <w:b/>
          <w:sz w:val="21"/>
          <w:szCs w:val="21"/>
          <w:highlight w:val="yellow"/>
        </w:rPr>
        <w:t xml:space="preserve">We supply products in liquid form </w:t>
      </w:r>
      <w:r w:rsidR="003F35C9" w:rsidRPr="00CE586E">
        <w:rPr>
          <w:rFonts w:ascii="Plus Jakarta Sans Fallback" w:hAnsi="Plus Jakarta Sans Fallback"/>
          <w:b/>
          <w:sz w:val="21"/>
          <w:szCs w:val="21"/>
          <w:highlight w:val="yellow"/>
        </w:rPr>
        <w:t>and</w:t>
      </w:r>
      <w:r w:rsidRPr="00CE586E">
        <w:rPr>
          <w:rFonts w:ascii="Plus Jakarta Sans Fallback" w:hAnsi="Plus Jakarta Sans Fallback"/>
          <w:b/>
          <w:sz w:val="21"/>
          <w:szCs w:val="21"/>
          <w:highlight w:val="yellow"/>
        </w:rPr>
        <w:t xml:space="preserve"> various granule sizes.</w:t>
      </w:r>
    </w:p>
    <w:p w14:paraId="3A1D20B9" w14:textId="77777777" w:rsidR="003F35C9" w:rsidRPr="003F35C9" w:rsidRDefault="003F35C9" w:rsidP="003F35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0A7D3047" w14:textId="77777777" w:rsidR="00E30AEB" w:rsidRPr="00054605" w:rsidRDefault="00E30AEB" w:rsidP="00E30AEB">
      <w:pPr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</w:pPr>
      <w:r w:rsidRPr="00054605"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  <w:t>Home</w:t>
      </w:r>
    </w:p>
    <w:p w14:paraId="7FB1C9D0" w14:textId="77777777" w:rsidR="00E30AEB" w:rsidRPr="00054605" w:rsidRDefault="00E30AEB" w:rsidP="00E30A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05460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No longer seeing the Home Tab on Laptop</w:t>
      </w:r>
    </w:p>
    <w:p w14:paraId="62982F57" w14:textId="77777777" w:rsidR="009C25C9" w:rsidRPr="00054605" w:rsidRDefault="009C25C9" w:rsidP="00E30A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05460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Write out ‘alum’ in full:</w:t>
      </w:r>
    </w:p>
    <w:p w14:paraId="035D0356" w14:textId="77777777" w:rsidR="009C25C9" w:rsidRPr="009C25C9" w:rsidRDefault="009C25C9" w:rsidP="009C25C9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54605">
        <w:rPr>
          <w:rFonts w:ascii="Plus Jakarta Sans Fallback" w:hAnsi="Plus Jakarta Sans Fallback"/>
          <w:sz w:val="31"/>
          <w:szCs w:val="31"/>
          <w:highlight w:val="yellow"/>
        </w:rPr>
        <w:t>Chilmund</w:t>
      </w:r>
      <w:proofErr w:type="spellEnd"/>
      <w:r w:rsidRPr="00054605">
        <w:rPr>
          <w:rFonts w:ascii="Plus Jakarta Sans Fallback" w:hAnsi="Plus Jakarta Sans Fallback"/>
          <w:sz w:val="31"/>
          <w:szCs w:val="31"/>
          <w:highlight w:val="yellow"/>
        </w:rPr>
        <w:t xml:space="preserve"> Chemicals is a trailblazer in the water treatment industry. Our state-of-the-art </w:t>
      </w:r>
      <w:proofErr w:type="spellStart"/>
      <w:r w:rsidRPr="00054605">
        <w:rPr>
          <w:rFonts w:ascii="Plus Jakarta Sans Fallback" w:hAnsi="Plus Jakarta Sans Fallback"/>
          <w:b/>
          <w:sz w:val="31"/>
          <w:szCs w:val="31"/>
          <w:highlight w:val="yellow"/>
        </w:rPr>
        <w:t>Aluminium</w:t>
      </w:r>
      <w:proofErr w:type="spellEnd"/>
      <w:r w:rsidRPr="00054605">
        <w:rPr>
          <w:rFonts w:ascii="Plus Jakarta Sans Fallback" w:hAnsi="Plus Jakarta Sans Fallback"/>
          <w:b/>
          <w:sz w:val="31"/>
          <w:szCs w:val="31"/>
          <w:highlight w:val="yellow"/>
        </w:rPr>
        <w:t xml:space="preserve"> Sulphate</w:t>
      </w:r>
      <w:r w:rsidRPr="00054605">
        <w:rPr>
          <w:rFonts w:ascii="Plus Jakarta Sans Fallback" w:hAnsi="Plus Jakarta Sans Fallback"/>
          <w:sz w:val="31"/>
          <w:szCs w:val="31"/>
          <w:highlight w:val="yellow"/>
        </w:rPr>
        <w:t xml:space="preserve"> manufacturing plant in Bindura, Zimbabwe- 86 km from Harare- is the only one in Africa and the fifth of its kind globally.</w:t>
      </w:r>
    </w:p>
    <w:p w14:paraId="2255AED8" w14:textId="77777777" w:rsidR="00E30AEB" w:rsidRPr="00E30AEB" w:rsidRDefault="00E30AEB" w:rsidP="00E30A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30AEB">
        <w:rPr>
          <w:rFonts w:ascii="Times New Roman" w:hAnsi="Times New Roman" w:cs="Times New Roman"/>
          <w:sz w:val="24"/>
          <w:szCs w:val="24"/>
          <w:lang w:val="en-GB"/>
        </w:rPr>
        <w:t>To supply better versions of Pic 1 and 2 for pics to the right</w:t>
      </w:r>
    </w:p>
    <w:p w14:paraId="4C215B93" w14:textId="77777777" w:rsidR="00E30AEB" w:rsidRDefault="00E30AEB" w:rsidP="00E30A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30AEB">
        <w:rPr>
          <w:rFonts w:ascii="Times New Roman" w:hAnsi="Times New Roman" w:cs="Times New Roman"/>
          <w:sz w:val="24"/>
          <w:szCs w:val="24"/>
          <w:lang w:val="en-GB"/>
        </w:rPr>
        <w:t>Will also try to provide better version of Vid with Logo saying ‘Suppliers of water treatment chemicals’</w:t>
      </w:r>
      <w:r w:rsidR="004B420F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36C2FEB4" w14:textId="77777777" w:rsidR="009C25C9" w:rsidRDefault="009C25C9" w:rsidP="009C25C9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71B2133C" w14:textId="77777777" w:rsidR="00E30AEB" w:rsidRPr="00430FF5" w:rsidRDefault="00E30AEB" w:rsidP="00E30AEB">
      <w:pPr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</w:pPr>
      <w:r w:rsidRPr="00430FF5"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  <w:t>About Us</w:t>
      </w:r>
    </w:p>
    <w:p w14:paraId="5798C873" w14:textId="77777777" w:rsidR="00E30AEB" w:rsidRPr="00430FF5" w:rsidRDefault="00B625F9" w:rsidP="00E30A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430FF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Align core values </w:t>
      </w:r>
      <w:r w:rsidR="00AE1DEA" w:rsidRPr="00430FF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on the side pane with those within the tab.</w:t>
      </w:r>
    </w:p>
    <w:p w14:paraId="1B4ED419" w14:textId="77777777" w:rsidR="009C25C9" w:rsidRPr="00430FF5" w:rsidRDefault="009C25C9" w:rsidP="00E30A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430FF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Let</w:t>
      </w:r>
      <w:r w:rsidR="00DF05D6" w:rsidRPr="00430FF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’</w:t>
      </w:r>
      <w:r w:rsidRPr="00430FF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s maintain the Blue Logo on about us black page and also at the bottom banner; not white Logo</w:t>
      </w:r>
      <w:r w:rsidR="00DF05D6" w:rsidRPr="00430FF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. </w:t>
      </w:r>
    </w:p>
    <w:p w14:paraId="3A2B8146" w14:textId="77777777" w:rsidR="00AE1DEA" w:rsidRPr="00430FF5" w:rsidRDefault="004B420F" w:rsidP="00E30A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430FF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On ‘Our Key Pillars’, statement saying ‘How we prioritise excellence….’ Should be centre aligned. On PC its showing a funny justification compared to the header.</w:t>
      </w:r>
    </w:p>
    <w:p w14:paraId="320B2B21" w14:textId="77777777" w:rsidR="004B420F" w:rsidRDefault="004B420F" w:rsidP="00BB767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1825C83" w14:textId="77777777" w:rsidR="00BB7673" w:rsidRPr="00054605" w:rsidRDefault="00BB7673" w:rsidP="00BB7673">
      <w:pPr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</w:pPr>
      <w:r w:rsidRPr="00054605"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  <w:t>Products</w:t>
      </w:r>
    </w:p>
    <w:p w14:paraId="31241164" w14:textId="77777777" w:rsidR="00BB7673" w:rsidRPr="00054605" w:rsidRDefault="00BB7673" w:rsidP="00BB76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05460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Start with upper case for ‘Granular’</w:t>
      </w:r>
    </w:p>
    <w:p w14:paraId="4FBBF049" w14:textId="77777777" w:rsidR="00BB7673" w:rsidRPr="00054605" w:rsidRDefault="00BB7673" w:rsidP="00BB76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05460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Under Solid Aluminium sulphate</w:t>
      </w:r>
    </w:p>
    <w:p w14:paraId="77FDFAE1" w14:textId="77777777" w:rsidR="00BB7673" w:rsidRPr="00054605" w:rsidRDefault="00BB7673" w:rsidP="00BB76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054605">
        <w:rPr>
          <w:rFonts w:ascii="Times New Roman" w:hAnsi="Times New Roman" w:cs="Times New Roman"/>
          <w:sz w:val="24"/>
          <w:szCs w:val="24"/>
          <w:highlight w:val="yellow"/>
          <w:lang w:val="en-GB"/>
        </w:rPr>
        <w:lastRenderedPageBreak/>
        <w:t>Instead of ‘Granular’ lets’ say ‘Granules’</w:t>
      </w:r>
    </w:p>
    <w:p w14:paraId="658E8C30" w14:textId="77777777" w:rsidR="00BB7673" w:rsidRPr="00054605" w:rsidRDefault="00BB7673" w:rsidP="00BB76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05460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Instead of ‘Kibble’ make it ‘Kibbles’</w:t>
      </w:r>
    </w:p>
    <w:p w14:paraId="28A4F06B" w14:textId="77777777" w:rsidR="00BB7673" w:rsidRPr="00054605" w:rsidRDefault="00BB7673" w:rsidP="00BB76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05460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Instead of ‘Liquid Alum’ make it ‘Liquid Aluminium sulphate’ for both captions.</w:t>
      </w:r>
    </w:p>
    <w:p w14:paraId="5AA810B0" w14:textId="77777777" w:rsidR="00176760" w:rsidRDefault="00176760" w:rsidP="00BB7673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7C950547" w14:textId="77777777" w:rsidR="00176760" w:rsidRPr="00592678" w:rsidRDefault="00176760" w:rsidP="00BB7673">
      <w:pPr>
        <w:ind w:left="360"/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</w:pPr>
      <w:r w:rsidRPr="00592678"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  <w:t>Partners and Certifications</w:t>
      </w:r>
    </w:p>
    <w:p w14:paraId="7BF870B9" w14:textId="77777777" w:rsidR="00176760" w:rsidRPr="00592678" w:rsidRDefault="00176760" w:rsidP="001767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592678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Explore Our Markets:</w:t>
      </w:r>
    </w:p>
    <w:p w14:paraId="050953D5" w14:textId="77777777" w:rsidR="00721F4E" w:rsidRPr="00592678" w:rsidRDefault="00721F4E" w:rsidP="00721F4E">
      <w:pPr>
        <w:ind w:left="360"/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592678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Remove part saying ‘Southern &amp; East Africa’- it can read:</w:t>
      </w:r>
    </w:p>
    <w:p w14:paraId="51E1D823" w14:textId="77777777" w:rsidR="00176760" w:rsidRPr="00592678" w:rsidRDefault="00721F4E" w:rsidP="00176760">
      <w:pPr>
        <w:ind w:left="360"/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</w:pPr>
      <w:r w:rsidRPr="00592678"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  <w:t xml:space="preserve">See where </w:t>
      </w:r>
      <w:proofErr w:type="spellStart"/>
      <w:r w:rsidRPr="00592678"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  <w:t>Chilmund</w:t>
      </w:r>
      <w:proofErr w:type="spellEnd"/>
      <w:r w:rsidRPr="00592678"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  <w:t xml:space="preserve"> Chemicals products are making an impact across Africa.</w:t>
      </w:r>
    </w:p>
    <w:p w14:paraId="602D94AC" w14:textId="77777777" w:rsidR="00176760" w:rsidRPr="00592678" w:rsidRDefault="00721F4E" w:rsidP="001767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592678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Regional Markets- Could we use a coloured map for the globe.</w:t>
      </w:r>
    </w:p>
    <w:p w14:paraId="4FAD8225" w14:textId="77777777" w:rsidR="00721F4E" w:rsidRDefault="00721F4E" w:rsidP="00721F4E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4E66A25A" w14:textId="77777777" w:rsidR="00721F4E" w:rsidRPr="00054605" w:rsidRDefault="00721F4E" w:rsidP="00721F4E">
      <w:pPr>
        <w:ind w:left="360"/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</w:pPr>
      <w:r w:rsidRPr="00054605"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  <w:t>Logistics &amp; Fleet</w:t>
      </w:r>
    </w:p>
    <w:p w14:paraId="526F3986" w14:textId="77777777" w:rsidR="00721F4E" w:rsidRPr="00054605" w:rsidRDefault="00721F4E" w:rsidP="00721F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05460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Replace truck video with edited version</w:t>
      </w:r>
    </w:p>
    <w:p w14:paraId="0FFEB9ED" w14:textId="77777777" w:rsidR="00721F4E" w:rsidRPr="00054605" w:rsidRDefault="00536154" w:rsidP="00721F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054605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Add to table other countries such as Angola (delivery 8-10 days), Botswana (1-2days), SA (1-2days), Namibia (2-3days)</w:t>
      </w:r>
    </w:p>
    <w:p w14:paraId="3A2F7052" w14:textId="77777777" w:rsidR="00536154" w:rsidRDefault="00536154" w:rsidP="004B4B0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8F4CE9C" w14:textId="77777777" w:rsidR="004B4B05" w:rsidRPr="00D740B8" w:rsidRDefault="004B4B05" w:rsidP="004B4B05">
      <w:pPr>
        <w:ind w:firstLine="360"/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</w:pPr>
      <w:r w:rsidRPr="00D740B8"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  <w:t>SHEQ</w:t>
      </w:r>
    </w:p>
    <w:p w14:paraId="72A701D2" w14:textId="77777777" w:rsidR="004B4B05" w:rsidRPr="00D740B8" w:rsidRDefault="004B4B05" w:rsidP="004B4B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D740B8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Can you remove this paragraph below from the card and make it similar to introductory text ‘Our QC/QA process….’</w:t>
      </w:r>
    </w:p>
    <w:p w14:paraId="0BFDDC9D" w14:textId="77777777" w:rsidR="004B4B05" w:rsidRDefault="004B4B05" w:rsidP="004B4B05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D740B8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This closed-loop system ensures non-conforming product can be intercepted early, quality data informs continual improvement, and full batch traceability is maintained from raw material to authorised release</w:t>
      </w:r>
      <w:r w:rsidRPr="004B4B0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5052850" w14:textId="77777777" w:rsidR="004B4B05" w:rsidRPr="00A372C9" w:rsidRDefault="004B4B05" w:rsidP="004B4B05">
      <w:pPr>
        <w:ind w:left="360"/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</w:pPr>
      <w:r w:rsidRPr="00A372C9">
        <w:rPr>
          <w:rFonts w:ascii="Times New Roman" w:hAnsi="Times New Roman" w:cs="Times New Roman"/>
          <w:b/>
          <w:sz w:val="24"/>
          <w:szCs w:val="24"/>
          <w:highlight w:val="yellow"/>
          <w:lang w:val="en-GB"/>
        </w:rPr>
        <w:t>CSR</w:t>
      </w:r>
    </w:p>
    <w:p w14:paraId="51E83E28" w14:textId="77777777" w:rsidR="004B4B05" w:rsidRPr="00A372C9" w:rsidRDefault="004B4B05" w:rsidP="004B4B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A372C9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Remove pic on Mothers’ day</w:t>
      </w:r>
    </w:p>
    <w:p w14:paraId="55A56E1B" w14:textId="77777777" w:rsidR="004B4B05" w:rsidRPr="00A372C9" w:rsidRDefault="004B4B05" w:rsidP="004B4B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A372C9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Pics to</w:t>
      </w:r>
      <w:r w:rsidR="00704B2D" w:rsidRPr="00A372C9">
        <w:rPr>
          <w:rFonts w:ascii="Times New Roman" w:hAnsi="Times New Roman" w:cs="Times New Roman"/>
          <w:sz w:val="24"/>
          <w:szCs w:val="24"/>
          <w:highlight w:val="yellow"/>
          <w:lang w:val="en-GB"/>
        </w:rPr>
        <w:t xml:space="preserve"> </w:t>
      </w:r>
      <w:r w:rsidRPr="00A372C9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be made available or we change them after handover</w:t>
      </w:r>
    </w:p>
    <w:p w14:paraId="467DD906" w14:textId="77777777" w:rsidR="004B4B05" w:rsidRPr="004B4B05" w:rsidRDefault="004B4B05" w:rsidP="004B4B0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4FBA580" w14:textId="77777777" w:rsidR="00E30AEB" w:rsidRPr="00E30AEB" w:rsidRDefault="00E30AEB" w:rsidP="00E30AEB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E30AEB" w:rsidRPr="00E30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lus Jakarta Sans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729"/>
    <w:multiLevelType w:val="hybridMultilevel"/>
    <w:tmpl w:val="E52420D6"/>
    <w:lvl w:ilvl="0" w:tplc="D29062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D335A"/>
    <w:multiLevelType w:val="hybridMultilevel"/>
    <w:tmpl w:val="2AB84564"/>
    <w:lvl w:ilvl="0" w:tplc="579ECEE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D2CA6"/>
    <w:multiLevelType w:val="hybridMultilevel"/>
    <w:tmpl w:val="30A6A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A32D4"/>
    <w:multiLevelType w:val="hybridMultilevel"/>
    <w:tmpl w:val="8BBC2CD0"/>
    <w:lvl w:ilvl="0" w:tplc="A55A19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8C5D83"/>
    <w:multiLevelType w:val="hybridMultilevel"/>
    <w:tmpl w:val="66C405EC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868327241">
    <w:abstractNumId w:val="3"/>
  </w:num>
  <w:num w:numId="2" w16cid:durableId="1371415879">
    <w:abstractNumId w:val="2"/>
  </w:num>
  <w:num w:numId="3" w16cid:durableId="927808316">
    <w:abstractNumId w:val="1"/>
  </w:num>
  <w:num w:numId="4" w16cid:durableId="1403868392">
    <w:abstractNumId w:val="0"/>
  </w:num>
  <w:num w:numId="5" w16cid:durableId="688915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AEB"/>
    <w:rsid w:val="00054605"/>
    <w:rsid w:val="00176760"/>
    <w:rsid w:val="003F35C9"/>
    <w:rsid w:val="00430FF5"/>
    <w:rsid w:val="004B420F"/>
    <w:rsid w:val="004B4B05"/>
    <w:rsid w:val="00536154"/>
    <w:rsid w:val="00592678"/>
    <w:rsid w:val="00622253"/>
    <w:rsid w:val="00704B2D"/>
    <w:rsid w:val="007139B3"/>
    <w:rsid w:val="00721F4E"/>
    <w:rsid w:val="009C25C9"/>
    <w:rsid w:val="00A372C9"/>
    <w:rsid w:val="00AE1DEA"/>
    <w:rsid w:val="00B625F9"/>
    <w:rsid w:val="00BB7673"/>
    <w:rsid w:val="00CE586E"/>
    <w:rsid w:val="00D740B8"/>
    <w:rsid w:val="00DF05D6"/>
    <w:rsid w:val="00E30AEB"/>
    <w:rsid w:val="00E9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0FF6"/>
  <w15:chartTrackingRefBased/>
  <w15:docId w15:val="{5FDAA7AF-B292-407D-B4B1-86CF0A80A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A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Gratitude Charis</dc:creator>
  <cp:keywords/>
  <dc:description/>
  <cp:lastModifiedBy>Blessing Paul</cp:lastModifiedBy>
  <cp:revision>5</cp:revision>
  <dcterms:created xsi:type="dcterms:W3CDTF">2026-06-04T13:37:00Z</dcterms:created>
  <dcterms:modified xsi:type="dcterms:W3CDTF">2026-06-06T06:31:00Z</dcterms:modified>
</cp:coreProperties>
</file>