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1C" w:rsidRPr="00024A41" w:rsidRDefault="00AC59C1">
      <w:pPr>
        <w:pStyle w:val="a4"/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  <w:b w:val="0"/>
          <w:bCs w:val="0"/>
        </w:rPr>
        <w:t>测试报告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Pr="00024A41" w:rsidRDefault="00CC0A8F">
      <w:pPr>
        <w:pStyle w:val="a5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 w:hint="eastAsia"/>
        </w:rPr>
        <w:t>一</w:t>
      </w:r>
      <w:r w:rsidR="00AC59C1" w:rsidRPr="00024A41">
        <w:rPr>
          <w:rFonts w:asciiTheme="majorEastAsia" w:eastAsiaTheme="majorEastAsia" w:hAnsiTheme="majorEastAsia"/>
        </w:rPr>
        <w:t>.</w:t>
      </w:r>
      <w:r w:rsidR="00AC59C1" w:rsidRPr="00024A41">
        <w:rPr>
          <w:rFonts w:asciiTheme="majorEastAsia" w:eastAsiaTheme="majorEastAsia" w:hAnsiTheme="majorEastAsia" w:hint="eastAsia"/>
          <w:b w:val="0"/>
          <w:bCs w:val="0"/>
        </w:rPr>
        <w:t>测试结论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CC0A8F" w:rsidRPr="00024A41" w:rsidRDefault="00CC0A8F">
      <w:pPr>
        <w:rPr>
          <w:rFonts w:asciiTheme="majorEastAsia" w:eastAsiaTheme="majorEastAsia" w:hAnsiTheme="majorEastAsia" w:hint="default"/>
        </w:rPr>
      </w:pPr>
    </w:p>
    <w:p w:rsidR="002A361C" w:rsidRPr="00024A41" w:rsidRDefault="00CC0A8F">
      <w:pPr>
        <w:pStyle w:val="a5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 w:hint="eastAsia"/>
        </w:rPr>
        <w:t>二</w:t>
      </w:r>
      <w:r w:rsidR="00AC59C1" w:rsidRPr="00024A41">
        <w:rPr>
          <w:rFonts w:asciiTheme="majorEastAsia" w:eastAsiaTheme="majorEastAsia" w:hAnsiTheme="majorEastAsia"/>
        </w:rPr>
        <w:t>.</w:t>
      </w:r>
      <w:r w:rsidR="00AC59C1" w:rsidRPr="00024A41">
        <w:rPr>
          <w:rFonts w:asciiTheme="majorEastAsia" w:eastAsiaTheme="majorEastAsia" w:hAnsiTheme="majorEastAsia" w:hint="eastAsia"/>
          <w:b w:val="0"/>
          <w:bCs w:val="0"/>
        </w:rPr>
        <w:t>测试概要：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Pr="00024A41" w:rsidRDefault="00AC59C1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2.1</w:t>
      </w:r>
      <w:r w:rsidRPr="00024A41">
        <w:rPr>
          <w:rFonts w:asciiTheme="majorEastAsia" w:eastAsiaTheme="majorEastAsia" w:hAnsiTheme="majorEastAsia" w:hint="eastAsia"/>
        </w:rPr>
        <w:t>声明</w:t>
      </w:r>
    </w:p>
    <w:p w:rsidR="002A361C" w:rsidRPr="00024A41" w:rsidRDefault="00AC59C1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>2.1.1测试范围</w:t>
      </w:r>
    </w:p>
    <w:p w:rsidR="002A361C" w:rsidRPr="00024A41" w:rsidRDefault="00AC59C1" w:rsidP="008C674F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ab/>
      </w:r>
    </w:p>
    <w:p w:rsidR="001F35DB" w:rsidRPr="00024A41" w:rsidRDefault="001F35DB" w:rsidP="001F35DB">
      <w:pPr>
        <w:rPr>
          <w:rFonts w:asciiTheme="majorEastAsia" w:eastAsiaTheme="majorEastAsia" w:hAnsiTheme="majorEastAsia" w:hint="default"/>
        </w:rPr>
      </w:pPr>
    </w:p>
    <w:p w:rsidR="002A361C" w:rsidRPr="00024A41" w:rsidRDefault="00AC59C1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>2.1.2测试目的：</w:t>
      </w:r>
    </w:p>
    <w:p w:rsidR="002A361C" w:rsidRPr="00024A41" w:rsidRDefault="00AC59C1" w:rsidP="00236BF6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ab/>
      </w:r>
    </w:p>
    <w:p w:rsidR="00236BF6" w:rsidRPr="00024A41" w:rsidRDefault="00236BF6" w:rsidP="00236BF6">
      <w:pPr>
        <w:rPr>
          <w:rFonts w:asciiTheme="majorEastAsia" w:eastAsiaTheme="majorEastAsia" w:hAnsiTheme="majorEastAsia" w:hint="default"/>
        </w:rPr>
      </w:pPr>
    </w:p>
    <w:p w:rsidR="00502D50" w:rsidRPr="00024A41" w:rsidRDefault="00AC59C1" w:rsidP="00952CF3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2.2</w:t>
      </w:r>
      <w:r w:rsidRPr="00024A41">
        <w:rPr>
          <w:rFonts w:asciiTheme="majorEastAsia" w:eastAsiaTheme="majorEastAsia" w:hAnsiTheme="majorEastAsia" w:hint="eastAsia"/>
        </w:rPr>
        <w:t>测试环境与配置：</w:t>
      </w:r>
    </w:p>
    <w:p w:rsidR="00B86D63" w:rsidRPr="00024A41" w:rsidRDefault="00B86D63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>测试环境</w:t>
      </w:r>
      <w:r w:rsidR="00AC59C1" w:rsidRPr="00024A41">
        <w:rPr>
          <w:rFonts w:asciiTheme="majorEastAsia" w:eastAsiaTheme="majorEastAsia" w:hAnsiTheme="majorEastAsia"/>
        </w:rPr>
        <w:t>：</w:t>
      </w:r>
    </w:p>
    <w:p w:rsidR="002A361C" w:rsidRPr="00024A41" w:rsidRDefault="00202623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ab/>
      </w:r>
    </w:p>
    <w:p w:rsidR="00502D50" w:rsidRPr="00024A41" w:rsidRDefault="00502D50">
      <w:pPr>
        <w:rPr>
          <w:rFonts w:asciiTheme="majorEastAsia" w:eastAsiaTheme="majorEastAsia" w:hAnsiTheme="majorEastAsia" w:hint="default"/>
          <w:lang w:val="de-DE"/>
        </w:rPr>
      </w:pPr>
    </w:p>
    <w:p w:rsidR="006E3CBC" w:rsidRPr="00024A41" w:rsidRDefault="006E3CBC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>线上</w:t>
      </w:r>
      <w:r w:rsidR="00502D50" w:rsidRPr="00024A41">
        <w:rPr>
          <w:rFonts w:asciiTheme="majorEastAsia" w:eastAsiaTheme="majorEastAsia" w:hAnsiTheme="majorEastAsia"/>
        </w:rPr>
        <w:t>环境配置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2142"/>
        <w:gridCol w:w="1842"/>
        <w:gridCol w:w="1701"/>
        <w:gridCol w:w="1418"/>
        <w:gridCol w:w="2126"/>
      </w:tblGrid>
      <w:tr w:rsidR="006E3CBC" w:rsidRPr="00024A41" w:rsidTr="00DD4340">
        <w:trPr>
          <w:trHeight w:val="270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linux</w:t>
            </w:r>
            <w:r w:rsidRPr="00024A41">
              <w:rPr>
                <w:rFonts w:asciiTheme="majorEastAsia" w:eastAsiaTheme="majorEastAsia" w:hAnsiTheme="majorEastAsia" w:cs="宋体"/>
                <w:b/>
                <w:bCs/>
                <w:sz w:val="20"/>
                <w:szCs w:val="20"/>
                <w:bdr w:val="none" w:sz="0" w:space="0" w:color="auto"/>
                <w:lang w:val="en-US"/>
              </w:rPr>
              <w:t>系统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中间件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数据库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语言版本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服务器IP/数量</w:t>
            </w:r>
          </w:p>
        </w:tc>
      </w:tr>
      <w:tr w:rsidR="006E3CBC" w:rsidRPr="00024A41" w:rsidTr="00DD4340">
        <w:trPr>
          <w:trHeight w:val="54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Ubuntu 16.04.3 LTS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B941DB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/>
                <w:color w:val="191F25"/>
                <w:sz w:val="21"/>
                <w:szCs w:val="21"/>
                <w:shd w:val="clear" w:color="auto" w:fill="FFFFFF"/>
              </w:rPr>
              <w:t>Apache Tomcat/8.0.46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rds mysql5.6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9C77C1" w:rsidP="009C77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/>
                <w:color w:val="191F25"/>
                <w:sz w:val="21"/>
                <w:szCs w:val="21"/>
                <w:shd w:val="clear" w:color="auto" w:fill="FFFFFF"/>
              </w:rPr>
              <w:t>java "1.7.0_55"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CBC" w:rsidRPr="00024A41" w:rsidRDefault="006E3CBC" w:rsidP="006E3C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台</w:t>
            </w:r>
          </w:p>
        </w:tc>
      </w:tr>
    </w:tbl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Pr="00024A41" w:rsidRDefault="00CC0A8F">
      <w:pPr>
        <w:pStyle w:val="a5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 w:hint="eastAsia"/>
        </w:rPr>
        <w:t>三</w:t>
      </w:r>
      <w:r w:rsidR="00AC59C1" w:rsidRPr="00024A41">
        <w:rPr>
          <w:rFonts w:asciiTheme="majorEastAsia" w:eastAsiaTheme="majorEastAsia" w:hAnsiTheme="majorEastAsia"/>
        </w:rPr>
        <w:t>.</w:t>
      </w:r>
      <w:r w:rsidR="00AC59C1" w:rsidRPr="00024A41">
        <w:rPr>
          <w:rFonts w:asciiTheme="majorEastAsia" w:eastAsiaTheme="majorEastAsia" w:hAnsiTheme="majorEastAsia" w:hint="eastAsia"/>
          <w:b w:val="0"/>
          <w:bCs w:val="0"/>
        </w:rPr>
        <w:t>测试执行情况与记录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2A361C" w:rsidRPr="00024A41" w:rsidRDefault="00AC59C1" w:rsidP="00502D50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3.1</w:t>
      </w:r>
      <w:r w:rsidR="002177B2" w:rsidRPr="00024A41">
        <w:rPr>
          <w:rFonts w:asciiTheme="majorEastAsia" w:eastAsiaTheme="majorEastAsia" w:hAnsiTheme="majorEastAsia" w:cs="宋体" w:hint="eastAsia"/>
        </w:rPr>
        <w:t>测试组人员</w:t>
      </w:r>
    </w:p>
    <w:p w:rsidR="002A361C" w:rsidRPr="00024A41" w:rsidRDefault="00AC59C1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ab/>
      </w:r>
    </w:p>
    <w:p w:rsidR="008F1029" w:rsidRPr="00024A41" w:rsidRDefault="008F1029">
      <w:pPr>
        <w:rPr>
          <w:rFonts w:asciiTheme="majorEastAsia" w:eastAsiaTheme="majorEastAsia" w:hAnsiTheme="majorEastAsia" w:hint="default"/>
        </w:rPr>
      </w:pPr>
    </w:p>
    <w:p w:rsidR="002A361C" w:rsidRPr="00024A41" w:rsidRDefault="00AC59C1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3.2</w:t>
      </w:r>
      <w:r w:rsidRPr="00024A41">
        <w:rPr>
          <w:rFonts w:asciiTheme="majorEastAsia" w:eastAsiaTheme="majorEastAsia" w:hAnsiTheme="majorEastAsia" w:hint="eastAsia"/>
        </w:rPr>
        <w:t>测试时间</w:t>
      </w:r>
    </w:p>
    <w:p w:rsidR="002A361C" w:rsidRPr="00024A41" w:rsidRDefault="00050DC5">
      <w:pPr>
        <w:rPr>
          <w:rFonts w:asciiTheme="majorEastAsia" w:eastAsiaTheme="majorEastAsia" w:hAnsiTheme="majorEastAsia" w:hint="default"/>
        </w:rPr>
      </w:pPr>
      <w:r w:rsidRPr="00024A41">
        <w:rPr>
          <w:rFonts w:asciiTheme="majorEastAsia" w:eastAsiaTheme="majorEastAsia" w:hAnsiTheme="majorEastAsia"/>
        </w:rPr>
        <w:tab/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6000DE" w:rsidRPr="00024A41" w:rsidRDefault="006000DE">
      <w:pPr>
        <w:rPr>
          <w:rFonts w:asciiTheme="majorEastAsia" w:eastAsiaTheme="majorEastAsia" w:hAnsiTheme="majorEastAsia" w:hint="default"/>
        </w:rPr>
      </w:pPr>
    </w:p>
    <w:p w:rsidR="002A361C" w:rsidRPr="00024A41" w:rsidRDefault="00AC59C1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3.3</w:t>
      </w:r>
      <w:r w:rsidRPr="00024A41">
        <w:rPr>
          <w:rFonts w:asciiTheme="majorEastAsia" w:eastAsiaTheme="majorEastAsia" w:hAnsiTheme="majorEastAsia" w:hint="eastAsia"/>
        </w:rPr>
        <w:t>测试结果及缺陷分析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2000"/>
        <w:gridCol w:w="1276"/>
        <w:gridCol w:w="5953"/>
      </w:tblGrid>
      <w:tr w:rsidR="00D9450C" w:rsidRPr="00024A41" w:rsidTr="00DD4340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002082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已修复</w:t>
            </w:r>
            <w:r w:rsidR="00D9450C"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BUG总数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遗留BUG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遗留原因</w:t>
            </w:r>
          </w:p>
        </w:tc>
      </w:tr>
      <w:tr w:rsidR="00D9450C" w:rsidRPr="00024A41" w:rsidTr="00DD4340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6000D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</w:tbl>
    <w:p w:rsidR="00D9450C" w:rsidRPr="00024A41" w:rsidRDefault="00D9450C" w:rsidP="00D945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p w:rsidR="006000DE" w:rsidRPr="00024A41" w:rsidRDefault="006000DE">
      <w:pPr>
        <w:rPr>
          <w:rFonts w:asciiTheme="majorEastAsia" w:eastAsiaTheme="majorEastAsia" w:hAnsiTheme="majorEastAsia" w:hint="default"/>
        </w:rPr>
      </w:pPr>
    </w:p>
    <w:p w:rsidR="00BE69A3" w:rsidRDefault="00BE69A3">
      <w:pPr>
        <w:rPr>
          <w:rFonts w:asciiTheme="majorEastAsia" w:eastAsiaTheme="majorEastAsia" w:hAnsiTheme="majorEastAsia"/>
        </w:rPr>
      </w:pPr>
    </w:p>
    <w:p w:rsidR="008C674F" w:rsidRDefault="008C674F">
      <w:pPr>
        <w:rPr>
          <w:rFonts w:asciiTheme="majorEastAsia" w:eastAsiaTheme="majorEastAsia" w:hAnsiTheme="majorEastAsia"/>
        </w:rPr>
      </w:pPr>
    </w:p>
    <w:p w:rsidR="008C674F" w:rsidRPr="00024A41" w:rsidRDefault="008C674F">
      <w:pPr>
        <w:rPr>
          <w:rFonts w:asciiTheme="majorEastAsia" w:eastAsiaTheme="majorEastAsia" w:hAnsiTheme="majorEastAsia" w:hint="default"/>
        </w:rPr>
      </w:pPr>
    </w:p>
    <w:p w:rsidR="002A361C" w:rsidRPr="00024A41" w:rsidRDefault="00AC59C1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lastRenderedPageBreak/>
        <w:t>3.4</w:t>
      </w:r>
      <w:r w:rsidRPr="00024A41">
        <w:rPr>
          <w:rFonts w:asciiTheme="majorEastAsia" w:eastAsiaTheme="majorEastAsia" w:hAnsiTheme="majorEastAsia" w:hint="eastAsia"/>
        </w:rPr>
        <w:t>未解决问题</w:t>
      </w:r>
    </w:p>
    <w:p w:rsidR="002A361C" w:rsidRPr="00024A41" w:rsidRDefault="002A361C">
      <w:pPr>
        <w:rPr>
          <w:rFonts w:asciiTheme="majorEastAsia" w:eastAsiaTheme="majorEastAsia" w:hAnsiTheme="majorEastAsia" w:hint="default"/>
        </w:rPr>
      </w:pP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080"/>
        <w:gridCol w:w="4820"/>
        <w:gridCol w:w="3329"/>
      </w:tblGrid>
      <w:tr w:rsidR="009B50E9" w:rsidRPr="00024A41" w:rsidTr="00DD434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序号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存在的问题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处理结果</w:t>
            </w:r>
          </w:p>
        </w:tc>
      </w:tr>
      <w:tr w:rsidR="009B50E9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后台概览-统计报表该功能写死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暂时忽略</w:t>
            </w:r>
          </w:p>
        </w:tc>
      </w:tr>
      <w:tr w:rsidR="009B50E9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后台交易管理个别不能为空的字段，可以为空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暂时忽略</w:t>
            </w:r>
          </w:p>
        </w:tc>
      </w:tr>
      <w:tr w:rsidR="009B50E9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3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应用层的敏感信息没有加密，有安全风险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0E9" w:rsidRPr="00024A41" w:rsidRDefault="009B50E9" w:rsidP="009B5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暂时忽略</w:t>
            </w:r>
          </w:p>
        </w:tc>
      </w:tr>
      <w:tr w:rsidR="00B53874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874" w:rsidRPr="00024A41" w:rsidRDefault="00B5387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874" w:rsidRPr="00024A41" w:rsidRDefault="00B5387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874" w:rsidRPr="00024A41" w:rsidRDefault="00B5387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7C6F3F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7C6F3F" w:rsidRPr="00024A41" w:rsidTr="00DD434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F3F" w:rsidRPr="00024A41" w:rsidRDefault="007C6F3F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</w:tbl>
    <w:p w:rsidR="007C6F3F" w:rsidRPr="00024A41" w:rsidRDefault="007C6F3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D9450C" w:rsidRPr="00024A41" w:rsidRDefault="00D9450C" w:rsidP="00D9450C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3.</w:t>
      </w:r>
      <w:r w:rsidRPr="00024A41">
        <w:rPr>
          <w:rFonts w:asciiTheme="majorEastAsia" w:eastAsiaTheme="majorEastAsia" w:hAnsiTheme="majorEastAsia" w:hint="eastAsia"/>
        </w:rPr>
        <w:t>5 安全扫描</w:t>
      </w:r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1720"/>
        <w:gridCol w:w="4249"/>
        <w:gridCol w:w="1559"/>
        <w:gridCol w:w="1752"/>
      </w:tblGrid>
      <w:tr w:rsidR="00D9450C" w:rsidRPr="00024A41" w:rsidTr="00B92388">
        <w:trPr>
          <w:trHeight w:val="27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安全扫描工具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安全扫描结果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是否全部修复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B92388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扫描附件</w:t>
            </w:r>
          </w:p>
        </w:tc>
      </w:tr>
      <w:tr w:rsidR="00D9450C" w:rsidRPr="00024A41" w:rsidTr="00B92388">
        <w:trPr>
          <w:trHeight w:val="11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Appscan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0321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50C" w:rsidRPr="00024A41" w:rsidRDefault="00D9450C" w:rsidP="00D94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  <w:r w:rsidR="000321E9"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/</w:t>
            </w:r>
          </w:p>
        </w:tc>
      </w:tr>
      <w:tr w:rsidR="00FB7EA4" w:rsidRPr="00024A41" w:rsidTr="00B92388">
        <w:trPr>
          <w:trHeight w:val="11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B92388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  <w:t>AWVS常规扫描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B92388" w:rsidP="00B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无严重、中度的安全问题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FB7EA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  <w:r w:rsidR="00B92388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/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FB7EA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</w:tr>
      <w:tr w:rsidR="00FB7EA4" w:rsidRPr="00024A41" w:rsidTr="00B92388">
        <w:trPr>
          <w:trHeight w:val="11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388" w:rsidRPr="00024A41" w:rsidRDefault="00B92388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  <w:t>手动XSS</w:t>
            </w:r>
            <w:r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注入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FB7EA4" w:rsidP="00B923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FB7EA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  <w:r w:rsidR="00B92388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/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EA4" w:rsidRPr="00024A41" w:rsidRDefault="00FB7EA4" w:rsidP="006E6C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024A41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  <w:r w:rsidR="00B92388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/</w:t>
            </w:r>
          </w:p>
        </w:tc>
      </w:tr>
    </w:tbl>
    <w:p w:rsidR="00D9450C" w:rsidRDefault="00D9450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98368F" w:rsidRDefault="0098368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98368F" w:rsidRDefault="0098368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98368F" w:rsidRPr="00024A41" w:rsidRDefault="0098368F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Theme="majorEastAsia" w:eastAsiaTheme="majorEastAsia" w:hAnsiTheme="majorEastAsia"/>
          <w:color w:val="454545"/>
          <w:sz w:val="24"/>
          <w:szCs w:val="24"/>
        </w:rPr>
      </w:pPr>
    </w:p>
    <w:p w:rsidR="00442321" w:rsidRPr="00024A41" w:rsidRDefault="00442321" w:rsidP="00442321">
      <w:pPr>
        <w:pStyle w:val="2"/>
        <w:rPr>
          <w:rFonts w:asciiTheme="majorEastAsia" w:eastAsiaTheme="majorEastAsia" w:hAnsiTheme="majorEastAsia"/>
        </w:rPr>
      </w:pPr>
      <w:r w:rsidRPr="00024A41">
        <w:rPr>
          <w:rFonts w:asciiTheme="majorEastAsia" w:eastAsiaTheme="majorEastAsia" w:hAnsiTheme="majorEastAsia"/>
        </w:rPr>
        <w:t>3.</w:t>
      </w:r>
      <w:r w:rsidRPr="00024A41">
        <w:rPr>
          <w:rFonts w:asciiTheme="majorEastAsia" w:eastAsiaTheme="majorEastAsia" w:hAnsiTheme="majorEastAsia" w:hint="eastAsia"/>
        </w:rPr>
        <w:t>6 性能测试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291"/>
        <w:gridCol w:w="3069"/>
        <w:gridCol w:w="1420"/>
        <w:gridCol w:w="3449"/>
      </w:tblGrid>
      <w:tr w:rsidR="00806B26" w:rsidRPr="00806B26" w:rsidTr="00DD4340">
        <w:trPr>
          <w:trHeight w:val="27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性能项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性能点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实际结果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是否通过</w:t>
            </w: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前端性能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前端静态资源是否压缩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6B26" w:rsidRPr="00806B26" w:rsidRDefault="00806B26" w:rsidP="008468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平均页面请求数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DOMContentLoaded平均耗时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load平均耗时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18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735"/>
        </w:trPr>
        <w:tc>
          <w:tcPr>
            <w:tcW w:w="12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接口性能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压测的接口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3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1E0021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压测</w:t>
            </w:r>
            <w:r w:rsidR="00806B26"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并发用户数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RPS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平均响应时间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  <w:tr w:rsidR="00806B26" w:rsidRPr="00806B26" w:rsidTr="00DD4340">
        <w:trPr>
          <w:trHeight w:val="270"/>
        </w:trPr>
        <w:tc>
          <w:tcPr>
            <w:tcW w:w="12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>错误率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  <w:r w:rsidRPr="00806B26">
              <w:rPr>
                <w:rFonts w:asciiTheme="majorEastAsia" w:eastAsiaTheme="majorEastAsia" w:hAnsiTheme="majorEastAsia" w:cs="宋体"/>
                <w:bdr w:val="none" w:sz="0" w:space="0" w:color="auto"/>
                <w:lang w:val="en-US"/>
              </w:rPr>
              <w:t xml:space="preserve">　</w:t>
            </w:r>
          </w:p>
        </w:tc>
        <w:tc>
          <w:tcPr>
            <w:tcW w:w="3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26" w:rsidRPr="00806B26" w:rsidRDefault="00806B26" w:rsidP="00806B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 w:cs="宋体" w:hint="default"/>
                <w:bdr w:val="none" w:sz="0" w:space="0" w:color="auto"/>
                <w:lang w:val="en-US"/>
              </w:rPr>
            </w:pPr>
          </w:p>
        </w:tc>
      </w:tr>
    </w:tbl>
    <w:p w:rsidR="002A361C" w:rsidRPr="008468D7" w:rsidRDefault="002A361C" w:rsidP="00846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ajorEastAsia" w:eastAsiaTheme="majorEastAsia" w:hAnsiTheme="majorEastAsia" w:cs="宋体" w:hint="default"/>
          <w:bdr w:val="none" w:sz="0" w:space="0" w:color="auto"/>
          <w:lang w:val="en-US"/>
        </w:rPr>
      </w:pPr>
    </w:p>
    <w:sectPr w:rsidR="002A361C" w:rsidRPr="008468D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75C" w:rsidRDefault="000D575C">
      <w:pPr>
        <w:rPr>
          <w:rFonts w:hint="default"/>
        </w:rPr>
      </w:pPr>
      <w:r>
        <w:separator/>
      </w:r>
    </w:p>
  </w:endnote>
  <w:endnote w:type="continuationSeparator" w:id="0">
    <w:p w:rsidR="000D575C" w:rsidRDefault="000D575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1C" w:rsidRDefault="002A361C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75C" w:rsidRDefault="000D575C">
      <w:pPr>
        <w:rPr>
          <w:rFonts w:hint="default"/>
        </w:rPr>
      </w:pPr>
      <w:r>
        <w:separator/>
      </w:r>
    </w:p>
  </w:footnote>
  <w:footnote w:type="continuationSeparator" w:id="0">
    <w:p w:rsidR="000D575C" w:rsidRDefault="000D575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1C" w:rsidRDefault="002A361C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361C"/>
    <w:rsid w:val="00002082"/>
    <w:rsid w:val="00011E00"/>
    <w:rsid w:val="00024A41"/>
    <w:rsid w:val="000321E9"/>
    <w:rsid w:val="00042635"/>
    <w:rsid w:val="00050DC5"/>
    <w:rsid w:val="0005461A"/>
    <w:rsid w:val="000723B4"/>
    <w:rsid w:val="000B04F3"/>
    <w:rsid w:val="000B7D83"/>
    <w:rsid w:val="000D575C"/>
    <w:rsid w:val="00104409"/>
    <w:rsid w:val="00112A69"/>
    <w:rsid w:val="00113B99"/>
    <w:rsid w:val="0012334E"/>
    <w:rsid w:val="0015489B"/>
    <w:rsid w:val="00195B59"/>
    <w:rsid w:val="001E0021"/>
    <w:rsid w:val="001F35DB"/>
    <w:rsid w:val="00202623"/>
    <w:rsid w:val="00214BFD"/>
    <w:rsid w:val="002177B2"/>
    <w:rsid w:val="00236BF6"/>
    <w:rsid w:val="00265CE1"/>
    <w:rsid w:val="00287D05"/>
    <w:rsid w:val="0029278C"/>
    <w:rsid w:val="002A361C"/>
    <w:rsid w:val="00351C29"/>
    <w:rsid w:val="0035694E"/>
    <w:rsid w:val="00386418"/>
    <w:rsid w:val="003E7343"/>
    <w:rsid w:val="00442321"/>
    <w:rsid w:val="004F4300"/>
    <w:rsid w:val="00502D50"/>
    <w:rsid w:val="00537E65"/>
    <w:rsid w:val="00552048"/>
    <w:rsid w:val="00557D77"/>
    <w:rsid w:val="00590DB9"/>
    <w:rsid w:val="006000DE"/>
    <w:rsid w:val="006649C2"/>
    <w:rsid w:val="006B5CEA"/>
    <w:rsid w:val="006E3CBC"/>
    <w:rsid w:val="0071240A"/>
    <w:rsid w:val="007C6F3F"/>
    <w:rsid w:val="007E0D01"/>
    <w:rsid w:val="00806B26"/>
    <w:rsid w:val="00807299"/>
    <w:rsid w:val="008468D7"/>
    <w:rsid w:val="008A4E72"/>
    <w:rsid w:val="008C674F"/>
    <w:rsid w:val="008F1029"/>
    <w:rsid w:val="00934DAA"/>
    <w:rsid w:val="00952CF3"/>
    <w:rsid w:val="0098368F"/>
    <w:rsid w:val="009B50E9"/>
    <w:rsid w:val="009C77C1"/>
    <w:rsid w:val="009D576A"/>
    <w:rsid w:val="00A4581B"/>
    <w:rsid w:val="00A92912"/>
    <w:rsid w:val="00AC59C1"/>
    <w:rsid w:val="00AE69A5"/>
    <w:rsid w:val="00B53874"/>
    <w:rsid w:val="00B86D63"/>
    <w:rsid w:val="00B92388"/>
    <w:rsid w:val="00B941DB"/>
    <w:rsid w:val="00BA7F9A"/>
    <w:rsid w:val="00BE69A3"/>
    <w:rsid w:val="00C121F5"/>
    <w:rsid w:val="00C47943"/>
    <w:rsid w:val="00C52932"/>
    <w:rsid w:val="00C97484"/>
    <w:rsid w:val="00CC0A8F"/>
    <w:rsid w:val="00CE72D0"/>
    <w:rsid w:val="00CF12F7"/>
    <w:rsid w:val="00CF1C22"/>
    <w:rsid w:val="00CF3A29"/>
    <w:rsid w:val="00D5015B"/>
    <w:rsid w:val="00D56482"/>
    <w:rsid w:val="00D9450C"/>
    <w:rsid w:val="00DA4A4D"/>
    <w:rsid w:val="00DD4340"/>
    <w:rsid w:val="00E22E95"/>
    <w:rsid w:val="00F07020"/>
    <w:rsid w:val="00FB0FA1"/>
    <w:rsid w:val="00FB7EA4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paragraph" w:customStyle="1" w:styleId="2">
    <w:name w:val="小标题 2"/>
    <w:next w:val="a"/>
    <w:pPr>
      <w:keepNext/>
      <w:outlineLvl w:val="1"/>
    </w:pPr>
    <w:rPr>
      <w:rFonts w:ascii="Helvetica" w:eastAsia="Arial Unicode MS" w:hAnsi="Helvetica" w:cs="Arial Unicode MS"/>
      <w:color w:val="000000"/>
      <w:sz w:val="32"/>
      <w:szCs w:val="3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6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000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000DE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zh-CN"/>
    </w:rPr>
  </w:style>
  <w:style w:type="paragraph" w:customStyle="1" w:styleId="2">
    <w:name w:val="小标题 2"/>
    <w:next w:val="a"/>
    <w:pPr>
      <w:keepNext/>
      <w:outlineLvl w:val="1"/>
    </w:pPr>
    <w:rPr>
      <w:rFonts w:ascii="Helvetica" w:eastAsia="Arial Unicode MS" w:hAnsi="Helvetica" w:cs="Arial Unicode MS"/>
      <w:color w:val="000000"/>
      <w:sz w:val="32"/>
      <w:szCs w:val="3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6">
    <w:name w:val="默认"/>
    <w:rPr>
      <w:rFonts w:ascii="Helvetica" w:eastAsia="Arial Unicode MS" w:hAnsi="Helvetica" w:cs="Arial Unicode MS"/>
      <w:color w:val="000000"/>
      <w:sz w:val="22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6000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000DE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16D70E-1C29-4695-B19E-CB4A8A7C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123</cp:revision>
  <dcterms:created xsi:type="dcterms:W3CDTF">2018-05-14T08:25:00Z</dcterms:created>
  <dcterms:modified xsi:type="dcterms:W3CDTF">2018-08-16T10:14:00Z</dcterms:modified>
</cp:coreProperties>
</file>