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r2pjaz9bgcjf"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catkefutggtj"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Timeline</w:t>
      </w:r>
      <w:r w:rsidDel="00000000" w:rsidR="00000000" w:rsidRPr="00000000">
        <w:rPr>
          <w:rtl w:val="0"/>
        </w:rPr>
      </w:r>
    </w:p>
    <w:p w:rsidR="00000000" w:rsidDel="00000000" w:rsidP="00000000" w:rsidRDefault="00000000" w:rsidRPr="00000000" w14:paraId="00000004">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r5nju42chqr5" w:id="2"/>
      <w:bookmarkEnd w:id="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Phase 1 Mkt v1</w:t>
      </w:r>
      <w:r w:rsidDel="00000000" w:rsidR="00000000" w:rsidRPr="00000000">
        <w:rPr>
          <w:rtl w:val="0"/>
        </w:rPr>
      </w:r>
    </w:p>
    <w:p w:rsidR="00000000" w:rsidDel="00000000" w:rsidP="00000000" w:rsidRDefault="00000000" w:rsidRPr="00000000" w14:paraId="00000006">
      <w:pPr>
        <w:pStyle w:val="Heading1"/>
        <w:keepNext w:val="1"/>
        <w:keepLines w:val="1"/>
        <w:spacing w:after="240" w:before="240" w:line="276" w:lineRule="auto"/>
        <w:rPr>
          <w:rFonts w:ascii="Inter Medium" w:cs="Inter Medium" w:eastAsia="Inter Medium" w:hAnsi="Inter Medium"/>
          <w:b w:val="1"/>
          <w:bCs w:val="1"/>
          <w:color w:val="1f1f1f"/>
        </w:rPr>
      </w:pPr>
      <w:bookmarkStart w:colFirst="0" w:colLast="0" w:name="_hgxa7y4rhvb" w:id="3"/>
      <w:bookmarkEnd w:id="3"/>
      <w:r w:rsidDel="00000000" w:rsidR="00000000" w:rsidRPr="00000000">
        <w:rPr>
          <w:rFonts w:ascii="Inter Medium" w:cs="Inter Medium" w:eastAsia="Inter Medium" w:hAnsi="Inter Medium"/>
          <w:b w:val="1"/>
          <w:bCs w:val="1"/>
          <w:color w:val="1f1f1f"/>
          <w:rtl w:val="0"/>
        </w:rPr>
        <w:t xml:space="preserve">Phase 1 Marketing Plan v1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consolidated Phase 1 marketing plan for the Barça Banc launch, designed to be sharable directly with Surgence as the comprehensive view of the campaign. v1 was an internal synthesis with two agencies in scope; v2 narrows the agency stack to Surgence only and lays out where Surgence is already involved, where Surgence proposes to lead, and the surfaces still open for Surgence to take on. The intent is to enable a single, coordinated owner across the full campaign rather than splitting workstreams.</w:t>
      </w:r>
    </w:p>
    <w:p w:rsidR="00000000" w:rsidDel="00000000" w:rsidP="00000000" w:rsidRDefault="00000000" w:rsidRPr="00000000" w14:paraId="00000009">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plan covers </w:t>
      </w:r>
      <w:r w:rsidDel="00000000" w:rsidR="00000000" w:rsidRPr="00000000">
        <w:rPr>
          <w:rFonts w:ascii="Inter" w:cs="Inter" w:eastAsia="Inter" w:hAnsi="Inter"/>
          <w:b w:val="1"/>
          <w:bCs w:val="1"/>
          <w:color w:val="1f1f1f"/>
          <w:rtl w:val="0"/>
        </w:rPr>
        <w:t xml:space="preserve">May 24, 2026 (announcement) through end of August 2026 (TGE handoff)</w:t>
      </w:r>
      <w:r w:rsidDel="00000000" w:rsidR="00000000" w:rsidRPr="00000000">
        <w:rPr>
          <w:rFonts w:ascii="Inter" w:cs="Inter" w:eastAsia="Inter" w:hAnsi="Inter"/>
          <w:color w:val="1f1f1f"/>
          <w:rtl w:val="0"/>
        </w:rPr>
        <w:t xml:space="preserve">. Phase 2 (token-native, international markets) sits in a separate document; cross-referenced where relevant.</w:t>
      </w:r>
    </w:p>
    <w:p w:rsidR="00000000" w:rsidDel="00000000" w:rsidP="00000000" w:rsidRDefault="00000000" w:rsidRPr="00000000" w14:paraId="0000000A">
      <w:pPr>
        <w:pStyle w:val="Heading2"/>
        <w:spacing w:after="80" w:before="360" w:line="276" w:lineRule="auto"/>
        <w:rPr>
          <w:rFonts w:ascii="Inter" w:cs="Inter" w:eastAsia="Inter" w:hAnsi="Inter"/>
          <w:b w:val="1"/>
          <w:bCs w:val="1"/>
          <w:color w:val="1f1f1f"/>
          <w:sz w:val="34"/>
          <w:szCs w:val="34"/>
        </w:rPr>
      </w:pPr>
      <w:bookmarkStart w:colFirst="0" w:colLast="0" w:name="_qpmr2vvqbc8c" w:id="4"/>
      <w:bookmarkEnd w:id="4"/>
      <w:r w:rsidDel="00000000" w:rsidR="00000000" w:rsidRPr="00000000">
        <w:rPr>
          <w:rFonts w:ascii="Inter" w:cs="Inter" w:eastAsia="Inter" w:hAnsi="Inter"/>
          <w:b w:val="1"/>
          <w:bCs w:val="1"/>
          <w:color w:val="1f1f1f"/>
          <w:sz w:val="34"/>
          <w:szCs w:val="34"/>
          <w:rtl w:val="0"/>
        </w:rPr>
        <w:t xml:space="preserve">Executive Summary</w:t>
      </w:r>
    </w:p>
    <w:p w:rsidR="00000000" w:rsidDel="00000000" w:rsidP="00000000" w:rsidRDefault="00000000" w:rsidRPr="00000000" w14:paraId="0000000B">
      <w:pPr>
        <w:spacing w:after="240" w:before="240" w:line="276" w:lineRule="auto"/>
        <w:rPr>
          <w:rFonts w:ascii="Inter" w:cs="Inter" w:eastAsia="Inter" w:hAnsi="Inter"/>
          <w:color w:val="1f1f1f"/>
        </w:rPr>
      </w:pPr>
      <w:commentRangeStart w:id="0"/>
      <w:r w:rsidDel="00000000" w:rsidR="00000000" w:rsidRPr="00000000">
        <w:rPr>
          <w:rFonts w:ascii="Inter" w:cs="Inter" w:eastAsia="Inter" w:hAnsi="Inter"/>
          <w:color w:val="1f1f1f"/>
          <w:rtl w:val="0"/>
        </w:rPr>
        <w:t xml:space="preserve">Phase 1 launches </w:t>
      </w:r>
      <w:r w:rsidDel="00000000" w:rsidR="00000000" w:rsidRPr="00000000">
        <w:rPr>
          <w:rFonts w:ascii="Inter" w:cs="Inter" w:eastAsia="Inter" w:hAnsi="Inter"/>
          <w:b w:val="1"/>
          <w:bCs w:val="1"/>
          <w:color w:val="1f1f1f"/>
          <w:rtl w:val="0"/>
        </w:rPr>
        <w:t xml:space="preserve">Barça Banc</w:t>
      </w:r>
      <w:r w:rsidDel="00000000" w:rsidR="00000000" w:rsidRPr="00000000">
        <w:rPr>
          <w:rFonts w:ascii="Inter" w:cs="Inter" w:eastAsia="Inter" w:hAnsi="Inter"/>
          <w:color w:val="1f1f1f"/>
          <w:rtl w:val="0"/>
        </w:rPr>
        <w:t xml:space="preserve">, a fiat-only Visa credit card with FCB Rewards Points, in 4 LatAm markets (Brazil, Mexico, Argentina, Colombia) plus Chile deferred to Phase 1c. The launch is anchored to the 2026 FIFA World Cup, which doubles as the M1 catalyst. Marketing posture is fiat-only and consumer-facing, with no crypto, web3, stablecoin, or token language anywhere in user-visible material. Surgence is engaged as the always-on Web2 base layer for Phase 1. Walter leads with Maurits and Leo as support. FCB owned channels (especially Instagram) carry the announcement; CCLA Schedule 1 specifies the cadence and is in active redline.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spacing w:after="240" w:before="240" w:line="276" w:lineRule="auto"/>
        <w:rPr>
          <w:rFonts w:ascii="Inter" w:cs="Inter" w:eastAsia="Inter" w:hAnsi="Inter"/>
          <w:color w:val="1f1f1f"/>
        </w:rPr>
      </w:pPr>
      <w:commentRangeStart w:id="1"/>
      <w:r w:rsidDel="00000000" w:rsidR="00000000" w:rsidRPr="00000000">
        <w:rPr>
          <w:rFonts w:ascii="Inter" w:cs="Inter" w:eastAsia="Inter" w:hAnsi="Inter"/>
          <w:color w:val="1f1f1f"/>
          <w:rtl w:val="0"/>
        </w:rPr>
        <w:t xml:space="preserve">Y1 base case (post-WC end): 250K to 320K downloads, 90K to 115K activated cards, anchored to ~$1.0B Y1 transaction volume on the LatAm cohort alone.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0E">
      <w:pPr>
        <w:spacing w:after="80" w:before="280" w:lineRule="auto"/>
        <w:rPr/>
      </w:pPr>
      <w:r w:rsidDel="00000000" w:rsidR="00000000" w:rsidRPr="00000000">
        <w:rPr>
          <w:b w:val="1"/>
          <w:bCs w:val="1"/>
          <w:color w:val="ff0000"/>
          <w:rtl w:val="0"/>
        </w:rPr>
        <w:t xml:space="preserve">⚠ MISSING: Brand Voice &amp; Messaging Architecture for Barca Banc</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color w:val="ff0000"/>
          <w:sz w:val="20"/>
          <w:szCs w:val="20"/>
          <w:rtl w:val="0"/>
        </w:rPr>
        <w:t xml:space="preserve">Barca Banc has no defined brand identity separate from FCB. "Revolut-competitive with FCB brand trust" describes positioning, not brand personality. Missing: (1) Tone of voice distinct from @FCBarcelona -- is Barca Banc premium, accessible, community-first? (2) Value proposition in one sentence. (3) Visual identity rules for co-branded vs. standalone Barca Banc content. (4) Messaging hierarchy by segment and channel. Without this, content from Surgence, FCB social team, creators, and spokespeople will drift in tone across 56 days of campaign.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11">
      <w:pPr>
        <w:pStyle w:val="Heading2"/>
        <w:spacing w:after="80" w:before="360" w:line="276" w:lineRule="auto"/>
        <w:rPr>
          <w:rFonts w:ascii="Inter" w:cs="Inter" w:eastAsia="Inter" w:hAnsi="Inter"/>
          <w:b w:val="1"/>
          <w:bCs w:val="1"/>
          <w:color w:val="1f1f1f"/>
          <w:sz w:val="34"/>
          <w:szCs w:val="34"/>
        </w:rPr>
      </w:pPr>
      <w:bookmarkStart w:colFirst="0" w:colLast="0" w:name="_j4hu2vz59v8l" w:id="5"/>
      <w:bookmarkEnd w:id="5"/>
      <w:r w:rsidDel="00000000" w:rsidR="00000000" w:rsidRPr="00000000">
        <w:rPr>
          <w:rFonts w:ascii="Inter" w:cs="Inter" w:eastAsia="Inter" w:hAnsi="Inter"/>
          <w:b w:val="1"/>
          <w:bCs w:val="1"/>
          <w:color w:val="1f1f1f"/>
          <w:sz w:val="34"/>
          <w:szCs w:val="34"/>
          <w:rtl w:val="0"/>
        </w:rPr>
        <w:t xml:space="preserve">1. Phase 1 Constraints</w:t>
      </w:r>
    </w:p>
    <w:p w:rsidR="00000000" w:rsidDel="00000000" w:rsidP="00000000" w:rsidRDefault="00000000" w:rsidRPr="00000000" w14:paraId="00000012">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Per projects/fcb/concepts/phase-1-bp-scope-argument and the BP contractual posture:</w:t>
      </w:r>
    </w:p>
    <w:p w:rsidR="00000000" w:rsidDel="00000000" w:rsidP="00000000" w:rsidRDefault="00000000" w:rsidRPr="00000000" w14:paraId="00000013">
      <w:pPr>
        <w:numPr>
          <w:ilvl w:val="0"/>
          <w:numId w:val="7"/>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Fiat-only consumer UX.</w:t>
      </w:r>
      <w:r w:rsidDel="00000000" w:rsidR="00000000" w:rsidRPr="00000000">
        <w:rPr>
          <w:rFonts w:ascii="Inter" w:cs="Inter" w:eastAsia="Inter" w:hAnsi="Inter"/>
          <w:color w:val="1f1f1f"/>
          <w:rtl w:val="0"/>
        </w:rPr>
        <w:t xml:space="preserve"> No wallet, no token balance, no on-chain user surface. Users top up via local rails (PIX, SPEI, CBU/CVU, Bre-B), spend in local currency on a Visa card, earn FCB Rewards Points, redeem for experiences and merchandise.</w:t>
      </w:r>
    </w:p>
    <w:p w:rsidR="00000000" w:rsidDel="00000000" w:rsidP="00000000" w:rsidRDefault="00000000" w:rsidRPr="00000000" w14:paraId="00000014">
      <w:pPr>
        <w:numPr>
          <w:ilvl w:val="0"/>
          <w:numId w:val="7"/>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Marketing must not mention</w:t>
      </w:r>
      <w:r w:rsidDel="00000000" w:rsidR="00000000" w:rsidRPr="00000000">
        <w:rPr>
          <w:rFonts w:ascii="Inter" w:cs="Inter" w:eastAsia="Inter" w:hAnsi="Inter"/>
          <w:color w:val="1f1f1f"/>
          <w:rtl w:val="0"/>
        </w:rPr>
        <w:t xml:space="preserve"> crypto, web3, stablecoin, USDC, $FCB, or wallet of any kind in any user-visible surface. Background settlement (Rain USDC orchestration through Bridge to Visa) is invisible plumbing, analogous to how a conventional bank uses SWIFT internally.</w:t>
      </w:r>
    </w:p>
    <w:p w:rsidR="00000000" w:rsidDel="00000000" w:rsidP="00000000" w:rsidRDefault="00000000" w:rsidRPr="00000000" w14:paraId="00000015">
      <w:pPr>
        <w:numPr>
          <w:ilvl w:val="0"/>
          <w:numId w:val="7"/>
        </w:numPr>
        <w:spacing w:line="276" w:lineRule="auto"/>
        <w:ind w:left="720" w:hanging="360"/>
        <w:rPr>
          <w:rFonts w:ascii="Inter" w:cs="Inter" w:eastAsia="Inter" w:hAnsi="Inter"/>
          <w:color w:val="1f1f1f"/>
        </w:rPr>
      </w:pPr>
      <w:commentRangeStart w:id="2"/>
      <w:r w:rsidDel="00000000" w:rsidR="00000000" w:rsidRPr="00000000">
        <w:rPr>
          <w:rFonts w:ascii="Inter" w:cs="Inter" w:eastAsia="Inter" w:hAnsi="Inter"/>
          <w:b w:val="1"/>
          <w:bCs w:val="1"/>
          <w:color w:val="1f1f1f"/>
          <w:rtl w:val="0"/>
        </w:rPr>
        <w:t xml:space="preserve">LatAm only in Phase 1.</w:t>
      </w:r>
      <w:r w:rsidDel="00000000" w:rsidR="00000000" w:rsidRPr="00000000">
        <w:rPr>
          <w:rFonts w:ascii="Inter" w:cs="Inter" w:eastAsia="Inter" w:hAnsi="Inter"/>
          <w:color w:val="1f1f1f"/>
          <w:rtl w:val="0"/>
        </w:rPr>
        <w:t xml:space="preserve"> APAC (Indonesia, Singapore, Hong Kong), MENA (UAE), Africa (Nigeria, Kenya), EU, and US all move to Phase 2(target around June 2026) and the crypto-native UX can launch.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6">
      <w:pPr>
        <w:numPr>
          <w:ilvl w:val="0"/>
          <w:numId w:val="7"/>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Brand: Barça Banc</w:t>
      </w:r>
      <w:r w:rsidDel="00000000" w:rsidR="00000000" w:rsidRPr="00000000">
        <w:rPr>
          <w:rFonts w:ascii="Inter" w:cs="Inter" w:eastAsia="Inter" w:hAnsi="Inter"/>
          <w:color w:val="1f1f1f"/>
          <w:rtl w:val="0"/>
        </w:rPr>
        <w:t xml:space="preserve"> (with diacritic), domain </w:t>
      </w:r>
      <w:r w:rsidDel="00000000" w:rsidR="00000000" w:rsidRPr="00000000">
        <w:rPr>
          <w:rFonts w:ascii="Roboto Mono" w:cs="Roboto Mono" w:eastAsia="Roboto Mono" w:hAnsi="Roboto Mono"/>
          <w:color w:val="188038"/>
          <w:rtl w:val="0"/>
        </w:rPr>
        <w:t xml:space="preserve">banc.fcbarcelona.com</w:t>
      </w:r>
      <w:r w:rsidDel="00000000" w:rsidR="00000000" w:rsidRPr="00000000">
        <w:rPr>
          <w:rFonts w:ascii="Inter" w:cs="Inter" w:eastAsia="Inter" w:hAnsi="Inter"/>
          <w:color w:val="1f1f1f"/>
          <w:rtl w:val="0"/>
        </w:rPr>
        <w:t xml:space="preserve">. Per projects/fcb/concepts/walter-cmo-evaluation.</w:t>
      </w:r>
    </w:p>
    <w:p w:rsidR="00000000" w:rsidDel="00000000" w:rsidP="00000000" w:rsidRDefault="00000000" w:rsidRPr="00000000" w14:paraId="00000017">
      <w:pPr>
        <w:pStyle w:val="Heading2"/>
        <w:spacing w:after="80" w:before="360" w:line="276" w:lineRule="auto"/>
        <w:rPr>
          <w:rFonts w:ascii="Inter" w:cs="Inter" w:eastAsia="Inter" w:hAnsi="Inter"/>
          <w:b w:val="1"/>
          <w:bCs w:val="1"/>
          <w:color w:val="1f1f1f"/>
          <w:sz w:val="34"/>
          <w:szCs w:val="34"/>
        </w:rPr>
      </w:pPr>
      <w:bookmarkStart w:colFirst="0" w:colLast="0" w:name="_96niilbd4c8j" w:id="6"/>
      <w:bookmarkEnd w:id="6"/>
      <w:r w:rsidDel="00000000" w:rsidR="00000000" w:rsidRPr="00000000">
        <w:rPr>
          <w:rFonts w:ascii="Inter" w:cs="Inter" w:eastAsia="Inter" w:hAnsi="Inter"/>
          <w:b w:val="1"/>
          <w:bCs w:val="1"/>
          <w:color w:val="1f1f1f"/>
          <w:sz w:val="34"/>
          <w:szCs w:val="34"/>
          <w:rtl w:val="0"/>
        </w:rPr>
        <w:t xml:space="preserve">2. Phase Plan and Markets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842"/>
        <w:gridCol w:w="2028"/>
        <w:gridCol w:w="4080"/>
        <w:tblGridChange w:id="0">
          <w:tblGrid>
            <w:gridCol w:w="1410"/>
            <w:gridCol w:w="1842"/>
            <w:gridCol w:w="2028"/>
            <w:gridCol w:w="4080"/>
          </w:tblGrid>
        </w:tblGridChange>
      </w:tblGrid>
      <w:tr>
        <w:trPr>
          <w:cantSplit w:val="0"/>
          <w:trHeight w:val="515" w:hRule="atLeast"/>
          <w:tblHeader w:val="0"/>
        </w:trPr>
        <w:tc>
          <w:tcPr/>
          <w:p w:rsidR="00000000" w:rsidDel="00000000" w:rsidP="00000000" w:rsidRDefault="00000000" w:rsidRPr="00000000" w14:paraId="00000018">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Sub-wave</w:t>
            </w:r>
            <w:r w:rsidDel="00000000" w:rsidR="00000000" w:rsidRPr="00000000">
              <w:rPr>
                <w:rtl w:val="0"/>
              </w:rPr>
            </w:r>
          </w:p>
        </w:tc>
        <w:tc>
          <w:tcPr/>
          <w:p w:rsidR="00000000" w:rsidDel="00000000" w:rsidP="00000000" w:rsidRDefault="00000000" w:rsidRPr="00000000" w14:paraId="00000019">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Window</w:t>
            </w:r>
            <w:r w:rsidDel="00000000" w:rsidR="00000000" w:rsidRPr="00000000">
              <w:rPr>
                <w:rtl w:val="0"/>
              </w:rPr>
            </w:r>
          </w:p>
        </w:tc>
        <w:tc>
          <w:tcPr/>
          <w:p w:rsidR="00000000" w:rsidDel="00000000" w:rsidP="00000000" w:rsidRDefault="00000000" w:rsidRPr="00000000" w14:paraId="0000001A">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Markets</w:t>
            </w:r>
            <w:r w:rsidDel="00000000" w:rsidR="00000000" w:rsidRPr="00000000">
              <w:rPr>
                <w:rtl w:val="0"/>
              </w:rPr>
            </w:r>
          </w:p>
        </w:tc>
        <w:tc>
          <w:tcPr/>
          <w:p w:rsidR="00000000" w:rsidDel="00000000" w:rsidP="00000000" w:rsidRDefault="00000000" w:rsidRPr="00000000" w14:paraId="0000001B">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Anchor moment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1C">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Pre-launch</w:t>
            </w:r>
            <w:r w:rsidDel="00000000" w:rsidR="00000000" w:rsidRPr="00000000">
              <w:rPr>
                <w:rtl w:val="0"/>
              </w:rPr>
            </w:r>
          </w:p>
        </w:tc>
        <w:tc>
          <w:tcPr/>
          <w:p w:rsidR="00000000" w:rsidDel="00000000" w:rsidP="00000000" w:rsidRDefault="00000000" w:rsidRPr="00000000" w14:paraId="0000001D">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May 24 to Jun 10</w:t>
            </w:r>
            <w:r w:rsidDel="00000000" w:rsidR="00000000" w:rsidRPr="00000000">
              <w:rPr>
                <w:rtl w:val="0"/>
              </w:rPr>
            </w:r>
          </w:p>
        </w:tc>
        <w:tc>
          <w:tcPr/>
          <w:p w:rsidR="00000000" w:rsidDel="00000000" w:rsidP="00000000" w:rsidRDefault="00000000" w:rsidRPr="00000000" w14:paraId="0000001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Global waitlist (LatAm prioritized)</w:t>
            </w:r>
          </w:p>
        </w:tc>
        <w:tc>
          <w:tcPr/>
          <w:p w:rsidR="00000000" w:rsidDel="00000000" w:rsidP="00000000" w:rsidRDefault="00000000" w:rsidRPr="00000000" w14:paraId="0000001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May 24 announcement on the final La Liga match day</w:t>
            </w:r>
          </w:p>
        </w:tc>
      </w:tr>
      <w:tr>
        <w:trPr>
          <w:cantSplit w:val="0"/>
          <w:trHeight w:val="1340" w:hRule="atLeast"/>
          <w:tblHeader w:val="0"/>
        </w:trPr>
        <w:tc>
          <w:tcPr/>
          <w:p w:rsidR="00000000" w:rsidDel="00000000" w:rsidP="00000000" w:rsidRDefault="00000000" w:rsidRPr="00000000" w14:paraId="0000002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1a</w:t>
            </w:r>
            <w:r w:rsidDel="00000000" w:rsidR="00000000" w:rsidRPr="00000000">
              <w:rPr>
                <w:rtl w:val="0"/>
              </w:rPr>
            </w:r>
          </w:p>
        </w:tc>
        <w:tc>
          <w:tcPr/>
          <w:p w:rsidR="00000000" w:rsidDel="00000000" w:rsidP="00000000" w:rsidRDefault="00000000" w:rsidRPr="00000000" w14:paraId="00000021">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Jun 11-13</w:t>
            </w:r>
            <w:r w:rsidDel="00000000" w:rsidR="00000000" w:rsidRPr="00000000">
              <w:rPr>
                <w:rtl w:val="0"/>
              </w:rPr>
            </w:r>
          </w:p>
        </w:tc>
        <w:tc>
          <w:tcPr/>
          <w:p w:rsidR="00000000" w:rsidDel="00000000" w:rsidP="00000000" w:rsidRDefault="00000000" w:rsidRPr="00000000" w14:paraId="0000002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Mexico, Brazil, Argentina</w:t>
            </w:r>
          </w:p>
        </w:tc>
        <w:tc>
          <w:tcPr/>
          <w:p w:rsidR="00000000" w:rsidDel="00000000" w:rsidP="00000000" w:rsidRDefault="00000000" w:rsidRPr="00000000" w14:paraId="0000002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Mexico opens the WC at Estadio Azteca Jun 11 (in-broadcast announcement); Brazil opener Jun 12-13; Argentina opener Jun 12-13</w:t>
            </w:r>
          </w:p>
        </w:tc>
      </w:tr>
      <w:tr>
        <w:trPr>
          <w:cantSplit w:val="0"/>
          <w:trHeight w:val="515" w:hRule="atLeast"/>
          <w:tblHeader w:val="0"/>
        </w:trPr>
        <w:tc>
          <w:tcPr/>
          <w:p w:rsidR="00000000" w:rsidDel="00000000" w:rsidP="00000000" w:rsidRDefault="00000000" w:rsidRPr="00000000" w14:paraId="00000024">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1b</w:t>
            </w:r>
            <w:r w:rsidDel="00000000" w:rsidR="00000000" w:rsidRPr="00000000">
              <w:rPr>
                <w:rtl w:val="0"/>
              </w:rPr>
            </w:r>
          </w:p>
        </w:tc>
        <w:tc>
          <w:tcPr/>
          <w:p w:rsidR="00000000" w:rsidDel="00000000" w:rsidP="00000000" w:rsidRDefault="00000000" w:rsidRPr="00000000" w14:paraId="00000025">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Jun 18-22</w:t>
            </w:r>
            <w:r w:rsidDel="00000000" w:rsidR="00000000" w:rsidRPr="00000000">
              <w:rPr>
                <w:rtl w:val="0"/>
              </w:rPr>
            </w:r>
          </w:p>
        </w:tc>
        <w:tc>
          <w:tcPr/>
          <w:p w:rsidR="00000000" w:rsidDel="00000000" w:rsidP="00000000" w:rsidRDefault="00000000" w:rsidRPr="00000000" w14:paraId="0000002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Colombia</w:t>
            </w:r>
          </w:p>
        </w:tc>
        <w:tc>
          <w:tcPr/>
          <w:p w:rsidR="00000000" w:rsidDel="00000000" w:rsidP="00000000" w:rsidRDefault="00000000" w:rsidRPr="00000000" w14:paraId="0000002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Group MD2 / Spain MD2 window</w:t>
            </w:r>
          </w:p>
        </w:tc>
      </w:tr>
      <w:tr>
        <w:trPr>
          <w:cantSplit w:val="0"/>
          <w:trHeight w:val="1070" w:hRule="atLeast"/>
          <w:tblHeader w:val="0"/>
        </w:trPr>
        <w:tc>
          <w:tcPr/>
          <w:p w:rsidR="00000000" w:rsidDel="00000000" w:rsidP="00000000" w:rsidRDefault="00000000" w:rsidRPr="00000000" w14:paraId="00000028">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1c (deferred)</w:t>
            </w:r>
            <w:r w:rsidDel="00000000" w:rsidR="00000000" w:rsidRPr="00000000">
              <w:rPr>
                <w:rtl w:val="0"/>
              </w:rPr>
            </w:r>
          </w:p>
        </w:tc>
        <w:tc>
          <w:tcPr/>
          <w:p w:rsidR="00000000" w:rsidDel="00000000" w:rsidP="00000000" w:rsidRDefault="00000000" w:rsidRPr="00000000" w14:paraId="0000002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Knockout window, opportunistic</w:t>
            </w:r>
          </w:p>
        </w:tc>
        <w:tc>
          <w:tcPr/>
          <w:p w:rsidR="00000000" w:rsidDel="00000000" w:rsidP="00000000" w:rsidRDefault="00000000" w:rsidRPr="00000000" w14:paraId="0000002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Chile (gated on Bridge rail confirmation)</w:t>
            </w:r>
          </w:p>
        </w:tc>
        <w:tc>
          <w:tcPr/>
          <w:p w:rsidR="00000000" w:rsidDel="00000000" w:rsidP="00000000" w:rsidRDefault="00000000" w:rsidRPr="00000000" w14:paraId="0000002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Most-watched knockout in CL</w:t>
            </w:r>
          </w:p>
        </w:tc>
      </w:tr>
    </w:tbl>
    <w:p w:rsidR="00000000" w:rsidDel="00000000" w:rsidP="00000000" w:rsidRDefault="00000000" w:rsidRPr="00000000" w14:paraId="0000002C">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2D">
      <w:pPr>
        <w:spacing w:after="80" w:before="280" w:lineRule="auto"/>
        <w:rPr/>
      </w:pPr>
      <w:r w:rsidDel="00000000" w:rsidR="00000000" w:rsidRPr="00000000">
        <w:rPr>
          <w:b w:val="1"/>
          <w:bCs w:val="1"/>
          <w:color w:val="ff0000"/>
          <w:rtl w:val="0"/>
        </w:rPr>
        <w:t xml:space="preserve">⚠ MISSING: Phase Gate Conditions (Go/No-Go Criteria Between Phases)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color w:val="ff0000"/>
          <w:sz w:val="20"/>
          <w:szCs w:val="20"/>
          <w:rtl w:val="0"/>
        </w:rPr>
        <w:t xml:space="preserve">The plan sequences Phase 1a (Jun 11) -&gt; Phase 1b (Jun 18) -&gt; Phase 1c (knockout) with no defined performance gates. If Phase 1a delivers 40K downloads instead of 100K by Day 7, does Colombia still launch June 18? If a critical KYC bug hits Brazil at launch, does Mexico pause? Missing: minimum downloads by D+7, minimum activation rate threshold, maximum critical bug count, and a named decision owner for go/no-go calls between each sub-wave.</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30">
      <w:pPr>
        <w:pStyle w:val="Heading2"/>
        <w:spacing w:after="80" w:before="360" w:line="276" w:lineRule="auto"/>
        <w:rPr>
          <w:rFonts w:ascii="Inter" w:cs="Inter" w:eastAsia="Inter" w:hAnsi="Inter"/>
          <w:b w:val="1"/>
          <w:bCs w:val="1"/>
          <w:color w:val="1f1f1f"/>
          <w:sz w:val="34"/>
          <w:szCs w:val="34"/>
        </w:rPr>
      </w:pPr>
      <w:bookmarkStart w:colFirst="0" w:colLast="0" w:name="_m7bmnrmhui2r" w:id="7"/>
      <w:bookmarkEnd w:id="7"/>
      <w:r w:rsidDel="00000000" w:rsidR="00000000" w:rsidRPr="00000000">
        <w:rPr>
          <w:rFonts w:ascii="Inter" w:cs="Inter" w:eastAsia="Inter" w:hAnsi="Inter"/>
          <w:b w:val="1"/>
          <w:bCs w:val="1"/>
          <w:color w:val="1f1f1f"/>
          <w:sz w:val="34"/>
          <w:szCs w:val="34"/>
          <w:rtl w:val="0"/>
        </w:rPr>
        <w:t xml:space="preserve">3. World Cup Campaign (the M1 catalyst)</w:t>
      </w:r>
    </w:p>
    <w:p w:rsidR="00000000" w:rsidDel="00000000" w:rsidP="00000000" w:rsidRDefault="00000000" w:rsidRPr="00000000" w14:paraId="00000031">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Four phases, anchored to the WC calendar (June 11 to July 19, 2026). Surgence's GTM document is the master operational reference; this section is the campaign-level summary.</w:t>
      </w:r>
    </w:p>
    <w:p w:rsidR="00000000" w:rsidDel="00000000" w:rsidP="00000000" w:rsidRDefault="00000000" w:rsidRPr="00000000" w14:paraId="00000032">
      <w:pPr>
        <w:pStyle w:val="Heading3"/>
        <w:spacing w:after="80" w:before="280" w:line="276" w:lineRule="auto"/>
        <w:rPr>
          <w:rFonts w:ascii="Inter" w:cs="Inter" w:eastAsia="Inter" w:hAnsi="Inter"/>
          <w:b w:val="1"/>
          <w:bCs w:val="1"/>
          <w:color w:val="1f1f1f"/>
          <w:sz w:val="26"/>
          <w:szCs w:val="26"/>
        </w:rPr>
      </w:pPr>
      <w:bookmarkStart w:colFirst="0" w:colLast="0" w:name="_ez291zxjpqhc" w:id="8"/>
      <w:bookmarkEnd w:id="8"/>
      <w:r w:rsidDel="00000000" w:rsidR="00000000" w:rsidRPr="00000000">
        <w:rPr>
          <w:rFonts w:ascii="Inter" w:cs="Inter" w:eastAsia="Inter" w:hAnsi="Inter"/>
          <w:b w:val="1"/>
          <w:bCs w:val="1"/>
          <w:color w:val="1f1f1f"/>
          <w:sz w:val="26"/>
          <w:szCs w:val="26"/>
          <w:rtl w:val="0"/>
        </w:rPr>
        <w:t xml:space="preserve">Phase 0: Announcement and Waitlist (May 24 to Jun 14)</w:t>
      </w:r>
    </w:p>
    <w:p w:rsidR="00000000" w:rsidDel="00000000" w:rsidP="00000000" w:rsidRDefault="00000000" w:rsidRPr="00000000" w14:paraId="00000033">
      <w:pPr>
        <w:spacing w:after="240" w:before="240" w:line="276" w:lineRule="auto"/>
        <w:rPr>
          <w:rFonts w:ascii="Inter" w:cs="Inter" w:eastAsia="Inter" w:hAnsi="Inter"/>
          <w:color w:val="1f1f1f"/>
        </w:rPr>
      </w:pPr>
      <w:commentRangeStart w:id="3"/>
      <w:r w:rsidDel="00000000" w:rsidR="00000000" w:rsidRPr="00000000">
        <w:rPr>
          <w:rFonts w:ascii="Inter" w:cs="Inter" w:eastAsia="Inter" w:hAnsi="Inter"/>
          <w:color w:val="1f1f1f"/>
          <w:rtl w:val="0"/>
        </w:rPr>
        <w:t xml:space="preserve">Goal: 750K LatAm waitlist signups before card go-live. May 24 to June 14 is FCB's off-season window, naturally lower volume on socials but higher per-post engagement (1M+ likes possible). This is friendly to a launch announcement; tie the framing to the "fresh season" narrative FCB already runs in late June. </w:t>
      </w:r>
      <w:r w:rsidDel="00000000" w:rsidR="00000000" w:rsidRPr="00000000">
        <w:rPr>
          <w:rFonts w:ascii="Inter" w:cs="Inter" w:eastAsia="Inter" w:hAnsi="Inter"/>
          <w:b w:val="1"/>
          <w:bCs w:val="1"/>
          <w:color w:val="1f1f1f"/>
          <w:rtl w:val="0"/>
        </w:rPr>
        <w:t xml:space="preserve">The May 24 announcement coincides with the final La Liga match day</w:t>
      </w:r>
      <w:r w:rsidDel="00000000" w:rsidR="00000000" w:rsidRPr="00000000">
        <w:rPr>
          <w:rFonts w:ascii="Inter" w:cs="Inter" w:eastAsia="Inter" w:hAnsi="Inter"/>
          <w:color w:val="1f1f1f"/>
          <w:rtl w:val="0"/>
        </w:rPr>
        <w:t xml:space="preserve">: Surgence has flagged this as a high-emotion moment that the announcement benefits from directly.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35">
      <w:pPr>
        <w:spacing w:after="80" w:before="280" w:lineRule="auto"/>
        <w:rPr/>
      </w:pPr>
      <w:r w:rsidDel="00000000" w:rsidR="00000000" w:rsidRPr="00000000">
        <w:rPr>
          <w:b w:val="1"/>
          <w:bCs w:val="1"/>
          <w:color w:val="ff0000"/>
          <w:rtl w:val="0"/>
        </w:rPr>
        <w:t xml:space="preserve">⚠ MISSING: Landing Page &amp; Waitlist CRO Strategy</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color w:val="ff0000"/>
          <w:sz w:val="20"/>
          <w:szCs w:val="20"/>
          <w:rtl w:val="0"/>
        </w:rPr>
        <w:t xml:space="preserve">The 750K waitlist target depends entirely on banc.fcbarcelona.com -- which has zero detail in this plan. Missing: (1) Headline and value prop copy. (2) Conversion rate target: 1% vs. 3% from the same traffic = 3x difference in signups from identical spend. (3) Mobile-first optimization -- Brazil and Mexico are 80%+ mobile traffic. (4) A/B test plan for headline, CTA button, and form fields. (5) Page load speed target -- each 1-second delay on mobile reduces conversion by ~7%. This page is the single highest-leverage conversion surface in the entire campaign.</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38">
      <w:pPr>
        <w:numPr>
          <w:ilvl w:val="0"/>
          <w:numId w:val="5"/>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May 24 announcement</w:t>
      </w:r>
      <w:r w:rsidDel="00000000" w:rsidR="00000000" w:rsidRPr="00000000">
        <w:rPr>
          <w:rFonts w:ascii="Inter" w:cs="Inter" w:eastAsia="Inter" w:hAnsi="Inter"/>
          <w:color w:val="1f1f1f"/>
          <w:rtl w:val="0"/>
        </w:rPr>
        <w:t xml:space="preserve"> via Barça owned channels (167M+ social reach across IG, TikTok, X, YT). Website opens for waitlist with country selection. Reveal: card design, FCB Rewards tier preview, points earning mechanics, redemption catalog. Materials are pure fiat-product framing.</w:t>
      </w:r>
    </w:p>
    <w:p w:rsidR="00000000" w:rsidDel="00000000" w:rsidP="00000000" w:rsidRDefault="00000000" w:rsidRPr="00000000" w14:paraId="00000039">
      <w:pPr>
        <w:numPr>
          <w:ilvl w:val="0"/>
          <w:numId w:val="5"/>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Loyalty Dividend pre-registration</w:t>
      </w:r>
      <w:r w:rsidDel="00000000" w:rsidR="00000000" w:rsidRPr="00000000">
        <w:rPr>
          <w:rFonts w:ascii="Inter" w:cs="Inter" w:eastAsia="Inter" w:hAnsi="Inter"/>
          <w:color w:val="1f1f1f"/>
          <w:rtl w:val="0"/>
        </w:rPr>
        <w:t xml:space="preserve"> opens before May 24 (Surgence-built; see Section 4). Personalized card showing how much the FCB card would have paid each fan back across their support history. Queue mechanic active.</w:t>
      </w:r>
    </w:p>
    <w:p w:rsidR="00000000" w:rsidDel="00000000" w:rsidP="00000000" w:rsidRDefault="00000000" w:rsidRPr="00000000" w14:paraId="0000003A">
      <w:pPr>
        <w:numPr>
          <w:ilvl w:val="0"/>
          <w:numId w:val="5"/>
        </w:numPr>
        <w:spacing w:line="276" w:lineRule="auto"/>
        <w:ind w:left="720" w:hanging="360"/>
        <w:rPr>
          <w:rFonts w:ascii="Inter" w:cs="Inter" w:eastAsia="Inter" w:hAnsi="Inter"/>
          <w:color w:val="1f1f1f"/>
        </w:rPr>
      </w:pPr>
      <w:commentRangeStart w:id="4"/>
      <w:r w:rsidDel="00000000" w:rsidR="00000000" w:rsidRPr="00000000">
        <w:rPr>
          <w:rFonts w:ascii="Inter" w:cs="Inter" w:eastAsia="Inter" w:hAnsi="Inter"/>
          <w:b w:val="1"/>
          <w:bCs w:val="1"/>
          <w:color w:val="1f1f1f"/>
          <w:rtl w:val="0"/>
        </w:rPr>
        <w:t xml:space="preserve">Daily Player Drop</w:t>
      </w:r>
      <w:r w:rsidDel="00000000" w:rsidR="00000000" w:rsidRPr="00000000">
        <w:rPr>
          <w:rFonts w:ascii="Inter" w:cs="Inter" w:eastAsia="Inter" w:hAnsi="Inter"/>
          <w:color w:val="1f1f1f"/>
          <w:rtl w:val="0"/>
        </w:rPr>
        <w:t xml:space="preserve"> beginning May 25. One Barça player per day records a 15-30s clip. Format priority: Instagram Stories first (matches FCB's ~10-stories-per-day baseline; highest-engagement platform per projects/fcb/concepts/fcb-social-baseline), with TikTok player-interview format as the higher-effort weekly anchor (Olivia Rodrigo / Lamine clip got 1M+ likes; proven template). X is secondary.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B">
      <w:pPr>
        <w:numPr>
          <w:ilvl w:val="0"/>
          <w:numId w:val="5"/>
        </w:numPr>
        <w:spacing w:line="276" w:lineRule="auto"/>
        <w:ind w:left="720" w:hanging="360"/>
        <w:rPr>
          <w:rFonts w:ascii="Inter" w:cs="Inter" w:eastAsia="Inter" w:hAnsi="Inter"/>
          <w:color w:val="1f1f1f"/>
        </w:rPr>
      </w:pPr>
      <w:commentRangeStart w:id="5"/>
      <w:r w:rsidDel="00000000" w:rsidR="00000000" w:rsidRPr="00000000">
        <w:rPr>
          <w:rFonts w:ascii="Inter" w:cs="Inter" w:eastAsia="Inter" w:hAnsi="Inter"/>
          <w:b w:val="1"/>
          <w:bCs w:val="1"/>
          <w:color w:val="1f1f1f"/>
          <w:rtl w:val="0"/>
        </w:rPr>
        <w:t xml:space="preserve">Country Waitlist Tiers</w:t>
      </w:r>
      <w:r w:rsidDel="00000000" w:rsidR="00000000" w:rsidRPr="00000000">
        <w:rPr>
          <w:rFonts w:ascii="Inter" w:cs="Inter" w:eastAsia="Inter" w:hAnsi="Inter"/>
          <w:color w:val="1f1f1f"/>
          <w:rtl w:val="0"/>
        </w:rPr>
        <w:t xml:space="preserve"> with referral mechanics. Brazil at 100K, Mexico at 75K, Argentina at 50K, Colombia at 50K. Top tier gets card priority and Final-ticket draw entries.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C">
      <w:pPr>
        <w:numPr>
          <w:ilvl w:val="0"/>
          <w:numId w:val="5"/>
        </w:numPr>
        <w:spacing w:after="240" w:line="276" w:lineRule="auto"/>
        <w:ind w:left="720" w:hanging="360"/>
        <w:rPr>
          <w:rFonts w:ascii="Inter" w:cs="Inter" w:eastAsia="Inter" w:hAnsi="Inter"/>
          <w:color w:val="1f1f1f"/>
        </w:rPr>
      </w:pPr>
      <w:commentRangeStart w:id="6"/>
      <w:r w:rsidDel="00000000" w:rsidR="00000000" w:rsidRPr="00000000">
        <w:rPr>
          <w:rFonts w:ascii="Inter" w:cs="Inter" w:eastAsia="Inter" w:hAnsi="Inter"/>
          <w:b w:val="1"/>
          <w:bCs w:val="1"/>
          <w:color w:val="1f1f1f"/>
          <w:rtl w:val="0"/>
        </w:rPr>
        <w:t xml:space="preserve">Country-Edition Card Pre-Order</w:t>
      </w:r>
      <w:r w:rsidDel="00000000" w:rsidR="00000000" w:rsidRPr="00000000">
        <w:rPr>
          <w:rFonts w:ascii="Inter" w:cs="Inter" w:eastAsia="Inter" w:hAnsi="Inter"/>
          <w:color w:val="1f1f1f"/>
          <w:rtl w:val="0"/>
        </w:rPr>
        <w:t xml:space="preserve">. 5,000 limited cards per country, designed in national colors, only available to verified residents.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3E">
      <w:pPr>
        <w:spacing w:after="80" w:before="280" w:lineRule="auto"/>
        <w:rPr/>
      </w:pPr>
      <w:r w:rsidDel="00000000" w:rsidR="00000000" w:rsidRPr="00000000">
        <w:rPr>
          <w:b w:val="1"/>
          <w:bCs w:val="1"/>
          <w:color w:val="ff0000"/>
          <w:rtl w:val="0"/>
        </w:rPr>
        <w:t xml:space="preserve">⚠ MISSING: Localization Strategy (Portuguese / Spanish Variants)</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color w:val="ff0000"/>
          <w:sz w:val="20"/>
          <w:szCs w:val="20"/>
          <w:rtl w:val="0"/>
        </w:rPr>
        <w:t xml:space="preserve">Four markets, two languages, multiple regional variants -- treated as one block throughout. Missing: (1) Portuguese localization workflow for all Brazilian content: player drops, WhatsApp messages, emails, push notifications, and the Loyalty Dividend share card. (2) Mexican Spanish vs. Rioplatense Spanish adaptation -- tonally different audiences. (3) Translation review and approval process -- who signs off on Brazilian Portuguese copy? (4) Legal disclaimer localization per market: BACEN (Brazil), CNBV (Mexico), BCRA (Argentina), SFC (Colombia). One English pre-written WhatsApp caption fails all four markets.</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41">
      <w:pPr>
        <w:pStyle w:val="Heading3"/>
        <w:spacing w:after="80" w:before="280" w:line="276" w:lineRule="auto"/>
        <w:rPr>
          <w:rFonts w:ascii="Inter" w:cs="Inter" w:eastAsia="Inter" w:hAnsi="Inter"/>
          <w:b w:val="1"/>
          <w:bCs w:val="1"/>
          <w:color w:val="1f1f1f"/>
          <w:sz w:val="26"/>
          <w:szCs w:val="26"/>
        </w:rPr>
      </w:pPr>
      <w:bookmarkStart w:colFirst="0" w:colLast="0" w:name="_ofnm37euzbm0" w:id="9"/>
      <w:bookmarkEnd w:id="9"/>
      <w:r w:rsidDel="00000000" w:rsidR="00000000" w:rsidRPr="00000000">
        <w:rPr>
          <w:rFonts w:ascii="Inter" w:cs="Inter" w:eastAsia="Inter" w:hAnsi="Inter"/>
          <w:b w:val="1"/>
          <w:bCs w:val="1"/>
          <w:color w:val="1f1f1f"/>
          <w:sz w:val="26"/>
          <w:szCs w:val="26"/>
          <w:rtl w:val="0"/>
        </w:rPr>
        <w:t xml:space="preserve">Phase 1: Card Live and Group Stage (Jun 11 to Jun 27)</w:t>
      </w:r>
    </w:p>
    <w:p w:rsidR="00000000" w:rsidDel="00000000" w:rsidP="00000000" w:rsidRDefault="00000000" w:rsidRPr="00000000" w14:paraId="00000042">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Three LatAm anchor markets all go live at their opening matches. Bracket Prediction Game opens. Country Group-Stage Goal Bonuses fire. Match-Day Player Drops on every Barça-affiliated player's match day. Country Boost Days go live for activated users (3 to 5 times FCB Rewards Points during your country's match window).</w:t>
      </w:r>
    </w:p>
    <w:p w:rsidR="00000000" w:rsidDel="00000000" w:rsidP="00000000" w:rsidRDefault="00000000" w:rsidRPr="00000000" w14:paraId="00000043">
      <w:pPr>
        <w:pStyle w:val="Heading3"/>
        <w:spacing w:after="80" w:before="280" w:line="276" w:lineRule="auto"/>
        <w:rPr>
          <w:rFonts w:ascii="Inter" w:cs="Inter" w:eastAsia="Inter" w:hAnsi="Inter"/>
          <w:b w:val="1"/>
          <w:bCs w:val="1"/>
          <w:color w:val="1f1f1f"/>
          <w:sz w:val="26"/>
          <w:szCs w:val="26"/>
        </w:rPr>
      </w:pPr>
      <w:bookmarkStart w:colFirst="0" w:colLast="0" w:name="_dgbkgzuyghik" w:id="10"/>
      <w:bookmarkEnd w:id="10"/>
      <w:r w:rsidDel="00000000" w:rsidR="00000000" w:rsidRPr="00000000">
        <w:rPr>
          <w:rFonts w:ascii="Inter" w:cs="Inter" w:eastAsia="Inter" w:hAnsi="Inter"/>
          <w:b w:val="1"/>
          <w:bCs w:val="1"/>
          <w:color w:val="1f1f1f"/>
          <w:sz w:val="26"/>
          <w:szCs w:val="26"/>
          <w:rtl w:val="0"/>
        </w:rPr>
        <w:t xml:space="preserve">Phase 2: Knockouts (Jun 28 to Jul 19)</w:t>
      </w:r>
    </w:p>
    <w:p w:rsidR="00000000" w:rsidDel="00000000" w:rsidP="00000000" w:rsidRDefault="00000000" w:rsidRPr="00000000" w14:paraId="00000044">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Phase 1b Colombia activates. All six matchday mechanics live across the LatAm footprint. Final Ticket VIP Draw runs throughout, livestreamed at ~Jul 17. Winners attend the Final. Chile activates if Phase 1c lights up.</w:t>
      </w:r>
    </w:p>
    <w:p w:rsidR="00000000" w:rsidDel="00000000" w:rsidP="00000000" w:rsidRDefault="00000000" w:rsidRPr="00000000" w14:paraId="00000045">
      <w:pPr>
        <w:pStyle w:val="Heading3"/>
        <w:spacing w:after="80" w:before="280" w:line="276" w:lineRule="auto"/>
        <w:rPr>
          <w:rFonts w:ascii="Inter" w:cs="Inter" w:eastAsia="Inter" w:hAnsi="Inter"/>
          <w:b w:val="1"/>
          <w:bCs w:val="1"/>
          <w:color w:val="1f1f1f"/>
          <w:sz w:val="26"/>
          <w:szCs w:val="26"/>
        </w:rPr>
      </w:pPr>
      <w:bookmarkStart w:colFirst="0" w:colLast="0" w:name="_fqet7lhz31ed" w:id="11"/>
      <w:bookmarkEnd w:id="11"/>
      <w:r w:rsidDel="00000000" w:rsidR="00000000" w:rsidRPr="00000000">
        <w:rPr>
          <w:rFonts w:ascii="Inter" w:cs="Inter" w:eastAsia="Inter" w:hAnsi="Inter"/>
          <w:b w:val="1"/>
          <w:bCs w:val="1"/>
          <w:color w:val="1f1f1f"/>
          <w:sz w:val="26"/>
          <w:szCs w:val="26"/>
          <w:rtl w:val="0"/>
        </w:rPr>
        <w:t xml:space="preserve">Phase 3: Post-Final Hand-off (Jul 19+)</w:t>
      </w:r>
    </w:p>
    <w:p w:rsidR="00000000" w:rsidDel="00000000" w:rsidP="00000000" w:rsidRDefault="00000000" w:rsidRPr="00000000" w14:paraId="00000046">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47">
      <w:pPr>
        <w:spacing w:after="80" w:before="280" w:lineRule="auto"/>
        <w:rPr/>
      </w:pPr>
      <w:r w:rsidDel="00000000" w:rsidR="00000000" w:rsidRPr="00000000">
        <w:rPr>
          <w:b w:val="1"/>
          <w:bCs w:val="1"/>
          <w:color w:val="ff0000"/>
          <w:rtl w:val="0"/>
        </w:rPr>
        <w:t xml:space="preserve">⚠ MISSING: Retention Plan After World Cup Ends (August Onward)</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color w:val="ff0000"/>
          <w:sz w:val="20"/>
          <w:szCs w:val="20"/>
          <w:rtl w:val="0"/>
        </w:rPr>
        <w:t xml:space="preserve">The World Cup ends July 19. All six engagement mechanics go dark simultaneously. The plan has no retention layer underneath them. Missing: (1) Ongoing rewards calendar not dependent on WC results. (2) Monthly engagement mechanic for August-December 2026. (3) Churn trigger identification and response sequence -- what happens when a cardholder has not transacted in 30 days? (4) Post-WC loyalty tier progression. (5) Bad Bunny Artist Card Drop has one line in the plan -- it needs its own campaign brief. A user base acquired at peak WC emotion will churn rapidly without a structured post-WC plan.</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4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Champion Country Card variant ships in 7 days to the winner's market. Player-of-the-Tournament dividend if a Barça player wins Golden Ball or Boot. Hand-off into the projects/fcb/concepts/sponsor-collab-playbook starting with the Bad Bunny Artist Card Drop pre-TGE. Surgence's Phase 1-to-Phase 2 hand-off infrastructure (user segmentation, highest-LTV identification, TGE narrative framework) lands in this window.</w:t>
      </w:r>
    </w:p>
    <w:p w:rsidR="00000000" w:rsidDel="00000000" w:rsidP="00000000" w:rsidRDefault="00000000" w:rsidRPr="00000000" w14:paraId="0000004B">
      <w:pPr>
        <w:pStyle w:val="Heading3"/>
        <w:spacing w:after="80" w:before="280" w:line="276" w:lineRule="auto"/>
        <w:rPr>
          <w:rFonts w:ascii="Inter" w:cs="Inter" w:eastAsia="Inter" w:hAnsi="Inter"/>
          <w:b w:val="1"/>
          <w:bCs w:val="1"/>
          <w:color w:val="1f1f1f"/>
          <w:sz w:val="26"/>
          <w:szCs w:val="26"/>
        </w:rPr>
      </w:pPr>
      <w:bookmarkStart w:colFirst="0" w:colLast="0" w:name="_nsniep4z9zf6" w:id="12"/>
      <w:bookmarkEnd w:id="12"/>
      <w:commentRangeStart w:id="7"/>
      <w:r w:rsidDel="00000000" w:rsidR="00000000" w:rsidRPr="00000000">
        <w:rPr>
          <w:rFonts w:ascii="Inter" w:cs="Inter" w:eastAsia="Inter" w:hAnsi="Inter"/>
          <w:b w:val="1"/>
          <w:bCs w:val="1"/>
          <w:color w:val="1f1f1f"/>
          <w:sz w:val="26"/>
          <w:szCs w:val="26"/>
          <w:rtl w:val="0"/>
        </w:rPr>
        <w:t xml:space="preserve">The Six Mechanics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C">
      <w:pPr>
        <w:numPr>
          <w:ilvl w:val="0"/>
          <w:numId w:val="10"/>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 Boost Days</w:t>
      </w:r>
      <w:r w:rsidDel="00000000" w:rsidR="00000000" w:rsidRPr="00000000">
        <w:rPr>
          <w:rFonts w:ascii="Inter" w:cs="Inter" w:eastAsia="Inter" w:hAnsi="Inter"/>
          <w:color w:val="1f1f1f"/>
          <w:rtl w:val="0"/>
        </w:rPr>
        <w:t xml:space="preserve"> (3 to 5 times FCB Rewards Points during your country's matches)</w:t>
      </w:r>
    </w:p>
    <w:p w:rsidR="00000000" w:rsidDel="00000000" w:rsidP="00000000" w:rsidRDefault="00000000" w:rsidRPr="00000000" w14:paraId="0000004D">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Win Bonus</w:t>
      </w:r>
      <w:r w:rsidDel="00000000" w:rsidR="00000000" w:rsidRPr="00000000">
        <w:rPr>
          <w:rFonts w:ascii="Inter" w:cs="Inter" w:eastAsia="Inter" w:hAnsi="Inter"/>
          <w:color w:val="1f1f1f"/>
          <w:rtl w:val="0"/>
        </w:rPr>
        <w:t xml:space="preserve"> (+5% retroactive 24h on country wins)</w:t>
      </w:r>
    </w:p>
    <w:p w:rsidR="00000000" w:rsidDel="00000000" w:rsidP="00000000" w:rsidRDefault="00000000" w:rsidRPr="00000000" w14:paraId="0000004E">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Player-of-the-Match Cashback</w:t>
      </w:r>
      <w:r w:rsidDel="00000000" w:rsidR="00000000" w:rsidRPr="00000000">
        <w:rPr>
          <w:rFonts w:ascii="Inter" w:cs="Inter" w:eastAsia="Inter" w:hAnsi="Inter"/>
          <w:color w:val="1f1f1f"/>
          <w:rtl w:val="0"/>
        </w:rPr>
        <w:t xml:space="preserve"> (+10% if your selected Barça player is MOTM)</w:t>
      </w:r>
    </w:p>
    <w:p w:rsidR="00000000" w:rsidDel="00000000" w:rsidP="00000000" w:rsidRDefault="00000000" w:rsidRPr="00000000" w14:paraId="0000004F">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Country-Edition Card Variants</w:t>
      </w:r>
      <w:r w:rsidDel="00000000" w:rsidR="00000000" w:rsidRPr="00000000">
        <w:rPr>
          <w:rFonts w:ascii="Inter" w:cs="Inter" w:eastAsia="Inter" w:hAnsi="Inter"/>
          <w:color w:val="1f1f1f"/>
          <w:rtl w:val="0"/>
        </w:rPr>
        <w:t xml:space="preserve"> (5K per country; pre-order opens May 24)</w:t>
      </w:r>
    </w:p>
    <w:p w:rsidR="00000000" w:rsidDel="00000000" w:rsidP="00000000" w:rsidRDefault="00000000" w:rsidRPr="00000000" w14:paraId="00000050">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Bracket Prediction Game</w:t>
      </w:r>
      <w:r w:rsidDel="00000000" w:rsidR="00000000" w:rsidRPr="00000000">
        <w:rPr>
          <w:rFonts w:ascii="Inter" w:cs="Inter" w:eastAsia="Inter" w:hAnsi="Inter"/>
          <w:color w:val="1f1f1f"/>
          <w:rtl w:val="0"/>
        </w:rPr>
        <w:t xml:space="preserve"> (in-app, free entry, drives daily DAU through 39 days)</w:t>
      </w:r>
    </w:p>
    <w:p w:rsidR="00000000" w:rsidDel="00000000" w:rsidP="00000000" w:rsidRDefault="00000000" w:rsidRPr="00000000" w14:paraId="00000051">
      <w:pPr>
        <w:numPr>
          <w:ilvl w:val="0"/>
          <w:numId w:val="10"/>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Final Ticket VIP Draw</w:t>
      </w:r>
      <w:r w:rsidDel="00000000" w:rsidR="00000000" w:rsidRPr="00000000">
        <w:rPr>
          <w:rFonts w:ascii="Inter" w:cs="Inter" w:eastAsia="Inter" w:hAnsi="Inter"/>
          <w:color w:val="1f1f1f"/>
          <w:rtl w:val="0"/>
        </w:rPr>
        <w:t xml:space="preserve"> (50 seats; entries = card spend × wins + bracket + waitlist tier)</w:t>
      </w:r>
    </w:p>
    <w:p w:rsidR="00000000" w:rsidDel="00000000" w:rsidP="00000000" w:rsidRDefault="00000000" w:rsidRPr="00000000" w14:paraId="00000052">
      <w:pPr>
        <w:spacing w:after="240" w:before="240" w:line="276" w:lineRule="auto"/>
        <w:rPr>
          <w:rFonts w:ascii="Inter" w:cs="Inter" w:eastAsia="Inter" w:hAnsi="Inter"/>
          <w:color w:val="1f1f1f"/>
        </w:rPr>
      </w:pPr>
      <w:commentRangeStart w:id="8"/>
      <w:r w:rsidDel="00000000" w:rsidR="00000000" w:rsidRPr="00000000">
        <w:rPr>
          <w:rFonts w:ascii="Inter" w:cs="Inter" w:eastAsia="Inter" w:hAnsi="Inter"/>
          <w:color w:val="1f1f1f"/>
          <w:rtl w:val="0"/>
        </w:rPr>
        <w:t xml:space="preserve">All six mechanics are framed in pure FCB Rewards Points language; no crypto. Compounding cascade (Win MD1 → Win MD2 → qualify groups → reach QF → reach SF → win WC) escalates rewards as country results come in.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54">
      <w:pPr>
        <w:spacing w:after="80" w:before="280" w:lineRule="auto"/>
        <w:rPr/>
      </w:pPr>
      <w:r w:rsidDel="00000000" w:rsidR="00000000" w:rsidRPr="00000000">
        <w:rPr>
          <w:b w:val="1"/>
          <w:bCs w:val="1"/>
          <w:color w:val="ff0000"/>
          <w:rtl w:val="0"/>
        </w:rPr>
        <w:t xml:space="preserve">⚠ MISSING: Full Funnel Customer Journey Map</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color w:val="ff0000"/>
          <w:sz w:val="20"/>
          <w:szCs w:val="20"/>
          <w:rtl w:val="0"/>
        </w:rPr>
        <w:t xml:space="preserve">The plan is 95% acquisition. No documented journey from awareness to spending cardholder. Industry fintech benchmarks: waitlist-to-download 20%, download-to-KYC-complete 50%, KYC-to-card-activated 60%, activated-to-first-spend-in-30-days 70%. Applied to 750K waitlist: approximately 63K spending cards -- not 90-115K. The funnel math does not close. Missing: (1) End-to-end journey map with drop-off rate assumptions at each step. (2) Named owner for each funnel stage. (3) Intervention trigger at each drop-off point (push notification, email, in-app prompt). Without this map, no one owns the steps between a waitlist signup and a spending card.</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57">
      <w:pPr>
        <w:pStyle w:val="Heading2"/>
        <w:spacing w:after="80" w:before="360" w:line="276" w:lineRule="auto"/>
        <w:rPr>
          <w:rFonts w:ascii="Inter" w:cs="Inter" w:eastAsia="Inter" w:hAnsi="Inter"/>
          <w:b w:val="1"/>
          <w:bCs w:val="1"/>
          <w:color w:val="1f1f1f"/>
          <w:sz w:val="34"/>
          <w:szCs w:val="34"/>
        </w:rPr>
      </w:pPr>
      <w:bookmarkStart w:colFirst="0" w:colLast="0" w:name="_h3jhxwqorrts" w:id="13"/>
      <w:bookmarkEnd w:id="13"/>
      <w:r w:rsidDel="00000000" w:rsidR="00000000" w:rsidRPr="00000000">
        <w:rPr>
          <w:rFonts w:ascii="Inter" w:cs="Inter" w:eastAsia="Inter" w:hAnsi="Inter"/>
          <w:b w:val="1"/>
          <w:bCs w:val="1"/>
          <w:color w:val="1f1f1f"/>
          <w:sz w:val="34"/>
          <w:szCs w:val="34"/>
          <w:rtl w:val="0"/>
        </w:rPr>
        <w:t xml:space="preserve">4. The Loyalty Dividend</w:t>
      </w:r>
    </w:p>
    <w:p w:rsidR="00000000" w:rsidDel="00000000" w:rsidP="00000000" w:rsidRDefault="00000000" w:rsidRPr="00000000" w14:paraId="00000058">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single highest-leverage piece of Phase 1 viral mechanic, owned by Surgence. Full detail at projects/fcb/concepts/loyalty-dividend.</w:t>
      </w:r>
    </w:p>
    <w:p w:rsidR="00000000" w:rsidDel="00000000" w:rsidP="00000000" w:rsidRDefault="00000000" w:rsidRPr="00000000" w14:paraId="00000059">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The number that makes the campaign</w:t>
      </w:r>
      <w:r w:rsidDel="00000000" w:rsidR="00000000" w:rsidRPr="00000000">
        <w:rPr>
          <w:rFonts w:ascii="Inter" w:cs="Inter" w:eastAsia="Inter" w:hAnsi="Inter"/>
          <w:color w:val="1f1f1f"/>
          <w:rtl w:val="0"/>
        </w:rPr>
        <w:t xml:space="preserve">: per-fan personalized card stating "you have spent EUR X supporting FC Barcelona over Y years; if you had been using the FCB card, you would have earned EUR Z back." Brand line: </w:t>
      </w:r>
      <w:r w:rsidDel="00000000" w:rsidR="00000000" w:rsidRPr="00000000">
        <w:rPr>
          <w:rFonts w:ascii="Inter" w:cs="Inter" w:eastAsia="Inter" w:hAnsi="Inter"/>
          <w:b w:val="1"/>
          <w:bCs w:val="1"/>
          <w:color w:val="1f1f1f"/>
          <w:rtl w:val="0"/>
        </w:rPr>
        <w:t xml:space="preserve">"FC Barcelona is finally paying its fans back."</w:t>
      </w:r>
      <w:r w:rsidDel="00000000" w:rsidR="00000000" w:rsidRPr="00000000">
        <w:rPr>
          <w:rtl w:val="0"/>
        </w:rPr>
      </w:r>
    </w:p>
    <w:p w:rsidR="00000000" w:rsidDel="00000000" w:rsidP="00000000" w:rsidRDefault="00000000" w:rsidRPr="00000000" w14:paraId="0000005A">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Format:</w:t>
      </w:r>
      <w:r w:rsidDel="00000000" w:rsidR="00000000" w:rsidRPr="00000000">
        <w:rPr>
          <w:rFonts w:ascii="Inter" w:cs="Inter" w:eastAsia="Inter" w:hAnsi="Inter"/>
          <w:color w:val="1f1f1f"/>
          <w:rtl w:val="0"/>
        </w:rPr>
        <w:t xml:space="preserve"> landscape card showing years as a fan, estimated lifetime FCB spend, Loyalty Dividend figure in large type, supporter tier badge, single brand line at the bottom. One-tap share to X and WhatsApp with a pre-written caption that embeds the personal number.</w:t>
      </w:r>
    </w:p>
    <w:p w:rsidR="00000000" w:rsidDel="00000000" w:rsidP="00000000" w:rsidRDefault="00000000" w:rsidRPr="00000000" w14:paraId="0000005B">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CRM data execution tiers: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
        <w:gridCol w:w="2617"/>
        <w:gridCol w:w="3291"/>
        <w:gridCol w:w="2731"/>
        <w:tblGridChange w:id="0">
          <w:tblGrid>
            <w:gridCol w:w="721"/>
            <w:gridCol w:w="2617"/>
            <w:gridCol w:w="3291"/>
            <w:gridCol w:w="2731"/>
          </w:tblGrid>
        </w:tblGridChange>
      </w:tblGrid>
      <w:tr>
        <w:trPr>
          <w:cantSplit w:val="0"/>
          <w:trHeight w:val="515" w:hRule="atLeast"/>
          <w:tblHeader w:val="0"/>
        </w:trPr>
        <w:tc>
          <w:tcPr/>
          <w:p w:rsidR="00000000" w:rsidDel="00000000" w:rsidP="00000000" w:rsidRDefault="00000000" w:rsidRPr="00000000" w14:paraId="0000005C">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w:t>
            </w:r>
            <w:r w:rsidDel="00000000" w:rsidR="00000000" w:rsidRPr="00000000">
              <w:rPr>
                <w:rtl w:val="0"/>
              </w:rPr>
            </w:r>
          </w:p>
        </w:tc>
        <w:tc>
          <w:tcPr/>
          <w:p w:rsidR="00000000" w:rsidDel="00000000" w:rsidP="00000000" w:rsidRDefault="00000000" w:rsidRPr="00000000" w14:paraId="0000005D">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Data Available</w:t>
            </w:r>
            <w:r w:rsidDel="00000000" w:rsidR="00000000" w:rsidRPr="00000000">
              <w:rPr>
                <w:rtl w:val="0"/>
              </w:rPr>
            </w:r>
          </w:p>
        </w:tc>
        <w:tc>
          <w:tcPr/>
          <w:p w:rsidR="00000000" w:rsidDel="00000000" w:rsidP="00000000" w:rsidRDefault="00000000" w:rsidRPr="00000000" w14:paraId="0000005E">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Dividend Figure</w:t>
            </w:r>
            <w:r w:rsidDel="00000000" w:rsidR="00000000" w:rsidRPr="00000000">
              <w:rPr>
                <w:rtl w:val="0"/>
              </w:rPr>
            </w:r>
          </w:p>
        </w:tc>
        <w:tc>
          <w:tcPr/>
          <w:p w:rsidR="00000000" w:rsidDel="00000000" w:rsidP="00000000" w:rsidRDefault="00000000" w:rsidRPr="00000000" w14:paraId="0000005F">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Strength</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6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1</w:t>
            </w:r>
            <w:r w:rsidDel="00000000" w:rsidR="00000000" w:rsidRPr="00000000">
              <w:rPr>
                <w:rtl w:val="0"/>
              </w:rPr>
            </w:r>
          </w:p>
        </w:tc>
        <w:tc>
          <w:tcPr/>
          <w:p w:rsidR="00000000" w:rsidDel="00000000" w:rsidP="00000000" w:rsidRDefault="00000000" w:rsidRPr="00000000" w14:paraId="0000006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Full CRM transaction history per account</w:t>
            </w:r>
          </w:p>
        </w:tc>
        <w:tc>
          <w:tcPr/>
          <w:p w:rsidR="00000000" w:rsidDel="00000000" w:rsidP="00000000" w:rsidRDefault="00000000" w:rsidRPr="00000000" w14:paraId="0000006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Real figure from actual spend history</w:t>
            </w:r>
          </w:p>
        </w:tc>
        <w:tc>
          <w:tcPr/>
          <w:p w:rsidR="00000000" w:rsidDel="00000000" w:rsidP="00000000" w:rsidRDefault="00000000" w:rsidRPr="00000000" w14:paraId="0000006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Maximum personalization and impact</w:t>
            </w:r>
          </w:p>
        </w:tc>
      </w:tr>
      <w:tr>
        <w:trPr>
          <w:cantSplit w:val="0"/>
          <w:trHeight w:val="785" w:hRule="atLeast"/>
          <w:tblHeader w:val="0"/>
        </w:trPr>
        <w:tc>
          <w:tcPr/>
          <w:p w:rsidR="00000000" w:rsidDel="00000000" w:rsidP="00000000" w:rsidRDefault="00000000" w:rsidRPr="00000000" w14:paraId="00000064">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2</w:t>
            </w:r>
            <w:r w:rsidDel="00000000" w:rsidR="00000000" w:rsidRPr="00000000">
              <w:rPr>
                <w:rtl w:val="0"/>
              </w:rPr>
            </w:r>
          </w:p>
        </w:tc>
        <w:tc>
          <w:tcPr/>
          <w:p w:rsidR="00000000" w:rsidDel="00000000" w:rsidP="00000000" w:rsidRDefault="00000000" w:rsidRPr="00000000" w14:paraId="0000006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Account age + supporter tier only</w:t>
            </w:r>
          </w:p>
        </w:tc>
        <w:tc>
          <w:tcPr/>
          <w:p w:rsidR="00000000" w:rsidDel="00000000" w:rsidP="00000000" w:rsidRDefault="00000000" w:rsidRPr="00000000" w14:paraId="0000006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Estimated from average spend per tier; short disclaimer</w:t>
            </w:r>
          </w:p>
        </w:tc>
        <w:tc>
          <w:tcPr/>
          <w:p w:rsidR="00000000" w:rsidDel="00000000" w:rsidP="00000000" w:rsidRDefault="00000000" w:rsidRPr="00000000" w14:paraId="0000006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Still personalized; slightly less precise</w:t>
            </w:r>
          </w:p>
        </w:tc>
      </w:tr>
      <w:tr>
        <w:trPr>
          <w:cantSplit w:val="0"/>
          <w:trHeight w:val="785" w:hRule="atLeast"/>
          <w:tblHeader w:val="0"/>
        </w:trPr>
        <w:tc>
          <w:tcPr/>
          <w:p w:rsidR="00000000" w:rsidDel="00000000" w:rsidP="00000000" w:rsidRDefault="00000000" w:rsidRPr="00000000" w14:paraId="00000068">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3</w:t>
            </w:r>
            <w:r w:rsidDel="00000000" w:rsidR="00000000" w:rsidRPr="00000000">
              <w:rPr>
                <w:rtl w:val="0"/>
              </w:rPr>
            </w:r>
          </w:p>
        </w:tc>
        <w:tc>
          <w:tcPr/>
          <w:p w:rsidR="00000000" w:rsidDel="00000000" w:rsidP="00000000" w:rsidRDefault="00000000" w:rsidRPr="00000000" w14:paraId="0000006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Email only, no CRM linkage</w:t>
            </w:r>
          </w:p>
        </w:tc>
        <w:tc>
          <w:tcPr/>
          <w:p w:rsidR="00000000" w:rsidDel="00000000" w:rsidP="00000000" w:rsidRDefault="00000000" w:rsidRPr="00000000" w14:paraId="0000006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Self-reported fan quiz; converts mechanic to quiz format</w:t>
            </w:r>
          </w:p>
        </w:tc>
        <w:tc>
          <w:tcPr/>
          <w:p w:rsidR="00000000" w:rsidDel="00000000" w:rsidP="00000000" w:rsidRDefault="00000000" w:rsidRPr="00000000" w14:paraId="0000006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Usable; does not delay May 24 window</w:t>
            </w:r>
          </w:p>
        </w:tc>
      </w:tr>
    </w:tbl>
    <w:p w:rsidR="00000000" w:rsidDel="00000000" w:rsidP="00000000" w:rsidRDefault="00000000" w:rsidRPr="00000000" w14:paraId="0000006C">
      <w:pPr>
        <w:spacing w:after="240" w:before="240" w:line="276" w:lineRule="auto"/>
        <w:rPr>
          <w:rFonts w:ascii="Inter" w:cs="Inter" w:eastAsia="Inter" w:hAnsi="Inter"/>
          <w:b w:val="1"/>
          <w:bCs w:val="1"/>
          <w:color w:val="1f1f1f"/>
        </w:rPr>
      </w:pPr>
      <w:commentRangeStart w:id="9"/>
      <w:r w:rsidDel="00000000" w:rsidR="00000000" w:rsidRPr="00000000">
        <w:rPr>
          <w:rFonts w:ascii="Inter" w:cs="Inter" w:eastAsia="Inter" w:hAnsi="Inter"/>
          <w:color w:val="1f1f1f"/>
          <w:rtl w:val="0"/>
        </w:rPr>
        <w:t xml:space="preserve">Surgence confirms CRM access scope within the first 30 days of engagement and ships at the appropriate tier. </w:t>
      </w:r>
      <w:r w:rsidDel="00000000" w:rsidR="00000000" w:rsidRPr="00000000">
        <w:rPr>
          <w:rFonts w:ascii="Inter" w:cs="Inter" w:eastAsia="Inter" w:hAnsi="Inter"/>
          <w:b w:val="1"/>
          <w:bCs w:val="1"/>
          <w:color w:val="1f1f1f"/>
          <w:rtl w:val="0"/>
        </w:rPr>
        <w:t xml:space="preserve">If full Tier 1 access is not available before May 24, the mechanic launches on Tier 3 and upgrades on confirmation. The launch date does not move for data availability.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D">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Token signal: zero in Phase 1.</w:t>
      </w:r>
      <w:r w:rsidDel="00000000" w:rsidR="00000000" w:rsidRPr="00000000">
        <w:rPr>
          <w:rFonts w:ascii="Inter" w:cs="Inter" w:eastAsia="Inter" w:hAnsi="Inter"/>
          <w:color w:val="1f1f1f"/>
          <w:rtl w:val="0"/>
        </w:rPr>
        <w:t xml:space="preserve"> No forward reference to the token in the card, the email, the landing page, or any Phase 1 collateral. Phase 2 owns all token-related communication.</w:t>
      </w:r>
    </w:p>
    <w:p w:rsidR="00000000" w:rsidDel="00000000" w:rsidP="00000000" w:rsidRDefault="00000000" w:rsidRPr="00000000" w14:paraId="0000006E">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6F">
      <w:pPr>
        <w:spacing w:after="80" w:before="280" w:lineRule="auto"/>
        <w:rPr/>
      </w:pPr>
      <w:r w:rsidDel="00000000" w:rsidR="00000000" w:rsidRPr="00000000">
        <w:rPr>
          <w:b w:val="1"/>
          <w:bCs w:val="1"/>
          <w:color w:val="ff0000"/>
          <w:rtl w:val="0"/>
        </w:rPr>
        <w:t xml:space="preserve">⚠ MISSING: Email Marketing &amp; Nurture Sequence</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color w:val="ff0000"/>
          <w:sz w:val="20"/>
          <w:szCs w:val="20"/>
          <w:rtl w:val="0"/>
        </w:rPr>
        <w:t xml:space="preserve">750K people give Barca Banc their email at waitlist signup. The plan has no email strategy. Missing: (1) Welcome email sent immediately after signup -- what does it say? (2) Nurture sequence for May 24-June 10 (17 days between signup and card go-live). (3) Activation sequence post-download: Day 1, Day 3, Day 7 nudges for users who downloaded but have not completed KYC. (4) Match-day emails triggered by WC results. (5) Referral trigger emails. (6) Win-back sequence for users who signed up but never downloaded. This is 750K warm contacts left completely unaddressed after the moment of signup.</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72">
      <w:pPr>
        <w:pStyle w:val="Heading2"/>
        <w:spacing w:after="80" w:before="360" w:line="276" w:lineRule="auto"/>
        <w:rPr>
          <w:rFonts w:ascii="Inter" w:cs="Inter" w:eastAsia="Inter" w:hAnsi="Inter"/>
          <w:b w:val="1"/>
          <w:bCs w:val="1"/>
          <w:color w:val="1f1f1f"/>
        </w:rPr>
      </w:pPr>
      <w:bookmarkStart w:colFirst="0" w:colLast="0" w:name="_16z07iuftfp0" w:id="14"/>
      <w:bookmarkEnd w:id="14"/>
      <w:r w:rsidDel="00000000" w:rsidR="00000000" w:rsidRPr="00000000">
        <w:rPr>
          <w:rFonts w:ascii="Inter" w:cs="Inter" w:eastAsia="Inter" w:hAnsi="Inter"/>
          <w:b w:val="1"/>
          <w:bCs w:val="1"/>
          <w:color w:val="1f1f1f"/>
          <w:sz w:val="34"/>
          <w:szCs w:val="34"/>
          <w:rtl w:val="0"/>
        </w:rPr>
        <w:t xml:space="preserve">5. Marketing Targets</w:t>
      </w:r>
      <w:r w:rsidDel="00000000" w:rsidR="00000000" w:rsidRPr="00000000">
        <w:rPr>
          <w:rtl w:val="0"/>
        </w:rPr>
      </w:r>
    </w:p>
    <w:tbl>
      <w:tblPr>
        <w:tblStyle w:val="Table3"/>
        <w:tblW w:w="1044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685"/>
        <w:gridCol w:w="1830"/>
        <w:gridCol w:w="2640"/>
        <w:tblGridChange w:id="0">
          <w:tblGrid>
            <w:gridCol w:w="3285"/>
            <w:gridCol w:w="2685"/>
            <w:gridCol w:w="1830"/>
            <w:gridCol w:w="2640"/>
          </w:tblGrid>
        </w:tblGridChange>
      </w:tblGrid>
      <w:tr>
        <w:trPr>
          <w:cantSplit w:val="0"/>
          <w:trHeight w:val="515" w:hRule="atLeast"/>
          <w:tblHeader w:val="0"/>
        </w:trPr>
        <w:tc>
          <w:tcPr/>
          <w:p w:rsidR="00000000" w:rsidDel="00000000" w:rsidP="00000000" w:rsidRDefault="00000000" w:rsidRPr="00000000" w14:paraId="00000073">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Metric</w:t>
            </w:r>
            <w:r w:rsidDel="00000000" w:rsidR="00000000" w:rsidRPr="00000000">
              <w:rPr>
                <w:rtl w:val="0"/>
              </w:rPr>
            </w:r>
          </w:p>
        </w:tc>
        <w:tc>
          <w:tcPr/>
          <w:p w:rsidR="00000000" w:rsidDel="00000000" w:rsidP="00000000" w:rsidRDefault="00000000" w:rsidRPr="00000000" w14:paraId="00000074">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Conservative</w:t>
            </w:r>
            <w:r w:rsidDel="00000000" w:rsidR="00000000" w:rsidRPr="00000000">
              <w:rPr>
                <w:rtl w:val="0"/>
              </w:rPr>
            </w:r>
          </w:p>
        </w:tc>
        <w:tc>
          <w:tcPr/>
          <w:p w:rsidR="00000000" w:rsidDel="00000000" w:rsidP="00000000" w:rsidRDefault="00000000" w:rsidRPr="00000000" w14:paraId="00000075">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Base</w:t>
            </w:r>
            <w:r w:rsidDel="00000000" w:rsidR="00000000" w:rsidRPr="00000000">
              <w:rPr>
                <w:rtl w:val="0"/>
              </w:rPr>
            </w:r>
          </w:p>
        </w:tc>
        <w:tc>
          <w:tcPr/>
          <w:p w:rsidR="00000000" w:rsidDel="00000000" w:rsidP="00000000" w:rsidRDefault="00000000" w:rsidRPr="00000000" w14:paraId="00000076">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Aggressive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77">
            <w:pPr>
              <w:spacing w:line="276" w:lineRule="auto"/>
              <w:rPr>
                <w:rFonts w:ascii="Inter" w:cs="Inter" w:eastAsia="Inter" w:hAnsi="Inter"/>
                <w:color w:val="1f1f1f"/>
              </w:rPr>
            </w:pPr>
            <w:commentRangeStart w:id="10"/>
            <w:r w:rsidDel="00000000" w:rsidR="00000000" w:rsidRPr="00000000">
              <w:rPr>
                <w:rFonts w:ascii="Inter" w:cs="Inter" w:eastAsia="Inter" w:hAnsi="Inter"/>
                <w:color w:val="1f1f1f"/>
                <w:rtl w:val="0"/>
              </w:rPr>
              <w:t xml:space="preserve">M1 downloads</w:t>
            </w:r>
            <w:commentRangeEnd w:id="10"/>
            <w:r w:rsidDel="00000000" w:rsidR="00000000" w:rsidRPr="00000000">
              <w:commentReference w:id="10"/>
            </w:r>
            <w:r w:rsidDel="00000000" w:rsidR="00000000" w:rsidRPr="00000000">
              <w:rPr>
                <w:rtl w:val="0"/>
              </w:rPr>
            </w:r>
          </w:p>
        </w:tc>
        <w:tc>
          <w:tcPr/>
          <w:p w:rsidR="00000000" w:rsidDel="00000000" w:rsidP="00000000" w:rsidRDefault="00000000" w:rsidRPr="00000000" w14:paraId="0000007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200K</w:t>
            </w:r>
          </w:p>
        </w:tc>
        <w:tc>
          <w:tcPr/>
          <w:p w:rsidR="00000000" w:rsidDel="00000000" w:rsidP="00000000" w:rsidRDefault="00000000" w:rsidRPr="00000000" w14:paraId="0000007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300K</w:t>
            </w:r>
          </w:p>
        </w:tc>
        <w:tc>
          <w:tcPr/>
          <w:p w:rsidR="00000000" w:rsidDel="00000000" w:rsidP="00000000" w:rsidRDefault="00000000" w:rsidRPr="00000000" w14:paraId="0000007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450K</w:t>
            </w:r>
          </w:p>
        </w:tc>
      </w:tr>
      <w:tr>
        <w:trPr>
          <w:cantSplit w:val="0"/>
          <w:trHeight w:val="515" w:hRule="atLeast"/>
          <w:tblHeader w:val="0"/>
        </w:trPr>
        <w:tc>
          <w:tcPr/>
          <w:p w:rsidR="00000000" w:rsidDel="00000000" w:rsidP="00000000" w:rsidRDefault="00000000" w:rsidRPr="00000000" w14:paraId="0000007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active cards (EOY 2026)</w:t>
            </w:r>
          </w:p>
        </w:tc>
        <w:tc>
          <w:tcPr/>
          <w:p w:rsidR="00000000" w:rsidDel="00000000" w:rsidP="00000000" w:rsidRDefault="00000000" w:rsidRPr="00000000" w14:paraId="0000007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~270K</w:t>
            </w:r>
          </w:p>
        </w:tc>
        <w:tc>
          <w:tcPr/>
          <w:p w:rsidR="00000000" w:rsidDel="00000000" w:rsidP="00000000" w:rsidRDefault="00000000" w:rsidRPr="00000000" w14:paraId="0000007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~406K</w:t>
            </w:r>
          </w:p>
        </w:tc>
        <w:tc>
          <w:tcPr/>
          <w:p w:rsidR="00000000" w:rsidDel="00000000" w:rsidP="00000000" w:rsidRDefault="00000000" w:rsidRPr="00000000" w14:paraId="0000007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~570K</w:t>
            </w:r>
          </w:p>
        </w:tc>
      </w:tr>
      <w:tr>
        <w:trPr>
          <w:cantSplit w:val="0"/>
          <w:trHeight w:val="515" w:hRule="atLeast"/>
          <w:tblHeader w:val="0"/>
        </w:trPr>
        <w:tc>
          <w:tcPr/>
          <w:p w:rsidR="00000000" w:rsidDel="00000000" w:rsidP="00000000" w:rsidRDefault="00000000" w:rsidRPr="00000000" w14:paraId="0000007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tx volume</w:t>
            </w:r>
          </w:p>
        </w:tc>
        <w:tc>
          <w:tcPr/>
          <w:p w:rsidR="00000000" w:rsidDel="00000000" w:rsidP="00000000" w:rsidRDefault="00000000" w:rsidRPr="00000000" w14:paraId="0000008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~$0.6B</w:t>
            </w:r>
          </w:p>
        </w:tc>
        <w:tc>
          <w:tcPr/>
          <w:p w:rsidR="00000000" w:rsidDel="00000000" w:rsidP="00000000" w:rsidRDefault="00000000" w:rsidRPr="00000000" w14:paraId="0000008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~$1.0B</w:t>
            </w:r>
          </w:p>
        </w:tc>
        <w:tc>
          <w:tcPr/>
          <w:p w:rsidR="00000000" w:rsidDel="00000000" w:rsidP="00000000" w:rsidRDefault="00000000" w:rsidRPr="00000000" w14:paraId="0000008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~$1.5B</w:t>
            </w:r>
          </w:p>
        </w:tc>
      </w:tr>
      <w:tr>
        <w:trPr>
          <w:cantSplit w:val="0"/>
          <w:trHeight w:val="515" w:hRule="atLeast"/>
          <w:tblHeader w:val="0"/>
        </w:trPr>
        <w:tc>
          <w:tcPr/>
          <w:p w:rsidR="00000000" w:rsidDel="00000000" w:rsidP="00000000" w:rsidRDefault="00000000" w:rsidRPr="00000000" w14:paraId="0000008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Pre-launch waitlist</w:t>
            </w:r>
          </w:p>
        </w:tc>
        <w:tc>
          <w:tcPr/>
          <w:p w:rsidR="00000000" w:rsidDel="00000000" w:rsidP="00000000" w:rsidRDefault="00000000" w:rsidRPr="00000000" w14:paraId="0000008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500K</w:t>
            </w:r>
          </w:p>
        </w:tc>
        <w:tc>
          <w:tcPr/>
          <w:p w:rsidR="00000000" w:rsidDel="00000000" w:rsidP="00000000" w:rsidRDefault="00000000" w:rsidRPr="00000000" w14:paraId="00000085">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750K</w:t>
            </w:r>
            <w:r w:rsidDel="00000000" w:rsidR="00000000" w:rsidRPr="00000000">
              <w:rPr>
                <w:rtl w:val="0"/>
              </w:rPr>
            </w:r>
          </w:p>
        </w:tc>
        <w:tc>
          <w:tcPr/>
          <w:p w:rsidR="00000000" w:rsidDel="00000000" w:rsidP="00000000" w:rsidRDefault="00000000" w:rsidRPr="00000000" w14:paraId="0000008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1M+</w:t>
            </w:r>
          </w:p>
        </w:tc>
      </w:tr>
    </w:tbl>
    <w:p w:rsidR="00000000" w:rsidDel="00000000" w:rsidP="00000000" w:rsidRDefault="00000000" w:rsidRPr="00000000" w14:paraId="00000087">
      <w:pPr>
        <w:spacing w:after="240" w:before="240" w:line="276" w:lineRule="auto"/>
        <w:rPr>
          <w:rFonts w:ascii="Inter" w:cs="Inter" w:eastAsia="Inter" w:hAnsi="Inter"/>
          <w:color w:val="1f1f1f"/>
        </w:rPr>
      </w:pPr>
      <w:commentRangeStart w:id="11"/>
      <w:r w:rsidDel="00000000" w:rsidR="00000000" w:rsidRPr="00000000">
        <w:rPr>
          <w:rFonts w:ascii="Inter" w:cs="Inter" w:eastAsia="Inter" w:hAnsi="Inter"/>
          <w:color w:val="1f1f1f"/>
          <w:rtl w:val="0"/>
        </w:rPr>
        <w:t xml:space="preserve">By end of WC (~July 19): 250K to 320K cumulative downloads, 90K to 115K activated cards (Base case).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89">
      <w:pPr>
        <w:spacing w:after="80" w:before="280" w:lineRule="auto"/>
        <w:rPr/>
      </w:pPr>
      <w:r w:rsidDel="00000000" w:rsidR="00000000" w:rsidRPr="00000000">
        <w:rPr>
          <w:b w:val="1"/>
          <w:bCs w:val="1"/>
          <w:color w:val="ff0000"/>
          <w:rtl w:val="0"/>
        </w:rPr>
        <w:t xml:space="preserve">⚠ MISSING: Analytics &amp; Attribution Framework</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color w:val="ff0000"/>
          <w:sz w:val="20"/>
          <w:szCs w:val="20"/>
          <w:rtl w:val="0"/>
        </w:rPr>
        <w:t xml:space="preserve">The plan has targets but no measurement infrastructure. Missing: (1) UTM strategy -- which channel (Reddit, WhatsApp, Instagram, Facebook, paid) drives each waitlist signup? (2) Attribution model (last-touch vs. multi-touch). (3) Funnel dashboard -- where do users drop off between waitlist and activated card? (4) Cohort analysis -- do June 11 activations spend more than June 28 activations? (5) Match-day mechanic performance tracking -- which of the six mechanics drives the most incremental spend? (6) Weekly reporting cadence, template, and named owner. Without attribution, the campaign cannot be optimized mid-flight and the post-WC debrief will be anecdote-based.</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8D">
      <w:pPr>
        <w:spacing w:after="80" w:before="280" w:lineRule="auto"/>
        <w:rPr/>
      </w:pPr>
      <w:r w:rsidDel="00000000" w:rsidR="00000000" w:rsidRPr="00000000">
        <w:rPr>
          <w:b w:val="1"/>
          <w:bCs w:val="1"/>
          <w:color w:val="ff0000"/>
          <w:rtl w:val="0"/>
        </w:rPr>
        <w:t xml:space="preserve">⚠ MISSING: Paid Media Budget &amp; CAC Model by Market</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color w:val="ff0000"/>
          <w:sz w:val="20"/>
          <w:szCs w:val="20"/>
          <w:rtl w:val="0"/>
        </w:rPr>
        <w:t xml:space="preserve">Paid media budget is "TBD, confirmed jointly with Andrew." For a 750K waitlist target in 35 days, this is the largest undefined cost line in the plan. Missing: (1) CAC target per waitlist signup and per activated card by market. (2) Budget allocation across Brazil, Mexico, Argentina, Colombia. (3) Channel mix by market -- Meta vs. TikTok vs. YouTube vs. Google (TikTok penetration differs significantly between Brazil and Argentina). (4) ROAS or payback period target. (5) Spend scaling trigger -- at what conversion rate do you increase budget vs. pause? Without a CAC model, spend will be improvised in real time during the most critical window.</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90">
      <w:pPr>
        <w:pStyle w:val="Heading2"/>
        <w:spacing w:after="80" w:before="360" w:line="276" w:lineRule="auto"/>
        <w:rPr>
          <w:rFonts w:ascii="Inter" w:cs="Inter" w:eastAsia="Inter" w:hAnsi="Inter"/>
          <w:b w:val="1"/>
          <w:bCs w:val="1"/>
          <w:color w:val="1f1f1f"/>
          <w:sz w:val="34"/>
          <w:szCs w:val="34"/>
        </w:rPr>
      </w:pPr>
      <w:bookmarkStart w:colFirst="0" w:colLast="0" w:name="_mih8wac1ig45" w:id="15"/>
      <w:bookmarkEnd w:id="15"/>
      <w:r w:rsidDel="00000000" w:rsidR="00000000" w:rsidRPr="00000000">
        <w:rPr>
          <w:rFonts w:ascii="Inter" w:cs="Inter" w:eastAsia="Inter" w:hAnsi="Inter"/>
          <w:b w:val="1"/>
          <w:bCs w:val="1"/>
          <w:color w:val="1f1f1f"/>
          <w:sz w:val="34"/>
          <w:szCs w:val="34"/>
          <w:rtl w:val="0"/>
        </w:rPr>
        <w:t xml:space="preserve">6. Surgence Engagement</w:t>
      </w:r>
    </w:p>
    <w:p w:rsidR="00000000" w:rsidDel="00000000" w:rsidP="00000000" w:rsidRDefault="00000000" w:rsidRPr="00000000" w14:paraId="00000091">
      <w:pPr>
        <w:pStyle w:val="Heading3"/>
        <w:spacing w:after="80" w:before="280" w:line="276" w:lineRule="auto"/>
        <w:rPr>
          <w:rFonts w:ascii="Inter" w:cs="Inter" w:eastAsia="Inter" w:hAnsi="Inter"/>
          <w:b w:val="1"/>
          <w:bCs w:val="1"/>
          <w:color w:val="1f1f1f"/>
          <w:sz w:val="26"/>
          <w:szCs w:val="26"/>
        </w:rPr>
      </w:pPr>
      <w:bookmarkStart w:colFirst="0" w:colLast="0" w:name="_4gn3iyl4f13k" w:id="16"/>
      <w:bookmarkEnd w:id="16"/>
      <w:r w:rsidDel="00000000" w:rsidR="00000000" w:rsidRPr="00000000">
        <w:rPr>
          <w:rFonts w:ascii="Inter" w:cs="Inter" w:eastAsia="Inter" w:hAnsi="Inter"/>
          <w:b w:val="1"/>
          <w:bCs w:val="1"/>
          <w:color w:val="1f1f1f"/>
          <w:sz w:val="26"/>
          <w:szCs w:val="26"/>
          <w:rtl w:val="0"/>
        </w:rPr>
        <w:t xml:space="preserve">Phase 1 Surgence-owned workstreams</w:t>
      </w:r>
    </w:p>
    <w:p w:rsidR="00000000" w:rsidDel="00000000" w:rsidP="00000000" w:rsidRDefault="00000000" w:rsidRPr="00000000" w14:paraId="00000092">
      <w:pPr>
        <w:pStyle w:val="Heading4"/>
        <w:spacing w:after="40" w:before="240" w:line="276" w:lineRule="auto"/>
        <w:rPr>
          <w:rFonts w:ascii="Inter" w:cs="Inter" w:eastAsia="Inter" w:hAnsi="Inter"/>
          <w:b w:val="1"/>
          <w:bCs w:val="1"/>
          <w:i w:val="0"/>
          <w:iCs w:val="0"/>
          <w:color w:val="1f1f1f"/>
        </w:rPr>
      </w:pPr>
      <w:bookmarkStart w:colFirst="0" w:colLast="0" w:name="_tag0y8mqksog" w:id="17"/>
      <w:bookmarkEnd w:id="17"/>
      <w:r w:rsidDel="00000000" w:rsidR="00000000" w:rsidRPr="00000000">
        <w:rPr>
          <w:rFonts w:ascii="Inter" w:cs="Inter" w:eastAsia="Inter" w:hAnsi="Inter"/>
          <w:b w:val="1"/>
          <w:bCs w:val="1"/>
          <w:i w:val="0"/>
          <w:iCs w:val="0"/>
          <w:color w:val="1f1f1f"/>
          <w:rtl w:val="0"/>
        </w:rPr>
        <w:t xml:space="preserve">A. Web2 Infiltration (100%)</w:t>
      </w:r>
    </w:p>
    <w:p w:rsidR="00000000" w:rsidDel="00000000" w:rsidP="00000000" w:rsidRDefault="00000000" w:rsidRPr="00000000" w14:paraId="00000093">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core engine. Phase 1 is </w:t>
      </w:r>
      <w:r w:rsidDel="00000000" w:rsidR="00000000" w:rsidRPr="00000000">
        <w:rPr>
          <w:rFonts w:ascii="Inter" w:cs="Inter" w:eastAsia="Inter" w:hAnsi="Inter"/>
          <w:b w:val="1"/>
          <w:bCs w:val="1"/>
          <w:color w:val="1f1f1f"/>
          <w:rtl w:val="0"/>
        </w:rPr>
        <w:t xml:space="preserve">100% Web2; no token signal of any kind across any channel</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094">
      <w:pPr>
        <w:numPr>
          <w:ilvl w:val="0"/>
          <w:numId w:val="6"/>
        </w:numPr>
        <w:spacing w:before="240" w:line="276" w:lineRule="auto"/>
        <w:ind w:left="720" w:hanging="360"/>
        <w:rPr>
          <w:rFonts w:ascii="Inter" w:cs="Inter" w:eastAsia="Inter" w:hAnsi="Inter"/>
          <w:color w:val="1f1f1f"/>
        </w:rPr>
      </w:pPr>
      <w:commentRangeStart w:id="12"/>
      <w:r w:rsidDel="00000000" w:rsidR="00000000" w:rsidRPr="00000000">
        <w:rPr>
          <w:rFonts w:ascii="Inter" w:cs="Inter" w:eastAsia="Inter" w:hAnsi="Inter"/>
          <w:b w:val="1"/>
          <w:bCs w:val="1"/>
          <w:color w:val="1f1f1f"/>
          <w:rtl w:val="0"/>
        </w:rPr>
        <w:t xml:space="preserve">Reddit sleeper agents</w:t>
      </w:r>
      <w:r w:rsidDel="00000000" w:rsidR="00000000" w:rsidRPr="00000000">
        <w:rPr>
          <w:rFonts w:ascii="Inter" w:cs="Inter" w:eastAsia="Inter" w:hAnsi="Inter"/>
          <w:color w:val="1f1f1f"/>
          <w:rtl w:val="0"/>
        </w:rPr>
        <w:t xml:space="preserve"> in r/Barca (high IQ) and r/FCBarcelona (volume). Accounts pre-positioned weeks before May 24 to avoid appearing astroturfed.</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5">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Facebook group admin activation</w:t>
      </w:r>
      <w:r w:rsidDel="00000000" w:rsidR="00000000" w:rsidRPr="00000000">
        <w:rPr>
          <w:rFonts w:ascii="Inter" w:cs="Inter" w:eastAsia="Inter" w:hAnsi="Inter"/>
          <w:color w:val="1f1f1f"/>
          <w:rtl w:val="0"/>
        </w:rPr>
        <w:t xml:space="preserve"> across 30 named regional supporter groups. Admins post in their own voice; Surgence provides talking points and timing. Not branded.</w:t>
      </w:r>
    </w:p>
    <w:p w:rsidR="00000000" w:rsidDel="00000000" w:rsidP="00000000" w:rsidRDefault="00000000" w:rsidRPr="00000000" w14:paraId="00000096">
      <w:pPr>
        <w:numPr>
          <w:ilvl w:val="0"/>
          <w:numId w:val="6"/>
        </w:numPr>
        <w:spacing w:line="276" w:lineRule="auto"/>
        <w:ind w:left="720" w:hanging="360"/>
        <w:rPr>
          <w:rFonts w:ascii="Inter" w:cs="Inter" w:eastAsia="Inter" w:hAnsi="Inter"/>
          <w:color w:val="1f1f1f"/>
        </w:rPr>
      </w:pPr>
      <w:commentRangeStart w:id="13"/>
      <w:r w:rsidDel="00000000" w:rsidR="00000000" w:rsidRPr="00000000">
        <w:rPr>
          <w:rFonts w:ascii="Inter" w:cs="Inter" w:eastAsia="Inter" w:hAnsi="Inter"/>
          <w:b w:val="1"/>
          <w:bCs w:val="1"/>
          <w:color w:val="1f1f1f"/>
          <w:rtl w:val="0"/>
        </w:rPr>
        <w:t xml:space="preserve">WhatsApp network seeding</w:t>
      </w:r>
      <w:r w:rsidDel="00000000" w:rsidR="00000000" w:rsidRPr="00000000">
        <w:rPr>
          <w:rFonts w:ascii="Inter" w:cs="Inter" w:eastAsia="Inter" w:hAnsi="Inter"/>
          <w:color w:val="1f1f1f"/>
          <w:rtl w:val="0"/>
        </w:rPr>
        <w:t xml:space="preserve">: SEA, Middle East, Africa, LATAM. Lead time is </w:t>
      </w:r>
      <w:r w:rsidDel="00000000" w:rsidR="00000000" w:rsidRPr="00000000">
        <w:rPr>
          <w:rFonts w:ascii="Inter" w:cs="Inter" w:eastAsia="Inter" w:hAnsi="Inter"/>
          <w:b w:val="1"/>
          <w:bCs w:val="1"/>
          <w:color w:val="1f1f1f"/>
          <w:rtl w:val="0"/>
        </w:rPr>
        <w:t xml:space="preserve">four weeks minimum</w:t>
      </w:r>
      <w:r w:rsidDel="00000000" w:rsidR="00000000" w:rsidRPr="00000000">
        <w:rPr>
          <w:rFonts w:ascii="Inter" w:cs="Inter" w:eastAsia="Inter" w:hAnsi="Inter"/>
          <w:color w:val="1f1f1f"/>
          <w:rtl w:val="0"/>
        </w:rPr>
        <w:t xml:space="preserve">, so seeding starts immediately (not deferrable past May 24 if the announcement is to land warm).</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97">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Football forums and podcast outreach</w:t>
      </w:r>
      <w:r w:rsidDel="00000000" w:rsidR="00000000" w:rsidRPr="00000000">
        <w:rPr>
          <w:rFonts w:ascii="Inter" w:cs="Inter" w:eastAsia="Inter" w:hAnsi="Inter"/>
          <w:color w:val="1f1f1f"/>
          <w:rtl w:val="0"/>
        </w:rPr>
        <w:t xml:space="preserve">, planted threads. Non-crypto sports media. The pitch is a Revolut-competitive narrative with FCB brand trust, not a Web3 story.</w:t>
      </w:r>
    </w:p>
    <w:p w:rsidR="00000000" w:rsidDel="00000000" w:rsidP="00000000" w:rsidRDefault="00000000" w:rsidRPr="00000000" w14:paraId="00000098">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Korea Web2-first activation</w:t>
      </w:r>
      <w:r w:rsidDel="00000000" w:rsidR="00000000" w:rsidRPr="00000000">
        <w:rPr>
          <w:rFonts w:ascii="Inter" w:cs="Inter" w:eastAsia="Inter" w:hAnsi="Inter"/>
          <w:color w:val="1f1f1f"/>
          <w:rtl w:val="0"/>
        </w:rPr>
        <w:t xml:space="preserve"> via Surgence Korea KOL network plus Web2 partner agency. Local partner confirmed within 30 days of kick-off. Korea has an outsized FCB following relative to market size and high ARPU; Surgence specifically calls it out as a high-leverage market.</w:t>
      </w:r>
    </w:p>
    <w:p w:rsidR="00000000" w:rsidDel="00000000" w:rsidP="00000000" w:rsidRDefault="00000000" w:rsidRPr="00000000" w14:paraId="00000099">
      <w:pPr>
        <w:numPr>
          <w:ilvl w:val="0"/>
          <w:numId w:val="6"/>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Optional collaborative infiltration with Gun's football-focused team where relevant.</w:t>
      </w:r>
    </w:p>
    <w:p w:rsidR="00000000" w:rsidDel="00000000" w:rsidP="00000000" w:rsidRDefault="00000000" w:rsidRPr="00000000" w14:paraId="0000009A">
      <w:pPr>
        <w:pStyle w:val="Heading4"/>
        <w:spacing w:after="40" w:before="240" w:line="276" w:lineRule="auto"/>
        <w:rPr>
          <w:rFonts w:ascii="Inter" w:cs="Inter" w:eastAsia="Inter" w:hAnsi="Inter"/>
          <w:b w:val="1"/>
          <w:bCs w:val="1"/>
          <w:i w:val="0"/>
          <w:iCs w:val="0"/>
          <w:color w:val="1f1f1f"/>
        </w:rPr>
      </w:pPr>
      <w:bookmarkStart w:colFirst="0" w:colLast="0" w:name="_dpdw19r09e3" w:id="18"/>
      <w:bookmarkEnd w:id="18"/>
      <w:r w:rsidDel="00000000" w:rsidR="00000000" w:rsidRPr="00000000">
        <w:rPr>
          <w:rFonts w:ascii="Inter" w:cs="Inter" w:eastAsia="Inter" w:hAnsi="Inter"/>
          <w:b w:val="1"/>
          <w:bCs w:val="1"/>
          <w:i w:val="0"/>
          <w:iCs w:val="0"/>
          <w:color w:val="1f1f1f"/>
          <w:rtl w:val="0"/>
        </w:rPr>
        <w:t xml:space="preserve">B. Viral Product Mechanic: The Loyalty Dividend</w:t>
      </w:r>
    </w:p>
    <w:p w:rsidR="00000000" w:rsidDel="00000000" w:rsidP="00000000" w:rsidRDefault="00000000" w:rsidRPr="00000000" w14:paraId="0000009B">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Already covered in Section 4. Owned end-to-end by Surgence: pre-registration product, queue mechanic, three CRM-tier execution, share infrastructure. Same mechanic architecture as the ORBT DeFi Score (70K shares) and ETH Gas Report (590K users), adapted for football fans.</w:t>
      </w:r>
    </w:p>
    <w:p w:rsidR="00000000" w:rsidDel="00000000" w:rsidP="00000000" w:rsidRDefault="00000000" w:rsidRPr="00000000" w14:paraId="0000009C">
      <w:pPr>
        <w:pStyle w:val="Heading4"/>
        <w:spacing w:after="40" w:before="240" w:line="276" w:lineRule="auto"/>
        <w:rPr>
          <w:rFonts w:ascii="Inter" w:cs="Inter" w:eastAsia="Inter" w:hAnsi="Inter"/>
          <w:b w:val="1"/>
          <w:bCs w:val="1"/>
          <w:i w:val="0"/>
          <w:iCs w:val="0"/>
          <w:color w:val="1f1f1f"/>
        </w:rPr>
      </w:pPr>
      <w:bookmarkStart w:colFirst="0" w:colLast="0" w:name="_aw4g2a7k74r2" w:id="19"/>
      <w:bookmarkEnd w:id="19"/>
      <w:r w:rsidDel="00000000" w:rsidR="00000000" w:rsidRPr="00000000">
        <w:rPr>
          <w:rFonts w:ascii="Inter" w:cs="Inter" w:eastAsia="Inter" w:hAnsi="Inter"/>
          <w:b w:val="1"/>
          <w:bCs w:val="1"/>
          <w:i w:val="0"/>
          <w:iCs w:val="0"/>
          <w:color w:val="1f1f1f"/>
          <w:rtl w:val="0"/>
        </w:rPr>
        <w:t xml:space="preserve">C. Community Advisory</w:t>
      </w:r>
    </w:p>
    <w:p w:rsidR="00000000" w:rsidDel="00000000" w:rsidP="00000000" w:rsidRDefault="00000000" w:rsidRPr="00000000" w14:paraId="0000009D">
      <w:pPr>
        <w:numPr>
          <w:ilvl w:val="0"/>
          <w:numId w:val="2"/>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Communication guidelines and moderation frameworks for FCB's internal team.</w:t>
      </w:r>
    </w:p>
    <w:p w:rsidR="00000000" w:rsidDel="00000000" w:rsidP="00000000" w:rsidRDefault="00000000" w:rsidRPr="00000000" w14:paraId="0000009E">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Telegram channel build and management for new </w:t>
      </w:r>
      <w:r w:rsidDel="00000000" w:rsidR="00000000" w:rsidRPr="00000000">
        <w:rPr>
          <w:rFonts w:ascii="Inter" w:cs="Inter" w:eastAsia="Inter" w:hAnsi="Inter"/>
          <w:b w:val="1"/>
          <w:bCs w:val="1"/>
          <w:color w:val="1f1f1f"/>
          <w:rtl w:val="0"/>
        </w:rPr>
        <w:t xml:space="preserve">@FCBarcelona Web3 Telegram</w:t>
      </w:r>
      <w:r w:rsidDel="00000000" w:rsidR="00000000" w:rsidRPr="00000000">
        <w:rPr>
          <w:rFonts w:ascii="Inter" w:cs="Inter" w:eastAsia="Inter" w:hAnsi="Inter"/>
          <w:color w:val="1f1f1f"/>
          <w:rtl w:val="0"/>
        </w:rPr>
        <w:t xml:space="preserve"> channel; sits dormant until Phase 2 activation.</w:t>
      </w:r>
    </w:p>
    <w:p w:rsidR="00000000" w:rsidDel="00000000" w:rsidP="00000000" w:rsidRDefault="00000000" w:rsidRPr="00000000" w14:paraId="0000009F">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Group-chat alignment with FCB's existing community managers.</w:t>
      </w:r>
    </w:p>
    <w:p w:rsidR="00000000" w:rsidDel="00000000" w:rsidP="00000000" w:rsidRDefault="00000000" w:rsidRPr="00000000" w14:paraId="000000A0">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FUD mitigation briefings and real-time response guidance.</w:t>
      </w:r>
    </w:p>
    <w:p w:rsidR="00000000" w:rsidDel="00000000" w:rsidP="00000000" w:rsidRDefault="00000000" w:rsidRPr="00000000" w14:paraId="000000A1">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A2">
      <w:pPr>
        <w:spacing w:after="80" w:before="280" w:lineRule="auto"/>
        <w:rPr/>
      </w:pPr>
      <w:r w:rsidDel="00000000" w:rsidR="00000000" w:rsidRPr="00000000">
        <w:rPr>
          <w:b w:val="1"/>
          <w:bCs w:val="1"/>
          <w:color w:val="ff0000"/>
          <w:rtl w:val="0"/>
        </w:rPr>
        <w:t xml:space="preserve">⚠ MISSING: Crisis &amp; FUD Response Playbook</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color w:val="ff0000"/>
          <w:sz w:val="20"/>
          <w:szCs w:val="20"/>
          <w:rtl w:val="0"/>
        </w:rPr>
        <w:t xml:space="preserve">"FUD mitigation briefings" are mentioned but no actual playbook exists. Missing documented responses for: (1) App crash on launch day -- 300K concurrent signups on June 11 is a realistic crash scenario. Who communicates? In what languages? Within what timeframe? (2) Crypto exposure incident -- a journalist discovers the Rain/USDC backend and publishes "FCB secret crypto bank." Response window is 2 hours. (3) KYC rejection surge -- rejected users take to Twitter and Reddit. (4) Player scandal during the Daily Player Drop. (5) Data breach of 750K email addresses. Each scenario needs: named response owner, draft holding statement, escalation path, and platform-by-platform communication sequence.</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A5">
      <w:pPr>
        <w:numPr>
          <w:ilvl w:val="0"/>
          <w:numId w:val="2"/>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FCB's existing WhatsApp broadcast (50M members) is operated by FCB; Surgence aligns talking points and timing.</w:t>
      </w:r>
    </w:p>
    <w:p w:rsidR="00000000" w:rsidDel="00000000" w:rsidP="00000000" w:rsidRDefault="00000000" w:rsidRPr="00000000" w14:paraId="000000A6">
      <w:pPr>
        <w:pStyle w:val="Heading4"/>
        <w:spacing w:after="40" w:before="240" w:line="276" w:lineRule="auto"/>
        <w:rPr>
          <w:rFonts w:ascii="Inter" w:cs="Inter" w:eastAsia="Inter" w:hAnsi="Inter"/>
          <w:b w:val="1"/>
          <w:bCs w:val="1"/>
          <w:i w:val="0"/>
          <w:iCs w:val="0"/>
          <w:color w:val="1f1f1f"/>
        </w:rPr>
      </w:pPr>
      <w:bookmarkStart w:colFirst="0" w:colLast="0" w:name="_e1gr0npad9ho" w:id="20"/>
      <w:bookmarkEnd w:id="20"/>
      <w:r w:rsidDel="00000000" w:rsidR="00000000" w:rsidRPr="00000000">
        <w:rPr>
          <w:rFonts w:ascii="Inter" w:cs="Inter" w:eastAsia="Inter" w:hAnsi="Inter"/>
          <w:b w:val="1"/>
          <w:bCs w:val="1"/>
          <w:i w:val="0"/>
          <w:iCs w:val="0"/>
          <w:color w:val="1f1f1f"/>
          <w:rtl w:val="0"/>
        </w:rPr>
        <w:t xml:space="preserve">D. Content Governance</w:t>
      </w:r>
    </w:p>
    <w:p w:rsidR="00000000" w:rsidDel="00000000" w:rsidP="00000000" w:rsidRDefault="00000000" w:rsidRPr="00000000" w14:paraId="000000A7">
      <w:pPr>
        <w:numPr>
          <w:ilvl w:val="0"/>
          <w:numId w:val="4"/>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Refine FCB's existing content calendar.</w:t>
      </w:r>
    </w:p>
    <w:p w:rsidR="00000000" w:rsidDel="00000000" w:rsidP="00000000" w:rsidRDefault="00000000" w:rsidRPr="00000000" w14:paraId="000000A8">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Official X review before every post goes live</w:t>
      </w:r>
      <w:r w:rsidDel="00000000" w:rsidR="00000000" w:rsidRPr="00000000">
        <w:rPr>
          <w:rFonts w:ascii="Inter" w:cs="Inter" w:eastAsia="Inter" w:hAnsi="Inter"/>
          <w:color w:val="1f1f1f"/>
          <w:rtl w:val="0"/>
        </w:rPr>
        <w:t xml:space="preserve"> in Phase 1.</w:t>
      </w:r>
    </w:p>
    <w:p w:rsidR="00000000" w:rsidDel="00000000" w:rsidP="00000000" w:rsidRDefault="00000000" w:rsidRPr="00000000" w14:paraId="000000A9">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Instagram and Facebook briefs for FCB's social team.</w:t>
      </w:r>
    </w:p>
    <w:p w:rsidR="00000000" w:rsidDel="00000000" w:rsidP="00000000" w:rsidRDefault="00000000" w:rsidRPr="00000000" w14:paraId="000000AA">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Talking points and approved language for all spokespeople.</w:t>
      </w:r>
    </w:p>
    <w:p w:rsidR="00000000" w:rsidDel="00000000" w:rsidP="00000000" w:rsidRDefault="00000000" w:rsidRPr="00000000" w14:paraId="000000AB">
      <w:pPr>
        <w:numPr>
          <w:ilvl w:val="0"/>
          <w:numId w:val="4"/>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Zero token language from any FCB account in Phase 1.</w:t>
      </w:r>
      <w:r w:rsidDel="00000000" w:rsidR="00000000" w:rsidRPr="00000000">
        <w:rPr>
          <w:rFonts w:ascii="Inter" w:cs="Inter" w:eastAsia="Inter" w:hAnsi="Inter"/>
          <w:color w:val="1f1f1f"/>
          <w:rtl w:val="0"/>
        </w:rPr>
        <w:t xml:space="preserve"> All token messaging activates exclusively at Phase 2.</w:t>
      </w:r>
    </w:p>
    <w:p w:rsidR="00000000" w:rsidDel="00000000" w:rsidP="00000000" w:rsidRDefault="00000000" w:rsidRPr="00000000" w14:paraId="000000AC">
      <w:pPr>
        <w:pStyle w:val="Heading4"/>
        <w:spacing w:after="40" w:before="240" w:line="276" w:lineRule="auto"/>
        <w:rPr>
          <w:rFonts w:ascii="Inter" w:cs="Inter" w:eastAsia="Inter" w:hAnsi="Inter"/>
          <w:b w:val="1"/>
          <w:bCs w:val="1"/>
          <w:i w:val="0"/>
          <w:iCs w:val="0"/>
          <w:color w:val="1f1f1f"/>
        </w:rPr>
      </w:pPr>
      <w:bookmarkStart w:colFirst="0" w:colLast="0" w:name="_z89nw6yulsv1" w:id="21"/>
      <w:bookmarkEnd w:id="21"/>
      <w:r w:rsidDel="00000000" w:rsidR="00000000" w:rsidRPr="00000000">
        <w:rPr>
          <w:rFonts w:ascii="Inter" w:cs="Inter" w:eastAsia="Inter" w:hAnsi="Inter"/>
          <w:b w:val="1"/>
          <w:bCs w:val="1"/>
          <w:i w:val="0"/>
          <w:iCs w:val="0"/>
          <w:color w:val="1f1f1f"/>
          <w:rtl w:val="0"/>
        </w:rPr>
        <w:t xml:space="preserve">E. Strategy</w:t>
      </w:r>
    </w:p>
    <w:p w:rsidR="00000000" w:rsidDel="00000000" w:rsidP="00000000" w:rsidRDefault="00000000" w:rsidRPr="00000000" w14:paraId="000000AD">
      <w:pPr>
        <w:numPr>
          <w:ilvl w:val="0"/>
          <w:numId w:val="1"/>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Master GTM document</w:t>
      </w:r>
      <w:r w:rsidDel="00000000" w:rsidR="00000000" w:rsidRPr="00000000">
        <w:rPr>
          <w:rFonts w:ascii="Inter" w:cs="Inter" w:eastAsia="Inter" w:hAnsi="Inter"/>
          <w:color w:val="1f1f1f"/>
          <w:rtl w:val="0"/>
        </w:rPr>
        <w:t xml:space="preserve">: single source of truth for the neobank launch campaign, updated weekly. Delivered within 5 days of kick-off.</w:t>
      </w:r>
    </w:p>
    <w:p w:rsidR="00000000" w:rsidDel="00000000" w:rsidP="00000000" w:rsidRDefault="00000000" w:rsidRPr="00000000" w14:paraId="000000AE">
      <w:pPr>
        <w:numPr>
          <w:ilvl w:val="0"/>
          <w:numId w:val="1"/>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Campaign sequencing and phase-gate conditions through World Cup window.</w:t>
      </w:r>
    </w:p>
    <w:p w:rsidR="00000000" w:rsidDel="00000000" w:rsidP="00000000" w:rsidRDefault="00000000" w:rsidRPr="00000000" w14:paraId="000000AF">
      <w:pPr>
        <w:numPr>
          <w:ilvl w:val="0"/>
          <w:numId w:val="1"/>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Messaging framework: Revolut-competitive positioning, FCB brand trust, unbanked fan audience.</w:t>
      </w:r>
    </w:p>
    <w:p w:rsidR="00000000" w:rsidDel="00000000" w:rsidP="00000000" w:rsidRDefault="00000000" w:rsidRPr="00000000" w14:paraId="000000B0">
      <w:pPr>
        <w:numPr>
          <w:ilvl w:val="0"/>
          <w:numId w:val="1"/>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Weekly alignment sessions with Andrew and Maurits begin week one. Walter joins on activation as CMO.</w:t>
      </w:r>
    </w:p>
    <w:p w:rsidR="00000000" w:rsidDel="00000000" w:rsidP="00000000" w:rsidRDefault="00000000" w:rsidRPr="00000000" w14:paraId="000000B1">
      <w:pPr>
        <w:pStyle w:val="Heading3"/>
        <w:spacing w:after="80" w:before="280" w:line="276" w:lineRule="auto"/>
        <w:rPr>
          <w:rFonts w:ascii="Inter" w:cs="Inter" w:eastAsia="Inter" w:hAnsi="Inter"/>
          <w:b w:val="1"/>
          <w:bCs w:val="1"/>
          <w:color w:val="1f1f1f"/>
          <w:sz w:val="26"/>
          <w:szCs w:val="26"/>
        </w:rPr>
      </w:pPr>
      <w:bookmarkStart w:colFirst="0" w:colLast="0" w:name="_cj8ytsq9y8jy" w:id="22"/>
      <w:bookmarkEnd w:id="22"/>
      <w:r w:rsidDel="00000000" w:rsidR="00000000" w:rsidRPr="00000000">
        <w:rPr>
          <w:rFonts w:ascii="Inter" w:cs="Inter" w:eastAsia="Inter" w:hAnsi="Inter"/>
          <w:b w:val="1"/>
          <w:bCs w:val="1"/>
          <w:color w:val="1f1f1f"/>
          <w:sz w:val="26"/>
          <w:szCs w:val="26"/>
          <w:rtl w:val="0"/>
        </w:rPr>
        <w:t xml:space="preserve">Player Access (Schedule B): footballer-roster brokerage</w:t>
      </w:r>
    </w:p>
    <w:p w:rsidR="00000000" w:rsidDel="00000000" w:rsidP="00000000" w:rsidRDefault="00000000" w:rsidRPr="00000000" w14:paraId="000000B2">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LFG.cat has closed player endorsement relationships covering </w:t>
      </w:r>
      <w:r w:rsidDel="00000000" w:rsidR="00000000" w:rsidRPr="00000000">
        <w:rPr>
          <w:rFonts w:ascii="Inter" w:cs="Inter" w:eastAsia="Inter" w:hAnsi="Inter"/>
          <w:b w:val="1"/>
          <w:bCs w:val="1"/>
          <w:color w:val="1f1f1f"/>
          <w:rtl w:val="0"/>
        </w:rPr>
        <w:t xml:space="preserve">Messi, Lamine Yamal, Neymar, Ronaldinho, Alexia Putellas, Marcel Ruiz, and others</w:t>
      </w:r>
      <w:r w:rsidDel="00000000" w:rsidR="00000000" w:rsidRPr="00000000">
        <w:rPr>
          <w:rFonts w:ascii="Inter" w:cs="Inter" w:eastAsia="Inter" w:hAnsi="Inter"/>
          <w:color w:val="1f1f1f"/>
          <w:rtl w:val="0"/>
        </w:rPr>
        <w:t xml:space="preserve"> (projects/fcb/concepts/player-access-programme). During the World Cup, every brand on earth seeks footballer association. This programme enables Surgence to broker deals from its Web3 client network against that roster.</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4"/>
        <w:gridCol w:w="7616"/>
        <w:tblGridChange w:id="0">
          <w:tblGrid>
            <w:gridCol w:w="1744"/>
            <w:gridCol w:w="7616"/>
          </w:tblGrid>
        </w:tblGridChange>
      </w:tblGrid>
      <w:tr>
        <w:trPr>
          <w:cantSplit w:val="0"/>
          <w:trHeight w:val="515" w:hRule="atLeast"/>
          <w:tblHeader w:val="0"/>
        </w:trPr>
        <w:tc>
          <w:tcPr/>
          <w:p w:rsidR="00000000" w:rsidDel="00000000" w:rsidP="00000000" w:rsidRDefault="00000000" w:rsidRPr="00000000" w14:paraId="000000B3">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Provision</w:t>
            </w:r>
            <w:r w:rsidDel="00000000" w:rsidR="00000000" w:rsidRPr="00000000">
              <w:rPr>
                <w:rtl w:val="0"/>
              </w:rPr>
            </w:r>
          </w:p>
        </w:tc>
        <w:tc>
          <w:tcPr/>
          <w:p w:rsidR="00000000" w:rsidDel="00000000" w:rsidP="00000000" w:rsidRDefault="00000000" w:rsidRPr="00000000" w14:paraId="000000B4">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Detail</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B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Structure</w:t>
            </w:r>
          </w:p>
        </w:tc>
        <w:tc>
          <w:tcPr/>
          <w:p w:rsidR="00000000" w:rsidDel="00000000" w:rsidP="00000000" w:rsidRDefault="00000000" w:rsidRPr="00000000" w14:paraId="000000B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60/40 revenue share on commissions. LFG closes the players. Surgence closes the sponsors.</w:t>
            </w:r>
          </w:p>
        </w:tc>
      </w:tr>
      <w:tr>
        <w:trPr>
          <w:cantSplit w:val="0"/>
          <w:trHeight w:val="1340" w:hRule="atLeast"/>
          <w:tblHeader w:val="0"/>
        </w:trPr>
        <w:tc>
          <w:tcPr/>
          <w:p w:rsidR="00000000" w:rsidDel="00000000" w:rsidP="00000000" w:rsidRDefault="00000000" w:rsidRPr="00000000" w14:paraId="000000B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Deal Conditions</w:t>
            </w:r>
          </w:p>
        </w:tc>
        <w:tc>
          <w:tcPr/>
          <w:p w:rsidR="00000000" w:rsidDel="00000000" w:rsidP="00000000" w:rsidRDefault="00000000" w:rsidRPr="00000000" w14:paraId="000000B8">
            <w:pPr>
              <w:spacing w:line="276" w:lineRule="auto"/>
              <w:rPr>
                <w:rFonts w:ascii="Inter" w:cs="Inter" w:eastAsia="Inter" w:hAnsi="Inter"/>
                <w:color w:val="1f1f1f"/>
              </w:rPr>
            </w:pPr>
            <w:commentRangeStart w:id="14"/>
            <w:r w:rsidDel="00000000" w:rsidR="00000000" w:rsidRPr="00000000">
              <w:rPr>
                <w:rFonts w:ascii="Inter" w:cs="Inter" w:eastAsia="Inter" w:hAnsi="Inter"/>
                <w:color w:val="1f1f1f"/>
                <w:rtl w:val="0"/>
              </w:rPr>
              <w:t xml:space="preserve">Each sponsor deal conditional on (1) active co-marketing of the FCB neobank launch, and (2) public commitment to support the $FCB token sale when it goes live. Every brokered deal becomes an organic distribution channel for both phases.</w:t>
            </w:r>
            <w:commentRangeEnd w:id="14"/>
            <w:r w:rsidDel="00000000" w:rsidR="00000000" w:rsidRPr="00000000">
              <w:commentReference w:id="14"/>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B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 SLA</w:t>
            </w:r>
          </w:p>
        </w:tc>
        <w:tc>
          <w:tcPr/>
          <w:p w:rsidR="00000000" w:rsidDel="00000000" w:rsidP="00000000" w:rsidRDefault="00000000" w:rsidRPr="00000000" w14:paraId="000000B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LFG confirms player availability within </w:t>
            </w:r>
            <w:r w:rsidDel="00000000" w:rsidR="00000000" w:rsidRPr="00000000">
              <w:rPr>
                <w:rFonts w:ascii="Inter" w:cs="Inter" w:eastAsia="Inter" w:hAnsi="Inter"/>
                <w:b w:val="1"/>
                <w:bCs w:val="1"/>
                <w:color w:val="1f1f1f"/>
                <w:rtl w:val="0"/>
              </w:rPr>
              <w:t xml:space="preserve">5 business days</w:t>
            </w:r>
            <w:r w:rsidDel="00000000" w:rsidR="00000000" w:rsidRPr="00000000">
              <w:rPr>
                <w:rFonts w:ascii="Inter" w:cs="Inter" w:eastAsia="Inter" w:hAnsi="Inter"/>
                <w:color w:val="1f1f1f"/>
                <w:rtl w:val="0"/>
              </w:rPr>
              <w:t xml:space="preserve"> of Surgence presenting a qualified sponsor opportunity.</w:t>
            </w:r>
          </w:p>
        </w:tc>
      </w:tr>
      <w:tr>
        <w:trPr>
          <w:cantSplit w:val="0"/>
          <w:trHeight w:val="785" w:hRule="atLeast"/>
          <w:tblHeader w:val="0"/>
        </w:trPr>
        <w:tc>
          <w:tcPr/>
          <w:p w:rsidR="00000000" w:rsidDel="00000000" w:rsidP="00000000" w:rsidRDefault="00000000" w:rsidRPr="00000000" w14:paraId="000000B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Category Exclusivity</w:t>
            </w:r>
          </w:p>
        </w:tc>
        <w:tc>
          <w:tcPr/>
          <w:p w:rsidR="00000000" w:rsidDel="00000000" w:rsidP="00000000" w:rsidRDefault="00000000" w:rsidRPr="00000000" w14:paraId="000000B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Right of first refusal by category. LFG confirms no competing deal is active before Surgence opens any sponsor conversation.</w:t>
            </w:r>
          </w:p>
        </w:tc>
      </w:tr>
      <w:tr>
        <w:trPr>
          <w:cantSplit w:val="0"/>
          <w:trHeight w:val="785" w:hRule="atLeast"/>
          <w:tblHeader w:val="0"/>
        </w:trPr>
        <w:tc>
          <w:tcPr/>
          <w:p w:rsidR="00000000" w:rsidDel="00000000" w:rsidP="00000000" w:rsidRDefault="00000000" w:rsidRPr="00000000" w14:paraId="000000B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Minimum Deal Size</w:t>
            </w:r>
          </w:p>
        </w:tc>
        <w:tc>
          <w:tcPr/>
          <w:p w:rsidR="00000000" w:rsidDel="00000000" w:rsidP="00000000" w:rsidRDefault="00000000" w:rsidRPr="00000000" w14:paraId="000000BE">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USD 50,000 gross minimum</w:t>
            </w:r>
            <w:r w:rsidDel="00000000" w:rsidR="00000000" w:rsidRPr="00000000">
              <w:rPr>
                <w:rFonts w:ascii="Inter" w:cs="Inter" w:eastAsia="Inter" w:hAnsi="Inter"/>
                <w:color w:val="1f1f1f"/>
                <w:rtl w:val="0"/>
              </w:rPr>
              <w:t xml:space="preserve"> per deal.</w:t>
            </w:r>
          </w:p>
        </w:tc>
      </w:tr>
      <w:tr>
        <w:trPr>
          <w:cantSplit w:val="0"/>
          <w:trHeight w:val="515" w:hRule="atLeast"/>
          <w:tblHeader w:val="0"/>
        </w:trPr>
        <w:tc>
          <w:tcPr/>
          <w:p w:rsidR="00000000" w:rsidDel="00000000" w:rsidP="00000000" w:rsidRDefault="00000000" w:rsidRPr="00000000" w14:paraId="000000B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Independence</w:t>
            </w:r>
          </w:p>
        </w:tc>
        <w:tc>
          <w:tcPr/>
          <w:p w:rsidR="00000000" w:rsidDel="00000000" w:rsidP="00000000" w:rsidRDefault="00000000" w:rsidRPr="00000000" w14:paraId="000000C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 Access commissions are additive to the monthly retainer. Not offset.</w:t>
            </w:r>
          </w:p>
        </w:tc>
      </w:tr>
      <w:tr>
        <w:trPr>
          <w:cantSplit w:val="0"/>
          <w:trHeight w:val="515" w:hRule="atLeast"/>
          <w:tblHeader w:val="0"/>
        </w:trPr>
        <w:tc>
          <w:tcPr/>
          <w:p w:rsidR="00000000" w:rsidDel="00000000" w:rsidP="00000000" w:rsidRDefault="00000000" w:rsidRPr="00000000" w14:paraId="000000C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Activity period</w:t>
            </w:r>
          </w:p>
        </w:tc>
        <w:tc>
          <w:tcPr/>
          <w:p w:rsidR="00000000" w:rsidDel="00000000" w:rsidP="00000000" w:rsidRDefault="00000000" w:rsidRPr="00000000" w14:paraId="000000C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First qualified opportunity within </w:t>
            </w:r>
            <w:r w:rsidDel="00000000" w:rsidR="00000000" w:rsidRPr="00000000">
              <w:rPr>
                <w:rFonts w:ascii="Inter" w:cs="Inter" w:eastAsia="Inter" w:hAnsi="Inter"/>
                <w:b w:val="1"/>
                <w:bCs w:val="1"/>
                <w:color w:val="1f1f1f"/>
                <w:rtl w:val="0"/>
              </w:rPr>
              <w:t xml:space="preserve">two weeks of kick-off</w:t>
            </w:r>
            <w:r w:rsidDel="00000000" w:rsidR="00000000" w:rsidRPr="00000000">
              <w:rPr>
                <w:rFonts w:ascii="Inter" w:cs="Inter" w:eastAsia="Inter" w:hAnsi="Inter"/>
                <w:color w:val="1f1f1f"/>
                <w:rtl w:val="0"/>
              </w:rPr>
              <w:t xml:space="preserve">.</w:t>
            </w:r>
          </w:p>
        </w:tc>
      </w:tr>
    </w:tbl>
    <w:p w:rsidR="00000000" w:rsidDel="00000000" w:rsidP="00000000" w:rsidRDefault="00000000" w:rsidRPr="00000000" w14:paraId="000000C3">
      <w:pPr>
        <w:pStyle w:val="Heading3"/>
        <w:spacing w:after="80" w:before="280" w:line="276" w:lineRule="auto"/>
        <w:rPr>
          <w:rFonts w:ascii="Inter" w:cs="Inter" w:eastAsia="Inter" w:hAnsi="Inter"/>
          <w:b w:val="1"/>
          <w:bCs w:val="1"/>
          <w:color w:val="1f1f1f"/>
          <w:sz w:val="26"/>
          <w:szCs w:val="26"/>
        </w:rPr>
      </w:pPr>
      <w:bookmarkStart w:colFirst="0" w:colLast="0" w:name="_kfytogvwprb2" w:id="23"/>
      <w:bookmarkEnd w:id="23"/>
      <w:r w:rsidDel="00000000" w:rsidR="00000000" w:rsidRPr="00000000">
        <w:rPr>
          <w:rFonts w:ascii="Inter" w:cs="Inter" w:eastAsia="Inter" w:hAnsi="Inter"/>
          <w:b w:val="1"/>
          <w:bCs w:val="1"/>
          <w:color w:val="1f1f1f"/>
          <w:sz w:val="26"/>
          <w:szCs w:val="26"/>
          <w:rtl w:val="0"/>
        </w:rPr>
        <w:t xml:space="preserve">What Surgence has explicitly placed out of scope for Phase 1</w:t>
      </w:r>
    </w:p>
    <w:p w:rsidR="00000000" w:rsidDel="00000000" w:rsidP="00000000" w:rsidRDefault="00000000" w:rsidRPr="00000000" w14:paraId="000000C4">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Per the v6 "Deferred to Phase 2" carve-out:</w:t>
      </w:r>
    </w:p>
    <w:p w:rsidR="00000000" w:rsidDel="00000000" w:rsidP="00000000" w:rsidRDefault="00000000" w:rsidRPr="00000000" w14:paraId="000000C5">
      <w:pPr>
        <w:numPr>
          <w:ilvl w:val="0"/>
          <w:numId w:val="9"/>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All token-related messaging, rumor seeding, and forward references. </w:t>
      </w:r>
      <w:r w:rsidDel="00000000" w:rsidR="00000000" w:rsidRPr="00000000">
        <w:rPr>
          <w:rFonts w:ascii="Inter" w:cs="Inter" w:eastAsia="Inter" w:hAnsi="Inter"/>
          <w:b w:val="1"/>
          <w:bCs w:val="1"/>
          <w:color w:val="1f1f1f"/>
          <w:rtl w:val="0"/>
        </w:rPr>
        <w:t xml:space="preserve">Zero token signal of any kind in Phase 1 across any channel.</w:t>
      </w:r>
      <w:r w:rsidDel="00000000" w:rsidR="00000000" w:rsidRPr="00000000">
        <w:rPr>
          <w:rtl w:val="0"/>
        </w:rPr>
      </w:r>
    </w:p>
    <w:p w:rsidR="00000000" w:rsidDel="00000000" w:rsidP="00000000" w:rsidRDefault="00000000" w:rsidRPr="00000000" w14:paraId="000000C6">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KOL Tier 2 amplification and Tier 1 TGE-day wave.</w:t>
      </w:r>
    </w:p>
    <w:p w:rsidR="00000000" w:rsidDel="00000000" w:rsidP="00000000" w:rsidRDefault="00000000" w:rsidRPr="00000000" w14:paraId="000000C7">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CT FOMO positioning and locked-out narrative for secondary-market intent building.</w:t>
      </w:r>
    </w:p>
    <w:p w:rsidR="00000000" w:rsidDel="00000000" w:rsidP="00000000" w:rsidRDefault="00000000" w:rsidRPr="00000000" w14:paraId="000000C8">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Presale support, holder communications, sentiment monitoring.</w:t>
      </w:r>
    </w:p>
    <w:p w:rsidR="00000000" w:rsidDel="00000000" w:rsidP="00000000" w:rsidRDefault="00000000" w:rsidRPr="00000000" w14:paraId="000000C9">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Regional crypto-native channels (CIS, China, LATAM crypto channels). Activated in Phase 2.</w:t>
      </w:r>
    </w:p>
    <w:p w:rsidR="00000000" w:rsidDel="00000000" w:rsidP="00000000" w:rsidRDefault="00000000" w:rsidRPr="00000000" w14:paraId="000000CA">
      <w:pPr>
        <w:numPr>
          <w:ilvl w:val="0"/>
          <w:numId w:val="9"/>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On-chain analytics dashboard and Dune deployment.</w:t>
      </w:r>
    </w:p>
    <w:p w:rsidR="00000000" w:rsidDel="00000000" w:rsidP="00000000" w:rsidRDefault="00000000" w:rsidRPr="00000000" w14:paraId="000000CB">
      <w:pPr>
        <w:pStyle w:val="Heading2"/>
        <w:spacing w:after="80" w:before="360" w:line="276" w:lineRule="auto"/>
        <w:rPr>
          <w:rFonts w:ascii="Inter" w:cs="Inter" w:eastAsia="Inter" w:hAnsi="Inter"/>
          <w:b w:val="1"/>
          <w:bCs w:val="1"/>
          <w:color w:val="1f1f1f"/>
          <w:sz w:val="34"/>
          <w:szCs w:val="34"/>
        </w:rPr>
      </w:pPr>
      <w:bookmarkStart w:colFirst="0" w:colLast="0" w:name="_pq331v60ubo7" w:id="24"/>
      <w:bookmarkEnd w:id="24"/>
      <w:r w:rsidDel="00000000" w:rsidR="00000000" w:rsidRPr="00000000">
        <w:rPr>
          <w:rFonts w:ascii="Inter" w:cs="Inter" w:eastAsia="Inter" w:hAnsi="Inter"/>
          <w:b w:val="1"/>
          <w:bCs w:val="1"/>
          <w:color w:val="1f1f1f"/>
          <w:sz w:val="34"/>
          <w:szCs w:val="34"/>
          <w:rtl w:val="0"/>
        </w:rPr>
        <w:t xml:space="preserve">7. Surfaces Where Surgence Could Comprehensively Lead</w:t>
      </w:r>
    </w:p>
    <w:p w:rsidR="00000000" w:rsidDel="00000000" w:rsidP="00000000" w:rsidRDefault="00000000" w:rsidRPr="00000000" w14:paraId="000000CC">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intent of this v2 plan is to give Surgence a single comprehensive view of the campaign so they can pick the workstreams where they add the most leverage. The following are surfaces currently under-owned (or owned by FCB / LFG with Surgence in an advisory role) where Surgence could expand scope. Each is presented as an option, not a commitment, and would be confirmed through the weekly alignment session.</w:t>
      </w:r>
    </w:p>
    <w:p w:rsidR="00000000" w:rsidDel="00000000" w:rsidP="00000000" w:rsidRDefault="00000000" w:rsidRPr="00000000" w14:paraId="000000CD">
      <w:pPr>
        <w:pStyle w:val="Heading3"/>
        <w:spacing w:after="80" w:before="280" w:line="276" w:lineRule="auto"/>
        <w:rPr>
          <w:rFonts w:ascii="Inter" w:cs="Inter" w:eastAsia="Inter" w:hAnsi="Inter"/>
          <w:b w:val="1"/>
          <w:bCs w:val="1"/>
          <w:color w:val="1f1f1f"/>
          <w:sz w:val="26"/>
          <w:szCs w:val="26"/>
        </w:rPr>
      </w:pPr>
      <w:bookmarkStart w:colFirst="0" w:colLast="0" w:name="_a70v8g7vhjge" w:id="25"/>
      <w:bookmarkEnd w:id="25"/>
      <w:r w:rsidDel="00000000" w:rsidR="00000000" w:rsidRPr="00000000">
        <w:rPr>
          <w:rFonts w:ascii="Inter" w:cs="Inter" w:eastAsia="Inter" w:hAnsi="Inter"/>
          <w:b w:val="1"/>
          <w:bCs w:val="1"/>
          <w:color w:val="1f1f1f"/>
          <w:sz w:val="26"/>
          <w:szCs w:val="26"/>
          <w:rtl w:val="0"/>
        </w:rPr>
        <w:t xml:space="preserve">A. Hero Video and Creative Direction</w:t>
      </w:r>
    </w:p>
    <w:p w:rsidR="00000000" w:rsidDel="00000000" w:rsidP="00000000" w:rsidRDefault="00000000" w:rsidRPr="00000000" w14:paraId="000000CE">
      <w:pPr>
        <w:spacing w:after="240" w:before="240" w:line="276" w:lineRule="auto"/>
        <w:rPr>
          <w:rFonts w:ascii="Inter" w:cs="Inter" w:eastAsia="Inter" w:hAnsi="Inter"/>
          <w:color w:val="1f1f1f"/>
        </w:rPr>
      </w:pPr>
      <w:commentRangeStart w:id="15"/>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no hero video produced. CCLA Schedule 1 grants 1 commercial shoot per season with 5 First Team players (15 minutes each), edits subject to FCB approval. CCLA Schedule 2 (Token) adds another commercial shoot for Phase 2.</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CF">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creative-direct the hero video and the WC-window player content series. Surgence already has the Web2 brief framework in Content Governance (D); creative direction is a 30-day add-on and aligns the hero asset with the messaging hierarchy.</w:t>
      </w:r>
    </w:p>
    <w:p w:rsidR="00000000" w:rsidDel="00000000" w:rsidP="00000000" w:rsidRDefault="00000000" w:rsidRPr="00000000" w14:paraId="000000D0">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hero video is the single most-reused asset across the announcement, the country launches, and the post-final hand-off. A single creative authorship reduces narrative drift across 39 days of WC content.</w:t>
      </w:r>
    </w:p>
    <w:p w:rsidR="00000000" w:rsidDel="00000000" w:rsidP="00000000" w:rsidRDefault="00000000" w:rsidRPr="00000000" w14:paraId="000000D1">
      <w:pPr>
        <w:pStyle w:val="Heading3"/>
        <w:spacing w:after="80" w:before="280" w:line="276" w:lineRule="auto"/>
        <w:rPr>
          <w:rFonts w:ascii="Inter" w:cs="Inter" w:eastAsia="Inter" w:hAnsi="Inter"/>
          <w:b w:val="1"/>
          <w:bCs w:val="1"/>
          <w:color w:val="1f1f1f"/>
          <w:sz w:val="26"/>
          <w:szCs w:val="26"/>
        </w:rPr>
      </w:pPr>
      <w:bookmarkStart w:colFirst="0" w:colLast="0" w:name="_gmjxgr4uthfu" w:id="26"/>
      <w:bookmarkEnd w:id="26"/>
      <w:r w:rsidDel="00000000" w:rsidR="00000000" w:rsidRPr="00000000">
        <w:rPr>
          <w:rFonts w:ascii="Inter" w:cs="Inter" w:eastAsia="Inter" w:hAnsi="Inter"/>
          <w:b w:val="1"/>
          <w:bCs w:val="1"/>
          <w:color w:val="1f1f1f"/>
          <w:sz w:val="26"/>
          <w:szCs w:val="26"/>
          <w:rtl w:val="0"/>
        </w:rPr>
        <w:t xml:space="preserve">B. Creator Program (30 Seed + 150 Ambassador)</w:t>
      </w:r>
    </w:p>
    <w:p w:rsidR="00000000" w:rsidDel="00000000" w:rsidP="00000000" w:rsidRDefault="00000000" w:rsidRPr="00000000" w14:paraId="000000D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referenced in earlier marketing scaffolding; not currently owned by Surgence in the v6 scope.</w:t>
      </w:r>
    </w:p>
    <w:p w:rsidR="00000000" w:rsidDel="00000000" w:rsidP="00000000" w:rsidRDefault="00000000" w:rsidRPr="00000000" w14:paraId="000000D3">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assemble and operate a 30 seed creator + 150 ambassador program with physical pack differentiation (signed jerseys, numbered FCB cards). Surgence's Korea network and Web2 infiltration overlap is high; Surgence is the natural operator if FCB is willing to fund a physical-pack program.</w:t>
      </w:r>
    </w:p>
    <w:p w:rsidR="00000000" w:rsidDel="00000000" w:rsidP="00000000" w:rsidRDefault="00000000" w:rsidRPr="00000000" w14:paraId="000000D4">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D5">
      <w:pPr>
        <w:spacing w:after="80" w:before="280" w:lineRule="auto"/>
        <w:rPr/>
      </w:pPr>
      <w:r w:rsidDel="00000000" w:rsidR="00000000" w:rsidRPr="00000000">
        <w:rPr>
          <w:b w:val="1"/>
          <w:bCs w:val="1"/>
          <w:color w:val="ff0000"/>
          <w:rtl w:val="0"/>
        </w:rPr>
        <w:t xml:space="preserve">⚠ MISSING: Creator &amp; Influencer Brief and Compliance Framework</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color w:val="ff0000"/>
          <w:sz w:val="20"/>
          <w:szCs w:val="20"/>
          <w:rtl w:val="0"/>
        </w:rPr>
        <w:t xml:space="preserve">A 30-seed + 150-ambassador creator program is proposed with no brief. Missing: (1) Approved messaging and prohibited language list -- creators must not mention crypto, Web3, or $FCB token under any circumstances in Phase 1. (2) Disclosure requirements: FTC (US-based creators), CONAR (Brazil), PROFECO/IFT (Mexico) -- paid creator relationships require jurisdiction-specific disclosure language. (3) Content approval process and turnaround time. (4) Usage rights -- can Barca Banc repost creator content on FCB official channels? (5) Exclusivity terms -- can a Barca Banc ambassador simultaneously promote Nubank or Mercado Pago? A 180-person creator program without a brief across 4 regulated fintech markets is a legal and brand risk.</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D8">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Phase 1's primary distribution gap is creator-mediated reach into football-fan audiences who do not follow FCB official channels. Surgence's Reddit and Facebook seeding reaches the engaged-fan layer; a creator program reaches the latent-fan layer.</w:t>
      </w:r>
    </w:p>
    <w:p w:rsidR="00000000" w:rsidDel="00000000" w:rsidP="00000000" w:rsidRDefault="00000000" w:rsidRPr="00000000" w14:paraId="000000D9">
      <w:pPr>
        <w:pStyle w:val="Heading3"/>
        <w:spacing w:after="80" w:before="280" w:line="276" w:lineRule="auto"/>
        <w:rPr>
          <w:rFonts w:ascii="Inter" w:cs="Inter" w:eastAsia="Inter" w:hAnsi="Inter"/>
          <w:b w:val="1"/>
          <w:bCs w:val="1"/>
          <w:color w:val="1f1f1f"/>
          <w:sz w:val="26"/>
          <w:szCs w:val="26"/>
        </w:rPr>
      </w:pPr>
      <w:bookmarkStart w:colFirst="0" w:colLast="0" w:name="_e3ts9yxxj5me" w:id="27"/>
      <w:bookmarkEnd w:id="27"/>
      <w:r w:rsidDel="00000000" w:rsidR="00000000" w:rsidRPr="00000000">
        <w:rPr>
          <w:rFonts w:ascii="Inter" w:cs="Inter" w:eastAsia="Inter" w:hAnsi="Inter"/>
          <w:b w:val="1"/>
          <w:bCs w:val="1"/>
          <w:color w:val="1f1f1f"/>
          <w:sz w:val="26"/>
          <w:szCs w:val="26"/>
          <w:rtl w:val="0"/>
        </w:rPr>
        <w:t xml:space="preserve">C. Press and Mainstream Media</w:t>
      </w:r>
    </w:p>
    <w:p w:rsidR="00000000" w:rsidDel="00000000" w:rsidP="00000000" w:rsidRDefault="00000000" w:rsidRPr="00000000" w14:paraId="000000DA">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Carlos owns PR and player access per the v6 scope; not actively brokering mainstream tier-1 press for the neobank narrative.</w:t>
      </w:r>
    </w:p>
    <w:p w:rsidR="00000000" w:rsidDel="00000000" w:rsidP="00000000" w:rsidRDefault="00000000" w:rsidRPr="00000000" w14:paraId="000000DB">
      <w:pPr>
        <w:spacing w:after="240" w:before="240" w:line="276" w:lineRule="auto"/>
        <w:rPr>
          <w:rFonts w:ascii="Inter" w:cs="Inter" w:eastAsia="Inter" w:hAnsi="Inter"/>
          <w:color w:val="1f1f1f"/>
        </w:rPr>
      </w:pPr>
      <w:commentRangeStart w:id="16"/>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mainstream and sports press placement (Bloomberg, WSJ, FT, ESPN, The Athletic, Marca, Sport, Mundo Deportivo). The pitch is the Revolut-competitive narrative with FCB brand trust, which Surgence is already shaping in the Master GTM document.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DD">
      <w:pPr>
        <w:spacing w:after="80" w:before="280" w:lineRule="auto"/>
        <w:rPr/>
      </w:pPr>
      <w:r w:rsidDel="00000000" w:rsidR="00000000" w:rsidRPr="00000000">
        <w:rPr>
          <w:b w:val="1"/>
          <w:bCs w:val="1"/>
          <w:color w:val="ff0000"/>
          <w:rtl w:val="0"/>
        </w:rPr>
        <w:t xml:space="preserve">⚠ MISSING: Press Kit &amp; Media Asset Package + Embargo Strategy</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color w:val="ff0000"/>
          <w:sz w:val="20"/>
          <w:szCs w:val="20"/>
          <w:rtl w:val="0"/>
        </w:rPr>
        <w:t xml:space="preserve">Pitching Bloomberg, WSJ, FT, ESPN, The Athletic, Marca, and Mundo Deportivo simultaneously on May 24 without an asset package or embargo strategy produces zero exclusives -- editors will not compete for a story offered to five competitors simultaneously. Missing: (1) Press kit: high-res card renders, localized app screenshots, executive bios, approved quotes, key stats sheet, background brief on Rain/USDC settlement layer (financial press will ask). (2) Embargo strategy: one financial exclusive (FT or Bloomberg, 48-hour embargo), one sports exclusive (The Athletic, 24-hour embargo), regional exclusives (Marca, Mundo Deportivo). Assets must be ready by May 20.</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E0">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May 24 announcement loses asymmetric impact if it lands only in football and Web2 channels. Tier-1 financial press validates the "better bank" framing for affluent and unbanked-by-choice fan segments.</w:t>
      </w:r>
    </w:p>
    <w:p w:rsidR="00000000" w:rsidDel="00000000" w:rsidP="00000000" w:rsidRDefault="00000000" w:rsidRPr="00000000" w14:paraId="000000E1">
      <w:pPr>
        <w:pStyle w:val="Heading3"/>
        <w:spacing w:after="80" w:before="280" w:line="276" w:lineRule="auto"/>
        <w:rPr>
          <w:rFonts w:ascii="Inter" w:cs="Inter" w:eastAsia="Inter" w:hAnsi="Inter"/>
          <w:b w:val="1"/>
          <w:bCs w:val="1"/>
          <w:color w:val="1f1f1f"/>
          <w:sz w:val="26"/>
          <w:szCs w:val="26"/>
        </w:rPr>
      </w:pPr>
      <w:bookmarkStart w:colFirst="0" w:colLast="0" w:name="_ywt2m9833gmh" w:id="28"/>
      <w:bookmarkEnd w:id="28"/>
      <w:r w:rsidDel="00000000" w:rsidR="00000000" w:rsidRPr="00000000">
        <w:rPr>
          <w:rFonts w:ascii="Inter" w:cs="Inter" w:eastAsia="Inter" w:hAnsi="Inter"/>
          <w:b w:val="1"/>
          <w:bCs w:val="1"/>
          <w:color w:val="1f1f1f"/>
          <w:sz w:val="26"/>
          <w:szCs w:val="26"/>
          <w:rtl w:val="0"/>
        </w:rPr>
        <w:t xml:space="preserve">D. Paid Media (X / IG / TikTok / YouTube)</w:t>
      </w:r>
    </w:p>
    <w:p w:rsidR="00000000" w:rsidDel="00000000" w:rsidP="00000000" w:rsidRDefault="00000000" w:rsidRPr="00000000" w14:paraId="000000E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Surgence runs KOL and paid media at-cost with zero margin (per v6 commercial terms). Phase 1 paid-media budget envelope is TBD; allocated to Web2 football creators, podcast placements, and regional amplification when joint-confirmed with Andrew.</w:t>
      </w:r>
    </w:p>
    <w:p w:rsidR="00000000" w:rsidDel="00000000" w:rsidP="00000000" w:rsidRDefault="00000000" w:rsidRPr="00000000" w14:paraId="000000E3">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consolidate paid-media planning across all platforms (not only Web2 creators) so spend allocation is governed by the same Master GTM document. The CCLA Schedule 1 already grants 2 branded content campaigns per season; the v4 Schedule 1 Launch Announcement clauses commit FCB to amplify on X / IG / Facebook / LinkedIn at Product Launch and each Country Launch.</w:t>
      </w:r>
    </w:p>
    <w:p w:rsidR="00000000" w:rsidDel="00000000" w:rsidP="00000000" w:rsidRDefault="00000000" w:rsidRPr="00000000" w14:paraId="000000E4">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if Surgence is operating the organic Web2 layer and the master messaging, splitting paid media to a third party fragments the narrative. A consolidated Surgence-managed paid-media line (still at cost, still client-controlled) keeps the campaign coherent.</w:t>
      </w:r>
    </w:p>
    <w:p w:rsidR="00000000" w:rsidDel="00000000" w:rsidP="00000000" w:rsidRDefault="00000000" w:rsidRPr="00000000" w14:paraId="000000E5">
      <w:pPr>
        <w:pStyle w:val="Heading3"/>
        <w:spacing w:after="80" w:before="280" w:line="276" w:lineRule="auto"/>
        <w:rPr>
          <w:rFonts w:ascii="Inter" w:cs="Inter" w:eastAsia="Inter" w:hAnsi="Inter"/>
          <w:b w:val="1"/>
          <w:bCs w:val="1"/>
          <w:color w:val="1f1f1f"/>
          <w:sz w:val="26"/>
          <w:szCs w:val="26"/>
        </w:rPr>
      </w:pPr>
      <w:bookmarkStart w:colFirst="0" w:colLast="0" w:name="_25l90grsoy15" w:id="29"/>
      <w:bookmarkEnd w:id="29"/>
      <w:r w:rsidDel="00000000" w:rsidR="00000000" w:rsidRPr="00000000">
        <w:rPr>
          <w:rFonts w:ascii="Inter" w:cs="Inter" w:eastAsia="Inter" w:hAnsi="Inter"/>
          <w:b w:val="1"/>
          <w:bCs w:val="1"/>
          <w:color w:val="1f1f1f"/>
          <w:sz w:val="26"/>
          <w:szCs w:val="26"/>
          <w:rtl w:val="0"/>
        </w:rPr>
        <w:t xml:space="preserve">E. IRL Activation (WC Host City and Camp Nou)</w:t>
      </w:r>
    </w:p>
    <w:p w:rsidR="00000000" w:rsidDel="00000000" w:rsidP="00000000" w:rsidRDefault="00000000" w:rsidRPr="00000000" w14:paraId="000000E6">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no IRL activation owned by Surgence in v6.</w:t>
      </w:r>
    </w:p>
    <w:p w:rsidR="00000000" w:rsidDel="00000000" w:rsidP="00000000" w:rsidRDefault="00000000" w:rsidRPr="00000000" w14:paraId="000000E7">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WC host-city VIP hangout (Mexico City, Guadalajara, Monterrey, Boston, NYC, LA, Toronto, Vancouver, Mexico City for the final). 10 to 30 invited fans per host city, signed jerseys, on-site Loyalty Dividend reveals, on-site card sign-ups. Anchored to opening matches.</w:t>
      </w:r>
    </w:p>
    <w:p w:rsidR="00000000" w:rsidDel="00000000" w:rsidP="00000000" w:rsidRDefault="00000000" w:rsidRPr="00000000" w14:paraId="000000E8">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IRL becomes the highest-converting moment of WC because the audience is already at peak emotion. Surgence's KOL and ambassador network is the natural vector for invite distribution.</w:t>
      </w:r>
    </w:p>
    <w:p w:rsidR="00000000" w:rsidDel="00000000" w:rsidP="00000000" w:rsidRDefault="00000000" w:rsidRPr="00000000" w14:paraId="000000E9">
      <w:pPr>
        <w:pStyle w:val="Heading3"/>
        <w:spacing w:after="80" w:before="280" w:line="276" w:lineRule="auto"/>
        <w:rPr>
          <w:rFonts w:ascii="Inter" w:cs="Inter" w:eastAsia="Inter" w:hAnsi="Inter"/>
          <w:b w:val="1"/>
          <w:bCs w:val="1"/>
          <w:color w:val="1f1f1f"/>
          <w:sz w:val="26"/>
          <w:szCs w:val="26"/>
        </w:rPr>
      </w:pPr>
      <w:bookmarkStart w:colFirst="0" w:colLast="0" w:name="_tc3oxhavggxw" w:id="30"/>
      <w:bookmarkEnd w:id="30"/>
      <w:r w:rsidDel="00000000" w:rsidR="00000000" w:rsidRPr="00000000">
        <w:rPr>
          <w:rFonts w:ascii="Inter" w:cs="Inter" w:eastAsia="Inter" w:hAnsi="Inter"/>
          <w:b w:val="1"/>
          <w:bCs w:val="1"/>
          <w:color w:val="1f1f1f"/>
          <w:sz w:val="26"/>
          <w:szCs w:val="26"/>
          <w:rtl w:val="0"/>
        </w:rPr>
        <w:t xml:space="preserve">F. World Cup Final Ticket VIP Draw Operations</w:t>
      </w:r>
    </w:p>
    <w:p w:rsidR="00000000" w:rsidDel="00000000" w:rsidP="00000000" w:rsidRDefault="00000000" w:rsidRPr="00000000" w14:paraId="000000EA">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mechanic exists in the campaign design (projects/fcb/concepts/world-cup-campaign); operations and livestream production not yet owned.</w:t>
      </w:r>
    </w:p>
    <w:p w:rsidR="00000000" w:rsidDel="00000000" w:rsidP="00000000" w:rsidRDefault="00000000" w:rsidRPr="00000000" w14:paraId="000000EB">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operate the Final Ticket VIP Draw end-to-end: entries calculation (card spend × wins + bracket + waitlist tier), livestream production, winner outreach and travel coordination, on-site at MetLife Stadium (NJ) for the final.</w:t>
      </w:r>
    </w:p>
    <w:p w:rsidR="00000000" w:rsidDel="00000000" w:rsidP="00000000" w:rsidRDefault="00000000" w:rsidRPr="00000000" w14:paraId="000000EC">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Final Ticket draw is the campaign's single highest-emotion conclusion. A dedicated operations owner avoids it landing as a back-office afterthought.</w:t>
      </w:r>
    </w:p>
    <w:p w:rsidR="00000000" w:rsidDel="00000000" w:rsidP="00000000" w:rsidRDefault="00000000" w:rsidRPr="00000000" w14:paraId="000000ED">
      <w:pPr>
        <w:pStyle w:val="Heading3"/>
        <w:spacing w:after="80" w:before="280" w:line="276" w:lineRule="auto"/>
        <w:rPr>
          <w:rFonts w:ascii="Inter" w:cs="Inter" w:eastAsia="Inter" w:hAnsi="Inter"/>
          <w:b w:val="1"/>
          <w:bCs w:val="1"/>
          <w:color w:val="1f1f1f"/>
          <w:sz w:val="26"/>
          <w:szCs w:val="26"/>
        </w:rPr>
      </w:pPr>
      <w:bookmarkStart w:colFirst="0" w:colLast="0" w:name="_o37gugyar7od" w:id="31"/>
      <w:bookmarkEnd w:id="31"/>
      <w:r w:rsidDel="00000000" w:rsidR="00000000" w:rsidRPr="00000000">
        <w:rPr>
          <w:rFonts w:ascii="Inter" w:cs="Inter" w:eastAsia="Inter" w:hAnsi="Inter"/>
          <w:b w:val="1"/>
          <w:bCs w:val="1"/>
          <w:color w:val="1f1f1f"/>
          <w:sz w:val="26"/>
          <w:szCs w:val="26"/>
          <w:rtl w:val="0"/>
        </w:rPr>
        <w:t xml:space="preserve">G. Cross-Schedule Coordination with the Token Launch Campaign</w:t>
      </w:r>
    </w:p>
    <w:p w:rsidR="00000000" w:rsidDel="00000000" w:rsidP="00000000" w:rsidRDefault="00000000" w:rsidRPr="00000000" w14:paraId="000000EE">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v6 explicitly defers all token activity to Phase 2; coordination is asymmetric (Phase 1 does not signal Phase 2; Phase 2 inherits Phase 1's audience).</w:t>
      </w:r>
    </w:p>
    <w:p w:rsidR="00000000" w:rsidDel="00000000" w:rsidP="00000000" w:rsidRDefault="00000000" w:rsidRPr="00000000" w14:paraId="000000EF">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even within the no-token-signal Phase 1 frame, the </w:t>
      </w:r>
      <w:r w:rsidDel="00000000" w:rsidR="00000000" w:rsidRPr="00000000">
        <w:rPr>
          <w:rFonts w:ascii="Inter" w:cs="Inter" w:eastAsia="Inter" w:hAnsi="Inter"/>
          <w:b w:val="1"/>
          <w:bCs w:val="1"/>
          <w:color w:val="1f1f1f"/>
          <w:rtl w:val="0"/>
        </w:rPr>
        <w:t xml:space="preserve">Surgence-built audience segmentation, highest-LTV identification, and TGE narrative framework</w:t>
      </w:r>
      <w:r w:rsidDel="00000000" w:rsidR="00000000" w:rsidRPr="00000000">
        <w:rPr>
          <w:rFonts w:ascii="Inter" w:cs="Inter" w:eastAsia="Inter" w:hAnsi="Inter"/>
          <w:color w:val="1f1f1f"/>
          <w:rtl w:val="0"/>
        </w:rPr>
        <w:t xml:space="preserve"> for Phase 2 is the single most valuable hand-off asset of the campaign. Surgence already names this as the "Pre-TGE Hand-off" sub-phase. Comprehensive ownership means Surgence treats Phase 1 as a Phase 2 audience-build mission from day one, not as a standalone deliverable.</w:t>
      </w:r>
    </w:p>
    <w:p w:rsidR="00000000" w:rsidDel="00000000" w:rsidP="00000000" w:rsidRDefault="00000000" w:rsidRPr="00000000" w14:paraId="000000F0">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by the time Phase 2 activates in August, the most valuable TGE audience available to any project launching in Q3 2026 is the pre-warmed FCB neobank user base. Surgence has named this; the v2 plan codifies it as a Phase 1 success metric, not a Phase 2 starting point.</w:t>
      </w:r>
    </w:p>
    <w:p w:rsidR="00000000" w:rsidDel="00000000" w:rsidP="00000000" w:rsidRDefault="00000000" w:rsidRPr="00000000" w14:paraId="000000F1">
      <w:pPr>
        <w:pStyle w:val="Heading2"/>
        <w:spacing w:after="80" w:before="360" w:line="276" w:lineRule="auto"/>
        <w:rPr>
          <w:rFonts w:ascii="Inter" w:cs="Inter" w:eastAsia="Inter" w:hAnsi="Inter"/>
          <w:b w:val="1"/>
          <w:bCs w:val="1"/>
          <w:color w:val="1f1f1f"/>
          <w:sz w:val="34"/>
          <w:szCs w:val="34"/>
        </w:rPr>
      </w:pPr>
      <w:bookmarkStart w:colFirst="0" w:colLast="0" w:name="_b3vpnja6zfca" w:id="32"/>
      <w:bookmarkEnd w:id="32"/>
      <w:r w:rsidDel="00000000" w:rsidR="00000000" w:rsidRPr="00000000">
        <w:rPr>
          <w:rFonts w:ascii="Inter" w:cs="Inter" w:eastAsia="Inter" w:hAnsi="Inter"/>
          <w:b w:val="1"/>
          <w:bCs w:val="1"/>
          <w:color w:val="1f1f1f"/>
          <w:sz w:val="34"/>
          <w:szCs w:val="34"/>
          <w:rtl w:val="0"/>
        </w:rPr>
        <w:t xml:space="preserve">8. FCB Owned Channels</w:t>
      </w:r>
    </w:p>
    <w:p w:rsidR="00000000" w:rsidDel="00000000" w:rsidP="00000000" w:rsidRDefault="00000000" w:rsidRPr="00000000" w14:paraId="000000F2">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We have the following marketing rights:</w:t>
      </w:r>
    </w:p>
    <w:p w:rsidR="00000000" w:rsidDel="00000000" w:rsidP="00000000" w:rsidRDefault="00000000" w:rsidRPr="00000000" w14:paraId="000000F3">
      <w:pPr>
        <w:numPr>
          <w:ilvl w:val="0"/>
          <w:numId w:val="3"/>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Exclusion Territories</w:t>
      </w:r>
      <w:r w:rsidDel="00000000" w:rsidR="00000000" w:rsidRPr="00000000">
        <w:rPr>
          <w:rFonts w:ascii="Inter" w:cs="Inter" w:eastAsia="Inter" w:hAnsi="Inter"/>
          <w:color w:val="1f1f1f"/>
          <w:rtl w:val="0"/>
        </w:rPr>
        <w:t xml:space="preserve"> (UAE, Singapore, Malaysia, Indonesia + sanctioned jurisdictions).</w:t>
      </w:r>
    </w:p>
    <w:p w:rsidR="00000000" w:rsidDel="00000000" w:rsidP="00000000" w:rsidRDefault="00000000" w:rsidRPr="00000000" w14:paraId="000000F4">
      <w:pPr>
        <w:numPr>
          <w:ilvl w:val="0"/>
          <w:numId w:val="3"/>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FCB to publish coordinated organic posts on X, Instagram, Facebook, and LinkedIn at (a) Product Launch (Barça Banc go-live) and (b) each Country Launch within the Territory. Country Launches timed to coincide with FIFA World Cup 2026 match windows. </w:t>
      </w:r>
    </w:p>
    <w:p w:rsidR="00000000" w:rsidDel="00000000" w:rsidP="00000000" w:rsidRDefault="00000000" w:rsidRPr="00000000" w14:paraId="000000F5">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F6">
      <w:pPr>
        <w:spacing w:after="80" w:before="280" w:lineRule="auto"/>
        <w:rPr/>
      </w:pPr>
      <w:r w:rsidDel="00000000" w:rsidR="00000000" w:rsidRPr="00000000">
        <w:rPr>
          <w:b w:val="1"/>
          <w:bCs w:val="1"/>
          <w:color w:val="ff0000"/>
          <w:rtl w:val="0"/>
        </w:rPr>
        <w:t xml:space="preserve">⚠ MISSING: App Store Optimization (ASO)</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color w:val="ff0000"/>
          <w:sz w:val="20"/>
          <w:szCs w:val="20"/>
          <w:rtl w:val="0"/>
        </w:rPr>
        <w:t xml:space="preserve">No mention of App Store or Google Play optimization anywhere in the plan. When a Brazilian fan searches "cartao Barcelona," "banco do Barca," or "FCB card" on the App Store, what happens? ASO is typically the #2 acquisition channel for fintech apps after referrals. Missing: (1) App name, subtitle, and keyword field optimization in Portuguese and Spanish. (2) Screenshot strategy localized per country showcasing the six WC mechanics. (3) App preview video (30 seconds, localized). (4) Review velocity plan -- 500+ reviews in week 1 significantly boosts ranking. (5) Localized app store descriptions per market. ASO takes 2-4 weeks to index after submission. The app is live June 11. Start now.</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F9">
      <w:pPr>
        <w:numPr>
          <w:ilvl w:val="0"/>
          <w:numId w:val="3"/>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 X, Facebook, LinkedIn, Web</w:t>
      </w:r>
      <w:r w:rsidDel="00000000" w:rsidR="00000000" w:rsidRPr="00000000">
        <w:rPr>
          <w:rFonts w:ascii="Inter" w:cs="Inter" w:eastAsia="Inter" w:hAnsi="Inter"/>
          <w:color w:val="1f1f1f"/>
          <w:rtl w:val="0"/>
        </w:rPr>
        <w:t xml:space="preserve"> .</w:t>
      </w:r>
    </w:p>
    <w:p w:rsidR="00000000" w:rsidDel="00000000" w:rsidP="00000000" w:rsidRDefault="00000000" w:rsidRPr="00000000" w14:paraId="000000FA">
      <w:pPr>
        <w:pStyle w:val="Heading3"/>
        <w:spacing w:after="80" w:before="280" w:line="276" w:lineRule="auto"/>
        <w:rPr>
          <w:rFonts w:ascii="Inter" w:cs="Inter" w:eastAsia="Inter" w:hAnsi="Inter"/>
          <w:b w:val="1"/>
          <w:bCs w:val="1"/>
          <w:color w:val="1f1f1f"/>
          <w:sz w:val="26"/>
          <w:szCs w:val="26"/>
        </w:rPr>
      </w:pPr>
      <w:bookmarkStart w:colFirst="0" w:colLast="0" w:name="_ptg66kbndlfl" w:id="33"/>
      <w:bookmarkEnd w:id="33"/>
      <w:r w:rsidDel="00000000" w:rsidR="00000000" w:rsidRPr="00000000">
        <w:rPr>
          <w:rFonts w:ascii="Inter" w:cs="Inter" w:eastAsia="Inter" w:hAnsi="Inter"/>
          <w:b w:val="1"/>
          <w:bCs w:val="1"/>
          <w:color w:val="1f1f1f"/>
          <w:sz w:val="26"/>
          <w:szCs w:val="26"/>
          <w:rtl w:val="0"/>
        </w:rPr>
        <w:t xml:space="preserve">Reweighted post-count cadence (per projects/fcb/concepts/fcb-social-baseline)</w:t>
      </w:r>
    </w:p>
    <w:p w:rsidR="00000000" w:rsidDel="00000000" w:rsidP="00000000" w:rsidRDefault="00000000" w:rsidRPr="00000000" w14:paraId="000000FB">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Instagram is FCB's highest-engagement platform (147M followers, ~10 stories/day baseline, 1M+ likes possible per post during off-season). The cadence the CCLA should bind:</w:t>
      </w:r>
    </w:p>
    <w:tbl>
      <w:tblPr>
        <w:tblStyle w:val="Table5"/>
        <w:tblW w:w="1009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380"/>
        <w:gridCol w:w="3720"/>
        <w:tblGridChange w:id="0">
          <w:tblGrid>
            <w:gridCol w:w="1995"/>
            <w:gridCol w:w="4380"/>
            <w:gridCol w:w="3720"/>
          </w:tblGrid>
        </w:tblGridChange>
      </w:tblGrid>
      <w:tr>
        <w:trPr>
          <w:cantSplit w:val="0"/>
          <w:trHeight w:val="515" w:hRule="atLeast"/>
          <w:tblHeader w:val="0"/>
        </w:trPr>
        <w:tc>
          <w:tcPr/>
          <w:p w:rsidR="00000000" w:rsidDel="00000000" w:rsidP="00000000" w:rsidRDefault="00000000" w:rsidRPr="00000000" w14:paraId="000000FC">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Channel</w:t>
            </w:r>
            <w:r w:rsidDel="00000000" w:rsidR="00000000" w:rsidRPr="00000000">
              <w:rPr>
                <w:rtl w:val="0"/>
              </w:rPr>
            </w:r>
          </w:p>
        </w:tc>
        <w:tc>
          <w:tcPr/>
          <w:p w:rsidR="00000000" w:rsidDel="00000000" w:rsidP="00000000" w:rsidRDefault="00000000" w:rsidRPr="00000000" w14:paraId="000000FD">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Format</w:t>
            </w:r>
            <w:r w:rsidDel="00000000" w:rsidR="00000000" w:rsidRPr="00000000">
              <w:rPr>
                <w:rtl w:val="0"/>
              </w:rPr>
            </w:r>
          </w:p>
        </w:tc>
        <w:tc>
          <w:tcPr/>
          <w:p w:rsidR="00000000" w:rsidDel="00000000" w:rsidP="00000000" w:rsidRDefault="00000000" w:rsidRPr="00000000" w14:paraId="000000FE">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Cadence (post-Announcement)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FF">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w:t>
            </w:r>
            <w:r w:rsidDel="00000000" w:rsidR="00000000" w:rsidRPr="00000000">
              <w:rPr>
                <w:rtl w:val="0"/>
              </w:rPr>
            </w:r>
          </w:p>
        </w:tc>
        <w:tc>
          <w:tcPr/>
          <w:p w:rsidR="00000000" w:rsidDel="00000000" w:rsidP="00000000" w:rsidRDefault="00000000" w:rsidRPr="00000000" w14:paraId="0000010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Stories (priority)</w:t>
            </w:r>
            <w:r w:rsidDel="00000000" w:rsidR="00000000" w:rsidRPr="00000000">
              <w:rPr>
                <w:rtl w:val="0"/>
              </w:rPr>
            </w:r>
          </w:p>
        </w:tc>
        <w:tc>
          <w:tcPr/>
          <w:p w:rsidR="00000000" w:rsidDel="00000000" w:rsidP="00000000" w:rsidRDefault="00000000" w:rsidRPr="00000000" w14:paraId="00000101">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3 per day for 7 days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02">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w:t>
            </w:r>
            <w:r w:rsidDel="00000000" w:rsidR="00000000" w:rsidRPr="00000000">
              <w:rPr>
                <w:rtl w:val="0"/>
              </w:rPr>
            </w:r>
          </w:p>
        </w:tc>
        <w:tc>
          <w:tcPr/>
          <w:p w:rsidR="00000000" w:rsidDel="00000000" w:rsidP="00000000" w:rsidRDefault="00000000" w:rsidRPr="00000000" w14:paraId="0000010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Feed post</w:t>
            </w:r>
          </w:p>
        </w:tc>
        <w:tc>
          <w:tcPr/>
          <w:p w:rsidR="00000000" w:rsidDel="00000000" w:rsidP="00000000" w:rsidRDefault="00000000" w:rsidRPr="00000000" w14:paraId="0000010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anchor + 2 follow-up posts in week 1</w:t>
            </w:r>
          </w:p>
        </w:tc>
      </w:tr>
      <w:tr>
        <w:trPr>
          <w:cantSplit w:val="0"/>
          <w:trHeight w:val="515" w:hRule="atLeast"/>
          <w:tblHeader w:val="0"/>
        </w:trPr>
        <w:tc>
          <w:tcPr/>
          <w:p w:rsidR="00000000" w:rsidDel="00000000" w:rsidP="00000000" w:rsidRDefault="00000000" w:rsidRPr="00000000" w14:paraId="0000010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X / Twitter</w:t>
            </w:r>
          </w:p>
        </w:tc>
        <w:tc>
          <w:tcPr/>
          <w:p w:rsidR="00000000" w:rsidDel="00000000" w:rsidP="00000000" w:rsidRDefault="00000000" w:rsidRPr="00000000" w14:paraId="0000010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Posts</w:t>
            </w:r>
          </w:p>
        </w:tc>
        <w:tc>
          <w:tcPr/>
          <w:p w:rsidR="00000000" w:rsidDel="00000000" w:rsidP="00000000" w:rsidRDefault="00000000" w:rsidRPr="00000000" w14:paraId="0000010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 per week for 2 weeks</w:t>
            </w:r>
          </w:p>
        </w:tc>
      </w:tr>
      <w:tr>
        <w:trPr>
          <w:cantSplit w:val="0"/>
          <w:trHeight w:val="785" w:hRule="atLeast"/>
          <w:tblHeader w:val="0"/>
        </w:trPr>
        <w:tc>
          <w:tcPr/>
          <w:p w:rsidR="00000000" w:rsidDel="00000000" w:rsidP="00000000" w:rsidRDefault="00000000" w:rsidRPr="00000000" w14:paraId="0000010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TikTok</w:t>
            </w:r>
          </w:p>
        </w:tc>
        <w:tc>
          <w:tcPr/>
          <w:p w:rsidR="00000000" w:rsidDel="00000000" w:rsidP="00000000" w:rsidRDefault="00000000" w:rsidRPr="00000000" w14:paraId="0000010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Player-interview clip (Olivia Rodrigo template)</w:t>
            </w:r>
          </w:p>
        </w:tc>
        <w:tc>
          <w:tcPr/>
          <w:p w:rsidR="00000000" w:rsidDel="00000000" w:rsidP="00000000" w:rsidRDefault="00000000" w:rsidRPr="00000000" w14:paraId="0000010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in week 1</w:t>
            </w:r>
          </w:p>
        </w:tc>
      </w:tr>
      <w:tr>
        <w:trPr>
          <w:cantSplit w:val="0"/>
          <w:trHeight w:val="515" w:hRule="atLeast"/>
          <w:tblHeader w:val="0"/>
        </w:trPr>
        <w:tc>
          <w:tcPr/>
          <w:p w:rsidR="00000000" w:rsidDel="00000000" w:rsidP="00000000" w:rsidRDefault="00000000" w:rsidRPr="00000000" w14:paraId="0000010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Facebook</w:t>
            </w:r>
          </w:p>
        </w:tc>
        <w:tc>
          <w:tcPr/>
          <w:p w:rsidR="00000000" w:rsidDel="00000000" w:rsidP="00000000" w:rsidRDefault="00000000" w:rsidRPr="00000000" w14:paraId="0000010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w:t>
            </w:r>
          </w:p>
        </w:tc>
        <w:tc>
          <w:tcPr/>
          <w:p w:rsidR="00000000" w:rsidDel="00000000" w:rsidP="00000000" w:rsidRDefault="00000000" w:rsidRPr="00000000" w14:paraId="0000010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w:t>
            </w:r>
          </w:p>
        </w:tc>
      </w:tr>
      <w:tr>
        <w:trPr>
          <w:cantSplit w:val="0"/>
          <w:trHeight w:val="515" w:hRule="atLeast"/>
          <w:tblHeader w:val="0"/>
        </w:trPr>
        <w:tc>
          <w:tcPr/>
          <w:p w:rsidR="00000000" w:rsidDel="00000000" w:rsidP="00000000" w:rsidRDefault="00000000" w:rsidRPr="00000000" w14:paraId="0000010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LinkedIn</w:t>
            </w:r>
          </w:p>
        </w:tc>
        <w:tc>
          <w:tcPr/>
          <w:p w:rsidR="00000000" w:rsidDel="00000000" w:rsidP="00000000" w:rsidRDefault="00000000" w:rsidRPr="00000000" w14:paraId="0000010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w:t>
            </w:r>
          </w:p>
        </w:tc>
        <w:tc>
          <w:tcPr/>
          <w:p w:rsidR="00000000" w:rsidDel="00000000" w:rsidP="00000000" w:rsidRDefault="00000000" w:rsidRPr="00000000" w14:paraId="0000011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w:t>
            </w:r>
          </w:p>
        </w:tc>
      </w:tr>
      <w:tr>
        <w:trPr>
          <w:cantSplit w:val="0"/>
          <w:trHeight w:val="515" w:hRule="atLeast"/>
          <w:tblHeader w:val="0"/>
        </w:trPr>
        <w:tc>
          <w:tcPr/>
          <w:p w:rsidR="00000000" w:rsidDel="00000000" w:rsidP="00000000" w:rsidRDefault="00000000" w:rsidRPr="00000000" w14:paraId="0000011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WhatsApp</w:t>
            </w:r>
          </w:p>
        </w:tc>
        <w:tc>
          <w:tcPr/>
          <w:p w:rsidR="00000000" w:rsidDel="00000000" w:rsidP="00000000" w:rsidRDefault="00000000" w:rsidRPr="00000000" w14:paraId="0000011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Channel post (CTA / waitlist link)</w:t>
            </w:r>
          </w:p>
        </w:tc>
        <w:tc>
          <w:tcPr/>
          <w:p w:rsidR="00000000" w:rsidDel="00000000" w:rsidP="00000000" w:rsidRDefault="00000000" w:rsidRPr="00000000" w14:paraId="0000011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+ 1 follow-up</w:t>
            </w:r>
          </w:p>
        </w:tc>
      </w:tr>
    </w:tbl>
    <w:p w:rsidR="00000000" w:rsidDel="00000000" w:rsidP="00000000" w:rsidRDefault="00000000" w:rsidRPr="00000000" w14:paraId="00000114">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All commitments bind every FCB-operated language account (English, Spanish, Catalan, Portuguese, Indonesian, Japanese, Arabic, etc.), not only the primary @FCBarcelona handle.</w:t>
      </w:r>
    </w:p>
    <w:p w:rsidR="00000000" w:rsidDel="00000000" w:rsidP="00000000" w:rsidRDefault="00000000" w:rsidRPr="00000000" w14:paraId="00000115">
      <w:pPr>
        <w:pStyle w:val="Heading3"/>
        <w:spacing w:after="80" w:before="280" w:line="276" w:lineRule="auto"/>
        <w:rPr>
          <w:rFonts w:ascii="Inter" w:cs="Inter" w:eastAsia="Inter" w:hAnsi="Inter"/>
          <w:b w:val="1"/>
          <w:bCs w:val="1"/>
          <w:color w:val="1f1f1f"/>
          <w:sz w:val="26"/>
          <w:szCs w:val="26"/>
        </w:rPr>
      </w:pPr>
      <w:bookmarkStart w:colFirst="0" w:colLast="0" w:name="_71oeerl4bfj2" w:id="34"/>
      <w:bookmarkEnd w:id="34"/>
      <w:r w:rsidDel="00000000" w:rsidR="00000000" w:rsidRPr="00000000">
        <w:rPr>
          <w:rFonts w:ascii="Inter" w:cs="Inter" w:eastAsia="Inter" w:hAnsi="Inter"/>
          <w:b w:val="1"/>
          <w:bCs w:val="1"/>
          <w:color w:val="1f1f1f"/>
          <w:sz w:val="26"/>
          <w:szCs w:val="26"/>
          <w:rtl w:val="0"/>
        </w:rPr>
        <w:t xml:space="preserve">Outstanding ask in the next CCLA pass</w:t>
      </w:r>
    </w:p>
    <w:p w:rsidR="00000000" w:rsidDel="00000000" w:rsidP="00000000" w:rsidRDefault="00000000" w:rsidRPr="00000000" w14:paraId="00000116">
      <w:pPr>
        <w:numPr>
          <w:ilvl w:val="0"/>
          <w:numId w:val="8"/>
        </w:numPr>
        <w:spacing w:after="240" w:before="240" w:line="276" w:lineRule="auto"/>
        <w:ind w:left="720" w:hanging="360"/>
        <w:rPr>
          <w:rFonts w:ascii="Inter" w:cs="Inter" w:eastAsia="Inter" w:hAnsi="Inter"/>
          <w:color w:val="1f1f1f"/>
        </w:rPr>
      </w:pPr>
      <w:commentRangeStart w:id="17"/>
      <w:r w:rsidDel="00000000" w:rsidR="00000000" w:rsidRPr="00000000">
        <w:rPr>
          <w:rFonts w:ascii="Inter" w:cs="Inter" w:eastAsia="Inter" w:hAnsi="Inter"/>
          <w:b w:val="1"/>
          <w:bCs w:val="1"/>
          <w:color w:val="1f1f1f"/>
          <w:rtl w:val="0"/>
        </w:rPr>
        <w:t xml:space="preserve">Open Ask #7</w:t>
      </w:r>
      <w:r w:rsidDel="00000000" w:rsidR="00000000" w:rsidRPr="00000000">
        <w:rPr>
          <w:rFonts w:ascii="Inter" w:cs="Inter" w:eastAsia="Inter" w:hAnsi="Inter"/>
          <w:color w:val="1f1f1f"/>
          <w:rtl w:val="0"/>
        </w:rPr>
        <w:t xml:space="preserve">: "FCB shall pause all non-Banc-related organic content on the primary @FCBarcelona main accounts (Instagram, X, TikTok) for at least 8 hours surrounding the Announcement post on the Announcement Date, excluding live-match coverage and breaking-news exceptions agreed in advance with NewCo." Operational ask supported by the social-baseline data.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17">
      <w:pPr>
        <w:pStyle w:val="Heading3"/>
        <w:spacing w:after="80" w:before="280" w:line="276" w:lineRule="auto"/>
        <w:rPr>
          <w:rFonts w:ascii="Inter" w:cs="Inter" w:eastAsia="Inter" w:hAnsi="Inter"/>
          <w:b w:val="1"/>
          <w:bCs w:val="1"/>
          <w:color w:val="1f1f1f"/>
          <w:sz w:val="26"/>
          <w:szCs w:val="26"/>
        </w:rPr>
      </w:pPr>
      <w:bookmarkStart w:colFirst="0" w:colLast="0" w:name="_wutqnyovwgu" w:id="35"/>
      <w:bookmarkEnd w:id="35"/>
      <w:r w:rsidDel="00000000" w:rsidR="00000000" w:rsidRPr="00000000">
        <w:rPr>
          <w:rFonts w:ascii="Inter" w:cs="Inter" w:eastAsia="Inter" w:hAnsi="Inter"/>
          <w:b w:val="1"/>
          <w:bCs w:val="1"/>
          <w:color w:val="1f1f1f"/>
          <w:sz w:val="26"/>
          <w:szCs w:val="26"/>
          <w:rtl w:val="0"/>
        </w:rPr>
        <w:t xml:space="preserve">Other CCLA marketing rights worth flagging</w:t>
      </w:r>
    </w:p>
    <w:p w:rsidR="00000000" w:rsidDel="00000000" w:rsidP="00000000" w:rsidRDefault="00000000" w:rsidRPr="00000000" w14:paraId="00000118">
      <w:pPr>
        <w:numPr>
          <w:ilvl w:val="0"/>
          <w:numId w:val="14"/>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1 commercial shoot per season with 5 Men's First Team players, 15 minutes each</w:t>
      </w:r>
    </w:p>
    <w:p w:rsidR="00000000" w:rsidDel="00000000" w:rsidP="00000000" w:rsidRDefault="00000000" w:rsidRPr="00000000" w14:paraId="00000119">
      <w:pPr>
        <w:numPr>
          <w:ilvl w:val="0"/>
          <w:numId w:val="1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Right to use existing FCB footage for advertising 2 branded content campaigns per season </w:t>
      </w:r>
    </w:p>
    <w:p w:rsidR="00000000" w:rsidDel="00000000" w:rsidP="00000000" w:rsidRDefault="00000000" w:rsidRPr="00000000" w14:paraId="0000011A">
      <w:pPr>
        <w:numPr>
          <w:ilvl w:val="0"/>
          <w:numId w:val="14"/>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Project Microsite at </w:t>
      </w:r>
      <w:r w:rsidDel="00000000" w:rsidR="00000000" w:rsidRPr="00000000">
        <w:rPr>
          <w:rFonts w:ascii="Roboto Mono" w:cs="Roboto Mono" w:eastAsia="Roboto Mono" w:hAnsi="Roboto Mono"/>
          <w:color w:val="188038"/>
          <w:rtl w:val="0"/>
        </w:rPr>
        <w:t xml:space="preserve">banc.fcbarcelona.com</w:t>
      </w:r>
      <w:r w:rsidDel="00000000" w:rsidR="00000000" w:rsidRPr="00000000">
        <w:rPr>
          <w:rtl w:val="0"/>
        </w:rPr>
      </w:r>
    </w:p>
    <w:p w:rsidR="00000000" w:rsidDel="00000000" w:rsidP="00000000" w:rsidRDefault="00000000" w:rsidRPr="00000000" w14:paraId="0000011B">
      <w:pPr>
        <w:pStyle w:val="Heading2"/>
        <w:spacing w:after="80" w:before="360" w:line="276" w:lineRule="auto"/>
        <w:rPr>
          <w:rFonts w:ascii="Inter" w:cs="Inter" w:eastAsia="Inter" w:hAnsi="Inter"/>
          <w:b w:val="1"/>
          <w:bCs w:val="1"/>
          <w:color w:val="1f1f1f"/>
          <w:sz w:val="34"/>
          <w:szCs w:val="34"/>
        </w:rPr>
      </w:pPr>
      <w:bookmarkStart w:colFirst="0" w:colLast="0" w:name="_ghtuovct9h" w:id="36"/>
      <w:bookmarkEnd w:id="36"/>
      <w:r w:rsidDel="00000000" w:rsidR="00000000" w:rsidRPr="00000000">
        <w:rPr>
          <w:rFonts w:ascii="Inter" w:cs="Inter" w:eastAsia="Inter" w:hAnsi="Inter"/>
          <w:b w:val="1"/>
          <w:bCs w:val="1"/>
          <w:color w:val="1f1f1f"/>
          <w:sz w:val="34"/>
          <w:szCs w:val="34"/>
          <w:rtl w:val="0"/>
        </w:rPr>
        <w:t xml:space="preserve">9. Sponsor Collaboration Plays (Phase 1 compatible)</w:t>
      </w:r>
    </w:p>
    <w:p w:rsidR="00000000" w:rsidDel="00000000" w:rsidP="00000000" w:rsidRDefault="00000000" w:rsidRPr="00000000" w14:paraId="0000011C">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color w:val="1f1f1f"/>
          <w:rtl w:val="0"/>
        </w:rPr>
        <w:t xml:space="preserve">Six campaign archetypes apply the Spotify-Barça mechanic to the neobank surface. </w:t>
      </w:r>
      <w:r w:rsidDel="00000000" w:rsidR="00000000" w:rsidRPr="00000000">
        <w:rPr>
          <w:rFonts w:ascii="Inter" w:cs="Inter" w:eastAsia="Inter" w:hAnsi="Inter"/>
          <w:b w:val="1"/>
          <w:bCs w:val="1"/>
          <w:color w:val="1f1f1f"/>
          <w:rtl w:val="0"/>
        </w:rPr>
        <w:t xml:space="preserve">Phase 1 ships only the four that don't require an NFT or token surface:</w:t>
      </w:r>
    </w:p>
    <w:tbl>
      <w:tblPr>
        <w:tblStyle w:val="Table6"/>
        <w:tblW w:w="9090.0" w:type="dxa"/>
        <w:jc w:val="left"/>
        <w:tblInd w:w="-18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415"/>
        <w:tblGridChange w:id="0">
          <w:tblGrid>
            <w:gridCol w:w="3675"/>
            <w:gridCol w:w="5415"/>
          </w:tblGrid>
        </w:tblGridChange>
      </w:tblGrid>
      <w:tr>
        <w:trPr>
          <w:cantSplit w:val="0"/>
          <w:trHeight w:val="515" w:hRule="atLeast"/>
          <w:tblHeader w:val="0"/>
        </w:trPr>
        <w:tc>
          <w:tcPr/>
          <w:p w:rsidR="00000000" w:rsidDel="00000000" w:rsidP="00000000" w:rsidRDefault="00000000" w:rsidRPr="00000000" w14:paraId="0000011D">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Play</w:t>
            </w:r>
            <w:r w:rsidDel="00000000" w:rsidR="00000000" w:rsidRPr="00000000">
              <w:rPr>
                <w:rtl w:val="0"/>
              </w:rPr>
            </w:r>
          </w:p>
        </w:tc>
        <w:tc>
          <w:tcPr/>
          <w:p w:rsidR="00000000" w:rsidDel="00000000" w:rsidP="00000000" w:rsidRDefault="00000000" w:rsidRPr="00000000" w14:paraId="0000011E">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Notes</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11F">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#1 Spotify Collab Jersey Raffle</w:t>
            </w:r>
            <w:r w:rsidDel="00000000" w:rsidR="00000000" w:rsidRPr="00000000">
              <w:rPr>
                <w:rtl w:val="0"/>
              </w:rPr>
            </w:r>
          </w:p>
        </w:tc>
        <w:tc>
          <w:tcPr/>
          <w:p w:rsidR="00000000" w:rsidDel="00000000" w:rsidP="00000000" w:rsidRDefault="00000000" w:rsidRPr="00000000" w14:paraId="0000012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Fiat raffle for 10 signed jerseys whenever Spotify activates a Barça-artist collab. Easy, huge impact. Olivia Rodrigo / Lamine TikTok format is proven template. </w:t>
            </w:r>
            <w:r w:rsidDel="00000000" w:rsidR="00000000" w:rsidRPr="00000000">
              <w:rPr>
                <w:rFonts w:ascii="Inter" w:cs="Inter" w:eastAsia="Inter" w:hAnsi="Inter"/>
                <w:b w:val="1"/>
                <w:bCs w:val="1"/>
                <w:color w:val="1f1f1f"/>
                <w:rtl w:val="0"/>
              </w:rPr>
              <w:t xml:space="preserve">Ship next.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21">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#2 Streamer Camp Nou Takeover</w:t>
            </w:r>
            <w:r w:rsidDel="00000000" w:rsidR="00000000" w:rsidRPr="00000000">
              <w:rPr>
                <w:rtl w:val="0"/>
              </w:rPr>
            </w:r>
          </w:p>
        </w:tc>
        <w:tc>
          <w:tcPr/>
          <w:p w:rsidR="00000000" w:rsidDel="00000000" w:rsidP="00000000" w:rsidRDefault="00000000" w:rsidRPr="00000000" w14:paraId="0000012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Kai Cenat / IShowSpeed / ElXokas single-stream playbook. ~10K cards in 4 hours at 0.5% conversion on a 2M-concurrent stream.</w:t>
            </w:r>
          </w:p>
        </w:tc>
      </w:tr>
      <w:tr>
        <w:trPr>
          <w:cantSplit w:val="0"/>
          <w:trHeight w:val="1070" w:hRule="atLeast"/>
          <w:tblHeader w:val="0"/>
        </w:trPr>
        <w:tc>
          <w:tcPr/>
          <w:p w:rsidR="00000000" w:rsidDel="00000000" w:rsidP="00000000" w:rsidRDefault="00000000" w:rsidRPr="00000000" w14:paraId="00000123">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#3 National Holiday Drops</w:t>
            </w:r>
            <w:r w:rsidDel="00000000" w:rsidR="00000000" w:rsidRPr="00000000">
              <w:rPr>
                <w:rtl w:val="0"/>
              </w:rPr>
            </w:r>
          </w:p>
        </w:tc>
        <w:tc>
          <w:tcPr/>
          <w:p w:rsidR="00000000" w:rsidDel="00000000" w:rsidP="00000000" w:rsidRDefault="00000000" w:rsidRPr="00000000" w14:paraId="0000012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Brazil Independence Sep 7, Mexican Independence Sep 16, etc. Recurring annual calendar; minimal incremental design cost after Year 1.</w:t>
            </w:r>
          </w:p>
        </w:tc>
      </w:tr>
    </w:tbl>
    <w:p w:rsidR="00000000" w:rsidDel="00000000" w:rsidP="00000000" w:rsidRDefault="00000000" w:rsidRPr="00000000" w14:paraId="00000125">
      <w:pPr>
        <w:spacing w:after="240" w:before="240"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126">
      <w:pPr>
        <w:pStyle w:val="Heading2"/>
        <w:spacing w:after="80" w:before="360" w:line="276" w:lineRule="auto"/>
        <w:rPr>
          <w:rFonts w:ascii="Inter" w:cs="Inter" w:eastAsia="Inter" w:hAnsi="Inter"/>
          <w:b w:val="1"/>
          <w:bCs w:val="1"/>
          <w:color w:val="1f1f1f"/>
          <w:sz w:val="34"/>
          <w:szCs w:val="34"/>
        </w:rPr>
      </w:pPr>
      <w:bookmarkStart w:colFirst="0" w:colLast="0" w:name="_nygfxe4u9kkx" w:id="37"/>
      <w:bookmarkEnd w:id="37"/>
      <w:r w:rsidDel="00000000" w:rsidR="00000000" w:rsidRPr="00000000">
        <w:rPr>
          <w:rFonts w:ascii="Inter" w:cs="Inter" w:eastAsia="Inter" w:hAnsi="Inter"/>
          <w:b w:val="1"/>
          <w:bCs w:val="1"/>
          <w:color w:val="1f1f1f"/>
          <w:sz w:val="34"/>
          <w:szCs w:val="34"/>
          <w:rtl w:val="0"/>
        </w:rPr>
        <w:t xml:space="preserve">10. Critical-Path Open Items</w:t>
      </w:r>
    </w:p>
    <w:p w:rsidR="00000000" w:rsidDel="00000000" w:rsidP="00000000" w:rsidRDefault="00000000" w:rsidRPr="00000000" w14:paraId="00000127">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five highest-priority items that gate Phase 1 launch quality:</w:t>
      </w:r>
    </w:p>
    <w:p w:rsidR="00000000" w:rsidDel="00000000" w:rsidP="00000000" w:rsidRDefault="00000000" w:rsidRPr="00000000" w14:paraId="00000128">
      <w:pPr>
        <w:numPr>
          <w:ilvl w:val="0"/>
          <w:numId w:val="12"/>
        </w:numPr>
        <w:spacing w:before="240" w:line="276" w:lineRule="auto"/>
        <w:ind w:left="720" w:hanging="360"/>
        <w:rPr>
          <w:rFonts w:ascii="Inter" w:cs="Inter" w:eastAsia="Inter" w:hAnsi="Inter"/>
          <w:color w:val="1f1f1f"/>
        </w:rPr>
      </w:pPr>
      <w:commentRangeStart w:id="18"/>
      <w:r w:rsidDel="00000000" w:rsidR="00000000" w:rsidRPr="00000000">
        <w:rPr>
          <w:rFonts w:ascii="Inter" w:cs="Inter" w:eastAsia="Inter" w:hAnsi="Inter"/>
          <w:b w:val="1"/>
          <w:bCs w:val="1"/>
          <w:color w:val="1f1f1f"/>
          <w:rtl w:val="0"/>
        </w:rPr>
        <w:t xml:space="preserve">FIFA broadcast partnership for the Mexico opening-match in-broadcast announcement.</w:t>
      </w:r>
      <w:r w:rsidDel="00000000" w:rsidR="00000000" w:rsidRPr="00000000">
        <w:rPr>
          <w:rFonts w:ascii="Inter" w:cs="Inter" w:eastAsia="Inter" w:hAnsi="Inter"/>
          <w:color w:val="1f1f1f"/>
          <w:rtl w:val="0"/>
        </w:rPr>
        <w:t xml:space="preserve"> This is the highest-leverage cinematic moment of the entire launch. Owner: Maurits to engage FIFA / Telemundo / Televisa within 7 days.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29">
      <w:pPr>
        <w:numPr>
          <w:ilvl w:val="0"/>
          <w:numId w:val="12"/>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CRM data tier confirmation for the Loyalty Dividend.</w:t>
      </w:r>
      <w:r w:rsidDel="00000000" w:rsidR="00000000" w:rsidRPr="00000000">
        <w:rPr>
          <w:rFonts w:ascii="Inter" w:cs="Inter" w:eastAsia="Inter" w:hAnsi="Inter"/>
          <w:color w:val="1f1f1f"/>
          <w:rtl w:val="0"/>
        </w:rPr>
        <w:t xml:space="preserve"> Surgence confirms within 30 days of kick-off; Tier 1 (full transaction history) requires LFG-B + FCB cooperation. </w:t>
      </w:r>
      <w:r w:rsidDel="00000000" w:rsidR="00000000" w:rsidRPr="00000000">
        <w:rPr>
          <w:rFonts w:ascii="Inter" w:cs="Inter" w:eastAsia="Inter" w:hAnsi="Inter"/>
          <w:b w:val="1"/>
          <w:bCs w:val="1"/>
          <w:color w:val="1f1f1f"/>
          <w:rtl w:val="0"/>
        </w:rPr>
        <w:t xml:space="preserve">Launch date does not move for data availability</w:t>
      </w:r>
      <w:r w:rsidDel="00000000" w:rsidR="00000000" w:rsidRPr="00000000">
        <w:rPr>
          <w:rFonts w:ascii="Inter" w:cs="Inter" w:eastAsia="Inter" w:hAnsi="Inter"/>
          <w:color w:val="1f1f1f"/>
          <w:rtl w:val="0"/>
        </w:rPr>
        <w:t xml:space="preserve">: if Tier 1 is unavailable, mechanic ships at Tier 3 and upgrades on confirmation.</w:t>
      </w:r>
    </w:p>
    <w:p w:rsidR="00000000" w:rsidDel="00000000" w:rsidP="00000000" w:rsidRDefault="00000000" w:rsidRPr="00000000" w14:paraId="0000012A">
      <w:pPr>
        <w:numPr>
          <w:ilvl w:val="0"/>
          <w:numId w:val="12"/>
        </w:numPr>
        <w:spacing w:after="240" w:line="276" w:lineRule="auto"/>
        <w:ind w:left="720" w:hanging="360"/>
        <w:rPr>
          <w:rFonts w:ascii="Inter" w:cs="Inter" w:eastAsia="Inter" w:hAnsi="Inter"/>
          <w:color w:val="1f1f1f"/>
        </w:rPr>
      </w:pPr>
      <w:commentRangeStart w:id="19"/>
      <w:r w:rsidDel="00000000" w:rsidR="00000000" w:rsidRPr="00000000">
        <w:rPr>
          <w:rFonts w:ascii="Inter" w:cs="Inter" w:eastAsia="Inter" w:hAnsi="Inter"/>
          <w:b w:val="1"/>
          <w:bCs w:val="1"/>
          <w:color w:val="1f1f1f"/>
          <w:rtl w:val="0"/>
        </w:rPr>
        <w:t xml:space="preserve">Client entity decision on the Surgence services agreement.</w:t>
      </w:r>
      <w:r w:rsidDel="00000000" w:rsidR="00000000" w:rsidRPr="00000000">
        <w:rPr>
          <w:rFonts w:ascii="Inter" w:cs="Inter" w:eastAsia="Inter" w:hAnsi="Inter"/>
          <w:color w:val="1f1f1f"/>
          <w:rtl w:val="0"/>
        </w:rPr>
        <w:t xml:space="preserve">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2C">
      <w:pPr>
        <w:spacing w:after="80" w:before="280" w:lineRule="auto"/>
        <w:rPr/>
      </w:pPr>
      <w:r w:rsidDel="00000000" w:rsidR="00000000" w:rsidRPr="00000000">
        <w:rPr>
          <w:b w:val="1"/>
          <w:bCs w:val="1"/>
          <w:color w:val="ff0000"/>
          <w:rtl w:val="0"/>
        </w:rPr>
        <w:t xml:space="preserve">⚠ MISSING: Customer Support Capacity for Launch Day</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color w:val="ff0000"/>
          <w:sz w:val="20"/>
          <w:szCs w:val="20"/>
          <w:rtl w:val="0"/>
        </w:rPr>
        <w:t xml:space="preserve">300K people attempting to sign up across 4 LatAm markets on June 11 with no customer support plan. Missing: (1) Support channel strategy -- in-app chat, WhatsApp support line, email helpdesk, or all three? (2) Language coverage -- Portuguese-speaking agents for Brazil, the largest market. (3) Expected ticket volume model -- fintech launches generate 10-20x normal support volume on Day 1. (4) KYC rejection handling -- the most common support issue at launch; rejected users need a clear communication and resubmission path. (5) Response time SLA by issue category. For a product where "cannot activate my card" means "cannot participate in the WC mechanics I was promised," support failure becomes viral social media content instantly.</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30">
      <w:pPr>
        <w:spacing w:after="80" w:before="280" w:lineRule="auto"/>
        <w:rPr/>
      </w:pPr>
      <w:r w:rsidDel="00000000" w:rsidR="00000000" w:rsidRPr="00000000">
        <w:rPr>
          <w:b w:val="1"/>
          <w:bCs w:val="1"/>
          <w:color w:val="ff0000"/>
          <w:rtl w:val="0"/>
        </w:rPr>
        <w:t xml:space="preserve">⚠ MISSING: Competitive Response Contingency</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color w:val="ff0000"/>
          <w:sz w:val="20"/>
          <w:szCs w:val="20"/>
          <w:rtl w:val="0"/>
        </w:rPr>
        <w:t xml:space="preserve">The plan assumes the competitive landscape is static through July 19. It is not. Nubank (100M+ customers in Brazil), Mercado Pago (dominant across LatAm), and Revolut all operate in these markets and will react to a major FCB neobank announcement. Missing: (1) Scenario plan for a Nubank "FCB fan" counter-promotion on May 25. (2) Response if a competitor copies the Loyalty Dividend mechanic within 72 hours -- it is not patented. (3) Competitive differentiation messaging ready for rapid deployment. (4) Real-time monitoring setup to detect competitive responses. A launch this visible guarantees competitive reaction. No contingency plan means the first response will be improvised.</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sectPr>
          <w:type w:val="nextPage"/>
          <w:pgSz w:h="15840" w:w="12240" w:orient="portrait"/>
          <w:pgMar w:bottom="1080" w:top="1080" w:left="1080" w:right="1080" w:header="720" w:footer="720"/>
          <w:pgNumType w:start="1"/>
        </w:sectPr>
      </w:pPr>
      <w:r w:rsidDel="00000000" w:rsidR="00000000" w:rsidRPr="00000000">
        <w:rPr>
          <w:rtl w:val="0"/>
        </w:rPr>
        <w:t xml:space="preserve">Missing also out of home campaign? World cup activation</w:t>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7qv565yjrcu0" w:id="38"/>
      <w:bookmarkEnd w:id="3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Phase 1 Mkt v2</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137">
            <w:pPr>
              <w:spacing w:after="80" w:before="360" w:line="276" w:lineRule="auto"/>
              <w:rPr>
                <w:b w:val="1"/>
                <w:bCs w:val="1"/>
                <w:color w:val="ffffff"/>
                <w:sz w:val="52"/>
                <w:szCs w:val="52"/>
              </w:rPr>
            </w:pPr>
            <w:r w:rsidDel="00000000" w:rsidR="00000000" w:rsidRPr="00000000">
              <w:rPr>
                <w:b w:val="1"/>
                <w:bCs w:val="1"/>
                <w:color w:val="ffffff"/>
                <w:sz w:val="52"/>
                <w:szCs w:val="52"/>
                <w:rtl w:val="0"/>
              </w:rPr>
              <w:t xml:space="preserve">FC BARCELONA BANC</w:t>
            </w:r>
          </w:p>
          <w:p w:rsidR="00000000" w:rsidDel="00000000" w:rsidP="00000000" w:rsidRDefault="00000000" w:rsidRPr="00000000" w14:paraId="00000138">
            <w:pPr>
              <w:spacing w:line="276" w:lineRule="auto"/>
              <w:rPr>
                <w:b w:val="1"/>
                <w:bCs w:val="1"/>
                <w:color w:val="edbb40"/>
                <w:sz w:val="26"/>
                <w:szCs w:val="26"/>
              </w:rPr>
            </w:pPr>
            <w:r w:rsidDel="00000000" w:rsidR="00000000" w:rsidRPr="00000000">
              <w:rPr>
                <w:b w:val="1"/>
                <w:bCs w:val="1"/>
                <w:color w:val="edbb40"/>
                <w:sz w:val="26"/>
                <w:szCs w:val="26"/>
                <w:rtl w:val="0"/>
              </w:rPr>
              <w:t xml:space="preserve">Updated Phase 1 Marketing Plan — LatAm Fiat Card Launch</w:t>
            </w:r>
          </w:p>
          <w:p w:rsidR="00000000" w:rsidDel="00000000" w:rsidP="00000000" w:rsidRDefault="00000000" w:rsidRPr="00000000" w14:paraId="00000139">
            <w:pPr>
              <w:spacing w:after="320" w:before="120" w:line="276" w:lineRule="auto"/>
              <w:rPr>
                <w:color w:val="e5d5dc"/>
                <w:sz w:val="18"/>
                <w:szCs w:val="18"/>
              </w:rPr>
            </w:pPr>
            <w:r w:rsidDel="00000000" w:rsidR="00000000" w:rsidRPr="00000000">
              <w:rPr>
                <w:color w:val="e5d5dc"/>
                <w:sz w:val="18"/>
                <w:szCs w:val="18"/>
                <w:rtl w:val="0"/>
              </w:rPr>
              <w:t xml:space="preserve">Incorporating benchmarks: Nubank · Chime · Tuyo   ·   May 10, 2026   ·   T-14 days to announcement   ·   CONFIDENTIAL</w:t>
            </w:r>
          </w:p>
        </w:tc>
      </w:tr>
    </w:tbl>
    <w:p w:rsidR="00000000" w:rsidDel="00000000" w:rsidP="00000000" w:rsidRDefault="00000000" w:rsidRPr="00000000" w14:paraId="0000013A">
      <w:pPr>
        <w:spacing w:after="200" w:lineRule="auto"/>
        <w:rPr/>
      </w:pPr>
      <w:r w:rsidDel="00000000" w:rsidR="00000000" w:rsidRPr="00000000">
        <w:rPr>
          <w:rtl w:val="0"/>
        </w:rPr>
        <w:t xml:space="preserve"> </w:t>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65"/>
        <w:gridCol w:w="2220"/>
        <w:gridCol w:w="2340"/>
        <w:tblGridChange w:id="0">
          <w:tblGrid>
            <w:gridCol w:w="2310"/>
            <w:gridCol w:w="2265"/>
            <w:gridCol w:w="2220"/>
            <w:gridCol w:w="23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3B">
            <w:pPr>
              <w:spacing w:after="60" w:before="60" w:line="276" w:lineRule="auto"/>
              <w:jc w:val="center"/>
              <w:rPr>
                <w:b w:val="1"/>
                <w:bCs w:val="1"/>
                <w:color w:val="1a7a4a"/>
                <w:sz w:val="17"/>
                <w:szCs w:val="17"/>
              </w:rPr>
            </w:pPr>
            <w:r w:rsidDel="00000000" w:rsidR="00000000" w:rsidRPr="00000000">
              <w:rPr>
                <w:rFonts w:ascii="Arial Unicode MS" w:cs="Arial Unicode MS" w:eastAsia="Arial Unicode MS" w:hAnsi="Arial Unicode MS"/>
                <w:b w:val="1"/>
                <w:bCs w:val="1"/>
                <w:color w:val="1a7a4a"/>
                <w:sz w:val="17"/>
                <w:szCs w:val="17"/>
                <w:rtl w:val="0"/>
              </w:rPr>
              <w:t xml:space="preserve">✅  CONFIRMED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13C">
            <w:pPr>
              <w:spacing w:after="60" w:before="60" w:line="276" w:lineRule="auto"/>
              <w:jc w:val="center"/>
              <w:rPr>
                <w:b w:val="1"/>
                <w:bCs w:val="1"/>
                <w:color w:val="d46a00"/>
                <w:sz w:val="17"/>
                <w:szCs w:val="17"/>
              </w:rPr>
            </w:pPr>
            <w:r w:rsidDel="00000000" w:rsidR="00000000" w:rsidRPr="00000000">
              <w:rPr>
                <w:b w:val="1"/>
                <w:bCs w:val="1"/>
                <w:color w:val="d46a00"/>
                <w:sz w:val="17"/>
                <w:szCs w:val="17"/>
                <w:rtl w:val="0"/>
              </w:rPr>
              <w:t xml:space="preserve">⚠️   IN PROGRESS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3D">
            <w:pPr>
              <w:spacing w:after="60" w:before="60" w:line="276" w:lineRule="auto"/>
              <w:jc w:val="center"/>
              <w:rPr>
                <w:b w:val="1"/>
                <w:bCs w:val="1"/>
                <w:color w:val="c0392b"/>
                <w:sz w:val="17"/>
                <w:szCs w:val="17"/>
              </w:rPr>
            </w:pPr>
            <w:r w:rsidDel="00000000" w:rsidR="00000000" w:rsidRPr="00000000">
              <w:rPr>
                <w:rFonts w:ascii="Arial Unicode MS" w:cs="Arial Unicode MS" w:eastAsia="Arial Unicode MS" w:hAnsi="Arial Unicode MS"/>
                <w:b w:val="1"/>
                <w:bCs w:val="1"/>
                <w:color w:val="c0392b"/>
                <w:sz w:val="17"/>
                <w:szCs w:val="17"/>
                <w:rtl w:val="0"/>
              </w:rPr>
              <w:t xml:space="preserve">❌  MISSING</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13E">
            <w:pPr>
              <w:spacing w:after="60" w:before="60" w:line="276" w:lineRule="auto"/>
              <w:jc w:val="center"/>
              <w:rPr>
                <w:b w:val="1"/>
                <w:bCs w:val="1"/>
                <w:color w:val="1e5f99"/>
                <w:sz w:val="17"/>
                <w:szCs w:val="17"/>
              </w:rPr>
            </w:pPr>
            <w:r w:rsidDel="00000000" w:rsidR="00000000" w:rsidRPr="00000000">
              <w:rPr>
                <w:b w:val="1"/>
                <w:bCs w:val="1"/>
                <w:color w:val="1e5f99"/>
                <w:sz w:val="17"/>
                <w:szCs w:val="17"/>
                <w:rtl w:val="0"/>
              </w:rPr>
              <w:t xml:space="preserve">🔗  DEPENDENCY</w:t>
            </w:r>
          </w:p>
        </w:tc>
      </w:tr>
    </w:tbl>
    <w:p w:rsidR="00000000" w:rsidDel="00000000" w:rsidP="00000000" w:rsidRDefault="00000000" w:rsidRPr="00000000" w14:paraId="0000013F">
      <w:pPr>
        <w:spacing w:after="200" w:lineRule="auto"/>
        <w:rPr/>
      </w:pPr>
      <w:r w:rsidDel="00000000" w:rsidR="00000000" w:rsidRPr="00000000">
        <w:rPr>
          <w:rtl w:val="0"/>
        </w:rPr>
        <w:t xml:space="preserve"> </w:t>
      </w:r>
    </w:p>
    <w:p w:rsidR="00000000" w:rsidDel="00000000" w:rsidP="00000000" w:rsidRDefault="00000000" w:rsidRPr="00000000" w14:paraId="00000140">
      <w:pPr>
        <w:pStyle w:val="Heading3"/>
        <w:spacing w:after="80" w:before="280" w:lineRule="auto"/>
        <w:rPr>
          <w:b w:val="1"/>
          <w:bCs w:val="1"/>
          <w:i w:val="1"/>
          <w:iCs w:val="1"/>
          <w:color w:val="6b7280"/>
          <w:sz w:val="26"/>
          <w:szCs w:val="26"/>
        </w:rPr>
      </w:pPr>
      <w:bookmarkStart w:colFirst="0" w:colLast="0" w:name="_gods6zqh5kfs" w:id="39"/>
      <w:bookmarkEnd w:id="39"/>
      <w:r w:rsidDel="00000000" w:rsidR="00000000" w:rsidRPr="00000000">
        <w:rPr>
          <w:b w:val="1"/>
          <w:bCs w:val="1"/>
          <w:i w:val="1"/>
          <w:iCs w:val="1"/>
          <w:color w:val="6b7280"/>
          <w:sz w:val="26"/>
          <w:szCs w:val="26"/>
          <w:rtl w:val="0"/>
        </w:rPr>
        <w:t xml:space="preserve">Phase 1 / Wave 1 — LatAm Fiat Card Launch</w:t>
      </w:r>
    </w:p>
    <w:p w:rsidR="00000000" w:rsidDel="00000000" w:rsidP="00000000" w:rsidRDefault="00000000" w:rsidRPr="00000000" w14:paraId="00000141">
      <w:pPr>
        <w:spacing w:after="240" w:before="240" w:lineRule="auto"/>
        <w:rPr>
          <w:b w:val="1"/>
          <w:bCs w:val="1"/>
          <w:i w:val="1"/>
          <w:iCs w:val="1"/>
          <w:color w:val="6b7280"/>
          <w:sz w:val="19"/>
          <w:szCs w:val="19"/>
        </w:rPr>
      </w:pPr>
      <w:r w:rsidDel="00000000" w:rsidR="00000000" w:rsidRPr="00000000">
        <w:rPr>
          <w:rFonts w:ascii="Arial Unicode MS" w:cs="Arial Unicode MS" w:eastAsia="Arial Unicode MS" w:hAnsi="Arial Unicode MS"/>
          <w:b w:val="1"/>
          <w:bCs w:val="1"/>
          <w:i w:val="1"/>
          <w:iCs w:val="1"/>
          <w:color w:val="6b7280"/>
          <w:sz w:val="19"/>
          <w:szCs w:val="19"/>
          <w:rtl w:val="0"/>
        </w:rPr>
        <w:t xml:space="preserve">Announced May 24 → Card live June 11</w:t>
      </w:r>
    </w:p>
    <w:tbl>
      <w:tblPr>
        <w:tblStyle w:val="Table9"/>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670"/>
        <w:gridCol w:w="2280"/>
        <w:gridCol w:w="3450"/>
        <w:tblGridChange w:id="0">
          <w:tblGrid>
            <w:gridCol w:w="1365"/>
            <w:gridCol w:w="2670"/>
            <w:gridCol w:w="2280"/>
            <w:gridCol w:w="3450"/>
          </w:tblGrid>
        </w:tblGridChange>
      </w:tblGrid>
      <w:tr>
        <w:trPr>
          <w:cantSplit w:val="0"/>
          <w:trHeight w:val="238.4814453124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40" w:before="400" w:lineRule="auto"/>
              <w:jc w:val="center"/>
              <w:rPr>
                <w:i w:val="1"/>
                <w:iCs w:val="1"/>
                <w:color w:val="6b7280"/>
                <w:sz w:val="19"/>
                <w:szCs w:val="19"/>
              </w:rPr>
            </w:pPr>
            <w:r w:rsidDel="00000000" w:rsidR="00000000" w:rsidRPr="00000000">
              <w:rPr>
                <w:b w:val="1"/>
                <w:bCs w:val="1"/>
                <w:i w:val="1"/>
                <w:iCs w:val="1"/>
                <w:color w:val="6b7280"/>
                <w:sz w:val="19"/>
                <w:szCs w:val="19"/>
                <w:rtl w:val="0"/>
              </w:rPr>
              <w:t xml:space="preserve">Sub-wave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40" w:before="400" w:lineRule="auto"/>
              <w:jc w:val="center"/>
              <w:rPr>
                <w:i w:val="1"/>
                <w:iCs w:val="1"/>
                <w:color w:val="6b7280"/>
                <w:sz w:val="19"/>
                <w:szCs w:val="19"/>
              </w:rPr>
            </w:pPr>
            <w:r w:rsidDel="00000000" w:rsidR="00000000" w:rsidRPr="00000000">
              <w:rPr>
                <w:b w:val="1"/>
                <w:bCs w:val="1"/>
                <w:i w:val="1"/>
                <w:iCs w:val="1"/>
                <w:color w:val="6b7280"/>
                <w:sz w:val="19"/>
                <w:szCs w:val="19"/>
                <w:rtl w:val="0"/>
              </w:rPr>
              <w:t xml:space="preserve">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40" w:before="400" w:lineRule="auto"/>
              <w:jc w:val="center"/>
              <w:rPr>
                <w:i w:val="1"/>
                <w:iCs w:val="1"/>
                <w:color w:val="6b7280"/>
                <w:sz w:val="19"/>
                <w:szCs w:val="19"/>
              </w:rPr>
            </w:pPr>
            <w:r w:rsidDel="00000000" w:rsidR="00000000" w:rsidRPr="00000000">
              <w:rPr>
                <w:b w:val="1"/>
                <w:bCs w:val="1"/>
                <w:i w:val="1"/>
                <w:iCs w:val="1"/>
                <w:color w:val="6b7280"/>
                <w:sz w:val="19"/>
                <w:szCs w:val="19"/>
                <w:rtl w:val="0"/>
              </w:rPr>
              <w:t xml:space="preserve">Markets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40" w:before="400" w:lineRule="auto"/>
              <w:jc w:val="center"/>
              <w:rPr>
                <w:i w:val="1"/>
                <w:iCs w:val="1"/>
                <w:color w:val="6b7280"/>
                <w:sz w:val="19"/>
                <w:szCs w:val="19"/>
              </w:rPr>
            </w:pPr>
            <w:r w:rsidDel="00000000" w:rsidR="00000000" w:rsidRPr="00000000">
              <w:rPr>
                <w:b w:val="1"/>
                <w:bCs w:val="1"/>
                <w:i w:val="1"/>
                <w:iCs w:val="1"/>
                <w:color w:val="6b7280"/>
                <w:sz w:val="19"/>
                <w:szCs w:val="19"/>
                <w:rtl w:val="0"/>
              </w:rPr>
              <w:t xml:space="preserve">Anchor</w:t>
            </w:r>
            <w:r w:rsidDel="00000000" w:rsidR="00000000" w:rsidRPr="00000000">
              <w:rPr>
                <w:rtl w:val="0"/>
              </w:rPr>
            </w:r>
          </w:p>
        </w:tc>
      </w:tr>
      <w:tr>
        <w:trPr>
          <w:cantSplit w:val="0"/>
          <w:trHeight w:val="711.9628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40" w:before="400" w:lineRule="auto"/>
              <w:rPr>
                <w:i w:val="1"/>
                <w:iCs w:val="1"/>
                <w:color w:val="6b7280"/>
                <w:sz w:val="19"/>
                <w:szCs w:val="19"/>
              </w:rPr>
            </w:pPr>
            <w:r w:rsidDel="00000000" w:rsidR="00000000" w:rsidRPr="00000000">
              <w:rPr>
                <w:b w:val="1"/>
                <w:bCs w:val="1"/>
                <w:i w:val="1"/>
                <w:iCs w:val="1"/>
                <w:color w:val="6b7280"/>
                <w:sz w:val="19"/>
                <w:szCs w:val="19"/>
                <w:rtl w:val="0"/>
              </w:rPr>
              <w:t xml:space="preserve">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Jun 11–13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Mexico, Brazil, Argentina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Mexico opens World Cup at Estadio Azteca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40" w:before="400" w:lineRule="auto"/>
              <w:rPr>
                <w:i w:val="1"/>
                <w:iCs w:val="1"/>
                <w:color w:val="6b7280"/>
                <w:sz w:val="19"/>
                <w:szCs w:val="19"/>
              </w:rPr>
            </w:pPr>
            <w:r w:rsidDel="00000000" w:rsidR="00000000" w:rsidRPr="00000000">
              <w:rPr>
                <w:b w:val="1"/>
                <w:bCs w:val="1"/>
                <w:i w:val="1"/>
                <w:iCs w:val="1"/>
                <w:color w:val="6b7280"/>
                <w:sz w:val="19"/>
                <w:szCs w:val="19"/>
                <w:rtl w:val="0"/>
              </w:rPr>
              <w:t xml:space="preserve">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Jun 18–22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Colombia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Highest-rated Spain or Brazil match (MD2)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40" w:before="400" w:lineRule="auto"/>
              <w:rPr>
                <w:i w:val="1"/>
                <w:iCs w:val="1"/>
                <w:color w:val="6b7280"/>
                <w:sz w:val="19"/>
                <w:szCs w:val="19"/>
              </w:rPr>
            </w:pPr>
            <w:r w:rsidDel="00000000" w:rsidR="00000000" w:rsidRPr="00000000">
              <w:rPr>
                <w:b w:val="1"/>
                <w:bCs w:val="1"/>
                <w:i w:val="1"/>
                <w:iCs w:val="1"/>
                <w:color w:val="6b7280"/>
                <w:sz w:val="19"/>
                <w:szCs w:val="19"/>
                <w:rtl w:val="0"/>
              </w:rPr>
              <w:t xml:space="preserve">1c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Opportunistic (knockout window)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Chile — </w:t>
            </w:r>
            <w:r w:rsidDel="00000000" w:rsidR="00000000" w:rsidRPr="00000000">
              <w:rPr>
                <w:b w:val="1"/>
                <w:bCs w:val="1"/>
                <w:i w:val="1"/>
                <w:iCs w:val="1"/>
                <w:color w:val="6b7280"/>
                <w:sz w:val="19"/>
                <w:szCs w:val="19"/>
                <w:rtl w:val="0"/>
              </w:rPr>
              <w:t xml:space="preserve">deferred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Bridge cannot confirm Chilean rails yet</w:t>
            </w:r>
          </w:p>
        </w:tc>
      </w:tr>
    </w:tbl>
    <w:p w:rsidR="00000000" w:rsidDel="00000000" w:rsidP="00000000" w:rsidRDefault="00000000" w:rsidRPr="00000000" w14:paraId="00000152">
      <w:pPr>
        <w:spacing w:after="240" w:before="240" w:lineRule="auto"/>
        <w:rPr>
          <w:i w:val="1"/>
          <w:iCs w:val="1"/>
          <w:color w:val="6b7280"/>
          <w:sz w:val="19"/>
          <w:szCs w:val="19"/>
        </w:rPr>
      </w:pPr>
      <w:r w:rsidDel="00000000" w:rsidR="00000000" w:rsidRPr="00000000">
        <w:rPr>
          <w:b w:val="1"/>
          <w:bCs w:val="1"/>
          <w:i w:val="1"/>
          <w:iCs w:val="1"/>
          <w:color w:val="6b7280"/>
          <w:sz w:val="19"/>
          <w:szCs w:val="19"/>
          <w:rtl w:val="0"/>
        </w:rPr>
        <w:t xml:space="preserve">Product:</w:t>
      </w:r>
      <w:r w:rsidDel="00000000" w:rsidR="00000000" w:rsidRPr="00000000">
        <w:rPr>
          <w:i w:val="1"/>
          <w:iCs w:val="1"/>
          <w:color w:val="6b7280"/>
          <w:sz w:val="19"/>
          <w:szCs w:val="19"/>
          <w:rtl w:val="0"/>
        </w:rPr>
        <w:t xml:space="preserve"> Barça Banc — fiat-only Visa card, FCB Rewards Points. Zero crypto/wallet/token surfaces in consumer UX. Background settlement via Rain USDC. Domain: banc.fcbarcelona.com.</w:t>
      </w:r>
    </w:p>
    <w:p w:rsidR="00000000" w:rsidDel="00000000" w:rsidP="00000000" w:rsidRDefault="00000000" w:rsidRPr="00000000" w14:paraId="00000153">
      <w:pPr>
        <w:spacing w:after="240" w:before="240" w:lineRule="auto"/>
        <w:rPr>
          <w:i w:val="1"/>
          <w:iCs w:val="1"/>
          <w:color w:val="6b7280"/>
          <w:sz w:val="19"/>
          <w:szCs w:val="19"/>
        </w:rPr>
      </w:pPr>
      <w:r w:rsidDel="00000000" w:rsidR="00000000" w:rsidRPr="00000000">
        <w:rPr>
          <w:b w:val="1"/>
          <w:bCs w:val="1"/>
          <w:i w:val="1"/>
          <w:iCs w:val="1"/>
          <w:color w:val="6b7280"/>
          <w:sz w:val="19"/>
          <w:szCs w:val="19"/>
          <w:rtl w:val="0"/>
        </w:rPr>
        <w:t xml:space="preserve">Target funnel:</w:t>
      </w:r>
      <w:r w:rsidDel="00000000" w:rsidR="00000000" w:rsidRPr="00000000">
        <w:rPr>
          <w:rFonts w:ascii="Arial Unicode MS" w:cs="Arial Unicode MS" w:eastAsia="Arial Unicode MS" w:hAnsi="Arial Unicode MS"/>
          <w:i w:val="1"/>
          <w:iCs w:val="1"/>
          <w:color w:val="6b7280"/>
          <w:sz w:val="19"/>
          <w:szCs w:val="19"/>
          <w:rtl w:val="0"/>
        </w:rPr>
        <w:t xml:space="preserve"> 1.5M waitlist before June 11 → 500K M1 downloads (now tracking ~60–80% of that due to 4-market scope) → 35.75% effective conversion (KYC 55% × card activation 65%).</w:t>
      </w:r>
    </w:p>
    <w:p w:rsidR="00000000" w:rsidDel="00000000" w:rsidP="00000000" w:rsidRDefault="00000000" w:rsidRPr="00000000" w14:paraId="00000154">
      <w:pPr>
        <w:spacing w:after="240" w:before="240" w:lineRule="auto"/>
        <w:rPr>
          <w:i w:val="1"/>
          <w:iCs w:val="1"/>
          <w:color w:val="6b7280"/>
          <w:sz w:val="19"/>
          <w:szCs w:val="19"/>
        </w:rPr>
      </w:pPr>
      <w:r w:rsidDel="00000000" w:rsidR="00000000" w:rsidRPr="00000000">
        <w:rPr>
          <w:b w:val="1"/>
          <w:bCs w:val="1"/>
          <w:i w:val="1"/>
          <w:iCs w:val="1"/>
          <w:color w:val="6b7280"/>
          <w:sz w:val="19"/>
          <w:szCs w:val="19"/>
          <w:rtl w:val="0"/>
        </w:rPr>
        <w:t xml:space="preserve">Win/Advance/Survive cascade:</w:t>
      </w:r>
      <w:r w:rsidDel="00000000" w:rsidR="00000000" w:rsidRPr="00000000">
        <w:rPr>
          <w:i w:val="1"/>
          <w:iCs w:val="1"/>
          <w:color w:val="6b7280"/>
          <w:sz w:val="19"/>
          <w:szCs w:val="19"/>
          <w:rtl w:val="0"/>
        </w:rPr>
        <w:t xml:space="preserve"> Match results escalate rewards as countries progress — peaks with a </w:t>
      </w:r>
      <w:r w:rsidDel="00000000" w:rsidR="00000000" w:rsidRPr="00000000">
        <w:rPr>
          <w:b w:val="1"/>
          <w:bCs w:val="1"/>
          <w:i w:val="1"/>
          <w:iCs w:val="1"/>
          <w:color w:val="6b7280"/>
          <w:sz w:val="19"/>
          <w:szCs w:val="19"/>
          <w:rtl w:val="0"/>
        </w:rPr>
        <w:t xml:space="preserve">Champion Card</w:t>
      </w:r>
      <w:r w:rsidDel="00000000" w:rsidR="00000000" w:rsidRPr="00000000">
        <w:rPr>
          <w:i w:val="1"/>
          <w:iCs w:val="1"/>
          <w:color w:val="6b7280"/>
          <w:sz w:val="19"/>
          <w:szCs w:val="19"/>
          <w:rtl w:val="0"/>
        </w:rPr>
        <w:t xml:space="preserve"> metal variant shipped within 7 days if a country wins the World Cup.</w:t>
      </w:r>
    </w:p>
    <w:p w:rsidR="00000000" w:rsidDel="00000000" w:rsidP="00000000" w:rsidRDefault="00000000" w:rsidRPr="00000000" w14:paraId="00000155">
      <w:pPr>
        <w:spacing w:after="40" w:before="400" w:lineRule="auto"/>
        <w:rPr>
          <w:i w:val="1"/>
          <w:iCs w:val="1"/>
          <w:color w:val="6b7280"/>
          <w:sz w:val="19"/>
          <w:szCs w:val="19"/>
        </w:rPr>
      </w:pPr>
      <w:r w:rsidDel="00000000" w:rsidR="00000000" w:rsidRPr="00000000">
        <w:rPr>
          <w:rtl w:val="0"/>
        </w:rPr>
      </w:r>
    </w:p>
    <w:p w:rsidR="00000000" w:rsidDel="00000000" w:rsidP="00000000" w:rsidRDefault="00000000" w:rsidRPr="00000000" w14:paraId="00000156">
      <w:pPr>
        <w:spacing w:after="40" w:before="400" w:lineRule="auto"/>
        <w:rPr>
          <w:i w:val="1"/>
          <w:iCs w:val="1"/>
          <w:color w:val="6b7280"/>
          <w:sz w:val="19"/>
          <w:szCs w:val="19"/>
        </w:rPr>
      </w:pPr>
      <w:r w:rsidDel="00000000" w:rsidR="00000000" w:rsidRPr="00000000">
        <w:rPr>
          <w:rtl w:val="0"/>
        </w:rPr>
      </w:r>
    </w:p>
    <w:p w:rsidR="00000000" w:rsidDel="00000000" w:rsidP="00000000" w:rsidRDefault="00000000" w:rsidRPr="00000000" w14:paraId="00000157">
      <w:pPr>
        <w:spacing w:after="40" w:before="400" w:lineRule="auto"/>
        <w:rPr>
          <w:i w:val="1"/>
          <w:iCs w:val="1"/>
          <w:color w:val="6b7280"/>
          <w:sz w:val="19"/>
          <w:szCs w:val="19"/>
        </w:rPr>
      </w:pPr>
      <w:r w:rsidDel="00000000" w:rsidR="00000000" w:rsidRPr="00000000">
        <w:rPr>
          <w:rtl w:val="0"/>
        </w:rPr>
      </w:r>
    </w:p>
    <w:p w:rsidR="00000000" w:rsidDel="00000000" w:rsidP="00000000" w:rsidRDefault="00000000" w:rsidRPr="00000000" w14:paraId="00000158">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01  </w:t>
      </w:r>
      <w:r w:rsidDel="00000000" w:rsidR="00000000" w:rsidRPr="00000000">
        <w:rPr>
          <w:b w:val="1"/>
          <w:bCs w:val="1"/>
          <w:color w:val="a50044"/>
          <w:sz w:val="30"/>
          <w:szCs w:val="30"/>
          <w:rtl w:val="0"/>
        </w:rPr>
        <w:t xml:space="preserve">STRATEGIC FOUNDATION</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15A">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POSITIONING</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3060"/>
        <w:tblGridChange w:id="0">
          <w:tblGrid>
            <w:gridCol w:w="3030"/>
            <w:gridCol w:w="3030"/>
            <w:gridCol w:w="30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5B">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Tagline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5C">
            <w:pPr>
              <w:spacing w:after="60" w:before="60" w:line="276" w:lineRule="auto"/>
              <w:rPr>
                <w:color w:val="1a1a2e"/>
                <w:sz w:val="18"/>
                <w:szCs w:val="18"/>
              </w:rPr>
            </w:pPr>
            <w:r w:rsidDel="00000000" w:rsidR="00000000" w:rsidRPr="00000000">
              <w:rPr>
                <w:color w:val="1a1a2e"/>
                <w:sz w:val="18"/>
                <w:szCs w:val="18"/>
                <w:rtl w:val="0"/>
              </w:rPr>
              <w:t xml:space="preserve">Your culer life, rewarded.</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5D">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5E">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Positioning</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5F">
            <w:pPr>
              <w:spacing w:after="60" w:before="60" w:line="276" w:lineRule="auto"/>
              <w:rPr>
                <w:color w:val="1a1a2e"/>
                <w:sz w:val="18"/>
                <w:szCs w:val="18"/>
              </w:rPr>
            </w:pPr>
            <w:r w:rsidDel="00000000" w:rsidR="00000000" w:rsidRPr="00000000">
              <w:rPr>
                <w:color w:val="1a1a2e"/>
                <w:sz w:val="18"/>
                <w:szCs w:val="18"/>
                <w:rtl w:val="0"/>
              </w:rPr>
              <w:t xml:space="preserve">The only card that pays you back for being a Barça fan. Every swipe converts loyalty into cashback. No crypto required.</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60">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61">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Frame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62">
            <w:pPr>
              <w:spacing w:after="60" w:before="60" w:line="276" w:lineRule="auto"/>
              <w:rPr>
                <w:color w:val="1a1a2e"/>
                <w:sz w:val="18"/>
                <w:szCs w:val="18"/>
              </w:rPr>
            </w:pPr>
            <w:r w:rsidDel="00000000" w:rsidR="00000000" w:rsidRPr="00000000">
              <w:rPr>
                <w:color w:val="1a1a2e"/>
                <w:sz w:val="18"/>
                <w:szCs w:val="18"/>
                <w:rtl w:val="0"/>
              </w:rPr>
              <w:t xml:space="preserve">Celebration — not grievance. FCB gives back what the fan has always deserved. Grievance framing (e.g., 'the club has taken from you') is explicitly banned.</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63">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64">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Phase 1 Rule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65">
            <w:pPr>
              <w:spacing w:after="60" w:before="60" w:line="276" w:lineRule="auto"/>
              <w:rPr>
                <w:color w:val="1a1a2e"/>
                <w:sz w:val="18"/>
                <w:szCs w:val="18"/>
              </w:rPr>
            </w:pPr>
            <w:r w:rsidDel="00000000" w:rsidR="00000000" w:rsidRPr="00000000">
              <w:rPr>
                <w:color w:val="1a1a2e"/>
                <w:sz w:val="18"/>
                <w:szCs w:val="18"/>
                <w:rtl w:val="0"/>
              </w:rPr>
              <w:t xml:space="preserve">100% Web2. No token language, no CT seeding, no Web3 channels. Token discourse (TGE) begins August 2026 and is a separate campaign.</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66">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bl>
    <w:p w:rsidR="00000000" w:rsidDel="00000000" w:rsidP="00000000" w:rsidRDefault="00000000" w:rsidRPr="00000000" w14:paraId="00000167">
      <w:pPr>
        <w:spacing w:after="200" w:lineRule="auto"/>
        <w:rPr/>
      </w:pPr>
      <w:r w:rsidDel="00000000" w:rsidR="00000000" w:rsidRPr="00000000">
        <w:rPr>
          <w:rtl w:val="0"/>
        </w:rPr>
        <w:t xml:space="preserve"> </w:t>
      </w:r>
    </w:p>
    <w:p w:rsidR="00000000" w:rsidDel="00000000" w:rsidP="00000000" w:rsidRDefault="00000000" w:rsidRPr="00000000" w14:paraId="00000168">
      <w:pPr>
        <w:spacing w:after="200" w:lineRule="auto"/>
        <w:rPr/>
      </w:pPr>
      <w:r w:rsidDel="00000000" w:rsidR="00000000" w:rsidRPr="00000000">
        <w:rPr>
          <w:rtl w:val="0"/>
        </w:rPr>
      </w:r>
    </w:p>
    <w:p w:rsidR="00000000" w:rsidDel="00000000" w:rsidP="00000000" w:rsidRDefault="00000000" w:rsidRPr="00000000" w14:paraId="00000169">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BRAND IDENTITY — STATUS: MISSING</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135"/>
        <w:gridCol w:w="375"/>
        <w:gridCol w:w="2130"/>
        <w:gridCol w:w="1725"/>
        <w:tblGridChange w:id="0">
          <w:tblGrid>
            <w:gridCol w:w="1755"/>
            <w:gridCol w:w="3135"/>
            <w:gridCol w:w="375"/>
            <w:gridCol w:w="2130"/>
            <w:gridCol w:w="1725"/>
          </w:tblGrid>
        </w:tblGridChange>
      </w:tblGrid>
      <w:tr>
        <w:trPr>
          <w:cantSplit w:val="0"/>
          <w:trHeight w:val="390" w:hRule="atLeast"/>
          <w:tblHeader w:val="0"/>
        </w:trPr>
        <w:tc>
          <w:tcPr>
            <w:vMerge w:val="restart"/>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6A">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Brand Identity</w:t>
            </w:r>
          </w:p>
          <w:p w:rsidR="00000000" w:rsidDel="00000000" w:rsidP="00000000" w:rsidRDefault="00000000" w:rsidRPr="00000000" w14:paraId="0000016B">
            <w:pPr>
              <w:spacing w:after="60" w:before="60" w:line="276" w:lineRule="auto"/>
              <w:rPr>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6C">
            <w:pPr>
              <w:spacing w:after="60" w:before="60" w:line="276" w:lineRule="auto"/>
              <w:rPr>
                <w:b w:val="1"/>
                <w:bCs w:val="1"/>
                <w:color w:val="ffffff"/>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6D">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40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0">
            <w:pPr>
              <w:rPr>
                <w:b w:val="1"/>
                <w:bCs w:val="1"/>
                <w:sz w:val="18"/>
                <w:szCs w:val="18"/>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1">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Does not exist as of May 10. </w:t>
            </w:r>
          </w:p>
          <w:p w:rsidR="00000000" w:rsidDel="00000000" w:rsidP="00000000" w:rsidRDefault="00000000" w:rsidRPr="00000000" w14:paraId="00000172">
            <w:pPr>
              <w:spacing w:after="60" w:before="60" w:line="276" w:lineRule="auto"/>
              <w:rPr>
                <w:color w:val="1a1a2e"/>
                <w:sz w:val="18"/>
                <w:szCs w:val="18"/>
              </w:rPr>
            </w:pPr>
            <w:r w:rsidDel="00000000" w:rsidR="00000000" w:rsidRPr="00000000">
              <w:rPr>
                <w:color w:val="1a1a2e"/>
                <w:sz w:val="18"/>
                <w:szCs w:val="18"/>
                <w:rtl w:val="0"/>
              </w:rPr>
              <w:t xml:space="preserve">Required: Brand identity, landing page / microsite, press kit, creator briefs, app store assets, Country-Edition card artwork, all 19 digital surfaces. </w:t>
            </w:r>
          </w:p>
          <w:p w:rsidR="00000000" w:rsidDel="00000000" w:rsidP="00000000" w:rsidRDefault="00000000" w:rsidRPr="00000000" w14:paraId="00000173">
            <w:pPr>
              <w:spacing w:after="60" w:before="60" w:line="276" w:lineRule="auto"/>
              <w:rPr>
                <w:color w:val="1a1a2e"/>
                <w:sz w:val="18"/>
                <w:szCs w:val="18"/>
              </w:rPr>
            </w:pPr>
            <w:r w:rsidDel="00000000" w:rsidR="00000000" w:rsidRPr="00000000">
              <w:rPr>
                <w:rtl w:val="0"/>
              </w:rPr>
            </w:r>
          </w:p>
          <w:p w:rsidR="00000000" w:rsidDel="00000000" w:rsidP="00000000" w:rsidRDefault="00000000" w:rsidRPr="00000000" w14:paraId="00000174">
            <w:pPr>
              <w:spacing w:after="60" w:line="276" w:lineRule="auto"/>
              <w:rPr>
                <w:color w:val="6b7280"/>
                <w:sz w:val="17"/>
                <w:szCs w:val="17"/>
              </w:rPr>
            </w:pPr>
            <w:r w:rsidDel="00000000" w:rsidR="00000000" w:rsidRPr="00000000">
              <w:rPr>
                <w:i w:val="1"/>
                <w:iCs w:val="1"/>
                <w:color w:val="6b7280"/>
                <w:sz w:val="17"/>
                <w:szCs w:val="17"/>
                <w:rtl w:val="0"/>
              </w:rPr>
              <w:t xml:space="preserve">Nubank benchmark: purple card as identity artifact — one color, zero ambiguity. Apply same d</w:t>
            </w:r>
            <w:r w:rsidDel="00000000" w:rsidR="00000000" w:rsidRPr="00000000">
              <w:rPr>
                <w:rtl w:val="0"/>
              </w:rPr>
            </w:r>
          </w:p>
          <w:p w:rsidR="00000000" w:rsidDel="00000000" w:rsidP="00000000" w:rsidRDefault="00000000" w:rsidRPr="00000000" w14:paraId="00000175">
            <w:pPr>
              <w:spacing w:after="60" w:line="276" w:lineRule="auto"/>
              <w:rPr>
                <w:i w:val="1"/>
                <w:iCs w:val="1"/>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6">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Brand identity = Andrew / Walter</w:t>
            </w:r>
          </w:p>
        </w:tc>
      </w:tr>
      <w:tr>
        <w:trPr>
          <w:cantSplit w:val="0"/>
          <w:trHeight w:val="51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9">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A">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B">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Press Kit = Walter + Agency / Carlos</w:t>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7E">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7F">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80">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Landing Page  = Lav’s team</w:t>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83">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84">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85">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App store assets = Lav’s team</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88">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89">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8A">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App design = Lav’s team</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8D">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8E">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8F">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Creators brief =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92">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93">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4">
            <w:pPr>
              <w:spacing w:after="60" w:before="60" w:line="276" w:lineRule="auto"/>
              <w:rPr>
                <w:color w:val="1a1a2e"/>
                <w:sz w:val="17"/>
                <w:szCs w:val="17"/>
              </w:rPr>
            </w:pP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97">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98">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99">
            <w:pPr>
              <w:spacing w:after="60" w:before="60" w:line="276" w:lineRule="auto"/>
              <w:rPr>
                <w:color w:val="1a1a2e"/>
                <w:sz w:val="17"/>
                <w:szCs w:val="17"/>
              </w:rPr>
            </w:pPr>
            <w:r w:rsidDel="00000000" w:rsidR="00000000" w:rsidRPr="00000000">
              <w:rPr>
                <w:rtl w:val="0"/>
              </w:rPr>
            </w:r>
          </w:p>
        </w:tc>
      </w:tr>
    </w:tbl>
    <w:p w:rsidR="00000000" w:rsidDel="00000000" w:rsidP="00000000" w:rsidRDefault="00000000" w:rsidRPr="00000000" w14:paraId="0000019C">
      <w:pPr>
        <w:spacing w:after="200" w:lineRule="auto"/>
        <w:rPr>
          <w:b w:val="1"/>
          <w:bCs w:val="1"/>
          <w:color w:val="1a1a2e"/>
          <w:sz w:val="19"/>
          <w:szCs w:val="19"/>
        </w:rPr>
      </w:pPr>
      <w:r w:rsidDel="00000000" w:rsidR="00000000" w:rsidRPr="00000000">
        <w:rPr>
          <w:rtl w:val="0"/>
        </w:rPr>
      </w:r>
    </w:p>
    <w:p w:rsidR="00000000" w:rsidDel="00000000" w:rsidP="00000000" w:rsidRDefault="00000000" w:rsidRPr="00000000" w14:paraId="0000019D">
      <w:pPr>
        <w:spacing w:after="200" w:lineRule="auto"/>
        <w:rPr/>
      </w:pPr>
      <w:r w:rsidDel="00000000" w:rsidR="00000000" w:rsidRPr="00000000">
        <w:rPr>
          <w:rtl w:val="0"/>
        </w:rPr>
        <w:t xml:space="preserve"> </w:t>
      </w:r>
    </w:p>
    <w:p w:rsidR="00000000" w:rsidDel="00000000" w:rsidP="00000000" w:rsidRDefault="00000000" w:rsidRPr="00000000" w14:paraId="0000019E">
      <w:pPr>
        <w:spacing w:after="200" w:lineRule="auto"/>
        <w:rPr/>
      </w:pPr>
      <w:r w:rsidDel="00000000" w:rsidR="00000000" w:rsidRPr="00000000">
        <w:rPr>
          <w:rtl w:val="0"/>
        </w:rPr>
      </w:r>
    </w:p>
    <w:p w:rsidR="00000000" w:rsidDel="00000000" w:rsidP="00000000" w:rsidRDefault="00000000" w:rsidRPr="00000000" w14:paraId="0000019F">
      <w:pPr>
        <w:spacing w:after="200" w:lineRule="auto"/>
        <w:rPr/>
      </w:pPr>
      <w:r w:rsidDel="00000000" w:rsidR="00000000" w:rsidRPr="00000000">
        <w:rPr>
          <w:rtl w:val="0"/>
        </w:rPr>
      </w:r>
    </w:p>
    <w:p w:rsidR="00000000" w:rsidDel="00000000" w:rsidP="00000000" w:rsidRDefault="00000000" w:rsidRPr="00000000" w14:paraId="000001A0">
      <w:pPr>
        <w:spacing w:after="200" w:lineRule="auto"/>
        <w:rPr/>
      </w:pPr>
      <w:r w:rsidDel="00000000" w:rsidR="00000000" w:rsidRPr="00000000">
        <w:rPr>
          <w:rtl w:val="0"/>
        </w:rPr>
      </w:r>
    </w:p>
    <w:p w:rsidR="00000000" w:rsidDel="00000000" w:rsidP="00000000" w:rsidRDefault="00000000" w:rsidRPr="00000000" w14:paraId="000001A1">
      <w:pPr>
        <w:spacing w:after="200" w:lineRule="auto"/>
        <w:rPr/>
      </w:pPr>
      <w:r w:rsidDel="00000000" w:rsidR="00000000" w:rsidRPr="00000000">
        <w:rPr>
          <w:rtl w:val="0"/>
        </w:rPr>
      </w:r>
    </w:p>
    <w:p w:rsidR="00000000" w:rsidDel="00000000" w:rsidP="00000000" w:rsidRDefault="00000000" w:rsidRPr="00000000" w14:paraId="000001A2">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AUDIENCE SEGMENTS</w:t>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755"/>
        <w:gridCol w:w="2130"/>
        <w:gridCol w:w="1725"/>
        <w:tblGridChange w:id="0">
          <w:tblGrid>
            <w:gridCol w:w="1755"/>
            <w:gridCol w:w="1755"/>
            <w:gridCol w:w="1755"/>
            <w:gridCol w:w="2130"/>
            <w:gridCol w:w="17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A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Segment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A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Who They Are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A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Activation Angle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A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 Learning</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A7">
            <w:pPr>
              <w:spacing w:after="60" w:before="60" w:line="276" w:lineRule="auto"/>
              <w:rPr/>
            </w:pPr>
            <w:r w:rsidDel="00000000" w:rsidR="00000000" w:rsidRPr="00000000">
              <w:rPr>
                <w:rtl w:val="0"/>
              </w:rPr>
              <w:t xml:space="preserve">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A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Core Culers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A9">
            <w:pPr>
              <w:spacing w:after="60" w:before="60" w:line="276" w:lineRule="auto"/>
              <w:rPr>
                <w:color w:val="6b7280"/>
                <w:sz w:val="17"/>
                <w:szCs w:val="17"/>
              </w:rPr>
            </w:pPr>
            <w:r w:rsidDel="00000000" w:rsidR="00000000" w:rsidRPr="00000000">
              <w:rPr>
                <w:color w:val="6b7280"/>
                <w:sz w:val="17"/>
                <w:szCs w:val="17"/>
                <w:rtl w:val="0"/>
              </w:rPr>
              <w:t xml:space="preserve">FCB social followers, merch buyers, match viewers. 18–45. LatAm primary.</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AA">
            <w:pPr>
              <w:spacing w:after="60" w:before="60" w:line="276" w:lineRule="auto"/>
              <w:rPr>
                <w:color w:val="1a1a2e"/>
                <w:sz w:val="17"/>
                <w:szCs w:val="17"/>
              </w:rPr>
            </w:pPr>
            <w:r w:rsidDel="00000000" w:rsidR="00000000" w:rsidRPr="00000000">
              <w:rPr>
                <w:color w:val="1a1a2e"/>
                <w:sz w:val="17"/>
                <w:szCs w:val="17"/>
                <w:rtl w:val="0"/>
              </w:rPr>
              <w:t xml:space="preserve">Brand loyalty. The club they supported their whole lives now offers something back.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AB">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NPS-led referral from existing advocates. Chime: member identity ('I bank with Chime').</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AC">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A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Unbanked / Underbanked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AE">
            <w:pPr>
              <w:spacing w:after="60" w:before="60" w:line="276" w:lineRule="auto"/>
              <w:rPr>
                <w:color w:val="6b7280"/>
                <w:sz w:val="17"/>
                <w:szCs w:val="17"/>
              </w:rPr>
            </w:pPr>
            <w:r w:rsidDel="00000000" w:rsidR="00000000" w:rsidRPr="00000000">
              <w:rPr>
                <w:color w:val="6b7280"/>
                <w:sz w:val="17"/>
                <w:szCs w:val="17"/>
                <w:rtl w:val="0"/>
              </w:rPr>
              <w:t xml:space="preserve">Young LatAm fans with predatory local banks or no banking. High mobile.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AF">
            <w:pPr>
              <w:spacing w:after="60" w:before="60" w:line="276" w:lineRule="auto"/>
              <w:rPr>
                <w:color w:val="1a1a2e"/>
                <w:sz w:val="17"/>
                <w:szCs w:val="17"/>
              </w:rPr>
            </w:pPr>
            <w:r w:rsidDel="00000000" w:rsidR="00000000" w:rsidRPr="00000000">
              <w:rPr>
                <w:color w:val="1a1a2e"/>
                <w:sz w:val="17"/>
                <w:szCs w:val="17"/>
                <w:rtl w:val="0"/>
              </w:rPr>
              <w:t xml:space="preserve">Modern clean digital banking with a brand they already trust. Zero crypto required.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0">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launched with waitlist + purple mailer to underbanked Brazil. Primary growth vector.</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B1">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Korean Fan Market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3">
            <w:pPr>
              <w:spacing w:after="60" w:before="60" w:line="276" w:lineRule="auto"/>
              <w:rPr>
                <w:color w:val="6b7280"/>
                <w:sz w:val="17"/>
                <w:szCs w:val="17"/>
              </w:rPr>
            </w:pPr>
            <w:r w:rsidDel="00000000" w:rsidR="00000000" w:rsidRPr="00000000">
              <w:rPr>
                <w:color w:val="6b7280"/>
                <w:sz w:val="17"/>
                <w:szCs w:val="17"/>
                <w:rtl w:val="0"/>
              </w:rPr>
              <w:t xml:space="preserve">Outsized FCB following relative to market size. High ARPU. Premium buyers.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4">
            <w:pPr>
              <w:spacing w:after="60" w:before="60" w:line="276" w:lineRule="auto"/>
              <w:rPr>
                <w:color w:val="1a1a2e"/>
                <w:sz w:val="17"/>
                <w:szCs w:val="17"/>
              </w:rPr>
            </w:pPr>
            <w:r w:rsidDel="00000000" w:rsidR="00000000" w:rsidRPr="00000000">
              <w:rPr>
                <w:color w:val="1a1a2e"/>
                <w:sz w:val="17"/>
                <w:szCs w:val="17"/>
                <w:rtl w:val="0"/>
              </w:rPr>
              <w:t xml:space="preserve">Web2-first activation. Football channels, not crypto. Localised card variant.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5">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X-only distribution for niche-but-passionate audience. Adapt for Korean football forums.</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B6">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LatAm Football Adjacent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8">
            <w:pPr>
              <w:spacing w:after="60" w:before="60" w:line="276" w:lineRule="auto"/>
              <w:rPr>
                <w:color w:val="6b7280"/>
                <w:sz w:val="17"/>
                <w:szCs w:val="17"/>
              </w:rPr>
            </w:pPr>
            <w:r w:rsidDel="00000000" w:rsidR="00000000" w:rsidRPr="00000000">
              <w:rPr>
                <w:color w:val="6b7280"/>
                <w:sz w:val="17"/>
                <w:szCs w:val="17"/>
                <w:rtl w:val="0"/>
              </w:rPr>
              <w:t xml:space="preserve">Non-Barça fans who watch La Liga + World Cup. New to FCB brand.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9">
            <w:pPr>
              <w:spacing w:after="60" w:before="60" w:line="276" w:lineRule="auto"/>
              <w:rPr>
                <w:color w:val="1a1a2e"/>
                <w:sz w:val="17"/>
                <w:szCs w:val="17"/>
              </w:rPr>
            </w:pPr>
            <w:r w:rsidDel="00000000" w:rsidR="00000000" w:rsidRPr="00000000">
              <w:rPr>
                <w:color w:val="1a1a2e"/>
                <w:sz w:val="17"/>
                <w:szCs w:val="17"/>
                <w:rtl w:val="0"/>
              </w:rPr>
              <w:t xml:space="preserve">World Cup is the entry point. Country Boost Days turn national pride into Barça Banc trial.</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BA">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Ball on a Budget NBA activation — 25M views from sports-adjacent audience. Apply same logic.</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1BB">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Web3 / Crypto-Adjacent Fans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D">
            <w:pPr>
              <w:spacing w:after="60" w:before="60" w:line="276" w:lineRule="auto"/>
              <w:rPr>
                <w:color w:val="6b7280"/>
                <w:sz w:val="17"/>
                <w:szCs w:val="17"/>
              </w:rPr>
            </w:pPr>
            <w:r w:rsidDel="00000000" w:rsidR="00000000" w:rsidRPr="00000000">
              <w:rPr>
                <w:color w:val="6b7280"/>
                <w:sz w:val="17"/>
                <w:szCs w:val="17"/>
                <w:rtl w:val="0"/>
              </w:rPr>
              <w:t xml:space="preserve">CT users who follow football and crypto.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E">
            <w:pPr>
              <w:spacing w:after="60" w:before="60" w:line="276" w:lineRule="auto"/>
              <w:rPr>
                <w:color w:val="ff0000"/>
                <w:sz w:val="17"/>
                <w:szCs w:val="17"/>
              </w:rPr>
            </w:pPr>
            <w:r w:rsidDel="00000000" w:rsidR="00000000" w:rsidRPr="00000000">
              <w:rPr>
                <w:color w:val="ff0000"/>
                <w:sz w:val="17"/>
                <w:szCs w:val="17"/>
                <w:rtl w:val="0"/>
              </w:rPr>
              <w:t xml:space="preserve">OUT OF SCOPE — Phase 2 only. </w:t>
            </w:r>
          </w:p>
          <w:p w:rsidR="00000000" w:rsidDel="00000000" w:rsidP="00000000" w:rsidRDefault="00000000" w:rsidRPr="00000000" w14:paraId="000001BF">
            <w:pPr>
              <w:spacing w:after="60" w:before="60" w:line="276" w:lineRule="auto"/>
              <w:rPr>
                <w:color w:val="ff0000"/>
                <w:sz w:val="17"/>
                <w:szCs w:val="17"/>
              </w:rPr>
            </w:pPr>
            <w:r w:rsidDel="00000000" w:rsidR="00000000" w:rsidRPr="00000000">
              <w:rPr>
                <w:color w:val="ff0000"/>
                <w:sz w:val="17"/>
                <w:szCs w:val="17"/>
                <w:rtl w:val="0"/>
              </w:rPr>
              <w:t xml:space="preserve">Zero Phase 1 touchpoints.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0">
            <w:pPr>
              <w:spacing w:after="60" w:before="60" w:line="276" w:lineRule="auto"/>
              <w:rPr>
                <w:i w:val="1"/>
                <w:iCs w:val="1"/>
                <w:color w:val="6b7280"/>
                <w:sz w:val="16"/>
                <w:szCs w:val="16"/>
              </w:rPr>
            </w:pPr>
            <w:r w:rsidDel="00000000" w:rsidR="00000000" w:rsidRPr="00000000">
              <w:rPr>
                <w:rFonts w:ascii="Arial Unicode MS" w:cs="Arial Unicode MS" w:eastAsia="Arial Unicode MS" w:hAnsi="Arial Unicode MS"/>
                <w:i w:val="1"/>
                <w:iCs w:val="1"/>
                <w:color w:val="6b7280"/>
                <w:sz w:val="16"/>
                <w:szCs w:val="16"/>
                <w:rtl w:val="0"/>
              </w:rPr>
              <w:t xml:space="preserve">Tuyo Phase 1 → Phase 2 sequencing: build product users first, then layer token narrative.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1">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bl>
    <w:p w:rsidR="00000000" w:rsidDel="00000000" w:rsidP="00000000" w:rsidRDefault="00000000" w:rsidRPr="00000000" w14:paraId="000001C2">
      <w:pPr>
        <w:spacing w:after="200" w:lineRule="auto"/>
        <w:rPr/>
      </w:pPr>
      <w:r w:rsidDel="00000000" w:rsidR="00000000" w:rsidRPr="00000000">
        <w:rPr>
          <w:rtl w:val="0"/>
        </w:rPr>
        <w:t xml:space="preserve"> </w:t>
      </w:r>
    </w:p>
    <w:p w:rsidR="00000000" w:rsidDel="00000000" w:rsidP="00000000" w:rsidRDefault="00000000" w:rsidRPr="00000000" w14:paraId="000001C3">
      <w:pPr>
        <w:spacing w:after="200" w:lineRule="auto"/>
        <w:rPr/>
      </w:pPr>
      <w:r w:rsidDel="00000000" w:rsidR="00000000" w:rsidRPr="00000000">
        <w:rPr>
          <w:rtl w:val="0"/>
        </w:rPr>
      </w:r>
    </w:p>
    <w:p w:rsidR="00000000" w:rsidDel="00000000" w:rsidP="00000000" w:rsidRDefault="00000000" w:rsidRPr="00000000" w14:paraId="000001C4">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02  </w:t>
      </w:r>
      <w:r w:rsidDel="00000000" w:rsidR="00000000" w:rsidRPr="00000000">
        <w:rPr>
          <w:b w:val="1"/>
          <w:bCs w:val="1"/>
          <w:color w:val="a50044"/>
          <w:sz w:val="30"/>
          <w:szCs w:val="30"/>
          <w:rtl w:val="0"/>
        </w:rPr>
        <w:t xml:space="preserve">PRE-LAUNCH SPRINT  —  MAY 10–24</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before="40" w:lineRule="auto"/>
        <w:rPr>
          <w:color w:val="6b7280"/>
          <w:sz w:val="19"/>
          <w:szCs w:val="19"/>
        </w:rPr>
      </w:pPr>
      <w:r w:rsidDel="00000000" w:rsidR="00000000" w:rsidRPr="00000000">
        <w:rPr>
          <w:rtl w:val="0"/>
        </w:rPr>
        <w:t xml:space="preserve"> </w:t>
      </w:r>
      <w:r w:rsidDel="00000000" w:rsidR="00000000" w:rsidRPr="00000000">
        <w:rPr>
          <w:color w:val="6b7280"/>
          <w:sz w:val="19"/>
          <w:szCs w:val="19"/>
          <w:rtl w:val="0"/>
        </w:rPr>
        <w:t xml:space="preserve">14 days. Every item below must complete before May 24. Items are ordered by dependency — nothing in Week 2 starts until Week 1 gates close. Red = must act today.</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20" w:before="40" w:lineRule="auto"/>
        <w:rPr>
          <w:color w:val="6b7280"/>
          <w:sz w:val="19"/>
          <w:szCs w:val="19"/>
        </w:rPr>
      </w:pPr>
      <w:r w:rsidDel="00000000" w:rsidR="00000000" w:rsidRPr="00000000">
        <w:rPr>
          <w:rtl w:val="0"/>
        </w:rPr>
      </w:r>
    </w:p>
    <w:tbl>
      <w:tblPr>
        <w:tblStyle w:val="Table1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05"/>
        <w:gridCol w:w="1935"/>
        <w:gridCol w:w="1590"/>
        <w:gridCol w:w="1710"/>
        <w:tblGridChange w:id="0">
          <w:tblGrid>
            <w:gridCol w:w="1665"/>
            <w:gridCol w:w="2205"/>
            <w:gridCol w:w="1935"/>
            <w:gridCol w:w="1590"/>
            <w:gridCol w:w="17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C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Item</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C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What It Is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C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What Good Looks Like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C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CB">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C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Clarify scope Surgence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CD">
            <w:pPr>
              <w:spacing w:after="60" w:before="60" w:line="276" w:lineRule="auto"/>
              <w:rPr>
                <w:color w:val="6b7280"/>
                <w:sz w:val="17"/>
                <w:szCs w:val="17"/>
              </w:rPr>
            </w:pPr>
            <w:r w:rsidDel="00000000" w:rsidR="00000000" w:rsidRPr="00000000">
              <w:rPr>
                <w:color w:val="6b7280"/>
                <w:sz w:val="17"/>
                <w:szCs w:val="17"/>
                <w:rtl w:val="0"/>
              </w:rPr>
              <w:t xml:space="preserve">Understand what is included on Phase 1 scope ($60K retainer, 3 months).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CE">
            <w:pPr>
              <w:spacing w:after="60" w:before="60" w:line="276" w:lineRule="auto"/>
              <w:rPr>
                <w:color w:val="1a1a2e"/>
                <w:sz w:val="17"/>
                <w:szCs w:val="17"/>
              </w:rPr>
            </w:pPr>
            <w:r w:rsidDel="00000000" w:rsidR="00000000" w:rsidRPr="00000000">
              <w:rPr>
                <w:color w:val="1a1a2e"/>
                <w:sz w:val="17"/>
                <w:szCs w:val="17"/>
                <w:rtl w:val="0"/>
              </w:rPr>
              <w:t xml:space="preserve">Clear dependencies (CRM) and understand all open questions.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CF">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0">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1D1">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11-13 </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Sign Surgence contract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3">
            <w:pPr>
              <w:spacing w:after="60" w:before="60" w:line="276" w:lineRule="auto"/>
              <w:rPr>
                <w:color w:val="6b7280"/>
                <w:sz w:val="17"/>
                <w:szCs w:val="17"/>
              </w:rPr>
            </w:pPr>
            <w:r w:rsidDel="00000000" w:rsidR="00000000" w:rsidRPr="00000000">
              <w:rPr>
                <w:color w:val="6b7280"/>
                <w:sz w:val="17"/>
                <w:szCs w:val="17"/>
                <w:rtl w:val="0"/>
              </w:rPr>
              <w:t xml:space="preserve">Legal agreement for Phase 1 scope ($60K retainer, 3 months).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4">
            <w:pPr>
              <w:spacing w:after="60" w:before="60" w:line="276" w:lineRule="auto"/>
              <w:rPr>
                <w:color w:val="1a1a2e"/>
                <w:sz w:val="17"/>
                <w:szCs w:val="17"/>
              </w:rPr>
            </w:pPr>
            <w:r w:rsidDel="00000000" w:rsidR="00000000" w:rsidRPr="00000000">
              <w:rPr>
                <w:color w:val="1a1a2e"/>
                <w:sz w:val="17"/>
                <w:szCs w:val="17"/>
                <w:rtl w:val="0"/>
              </w:rPr>
              <w:t xml:space="preserve">Signed, countersigned, entity confirmed. WhatsApp seeding starts same 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5">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6">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1D7">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13 </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Brand identity sprint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9">
            <w:pPr>
              <w:spacing w:after="60" w:before="60" w:line="276" w:lineRule="auto"/>
              <w:rPr>
                <w:color w:val="6b7280"/>
                <w:sz w:val="17"/>
                <w:szCs w:val="17"/>
              </w:rPr>
            </w:pPr>
            <w:r w:rsidDel="00000000" w:rsidR="00000000" w:rsidRPr="00000000">
              <w:rPr>
                <w:color w:val="6b7280"/>
                <w:sz w:val="17"/>
                <w:szCs w:val="17"/>
                <w:rtl w:val="0"/>
              </w:rPr>
              <w:t xml:space="preserve">Logo, color system, type, card artwork brief, tone-of-voice guide.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A">
            <w:pPr>
              <w:spacing w:after="60" w:before="60" w:line="276" w:lineRule="auto"/>
              <w:rPr>
                <w:color w:val="1a1a2e"/>
                <w:sz w:val="17"/>
                <w:szCs w:val="17"/>
              </w:rPr>
            </w:pPr>
            <w:r w:rsidDel="00000000" w:rsidR="00000000" w:rsidRPr="00000000">
              <w:rPr>
                <w:color w:val="1a1a2e"/>
                <w:sz w:val="17"/>
                <w:szCs w:val="17"/>
                <w:rtl w:val="0"/>
              </w:rPr>
              <w:t xml:space="preserve">72-hour delivery from Surgence. One hero visual: garnet card, gold Barça crest, fan name.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B">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single purple card = entire brand. Zero ambiguity.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C">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1DD">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10–12</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Landing page + waitlist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DF">
            <w:pPr>
              <w:spacing w:after="60" w:before="60" w:line="276" w:lineRule="auto"/>
              <w:rPr>
                <w:color w:val="6b7280"/>
                <w:sz w:val="17"/>
                <w:szCs w:val="17"/>
              </w:rPr>
            </w:pPr>
            <w:r w:rsidDel="00000000" w:rsidR="00000000" w:rsidRPr="00000000">
              <w:rPr>
                <w:color w:val="6b7280"/>
                <w:sz w:val="17"/>
                <w:szCs w:val="17"/>
                <w:rtl w:val="0"/>
              </w:rPr>
              <w:t xml:space="preserve">banc.fcbarcelona.com — hero visual, tagline, waitlist CTA, referral queue-jump mechanic.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0">
            <w:pPr>
              <w:spacing w:after="60" w:before="60" w:line="276" w:lineRule="auto"/>
              <w:rPr>
                <w:color w:val="1a1a2e"/>
                <w:sz w:val="17"/>
                <w:szCs w:val="17"/>
              </w:rPr>
            </w:pPr>
            <w:r w:rsidDel="00000000" w:rsidR="00000000" w:rsidRPr="00000000">
              <w:rPr>
                <w:color w:val="1a1a2e"/>
                <w:sz w:val="17"/>
                <w:szCs w:val="17"/>
                <w:rtl w:val="0"/>
              </w:rPr>
              <w:t xml:space="preserve">Mobile-first. Under 3s load. A/B test CTA copy. Queue-jump counter visible in real time.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1">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landing page was their primary CAC surface. Nubank: waitlist exclusivity created FOMO.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2">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1E3">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10–17</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4">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App Store submission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5">
            <w:pPr>
              <w:spacing w:after="60" w:before="60" w:line="276" w:lineRule="auto"/>
              <w:rPr>
                <w:color w:val="6b7280"/>
                <w:sz w:val="17"/>
                <w:szCs w:val="17"/>
              </w:rPr>
            </w:pPr>
            <w:r w:rsidDel="00000000" w:rsidR="00000000" w:rsidRPr="00000000">
              <w:rPr>
                <w:color w:val="6b7280"/>
                <w:sz w:val="17"/>
                <w:szCs w:val="17"/>
                <w:rtl w:val="0"/>
              </w:rPr>
              <w:t xml:space="preserve">iOS + Android submissions in Brazil, Mexico, Argentina, Colombia.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6">
            <w:pPr>
              <w:spacing w:after="60" w:before="60" w:line="276" w:lineRule="auto"/>
              <w:rPr>
                <w:color w:val="1a1a2e"/>
                <w:sz w:val="17"/>
                <w:szCs w:val="17"/>
              </w:rPr>
            </w:pPr>
            <w:r w:rsidDel="00000000" w:rsidR="00000000" w:rsidRPr="00000000">
              <w:rPr>
                <w:color w:val="1a1a2e"/>
                <w:sz w:val="17"/>
                <w:szCs w:val="17"/>
                <w:rtl w:val="0"/>
              </w:rPr>
              <w:t xml:space="preserve">All 4 market submissions filed by May 17. Apple review buffer = 7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7">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Financial apps face enhanced review. Nubank: separate submissions per market took 3 weeks.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8">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1E9">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17 HARD DEADLINE</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Press kit assembly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B">
            <w:pPr>
              <w:spacing w:after="60" w:before="60" w:line="276" w:lineRule="auto"/>
              <w:rPr>
                <w:color w:val="6b7280"/>
                <w:sz w:val="17"/>
                <w:szCs w:val="17"/>
              </w:rPr>
            </w:pPr>
            <w:r w:rsidDel="00000000" w:rsidR="00000000" w:rsidRPr="00000000">
              <w:rPr>
                <w:color w:val="6b7280"/>
                <w:sz w:val="17"/>
                <w:szCs w:val="17"/>
                <w:rtl w:val="0"/>
              </w:rPr>
              <w:t xml:space="preserve">Brand assets, embargo pitch, founder bio, product screenshots, key stats, B-roll.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C">
            <w:pPr>
              <w:spacing w:after="60" w:before="60" w:line="276" w:lineRule="auto"/>
              <w:rPr>
                <w:color w:val="1a1a2e"/>
                <w:sz w:val="17"/>
                <w:szCs w:val="17"/>
              </w:rPr>
            </w:pPr>
            <w:r w:rsidDel="00000000" w:rsidR="00000000" w:rsidRPr="00000000">
              <w:rPr>
                <w:color w:val="1a1a2e"/>
                <w:sz w:val="17"/>
                <w:szCs w:val="17"/>
                <w:rtl w:val="0"/>
              </w:rPr>
              <w:t xml:space="preserve">PDF + Dropbox folder. Embargo pitch written. 10 journalists briefed by May 18.</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D">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Halftime Wedding generated 20 media pickups from one tight press kit.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EE">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1EF">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10–20</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0">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Paid media setup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1">
            <w:pPr>
              <w:spacing w:after="60" w:before="60" w:line="276" w:lineRule="auto"/>
              <w:rPr>
                <w:color w:val="6b7280"/>
                <w:sz w:val="17"/>
                <w:szCs w:val="17"/>
              </w:rPr>
            </w:pPr>
            <w:r w:rsidDel="00000000" w:rsidR="00000000" w:rsidRPr="00000000">
              <w:rPr>
                <w:color w:val="6b7280"/>
                <w:sz w:val="17"/>
                <w:szCs w:val="17"/>
                <w:rtl w:val="0"/>
              </w:rPr>
              <w:t xml:space="preserve">Agency brief, account setup (Meta Ads, Google Ads, TikTok Ads), creative specs, budget approved.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2">
            <w:pPr>
              <w:spacing w:after="60" w:before="60" w:line="276" w:lineRule="auto"/>
              <w:rPr>
                <w:color w:val="1a1a2e"/>
                <w:sz w:val="17"/>
                <w:szCs w:val="17"/>
              </w:rPr>
            </w:pPr>
            <w:r w:rsidDel="00000000" w:rsidR="00000000" w:rsidRPr="00000000">
              <w:rPr>
                <w:color w:val="1a1a2e"/>
                <w:sz w:val="17"/>
                <w:szCs w:val="17"/>
                <w:rtl w:val="0"/>
              </w:rPr>
              <w:t xml:space="preserve">Media plan submitted May 14. Campaigns loaded May 20. Live June 1 (pre-World Cup warm-up).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3">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$1M Bet AKQA — 375M impressions from one bold paid activation. Model the single big bet.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4">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1F5">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14</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Legal framework — creator disclosures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7">
            <w:pPr>
              <w:spacing w:after="60" w:before="60" w:line="276" w:lineRule="auto"/>
              <w:rPr>
                <w:color w:val="6b7280"/>
                <w:sz w:val="17"/>
                <w:szCs w:val="17"/>
              </w:rPr>
            </w:pPr>
            <w:r w:rsidDel="00000000" w:rsidR="00000000" w:rsidRPr="00000000">
              <w:rPr>
                <w:color w:val="6b7280"/>
                <w:sz w:val="17"/>
                <w:szCs w:val="17"/>
                <w:rtl w:val="0"/>
              </w:rPr>
              <w:t xml:space="preserve">FTC/CONAR/CNBV/SFC disclosure language per market. Creator brief template. NDA template.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8">
            <w:pPr>
              <w:spacing w:after="60" w:before="60" w:line="276" w:lineRule="auto"/>
              <w:rPr>
                <w:color w:val="1a1a2e"/>
                <w:sz w:val="17"/>
                <w:szCs w:val="17"/>
              </w:rPr>
            </w:pPr>
            <w:r w:rsidDel="00000000" w:rsidR="00000000" w:rsidRPr="00000000">
              <w:rPr>
                <w:color w:val="1a1a2e"/>
                <w:sz w:val="17"/>
                <w:szCs w:val="17"/>
                <w:rtl w:val="0"/>
              </w:rPr>
              <w:t xml:space="preserve">One-page creator brief. Disclosure language appended. Legal sign-off before any creator contract.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9">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three-tier model: each tier had a different disclosure + exclusivity structure.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F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1FB">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14</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1F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Facebook group admin outreach</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1FD">
            <w:pPr>
              <w:spacing w:after="60" w:before="60" w:line="276" w:lineRule="auto"/>
              <w:rPr>
                <w:color w:val="6b7280"/>
                <w:sz w:val="17"/>
                <w:szCs w:val="17"/>
              </w:rPr>
            </w:pPr>
            <w:r w:rsidDel="00000000" w:rsidR="00000000" w:rsidRPr="00000000">
              <w:rPr>
                <w:color w:val="6b7280"/>
                <w:sz w:val="17"/>
                <w:szCs w:val="17"/>
                <w:rtl w:val="0"/>
              </w:rPr>
              <w:t xml:space="preserve">30 admins across LatAm football Facebook groups. Relationship-building, not spam.</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1FE">
            <w:pPr>
              <w:spacing w:after="60" w:before="60" w:line="276" w:lineRule="auto"/>
              <w:rPr>
                <w:color w:val="1a1a2e"/>
                <w:sz w:val="17"/>
                <w:szCs w:val="17"/>
              </w:rPr>
            </w:pPr>
            <w:r w:rsidDel="00000000" w:rsidR="00000000" w:rsidRPr="00000000">
              <w:rPr>
                <w:color w:val="1a1a2e"/>
                <w:sz w:val="17"/>
                <w:szCs w:val="17"/>
                <w:rtl w:val="0"/>
              </w:rPr>
              <w:t xml:space="preserve">Personal outreach from Surgence team. No pitch in first contact. Build trust over 2 weeks.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1FF">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seeded early adoption through organic Facebook groups in Brazil in 2014–2015.</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00">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p w:rsidR="00000000" w:rsidDel="00000000" w:rsidP="00000000" w:rsidRDefault="00000000" w:rsidRPr="00000000" w14:paraId="00000201">
            <w:pPr>
              <w:spacing w:after="40" w:line="276" w:lineRule="auto"/>
              <w:rPr>
                <w:i w:val="1"/>
                <w:iCs w:val="1"/>
                <w:color w:val="6b7280"/>
                <w:sz w:val="15"/>
                <w:szCs w:val="15"/>
              </w:rPr>
            </w:pPr>
            <w:r w:rsidDel="00000000" w:rsidR="00000000" w:rsidRPr="00000000">
              <w:rPr>
                <w:i w:val="1"/>
                <w:iCs w:val="1"/>
                <w:color w:val="6b7280"/>
                <w:sz w:val="15"/>
                <w:szCs w:val="15"/>
                <w:rtl w:val="0"/>
              </w:rPr>
              <w:t xml:space="preserve">Starts May 11</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WhatsApp community seeding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3">
            <w:pPr>
              <w:spacing w:after="60" w:before="60" w:line="276" w:lineRule="auto"/>
              <w:rPr>
                <w:color w:val="6b7280"/>
                <w:sz w:val="17"/>
                <w:szCs w:val="17"/>
              </w:rPr>
            </w:pPr>
            <w:r w:rsidDel="00000000" w:rsidR="00000000" w:rsidRPr="00000000">
              <w:rPr>
                <w:color w:val="6b7280"/>
                <w:sz w:val="17"/>
                <w:szCs w:val="17"/>
                <w:rtl w:val="0"/>
              </w:rPr>
              <w:t xml:space="preserve">Football fan WhatsApp groups in Brazil, Mexico, Argentina, Colombia, SEA, MENA.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4">
            <w:pPr>
              <w:spacing w:after="60" w:before="60" w:line="276" w:lineRule="auto"/>
              <w:rPr>
                <w:color w:val="1a1a2e"/>
                <w:sz w:val="17"/>
                <w:szCs w:val="17"/>
              </w:rPr>
            </w:pPr>
            <w:r w:rsidDel="00000000" w:rsidR="00000000" w:rsidRPr="00000000">
              <w:rPr>
                <w:color w:val="1a1a2e"/>
                <w:sz w:val="17"/>
                <w:szCs w:val="17"/>
                <w:rtl w:val="0"/>
              </w:rPr>
              <w:t xml:space="preserve">Surgence team joins as members, provides value for 2 weeks before any product mention.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5">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Needs 4 weeks minimum. May 10 is last possible start date to reach June 11 organically.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6">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07">
            <w:pPr>
              <w:spacing w:after="40" w:line="276" w:lineRule="auto"/>
              <w:rPr>
                <w:i w:val="1"/>
                <w:iCs w:val="1"/>
                <w:color w:val="6b7280"/>
                <w:sz w:val="15"/>
                <w:szCs w:val="15"/>
              </w:rPr>
            </w:pPr>
            <w:r w:rsidDel="00000000" w:rsidR="00000000" w:rsidRPr="00000000">
              <w:rPr>
                <w:i w:val="1"/>
                <w:iCs w:val="1"/>
                <w:color w:val="6b7280"/>
                <w:sz w:val="15"/>
                <w:szCs w:val="15"/>
                <w:rtl w:val="0"/>
              </w:rPr>
              <w:t xml:space="preserve">Starts TODAY</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Country-Edition card artwork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9">
            <w:pPr>
              <w:spacing w:after="60" w:before="60" w:line="276" w:lineRule="auto"/>
              <w:rPr>
                <w:color w:val="6b7280"/>
                <w:sz w:val="17"/>
                <w:szCs w:val="17"/>
              </w:rPr>
            </w:pPr>
            <w:r w:rsidDel="00000000" w:rsidR="00000000" w:rsidRPr="00000000">
              <w:rPr>
                <w:color w:val="6b7280"/>
                <w:sz w:val="17"/>
                <w:szCs w:val="17"/>
                <w:rtl w:val="0"/>
              </w:rPr>
              <w:t xml:space="preserve">4 cards × 5,000 units: Brazil, Mexico, Argentina, Colombia. Design + to printer.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A">
            <w:pPr>
              <w:spacing w:after="60" w:before="60" w:line="276" w:lineRule="auto"/>
              <w:rPr>
                <w:color w:val="1a1a2e"/>
                <w:sz w:val="17"/>
                <w:szCs w:val="17"/>
              </w:rPr>
            </w:pPr>
            <w:r w:rsidDel="00000000" w:rsidR="00000000" w:rsidRPr="00000000">
              <w:rPr>
                <w:color w:val="1a1a2e"/>
                <w:sz w:val="17"/>
                <w:szCs w:val="17"/>
                <w:rtl w:val="0"/>
              </w:rPr>
              <w:t xml:space="preserve">Artwork brief May 12. Design approved May 16. Printer file submitted May 16.</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B">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Physical artifact = earned media. Nubank's purple card got photographed by 200K users.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0C">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0D">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16 TO PRINTER</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0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CRM integration</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0F">
            <w:pPr>
              <w:spacing w:after="60" w:before="60" w:line="276" w:lineRule="auto"/>
              <w:rPr>
                <w:color w:val="6b7280"/>
                <w:sz w:val="17"/>
                <w:szCs w:val="17"/>
              </w:rPr>
            </w:pPr>
            <w:r w:rsidDel="00000000" w:rsidR="00000000" w:rsidRPr="00000000">
              <w:rPr>
                <w:rFonts w:ascii="Arial Unicode MS" w:cs="Arial Unicode MS" w:eastAsia="Arial Unicode MS" w:hAnsi="Arial Unicode MS"/>
                <w:color w:val="6b7280"/>
                <w:sz w:val="17"/>
                <w:szCs w:val="17"/>
                <w:rtl w:val="0"/>
              </w:rPr>
              <w:t xml:space="preserve">FCB historical spend data → fan identity mapping → personalised card generation.</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10">
            <w:pPr>
              <w:spacing w:after="60" w:before="60" w:line="276" w:lineRule="auto"/>
              <w:rPr>
                <w:color w:val="1a1a2e"/>
                <w:sz w:val="17"/>
                <w:szCs w:val="17"/>
              </w:rPr>
            </w:pPr>
            <w:r w:rsidDel="00000000" w:rsidR="00000000" w:rsidRPr="00000000">
              <w:rPr>
                <w:color w:val="1a1a2e"/>
                <w:sz w:val="17"/>
                <w:szCs w:val="17"/>
                <w:rtl w:val="0"/>
              </w:rPr>
              <w:t xml:space="preserve">Sample data set tested with 1,000 fan profiles. Shareability tested. LGPD compliance confirmed.</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11">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BNPM slot machine was viral because it was personalised + surprising. Same logic here.</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12">
            <w:pPr>
              <w:spacing w:after="60" w:before="60" w:line="276" w:lineRule="auto"/>
              <w:rPr>
                <w:b w:val="1"/>
                <w:bCs w:val="1"/>
                <w:color w:val="1e5f99"/>
                <w:sz w:val="16"/>
                <w:szCs w:val="16"/>
              </w:rPr>
            </w:pPr>
            <w:r w:rsidDel="00000000" w:rsidR="00000000" w:rsidRPr="00000000">
              <w:rPr>
                <w:b w:val="1"/>
                <w:bCs w:val="1"/>
                <w:color w:val="1e5f99"/>
                <w:sz w:val="16"/>
                <w:szCs w:val="16"/>
                <w:rtl w:val="0"/>
              </w:rPr>
              <w:t xml:space="preserve">🔗  DEPENDENCY</w:t>
            </w:r>
          </w:p>
          <w:p w:rsidR="00000000" w:rsidDel="00000000" w:rsidP="00000000" w:rsidRDefault="00000000" w:rsidRPr="00000000" w14:paraId="00000213">
            <w:pPr>
              <w:spacing w:after="40" w:line="276" w:lineRule="auto"/>
              <w:rPr>
                <w:i w:val="1"/>
                <w:iCs w:val="1"/>
                <w:color w:val="6b7280"/>
                <w:sz w:val="15"/>
                <w:szCs w:val="15"/>
              </w:rPr>
            </w:pPr>
            <w:r w:rsidDel="00000000" w:rsidR="00000000" w:rsidRPr="00000000">
              <w:rPr>
                <w:i w:val="1"/>
                <w:iCs w:val="1"/>
                <w:color w:val="6b7280"/>
                <w:sz w:val="15"/>
                <w:szCs w:val="15"/>
                <w:rtl w:val="0"/>
              </w:rPr>
              <w:t xml:space="preserve">FCB Data team</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14">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 activation brief</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15">
            <w:pPr>
              <w:spacing w:after="60" w:before="60" w:line="276" w:lineRule="auto"/>
              <w:rPr>
                <w:color w:val="6b7280"/>
                <w:sz w:val="17"/>
                <w:szCs w:val="17"/>
              </w:rPr>
            </w:pPr>
            <w:r w:rsidDel="00000000" w:rsidR="00000000" w:rsidRPr="00000000">
              <w:rPr>
                <w:color w:val="6b7280"/>
                <w:sz w:val="17"/>
                <w:szCs w:val="17"/>
                <w:rtl w:val="0"/>
              </w:rPr>
              <w:t xml:space="preserve">Localised strategy for Korean football channels, forums, and fan communities.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16">
            <w:pPr>
              <w:spacing w:after="60" w:before="60" w:line="276" w:lineRule="auto"/>
              <w:rPr>
                <w:color w:val="1a1a2e"/>
                <w:sz w:val="17"/>
                <w:szCs w:val="17"/>
              </w:rPr>
            </w:pPr>
            <w:r w:rsidDel="00000000" w:rsidR="00000000" w:rsidRPr="00000000">
              <w:rPr>
                <w:color w:val="1a1a2e"/>
                <w:sz w:val="17"/>
                <w:szCs w:val="17"/>
                <w:rtl w:val="0"/>
              </w:rPr>
              <w:t xml:space="preserve">Brief written. One local partner identified. Korean-language content calendar mapped.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17">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X-only for niche audience. Korea = niche-but-high-ARPU. Don't dilute with mass channels.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18">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19">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20</w:t>
            </w:r>
          </w:p>
        </w:tc>
      </w:tr>
    </w:tbl>
    <w:p w:rsidR="00000000" w:rsidDel="00000000" w:rsidP="00000000" w:rsidRDefault="00000000" w:rsidRPr="00000000" w14:paraId="0000021A">
      <w:pPr>
        <w:spacing w:after="200" w:lineRule="auto"/>
        <w:rPr/>
      </w:pPr>
      <w:r w:rsidDel="00000000" w:rsidR="00000000" w:rsidRPr="00000000">
        <w:rPr>
          <w:rtl w:val="0"/>
        </w:rPr>
        <w:t xml:space="preserve"> </w:t>
      </w:r>
    </w:p>
    <w:p w:rsidR="00000000" w:rsidDel="00000000" w:rsidP="00000000" w:rsidRDefault="00000000" w:rsidRPr="00000000" w14:paraId="0000021B">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03  </w:t>
      </w:r>
      <w:r w:rsidDel="00000000" w:rsidR="00000000" w:rsidRPr="00000000">
        <w:rPr>
          <w:b w:val="1"/>
          <w:bCs w:val="1"/>
          <w:color w:val="a50044"/>
          <w:sz w:val="30"/>
          <w:szCs w:val="30"/>
          <w:rtl w:val="0"/>
        </w:rPr>
        <w:t xml:space="preserve">LAUNCH MOMENT — MAY 24</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21D">
      <w:pPr>
        <w:spacing w:after="80" w:before="80" w:lineRule="auto"/>
        <w:rPr>
          <w:color w:val="6b7280"/>
          <w:sz w:val="19"/>
          <w:szCs w:val="19"/>
        </w:rPr>
      </w:pPr>
      <w:r w:rsidDel="00000000" w:rsidR="00000000" w:rsidRPr="00000000">
        <w:rPr>
          <w:color w:val="6b7280"/>
          <w:sz w:val="19"/>
          <w:szCs w:val="19"/>
          <w:rtl w:val="0"/>
        </w:rPr>
        <w:t xml:space="preserve">The final La Liga match day. Every activation fires simultaneously across owned, rented, and borrowed channels. This is not a social media post. It is a coordinated detonation across 8 surfaces in a 6-hour window.</w:t>
      </w:r>
    </w:p>
    <w:p w:rsidR="00000000" w:rsidDel="00000000" w:rsidP="00000000" w:rsidRDefault="00000000" w:rsidRPr="00000000" w14:paraId="0000021E">
      <w:pPr>
        <w:spacing w:after="80" w:before="80" w:lineRule="auto"/>
        <w:rPr>
          <w:color w:val="6b7280"/>
          <w:sz w:val="19"/>
          <w:szCs w:val="19"/>
        </w:rPr>
      </w:pPr>
      <w:r w:rsidDel="00000000" w:rsidR="00000000" w:rsidRPr="00000000">
        <w:rPr>
          <w:rtl w:val="0"/>
        </w:rPr>
      </w:r>
    </w:p>
    <w:tbl>
      <w:tblPr>
        <w:tblStyle w:val="Table1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560"/>
        <w:gridCol w:w="2730"/>
        <w:gridCol w:w="1740"/>
        <w:gridCol w:w="1695"/>
        <w:tblGridChange w:id="0">
          <w:tblGrid>
            <w:gridCol w:w="1380"/>
            <w:gridCol w:w="1560"/>
            <w:gridCol w:w="2730"/>
            <w:gridCol w:w="1740"/>
            <w:gridCol w:w="169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1F">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Time (CET)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20">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Activation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21">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What Happens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2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23">
            <w:pPr>
              <w:spacing w:after="60" w:before="60" w:line="276" w:lineRule="auto"/>
              <w:rPr/>
            </w:pPr>
            <w:r w:rsidDel="00000000" w:rsidR="00000000" w:rsidRPr="00000000">
              <w:rPr>
                <w:rtl w:val="0"/>
              </w:rPr>
              <w:t xml:space="preserve">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24">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06:00 CET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25">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Press embargo lifts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26">
            <w:pPr>
              <w:spacing w:after="60" w:before="60" w:line="276" w:lineRule="auto"/>
              <w:rPr>
                <w:color w:val="1a1a2e"/>
                <w:sz w:val="17"/>
                <w:szCs w:val="17"/>
              </w:rPr>
            </w:pPr>
            <w:r w:rsidDel="00000000" w:rsidR="00000000" w:rsidRPr="00000000">
              <w:rPr>
                <w:color w:val="1a1a2e"/>
                <w:sz w:val="17"/>
                <w:szCs w:val="17"/>
                <w:rtl w:val="0"/>
              </w:rPr>
              <w:t xml:space="preserve">Bloomberg, FT, The Athletic, ESPN Brasil, Marca, GOAL publish simultaneously.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27">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Halftime Wedding — 20 media pickups in 4 hours from one coordinated embargo.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28">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29">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10:00 CET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2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FCB official social post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2B">
            <w:pPr>
              <w:spacing w:after="60" w:before="60" w:line="276" w:lineRule="auto"/>
              <w:rPr>
                <w:color w:val="1a1a2e"/>
                <w:sz w:val="17"/>
                <w:szCs w:val="17"/>
              </w:rPr>
            </w:pPr>
            <w:r w:rsidDel="00000000" w:rsidR="00000000" w:rsidRPr="00000000">
              <w:rPr>
                <w:color w:val="1a1a2e"/>
                <w:sz w:val="17"/>
                <w:szCs w:val="17"/>
                <w:rtl w:val="0"/>
              </w:rPr>
              <w:t xml:space="preserve">Instagram + TikTok + X + YouTube Shorts. Product hero visual. Tagline. Waitlist link.</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2C">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launch post went to 5M followers at once. Engagement &gt; reach.</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2D">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2E">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10:01 CET</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2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goes live</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30">
            <w:pPr>
              <w:spacing w:after="60" w:before="60" w:line="276" w:lineRule="auto"/>
              <w:rPr>
                <w:color w:val="1a1a2e"/>
                <w:sz w:val="17"/>
                <w:szCs w:val="17"/>
              </w:rPr>
            </w:pPr>
            <w:r w:rsidDel="00000000" w:rsidR="00000000" w:rsidRPr="00000000">
              <w:rPr>
                <w:color w:val="1a1a2e"/>
                <w:sz w:val="17"/>
                <w:szCs w:val="17"/>
                <w:rtl w:val="0"/>
              </w:rPr>
              <w:t xml:space="preserve">banc.fcbarcelona.com/your-rewards — fans enter FCB fan ID, get personalised card.</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31">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BNPM slot machine was live on launch day and drove immediate shares. Same mechanic.</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32">
            <w:pPr>
              <w:spacing w:after="60" w:before="6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3">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10:00 CET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4">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WhatsApp broadcast (50M)</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5">
            <w:pPr>
              <w:spacing w:after="60" w:before="60" w:line="276" w:lineRule="auto"/>
              <w:rPr>
                <w:color w:val="1a1a2e"/>
                <w:sz w:val="17"/>
                <w:szCs w:val="17"/>
              </w:rPr>
            </w:pPr>
            <w:r w:rsidDel="00000000" w:rsidR="00000000" w:rsidRPr="00000000">
              <w:rPr>
                <w:color w:val="1a1a2e"/>
                <w:sz w:val="17"/>
                <w:szCs w:val="17"/>
                <w:rtl w:val="0"/>
              </w:rPr>
              <w:t xml:space="preserve">FCB WhatsApp broadcast list. One message. Link. No overexplaining.</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6">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50M reach. Nubank used WhatsApp as primary Brazil activation channel 2014–2016.</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7">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38">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10:00 CET</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39">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Country-Edition card pre-order opens</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3A">
            <w:pPr>
              <w:spacing w:after="60" w:before="60" w:line="276" w:lineRule="auto"/>
              <w:rPr>
                <w:color w:val="1a1a2e"/>
                <w:sz w:val="17"/>
                <w:szCs w:val="17"/>
              </w:rPr>
            </w:pPr>
            <w:r w:rsidDel="00000000" w:rsidR="00000000" w:rsidRPr="00000000">
              <w:rPr>
                <w:color w:val="1a1a2e"/>
                <w:sz w:val="17"/>
                <w:szCs w:val="17"/>
                <w:rtl w:val="0"/>
              </w:rPr>
              <w:t xml:space="preserve">5K units per country. Countdown timer visible. Queue-jump for waitlist members.</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3B">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original purple mailer created physical FOMO. Scarcity drives urgency.</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3C">
            <w:pPr>
              <w:spacing w:after="60" w:before="6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D">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12:00 CET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Daily Player Drop #1</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F">
            <w:pPr>
              <w:spacing w:after="60" w:before="60" w:line="276" w:lineRule="auto"/>
              <w:rPr>
                <w:color w:val="1a1a2e"/>
                <w:sz w:val="17"/>
                <w:szCs w:val="17"/>
              </w:rPr>
            </w:pPr>
            <w:r w:rsidDel="00000000" w:rsidR="00000000" w:rsidRPr="00000000">
              <w:rPr>
                <w:color w:val="1a1a2e"/>
                <w:sz w:val="17"/>
                <w:szCs w:val="17"/>
                <w:rtl w:val="0"/>
              </w:rPr>
              <w:t xml:space="preserve">First player card live on Instagram Stories. Interactive poll: 'Which country edition?'</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40">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Cadence-first. Nubank's Carnaval drops were daily. Chime's NBA content was episodic.</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41">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2">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Match Kickoff</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In-match social activation</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4">
            <w:pPr>
              <w:spacing w:after="60" w:before="60" w:line="276" w:lineRule="auto"/>
              <w:rPr>
                <w:color w:val="1a1a2e"/>
                <w:sz w:val="17"/>
                <w:szCs w:val="17"/>
              </w:rPr>
            </w:pPr>
            <w:r w:rsidDel="00000000" w:rsidR="00000000" w:rsidRPr="00000000">
              <w:rPr>
                <w:color w:val="1a1a2e"/>
                <w:sz w:val="17"/>
                <w:szCs w:val="17"/>
                <w:rtl w:val="0"/>
              </w:rPr>
              <w:t xml:space="preserve">Live commentary + cashback mechanic preview. Story countdown: 'First win = first bonus.'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5">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Ball on a Budget worked because it was live sports commentary. Time the content.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6">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47">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Full Time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4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Founder post / CEO thread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49">
            <w:pPr>
              <w:spacing w:after="60" w:before="60" w:line="276" w:lineRule="auto"/>
              <w:rPr>
                <w:color w:val="1a1a2e"/>
                <w:sz w:val="17"/>
                <w:szCs w:val="17"/>
              </w:rPr>
            </w:pPr>
            <w:r w:rsidDel="00000000" w:rsidR="00000000" w:rsidRPr="00000000">
              <w:rPr>
                <w:color w:val="1a1a2e"/>
                <w:sz w:val="17"/>
                <w:szCs w:val="17"/>
                <w:rtl w:val="0"/>
              </w:rPr>
              <w:t xml:space="preserve">FCB CEO or Barça Banc MD posts personal thread on X: why we built this, for who.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4A">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Cristina Junqueira's personal posts outperformed all brand posts. Make it human.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4B">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C">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All Day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Reddit sleeper agents activate</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E">
            <w:pPr>
              <w:spacing w:after="60" w:before="60" w:line="276" w:lineRule="auto"/>
              <w:rPr>
                <w:color w:val="1a1a2e"/>
                <w:sz w:val="17"/>
                <w:szCs w:val="17"/>
              </w:rPr>
            </w:pPr>
            <w:r w:rsidDel="00000000" w:rsidR="00000000" w:rsidRPr="00000000">
              <w:rPr>
                <w:color w:val="1a1a2e"/>
                <w:sz w:val="17"/>
                <w:szCs w:val="17"/>
                <w:rtl w:val="0"/>
              </w:rPr>
              <w:t xml:space="preserve">Organic mentions across r/fcbarcelona, r/soccer, country-specific subs.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F">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no paid Reddit. Surgence organic seeding model is correct. Execute as planned.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50">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1">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All 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Paid media day-1 campaigns live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3">
            <w:pPr>
              <w:spacing w:after="60" w:before="60" w:line="276" w:lineRule="auto"/>
              <w:rPr>
                <w:color w:val="1a1a2e"/>
                <w:sz w:val="17"/>
                <w:szCs w:val="17"/>
              </w:rPr>
            </w:pPr>
            <w:r w:rsidDel="00000000" w:rsidR="00000000" w:rsidRPr="00000000">
              <w:rPr>
                <w:color w:val="1a1a2e"/>
                <w:sz w:val="17"/>
                <w:szCs w:val="17"/>
                <w:rtl w:val="0"/>
              </w:rPr>
              <w:t xml:space="preserve">Meta + Google + TikTok waitlist campaigns running in all 4 markets.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paid media was running before launch day. Don't cold-start on announcement 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5">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256">
      <w:pPr>
        <w:spacing w:after="200" w:lineRule="auto"/>
        <w:rPr/>
      </w:pPr>
      <w:r w:rsidDel="00000000" w:rsidR="00000000" w:rsidRPr="00000000">
        <w:rPr>
          <w:rtl w:val="0"/>
        </w:rPr>
        <w:t xml:space="preserve"> </w:t>
      </w:r>
    </w:p>
    <w:p w:rsidR="00000000" w:rsidDel="00000000" w:rsidP="00000000" w:rsidRDefault="00000000" w:rsidRPr="00000000" w14:paraId="00000257">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04  </w:t>
      </w:r>
      <w:r w:rsidDel="00000000" w:rsidR="00000000" w:rsidRPr="00000000">
        <w:rPr>
          <w:b w:val="1"/>
          <w:bCs w:val="1"/>
          <w:color w:val="a50044"/>
          <w:sz w:val="30"/>
          <w:szCs w:val="30"/>
          <w:rtl w:val="0"/>
        </w:rPr>
        <w:t xml:space="preserve">WORLD CUP WINDOW — JUNE 11 TO JULY 19</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259">
      <w:pPr>
        <w:spacing w:after="80" w:before="80" w:lineRule="auto"/>
        <w:rPr>
          <w:color w:val="6b7280"/>
          <w:sz w:val="19"/>
          <w:szCs w:val="19"/>
        </w:rPr>
      </w:pPr>
      <w:r w:rsidDel="00000000" w:rsidR="00000000" w:rsidRPr="00000000">
        <w:rPr>
          <w:color w:val="6b7280"/>
          <w:sz w:val="19"/>
          <w:szCs w:val="19"/>
          <w:rtl w:val="0"/>
        </w:rPr>
        <w:t xml:space="preserve">The six core mechanics. Each runs across the full window with market-specific peak moments. Nubank spent $40M+ on the 2022 World Cup. The advantage here is owned audience — FCB's 147M Instagram alone reaches more people than Nubank's entire customer base at that time.</w:t>
      </w:r>
    </w:p>
    <w:tbl>
      <w:tblPr>
        <w:tblStyle w:val="Table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65"/>
        <w:gridCol w:w="2385"/>
        <w:gridCol w:w="2325"/>
        <w:tblGridChange w:id="0">
          <w:tblGrid>
            <w:gridCol w:w="2145"/>
            <w:gridCol w:w="2265"/>
            <w:gridCol w:w="2385"/>
            <w:gridCol w:w="2325"/>
          </w:tblGrid>
        </w:tblGridChange>
      </w:tblGrid>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5A">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01</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5B">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Country Boost Days</w:t>
            </w:r>
          </w:p>
          <w:p w:rsidR="00000000" w:rsidDel="00000000" w:rsidP="00000000" w:rsidRDefault="00000000" w:rsidRPr="00000000" w14:paraId="0000025C">
            <w:pPr>
              <w:spacing w:after="40" w:line="276" w:lineRule="auto"/>
              <w:rPr>
                <w:color w:val="6b7280"/>
                <w:sz w:val="17"/>
                <w:szCs w:val="17"/>
              </w:rPr>
            </w:pPr>
            <w:r w:rsidDel="00000000" w:rsidR="00000000" w:rsidRPr="00000000">
              <w:rPr>
                <w:color w:val="6b7280"/>
                <w:sz w:val="17"/>
                <w:szCs w:val="17"/>
                <w:rtl w:val="0"/>
              </w:rPr>
              <w:t xml:space="preserve">When the national team of Brazil, Mexico, Argentina, or Colombia plays, cashback multiplier activates for all cardholders from that country. 3× cashback on match day.</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5D">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5E">
            <w:pPr>
              <w:spacing w:after="120" w:line="276" w:lineRule="auto"/>
              <w:rPr>
                <w:color w:val="6b7280"/>
                <w:sz w:val="17"/>
                <w:szCs w:val="17"/>
              </w:rPr>
            </w:pPr>
            <w:r w:rsidDel="00000000" w:rsidR="00000000" w:rsidRPr="00000000">
              <w:rPr>
                <w:color w:val="6b7280"/>
                <w:sz w:val="17"/>
                <w:szCs w:val="17"/>
                <w:rtl w:val="0"/>
              </w:rPr>
              <w:t xml:space="preserve">Design a match-day notification sequence: pre-match hype, kick-off cashback alert, final whistle summary. In-app banner + push + WhatsApp.</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5F">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260">
            <w:pPr>
              <w:spacing w:after="80" w:line="276" w:lineRule="auto"/>
              <w:rPr>
                <w:i w:val="1"/>
                <w:iCs w:val="1"/>
                <w:color w:val="6b7280"/>
                <w:sz w:val="17"/>
                <w:szCs w:val="17"/>
              </w:rPr>
            </w:pPr>
            <w:r w:rsidDel="00000000" w:rsidR="00000000" w:rsidRPr="00000000">
              <w:rPr>
                <w:i w:val="1"/>
                <w:iCs w:val="1"/>
                <w:color w:val="6b7280"/>
                <w:sz w:val="17"/>
                <w:szCs w:val="17"/>
                <w:rtl w:val="0"/>
              </w:rPr>
              <w:t xml:space="preserve">Chime: Financial Progress Month — themed windows that activate the full member base. Apply same calendar architecture to football match schedule.</w:t>
            </w:r>
          </w:p>
          <w:p w:rsidR="00000000" w:rsidDel="00000000" w:rsidP="00000000" w:rsidRDefault="00000000" w:rsidRPr="00000000" w14:paraId="00000261">
            <w:pPr>
              <w:spacing w:after="8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bl>
    <w:p w:rsidR="00000000" w:rsidDel="00000000" w:rsidP="00000000" w:rsidRDefault="00000000" w:rsidRPr="00000000" w14:paraId="00000262">
      <w:pPr>
        <w:spacing w:after="60" w:lineRule="auto"/>
        <w:rPr/>
      </w:pPr>
      <w:r w:rsidDel="00000000" w:rsidR="00000000" w:rsidRPr="00000000">
        <w:rPr>
          <w:rtl w:val="0"/>
        </w:rPr>
        <w:t xml:space="preserve"> </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385"/>
        <w:gridCol w:w="2340"/>
        <w:tblGridChange w:id="0">
          <w:tblGrid>
            <w:gridCol w:w="2130"/>
            <w:gridCol w:w="2265"/>
            <w:gridCol w:w="2385"/>
            <w:gridCol w:w="2340"/>
          </w:tblGrid>
        </w:tblGridChange>
      </w:tblGrid>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63">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02</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64">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Win Bonus</w:t>
            </w:r>
          </w:p>
          <w:p w:rsidR="00000000" w:rsidDel="00000000" w:rsidP="00000000" w:rsidRDefault="00000000" w:rsidRPr="00000000" w14:paraId="00000265">
            <w:pPr>
              <w:spacing w:after="40" w:line="276" w:lineRule="auto"/>
              <w:rPr>
                <w:color w:val="6b7280"/>
                <w:sz w:val="17"/>
                <w:szCs w:val="17"/>
              </w:rPr>
            </w:pPr>
            <w:r w:rsidDel="00000000" w:rsidR="00000000" w:rsidRPr="00000000">
              <w:rPr>
                <w:color w:val="6b7280"/>
                <w:sz w:val="17"/>
                <w:szCs w:val="17"/>
                <w:rtl w:val="0"/>
              </w:rPr>
              <w:t xml:space="preserve">When Barça wins, all cardholders get a win bonus deposited to their account. Automatic, instant, announced via push notification.</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66">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67">
            <w:pPr>
              <w:spacing w:after="120" w:line="276" w:lineRule="auto"/>
              <w:rPr>
                <w:color w:val="6b7280"/>
                <w:sz w:val="17"/>
                <w:szCs w:val="17"/>
              </w:rPr>
            </w:pPr>
            <w:r w:rsidDel="00000000" w:rsidR="00000000" w:rsidRPr="00000000">
              <w:rPr>
                <w:color w:val="6b7280"/>
                <w:sz w:val="17"/>
                <w:szCs w:val="17"/>
                <w:rtl w:val="0"/>
              </w:rPr>
              <w:t xml:space="preserve">Real-time trigger requires FIFA broadcast data integration. Backup: manual post-match activation with 15-minute delay. Design both flows.</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68">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269">
            <w:pPr>
              <w:spacing w:after="80" w:line="276" w:lineRule="auto"/>
              <w:rPr>
                <w:i w:val="1"/>
                <w:iCs w:val="1"/>
                <w:color w:val="6b7280"/>
                <w:sz w:val="17"/>
                <w:szCs w:val="17"/>
              </w:rPr>
            </w:pPr>
            <w:r w:rsidDel="00000000" w:rsidR="00000000" w:rsidRPr="00000000">
              <w:rPr>
                <w:i w:val="1"/>
                <w:iCs w:val="1"/>
                <w:color w:val="6b7280"/>
                <w:sz w:val="17"/>
                <w:szCs w:val="17"/>
                <w:rtl w:val="0"/>
              </w:rPr>
              <w:t xml:space="preserve">Nubank: real-time transaction notifications trained users to check the app after events. Win Bonus = same behavioral loop.</w:t>
            </w:r>
          </w:p>
          <w:p w:rsidR="00000000" w:rsidDel="00000000" w:rsidP="00000000" w:rsidRDefault="00000000" w:rsidRPr="00000000" w14:paraId="0000026A">
            <w:pPr>
              <w:spacing w:after="8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bl>
    <w:p w:rsidR="00000000" w:rsidDel="00000000" w:rsidP="00000000" w:rsidRDefault="00000000" w:rsidRPr="00000000" w14:paraId="0000026B">
      <w:pPr>
        <w:spacing w:after="60" w:lineRule="auto"/>
        <w:rPr/>
      </w:pPr>
      <w:r w:rsidDel="00000000" w:rsidR="00000000" w:rsidRPr="00000000">
        <w:rPr>
          <w:rtl w:val="0"/>
        </w:rPr>
        <w:t xml:space="preserve"> </w:t>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385"/>
        <w:gridCol w:w="2340"/>
        <w:tblGridChange w:id="0">
          <w:tblGrid>
            <w:gridCol w:w="2130"/>
            <w:gridCol w:w="2265"/>
            <w:gridCol w:w="2385"/>
            <w:gridCol w:w="2340"/>
          </w:tblGrid>
        </w:tblGridChange>
      </w:tblGrid>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6C">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03</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6D">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MOTM Cashback</w:t>
            </w:r>
          </w:p>
          <w:p w:rsidR="00000000" w:rsidDel="00000000" w:rsidP="00000000" w:rsidRDefault="00000000" w:rsidRPr="00000000" w14:paraId="0000026E">
            <w:pPr>
              <w:spacing w:after="40" w:line="276" w:lineRule="auto"/>
              <w:rPr>
                <w:color w:val="6b7280"/>
                <w:sz w:val="17"/>
                <w:szCs w:val="17"/>
              </w:rPr>
            </w:pPr>
            <w:r w:rsidDel="00000000" w:rsidR="00000000" w:rsidRPr="00000000">
              <w:rPr>
                <w:color w:val="6b7280"/>
                <w:sz w:val="17"/>
                <w:szCs w:val="17"/>
                <w:rtl w:val="0"/>
              </w:rPr>
              <w:t xml:space="preserve">The Man of the Match from each World Cup game triggers a cashback category boost. Messi MOTM = double cashback on food. Vinicius MOTM = double on transport.</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6F">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70">
            <w:pPr>
              <w:spacing w:after="120" w:line="276" w:lineRule="auto"/>
              <w:rPr>
                <w:color w:val="6b7280"/>
                <w:sz w:val="17"/>
                <w:szCs w:val="17"/>
              </w:rPr>
            </w:pPr>
            <w:r w:rsidDel="00000000" w:rsidR="00000000" w:rsidRPr="00000000">
              <w:rPr>
                <w:color w:val="6b7280"/>
                <w:sz w:val="17"/>
                <w:szCs w:val="17"/>
                <w:rtl w:val="0"/>
              </w:rPr>
              <w:t xml:space="preserve">Category mapping needs product team sign-off. 32 MOTM categories to pre-map. Requires real-time match data.</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71">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272">
            <w:pPr>
              <w:spacing w:after="80" w:line="276" w:lineRule="auto"/>
              <w:rPr>
                <w:i w:val="1"/>
                <w:iCs w:val="1"/>
                <w:color w:val="6b7280"/>
                <w:sz w:val="17"/>
                <w:szCs w:val="17"/>
              </w:rPr>
            </w:pPr>
            <w:r w:rsidDel="00000000" w:rsidR="00000000" w:rsidRPr="00000000">
              <w:rPr>
                <w:i w:val="1"/>
                <w:iCs w:val="1"/>
                <w:color w:val="6b7280"/>
                <w:sz w:val="17"/>
                <w:szCs w:val="17"/>
                <w:rtl w:val="0"/>
              </w:rPr>
              <w:t xml:space="preserve">Nubank: partnered with streaming services (Netflix Wednesday) for co-branded moments. MOTM = the most co-brandable moment in football.</w:t>
            </w:r>
          </w:p>
          <w:p w:rsidR="00000000" w:rsidDel="00000000" w:rsidP="00000000" w:rsidRDefault="00000000" w:rsidRPr="00000000" w14:paraId="00000273">
            <w:pPr>
              <w:spacing w:after="8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bl>
    <w:p w:rsidR="00000000" w:rsidDel="00000000" w:rsidP="00000000" w:rsidRDefault="00000000" w:rsidRPr="00000000" w14:paraId="00000274">
      <w:pPr>
        <w:spacing w:after="60" w:lineRule="auto"/>
        <w:rPr/>
      </w:pPr>
      <w:r w:rsidDel="00000000" w:rsidR="00000000" w:rsidRPr="00000000">
        <w:rPr>
          <w:rtl w:val="0"/>
        </w:rPr>
        <w:t xml:space="preserve"> </w:t>
      </w:r>
    </w:p>
    <w:tbl>
      <w:tblPr>
        <w:tblStyle w:val="Table1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50"/>
        <w:gridCol w:w="2385"/>
        <w:gridCol w:w="2340"/>
        <w:tblGridChange w:id="0">
          <w:tblGrid>
            <w:gridCol w:w="2130"/>
            <w:gridCol w:w="2250"/>
            <w:gridCol w:w="2385"/>
            <w:gridCol w:w="2340"/>
          </w:tblGrid>
        </w:tblGridChange>
      </w:tblGrid>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75">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04</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76">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Country-Edition Cards</w:t>
            </w:r>
          </w:p>
          <w:p w:rsidR="00000000" w:rsidDel="00000000" w:rsidP="00000000" w:rsidRDefault="00000000" w:rsidRPr="00000000" w14:paraId="00000277">
            <w:pPr>
              <w:spacing w:after="40" w:line="276" w:lineRule="auto"/>
              <w:rPr>
                <w:color w:val="6b7280"/>
                <w:sz w:val="17"/>
                <w:szCs w:val="17"/>
              </w:rPr>
            </w:pPr>
            <w:r w:rsidDel="00000000" w:rsidR="00000000" w:rsidRPr="00000000">
              <w:rPr>
                <w:color w:val="6b7280"/>
                <w:sz w:val="17"/>
                <w:szCs w:val="17"/>
                <w:rtl w:val="0"/>
              </w:rPr>
              <w:t xml:space="preserve">5,000 physical cards per country (Brazil, Mexico, Argentina, Colombia). Pre-order opened May 24. Ship during World Cup window.</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78">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79">
            <w:pPr>
              <w:spacing w:after="120" w:line="276" w:lineRule="auto"/>
              <w:rPr>
                <w:color w:val="6b7280"/>
                <w:sz w:val="17"/>
                <w:szCs w:val="17"/>
              </w:rPr>
            </w:pPr>
            <w:r w:rsidDel="00000000" w:rsidR="00000000" w:rsidRPr="00000000">
              <w:rPr>
                <w:color w:val="6b7280"/>
                <w:sz w:val="17"/>
                <w:szCs w:val="17"/>
                <w:rtl w:val="0"/>
              </w:rPr>
              <w:t xml:space="preserve">Physical fulfillment partner needed. Shipping logistics to 4 countries. Unboxing video brief for creator program Wave 2.</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7A">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27B">
            <w:pPr>
              <w:spacing w:after="80" w:line="276" w:lineRule="auto"/>
              <w:rPr>
                <w:i w:val="1"/>
                <w:iCs w:val="1"/>
                <w:color w:val="6b7280"/>
                <w:sz w:val="17"/>
                <w:szCs w:val="17"/>
              </w:rPr>
            </w:pPr>
            <w:r w:rsidDel="00000000" w:rsidR="00000000" w:rsidRPr="00000000">
              <w:rPr>
                <w:i w:val="1"/>
                <w:iCs w:val="1"/>
                <w:color w:val="6b7280"/>
                <w:sz w:val="17"/>
                <w:szCs w:val="17"/>
                <w:rtl w:val="0"/>
              </w:rPr>
              <w:t xml:space="preserve">Nubank: original purple card was photographed by 200,000+ users. Physical artifact = free earned media at scale. Design the unboxing to be photographable.</w:t>
            </w:r>
          </w:p>
          <w:p w:rsidR="00000000" w:rsidDel="00000000" w:rsidP="00000000" w:rsidRDefault="00000000" w:rsidRPr="00000000" w14:paraId="0000027C">
            <w:pPr>
              <w:spacing w:after="8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bl>
    <w:p w:rsidR="00000000" w:rsidDel="00000000" w:rsidP="00000000" w:rsidRDefault="00000000" w:rsidRPr="00000000" w14:paraId="0000027D">
      <w:pPr>
        <w:spacing w:after="60" w:lineRule="auto"/>
        <w:rPr/>
      </w:pPr>
      <w:r w:rsidDel="00000000" w:rsidR="00000000" w:rsidRPr="00000000">
        <w:rPr>
          <w:rtl w:val="0"/>
        </w:rPr>
        <w:t xml:space="preserve"> </w:t>
      </w:r>
    </w:p>
    <w:tbl>
      <w:tblPr>
        <w:tblStyle w:val="Table1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80"/>
        <w:gridCol w:w="2385"/>
        <w:gridCol w:w="2325"/>
        <w:tblGridChange w:id="0">
          <w:tblGrid>
            <w:gridCol w:w="2130"/>
            <w:gridCol w:w="2280"/>
            <w:gridCol w:w="2385"/>
            <w:gridCol w:w="2325"/>
          </w:tblGrid>
        </w:tblGridChange>
      </w:tblGrid>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7E">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05</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7F">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Bracket Prediction Game</w:t>
            </w:r>
          </w:p>
          <w:p w:rsidR="00000000" w:rsidDel="00000000" w:rsidP="00000000" w:rsidRDefault="00000000" w:rsidRPr="00000000" w14:paraId="00000280">
            <w:pPr>
              <w:spacing w:after="40" w:line="276" w:lineRule="auto"/>
              <w:rPr>
                <w:color w:val="6b7280"/>
                <w:sz w:val="17"/>
                <w:szCs w:val="17"/>
              </w:rPr>
            </w:pPr>
            <w:r w:rsidDel="00000000" w:rsidR="00000000" w:rsidRPr="00000000">
              <w:rPr>
                <w:color w:val="6b7280"/>
                <w:sz w:val="17"/>
                <w:szCs w:val="17"/>
                <w:rtl w:val="0"/>
              </w:rPr>
              <w:t xml:space="preserve">In-app game. Predict the bracket, earn points redeemable for cashback boosts. Daily engagement mechanic for the full 38-day window.</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1">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82">
            <w:pPr>
              <w:spacing w:after="120" w:line="276" w:lineRule="auto"/>
              <w:rPr>
                <w:color w:val="6b7280"/>
                <w:sz w:val="17"/>
                <w:szCs w:val="17"/>
              </w:rPr>
            </w:pPr>
            <w:r w:rsidDel="00000000" w:rsidR="00000000" w:rsidRPr="00000000">
              <w:rPr>
                <w:color w:val="6b7280"/>
                <w:sz w:val="17"/>
                <w:szCs w:val="17"/>
                <w:rtl w:val="0"/>
              </w:rPr>
              <w:t xml:space="preserve">Product feature must be built and QA'd before June 11. Leaderboard visible to all users. Social sharing of bracket = organic viral loop.</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3">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284">
            <w:pPr>
              <w:spacing w:after="80" w:line="276" w:lineRule="auto"/>
              <w:rPr>
                <w:i w:val="1"/>
                <w:iCs w:val="1"/>
                <w:color w:val="6b7280"/>
                <w:sz w:val="17"/>
                <w:szCs w:val="17"/>
              </w:rPr>
            </w:pPr>
            <w:r w:rsidDel="00000000" w:rsidR="00000000" w:rsidRPr="00000000">
              <w:rPr>
                <w:i w:val="1"/>
                <w:iCs w:val="1"/>
                <w:color w:val="6b7280"/>
                <w:sz w:val="17"/>
                <w:szCs w:val="17"/>
                <w:rtl w:val="0"/>
              </w:rPr>
              <w:t xml:space="preserve">Tuyo: BNPM slot machine drove shares because it was game-mechanic native. Bracket prediction = same logic, football context.</w:t>
            </w:r>
          </w:p>
          <w:p w:rsidR="00000000" w:rsidDel="00000000" w:rsidP="00000000" w:rsidRDefault="00000000" w:rsidRPr="00000000" w14:paraId="00000285">
            <w:pPr>
              <w:spacing w:after="8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bl>
    <w:p w:rsidR="00000000" w:rsidDel="00000000" w:rsidP="00000000" w:rsidRDefault="00000000" w:rsidRPr="00000000" w14:paraId="00000286">
      <w:pPr>
        <w:spacing w:after="60" w:lineRule="auto"/>
        <w:rPr/>
      </w:pPr>
      <w:r w:rsidDel="00000000" w:rsidR="00000000" w:rsidRPr="00000000">
        <w:rPr>
          <w:rtl w:val="0"/>
        </w:rPr>
        <w:t xml:space="preserve"> </w:t>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385"/>
        <w:gridCol w:w="2340"/>
        <w:tblGridChange w:id="0">
          <w:tblGrid>
            <w:gridCol w:w="2130"/>
            <w:gridCol w:w="2265"/>
            <w:gridCol w:w="2385"/>
            <w:gridCol w:w="2340"/>
          </w:tblGrid>
        </w:tblGridChange>
      </w:tblGrid>
      <w:tr>
        <w:trPr>
          <w:cantSplit w:val="0"/>
          <w:trHeight w:val="178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87">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06</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8">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Final Ticket VIP Draw</w:t>
            </w:r>
          </w:p>
          <w:p w:rsidR="00000000" w:rsidDel="00000000" w:rsidP="00000000" w:rsidRDefault="00000000" w:rsidRPr="00000000" w14:paraId="00000289">
            <w:pPr>
              <w:spacing w:after="40" w:line="276" w:lineRule="auto"/>
              <w:rPr>
                <w:color w:val="6b7280"/>
                <w:sz w:val="17"/>
                <w:szCs w:val="17"/>
              </w:rPr>
            </w:pPr>
            <w:r w:rsidDel="00000000" w:rsidR="00000000" w:rsidRPr="00000000">
              <w:rPr>
                <w:color w:val="6b7280"/>
                <w:sz w:val="17"/>
                <w:szCs w:val="17"/>
                <w:rtl w:val="0"/>
              </w:rPr>
              <w:t xml:space="preserve">One cardholder per country wins tickets + hospitality to the World Cup Final (July 19). Entry = one transaction per week of the tournament.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A">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8B">
            <w:pPr>
              <w:spacing w:after="120" w:line="276" w:lineRule="auto"/>
              <w:rPr>
                <w:color w:val="6b7280"/>
                <w:sz w:val="17"/>
                <w:szCs w:val="17"/>
              </w:rPr>
            </w:pPr>
            <w:r w:rsidDel="00000000" w:rsidR="00000000" w:rsidRPr="00000000">
              <w:rPr>
                <w:color w:val="6b7280"/>
                <w:sz w:val="17"/>
                <w:szCs w:val="17"/>
                <w:rtl w:val="0"/>
              </w:rPr>
              <w:t xml:space="preserve">Legal sweepstakes compliance in all 4 markets. Prize logistics. Weekly winner announcement for sub-prizes (jerseys, signed merch) to maintain engagement.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C">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28D">
            <w:pPr>
              <w:spacing w:after="80" w:line="276" w:lineRule="auto"/>
              <w:rPr>
                <w:i w:val="1"/>
                <w:iCs w:val="1"/>
                <w:color w:val="6b7280"/>
                <w:sz w:val="17"/>
                <w:szCs w:val="17"/>
              </w:rPr>
            </w:pPr>
            <w:r w:rsidDel="00000000" w:rsidR="00000000" w:rsidRPr="00000000">
              <w:rPr>
                <w:i w:val="1"/>
                <w:iCs w:val="1"/>
                <w:color w:val="6b7280"/>
                <w:sz w:val="17"/>
                <w:szCs w:val="17"/>
                <w:rtl w:val="0"/>
              </w:rPr>
              <w:t xml:space="preserve">Chime: Final Ticket VIP Draw equivalent = their $1M Bet — one big prize creates disproportionate earned media relative to cost.</w:t>
            </w:r>
          </w:p>
          <w:p w:rsidR="00000000" w:rsidDel="00000000" w:rsidP="00000000" w:rsidRDefault="00000000" w:rsidRPr="00000000" w14:paraId="0000028E">
            <w:pPr>
              <w:spacing w:after="8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bl>
    <w:p w:rsidR="00000000" w:rsidDel="00000000" w:rsidP="00000000" w:rsidRDefault="00000000" w:rsidRPr="00000000" w14:paraId="0000028F">
      <w:pPr>
        <w:spacing w:after="60" w:lineRule="auto"/>
        <w:rPr/>
      </w:pPr>
      <w:r w:rsidDel="00000000" w:rsidR="00000000" w:rsidRPr="00000000">
        <w:rPr>
          <w:rtl w:val="0"/>
        </w:rPr>
        <w:t xml:space="preserve"> </w:t>
      </w:r>
    </w:p>
    <w:p w:rsidR="00000000" w:rsidDel="00000000" w:rsidP="00000000" w:rsidRDefault="00000000" w:rsidRPr="00000000" w14:paraId="00000290">
      <w:pPr>
        <w:spacing w:after="200" w:lineRule="auto"/>
        <w:rPr/>
      </w:pPr>
      <w:r w:rsidDel="00000000" w:rsidR="00000000" w:rsidRPr="00000000">
        <w:rPr>
          <w:rtl w:val="0"/>
        </w:rPr>
        <w:t xml:space="preserve"> </w:t>
      </w:r>
    </w:p>
    <w:p w:rsidR="00000000" w:rsidDel="00000000" w:rsidP="00000000" w:rsidRDefault="00000000" w:rsidRPr="00000000" w14:paraId="00000291">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05  </w:t>
      </w:r>
      <w:r w:rsidDel="00000000" w:rsidR="00000000" w:rsidRPr="00000000">
        <w:rPr>
          <w:b w:val="1"/>
          <w:bCs w:val="1"/>
          <w:color w:val="a50044"/>
          <w:sz w:val="30"/>
          <w:szCs w:val="30"/>
          <w:rtl w:val="0"/>
        </w:rPr>
        <w:t xml:space="preserve">CREATOR &amp; INFLUENCER PROGRAM</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293">
      <w:pPr>
        <w:spacing w:after="80" w:before="80" w:lineRule="auto"/>
        <w:rPr>
          <w:color w:val="6b7280"/>
          <w:sz w:val="19"/>
          <w:szCs w:val="19"/>
        </w:rPr>
      </w:pPr>
      <w:r w:rsidDel="00000000" w:rsidR="00000000" w:rsidRPr="00000000">
        <w:rPr>
          <w:color w:val="6b7280"/>
          <w:sz w:val="19"/>
          <w:szCs w:val="19"/>
          <w:rtl w:val="0"/>
        </w:rPr>
        <w:t xml:space="preserve">180 creators across 4 markets over 3 waves. Chime's three-tier model is the template. Every creator brief requires legal sign-off before it goes out. Legal framework is the gate.</w:t>
      </w:r>
    </w:p>
    <w:p w:rsidR="00000000" w:rsidDel="00000000" w:rsidP="00000000" w:rsidRDefault="00000000" w:rsidRPr="00000000" w14:paraId="00000294">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THREE-TIER CREATOR ARCHITECTURE (ADAPTED FROM CHIME)</w:t>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90"/>
        <w:gridCol w:w="1350"/>
        <w:gridCol w:w="1575"/>
        <w:gridCol w:w="1485"/>
        <w:gridCol w:w="1755"/>
        <w:tblGridChange w:id="0">
          <w:tblGrid>
            <w:gridCol w:w="1365"/>
            <w:gridCol w:w="1590"/>
            <w:gridCol w:w="1350"/>
            <w:gridCol w:w="1575"/>
            <w:gridCol w:w="1485"/>
            <w:gridCol w:w="175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9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Tier</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9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Profile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9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Count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9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Audience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9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Fee Range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9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B">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Tier 1</w:t>
              <w:br w:type="textWrapping"/>
              <w:t xml:space="preserve"> Macro</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9C">
            <w:pPr>
              <w:spacing w:after="60" w:before="60" w:line="276" w:lineRule="auto"/>
              <w:rPr>
                <w:color w:val="1a1a2e"/>
                <w:sz w:val="17"/>
                <w:szCs w:val="17"/>
              </w:rPr>
            </w:pPr>
            <w:r w:rsidDel="00000000" w:rsidR="00000000" w:rsidRPr="00000000">
              <w:rPr>
                <w:color w:val="1a1a2e"/>
                <w:sz w:val="17"/>
                <w:szCs w:val="17"/>
                <w:rtl w:val="0"/>
              </w:rPr>
              <w:t xml:space="preserve">Football + finance macro influencers. Known faces in each market.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9D">
            <w:pPr>
              <w:spacing w:after="60" w:before="60" w:line="276" w:lineRule="auto"/>
              <w:jc w:val="center"/>
              <w:rPr>
                <w:b w:val="1"/>
                <w:bCs w:val="1"/>
                <w:color w:val="a50044"/>
                <w:sz w:val="24"/>
                <w:szCs w:val="24"/>
              </w:rPr>
            </w:pPr>
            <w:r w:rsidDel="00000000" w:rsidR="00000000" w:rsidRPr="00000000">
              <w:rPr>
                <w:b w:val="1"/>
                <w:bCs w:val="1"/>
                <w:color w:val="a50044"/>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9E">
            <w:pPr>
              <w:spacing w:after="60" w:before="60" w:line="276" w:lineRule="auto"/>
              <w:rPr>
                <w:color w:val="1a1a2e"/>
                <w:sz w:val="17"/>
                <w:szCs w:val="17"/>
              </w:rPr>
            </w:pPr>
            <w:r w:rsidDel="00000000" w:rsidR="00000000" w:rsidRPr="00000000">
              <w:rPr>
                <w:color w:val="1a1a2e"/>
                <w:sz w:val="17"/>
                <w:szCs w:val="17"/>
                <w:rtl w:val="0"/>
              </w:rPr>
              <w:t xml:space="preserve">1M–10M followers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9F">
            <w:pPr>
              <w:spacing w:after="60" w:before="60" w:line="276" w:lineRule="auto"/>
              <w:rPr>
                <w:color w:val="1a1a2e"/>
                <w:sz w:val="17"/>
                <w:szCs w:val="17"/>
              </w:rPr>
            </w:pPr>
            <w:r w:rsidDel="00000000" w:rsidR="00000000" w:rsidRPr="00000000">
              <w:rPr>
                <w:color w:val="1a1a2e"/>
                <w:sz w:val="17"/>
                <w:szCs w:val="17"/>
                <w:rtl w:val="0"/>
              </w:rPr>
              <w:t xml:space="preserve">$5K–$15K / post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0">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A1">
            <w:pPr>
              <w:spacing w:after="40" w:line="276" w:lineRule="auto"/>
              <w:rPr>
                <w:i w:val="1"/>
                <w:iCs w:val="1"/>
                <w:color w:val="6b7280"/>
                <w:sz w:val="15"/>
                <w:szCs w:val="15"/>
              </w:rPr>
            </w:pPr>
            <w:r w:rsidDel="00000000" w:rsidR="00000000" w:rsidRPr="00000000">
              <w:rPr>
                <w:i w:val="1"/>
                <w:iCs w:val="1"/>
                <w:color w:val="6b7280"/>
                <w:sz w:val="15"/>
                <w:szCs w:val="15"/>
                <w:rtl w:val="0"/>
              </w:rPr>
              <w:t xml:space="preserve">Legal framework</w:t>
              <w:br w:type="textWrapping"/>
              <w:t xml:space="preserve"> needed first</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2">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Tier 2</w:t>
              <w:br w:type="textWrapping"/>
              <w:t xml:space="preserve"> Mid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A3">
            <w:pPr>
              <w:spacing w:after="60" w:before="60" w:line="276" w:lineRule="auto"/>
              <w:rPr>
                <w:color w:val="1a1a2e"/>
                <w:sz w:val="17"/>
                <w:szCs w:val="17"/>
              </w:rPr>
            </w:pPr>
            <w:r w:rsidDel="00000000" w:rsidR="00000000" w:rsidRPr="00000000">
              <w:rPr>
                <w:color w:val="1a1a2e"/>
                <w:sz w:val="17"/>
                <w:szCs w:val="17"/>
                <w:rtl w:val="0"/>
              </w:rPr>
              <w:t xml:space="preserve">Football commentators, fan page operators, lifestyle creators with 100K–1M.</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A4">
            <w:pPr>
              <w:spacing w:after="60" w:before="60" w:line="276" w:lineRule="auto"/>
              <w:jc w:val="center"/>
              <w:rPr>
                <w:b w:val="1"/>
                <w:bCs w:val="1"/>
                <w:color w:val="a50044"/>
                <w:sz w:val="24"/>
                <w:szCs w:val="24"/>
              </w:rPr>
            </w:pPr>
            <w:r w:rsidDel="00000000" w:rsidR="00000000" w:rsidRPr="00000000">
              <w:rPr>
                <w:b w:val="1"/>
                <w:bCs w:val="1"/>
                <w:color w:val="a50044"/>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A5">
            <w:pPr>
              <w:spacing w:after="60" w:before="60" w:line="276" w:lineRule="auto"/>
              <w:rPr>
                <w:color w:val="1a1a2e"/>
                <w:sz w:val="17"/>
                <w:szCs w:val="17"/>
              </w:rPr>
            </w:pPr>
            <w:r w:rsidDel="00000000" w:rsidR="00000000" w:rsidRPr="00000000">
              <w:rPr>
                <w:color w:val="1a1a2e"/>
                <w:sz w:val="17"/>
                <w:szCs w:val="17"/>
                <w:rtl w:val="0"/>
              </w:rPr>
              <w:t xml:space="preserve">100K–1M followers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A6">
            <w:pPr>
              <w:spacing w:after="60" w:before="60" w:line="276" w:lineRule="auto"/>
              <w:rPr>
                <w:color w:val="1a1a2e"/>
                <w:sz w:val="17"/>
                <w:szCs w:val="17"/>
              </w:rPr>
            </w:pPr>
            <w:r w:rsidDel="00000000" w:rsidR="00000000" w:rsidRPr="00000000">
              <w:rPr>
                <w:color w:val="1a1a2e"/>
                <w:sz w:val="17"/>
                <w:szCs w:val="17"/>
                <w:rtl w:val="0"/>
              </w:rPr>
              <w:t xml:space="preserve">$1K–$5K / post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A8">
            <w:pPr>
              <w:spacing w:after="40" w:line="276" w:lineRule="auto"/>
              <w:rPr>
                <w:i w:val="1"/>
                <w:iCs w:val="1"/>
                <w:color w:val="6b7280"/>
                <w:sz w:val="15"/>
                <w:szCs w:val="15"/>
              </w:rPr>
            </w:pPr>
            <w:r w:rsidDel="00000000" w:rsidR="00000000" w:rsidRPr="00000000">
              <w:rPr>
                <w:i w:val="1"/>
                <w:iCs w:val="1"/>
                <w:color w:val="6b7280"/>
                <w:sz w:val="15"/>
                <w:szCs w:val="15"/>
                <w:rtl w:val="0"/>
              </w:rPr>
              <w:t xml:space="preserve">Legal framework</w:t>
              <w:br w:type="textWrapping"/>
              <w:t xml:space="preserve"> needed first</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9">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Tier 3</w:t>
              <w:br w:type="textWrapping"/>
              <w:t xml:space="preserve"> Micro</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AA">
            <w:pPr>
              <w:spacing w:after="60" w:before="60" w:line="276" w:lineRule="auto"/>
              <w:rPr>
                <w:color w:val="1a1a2e"/>
                <w:sz w:val="17"/>
                <w:szCs w:val="17"/>
              </w:rPr>
            </w:pPr>
            <w:r w:rsidDel="00000000" w:rsidR="00000000" w:rsidRPr="00000000">
              <w:rPr>
                <w:color w:val="1a1a2e"/>
                <w:sz w:val="17"/>
                <w:szCs w:val="17"/>
                <w:rtl w:val="0"/>
              </w:rPr>
              <w:t xml:space="preserve">Super-fans, match-day vloggers, stadium regulars. Authentic voice.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AB">
            <w:pPr>
              <w:spacing w:after="60" w:before="60" w:line="276" w:lineRule="auto"/>
              <w:jc w:val="center"/>
              <w:rPr>
                <w:b w:val="1"/>
                <w:bCs w:val="1"/>
                <w:color w:val="a50044"/>
                <w:sz w:val="24"/>
                <w:szCs w:val="24"/>
              </w:rPr>
            </w:pPr>
            <w:r w:rsidDel="00000000" w:rsidR="00000000" w:rsidRPr="00000000">
              <w:rPr>
                <w:b w:val="1"/>
                <w:bCs w:val="1"/>
                <w:color w:val="a50044"/>
                <w:sz w:val="24"/>
                <w:szCs w:val="24"/>
                <w:rtl w:val="0"/>
              </w:rPr>
              <w:t xml:space="preserve">120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AC">
            <w:pPr>
              <w:spacing w:after="60" w:before="60" w:line="276" w:lineRule="auto"/>
              <w:rPr>
                <w:color w:val="1a1a2e"/>
                <w:sz w:val="17"/>
                <w:szCs w:val="17"/>
              </w:rPr>
            </w:pPr>
            <w:r w:rsidDel="00000000" w:rsidR="00000000" w:rsidRPr="00000000">
              <w:rPr>
                <w:color w:val="1a1a2e"/>
                <w:sz w:val="17"/>
                <w:szCs w:val="17"/>
                <w:rtl w:val="0"/>
              </w:rPr>
              <w:t xml:space="preserve">10K–100K followers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AD">
            <w:pPr>
              <w:spacing w:after="60" w:before="60" w:line="276" w:lineRule="auto"/>
              <w:rPr>
                <w:color w:val="1a1a2e"/>
                <w:sz w:val="17"/>
                <w:szCs w:val="17"/>
              </w:rPr>
            </w:pPr>
            <w:r w:rsidDel="00000000" w:rsidR="00000000" w:rsidRPr="00000000">
              <w:rPr>
                <w:color w:val="1a1a2e"/>
                <w:sz w:val="17"/>
                <w:szCs w:val="17"/>
                <w:rtl w:val="0"/>
              </w:rPr>
              <w:t xml:space="preserve">$200–$1K / post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E">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AF">
            <w:pPr>
              <w:spacing w:after="40" w:line="276" w:lineRule="auto"/>
              <w:rPr>
                <w:i w:val="1"/>
                <w:iCs w:val="1"/>
                <w:color w:val="6b7280"/>
                <w:sz w:val="15"/>
                <w:szCs w:val="15"/>
              </w:rPr>
            </w:pPr>
            <w:r w:rsidDel="00000000" w:rsidR="00000000" w:rsidRPr="00000000">
              <w:rPr>
                <w:i w:val="1"/>
                <w:iCs w:val="1"/>
                <w:color w:val="6b7280"/>
                <w:sz w:val="15"/>
                <w:szCs w:val="15"/>
                <w:rtl w:val="0"/>
              </w:rPr>
              <w:t xml:space="preserve">Legal framework</w:t>
              <w:br w:type="textWrapping"/>
              <w:t xml:space="preserve"> needed first</w:t>
            </w:r>
          </w:p>
        </w:tc>
      </w:tr>
    </w:tbl>
    <w:p w:rsidR="00000000" w:rsidDel="00000000" w:rsidP="00000000" w:rsidRDefault="00000000" w:rsidRPr="00000000" w14:paraId="000002B0">
      <w:pPr>
        <w:spacing w:after="200" w:lineRule="auto"/>
        <w:rPr/>
      </w:pPr>
      <w:r w:rsidDel="00000000" w:rsidR="00000000" w:rsidRPr="00000000">
        <w:rPr>
          <w:rtl w:val="0"/>
        </w:rPr>
        <w:t xml:space="preserve"> </w:t>
      </w:r>
    </w:p>
    <w:p w:rsidR="00000000" w:rsidDel="00000000" w:rsidP="00000000" w:rsidRDefault="00000000" w:rsidRPr="00000000" w14:paraId="000002B1">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CREATOR WAVE CALENDAR</w:t>
      </w:r>
    </w:p>
    <w:tbl>
      <w:tblPr>
        <w:tblStyle w:val="Table2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30"/>
        <w:gridCol w:w="1635"/>
        <w:gridCol w:w="2745"/>
        <w:gridCol w:w="1650"/>
        <w:tblGridChange w:id="0">
          <w:tblGrid>
            <w:gridCol w:w="1545"/>
            <w:gridCol w:w="1530"/>
            <w:gridCol w:w="1635"/>
            <w:gridCol w:w="2745"/>
            <w:gridCol w:w="165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B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Wave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B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Dates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B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Creators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B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Brief Focus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B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B7">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Wave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B8">
            <w:pPr>
              <w:spacing w:after="60" w:before="60" w:line="276" w:lineRule="auto"/>
              <w:rPr>
                <w:color w:val="1a1a2e"/>
                <w:sz w:val="17"/>
                <w:szCs w:val="17"/>
              </w:rPr>
            </w:pPr>
            <w:r w:rsidDel="00000000" w:rsidR="00000000" w:rsidRPr="00000000">
              <w:rPr>
                <w:color w:val="1a1a2e"/>
                <w:sz w:val="17"/>
                <w:szCs w:val="17"/>
                <w:rtl w:val="0"/>
              </w:rPr>
              <w:t xml:space="preserve">May 15–24</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B9">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10 Tier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BA">
            <w:pPr>
              <w:spacing w:after="60" w:before="60" w:line="276" w:lineRule="auto"/>
              <w:rPr>
                <w:color w:val="1a1a2e"/>
                <w:sz w:val="17"/>
                <w:szCs w:val="17"/>
              </w:rPr>
            </w:pPr>
            <w:r w:rsidDel="00000000" w:rsidR="00000000" w:rsidRPr="00000000">
              <w:rPr>
                <w:color w:val="1a1a2e"/>
                <w:sz w:val="17"/>
                <w:szCs w:val="17"/>
                <w:rtl w:val="0"/>
              </w:rPr>
              <w:t xml:space="preserve">Launch announcement. Loyalty Dividend reveal. 'Here's what my Barça years would have paid me back.'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BB">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BC">
            <w:pPr>
              <w:spacing w:after="40" w:line="276" w:lineRule="auto"/>
              <w:rPr>
                <w:i w:val="1"/>
                <w:iCs w:val="1"/>
                <w:color w:val="6b7280"/>
                <w:sz w:val="15"/>
                <w:szCs w:val="15"/>
              </w:rPr>
            </w:pPr>
            <w:r w:rsidDel="00000000" w:rsidR="00000000" w:rsidRPr="00000000">
              <w:rPr>
                <w:i w:val="1"/>
                <w:iCs w:val="1"/>
                <w:color w:val="6b7280"/>
                <w:sz w:val="15"/>
                <w:szCs w:val="15"/>
                <w:rtl w:val="0"/>
              </w:rPr>
              <w:t xml:space="preserve">Blocked: legal</w:t>
              <w:br w:type="textWrapping"/>
              <w:t xml:space="preserve"> framework missing</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BD">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Wave 2</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BE">
            <w:pPr>
              <w:spacing w:after="60" w:before="60" w:line="276" w:lineRule="auto"/>
              <w:rPr>
                <w:color w:val="1a1a2e"/>
                <w:sz w:val="17"/>
                <w:szCs w:val="17"/>
              </w:rPr>
            </w:pPr>
            <w:r w:rsidDel="00000000" w:rsidR="00000000" w:rsidRPr="00000000">
              <w:rPr>
                <w:color w:val="1a1a2e"/>
                <w:sz w:val="17"/>
                <w:szCs w:val="17"/>
                <w:rtl w:val="0"/>
              </w:rPr>
              <w:t xml:space="preserve">May 25–Jun 10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BF">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60 Tier 2</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C0">
            <w:pPr>
              <w:spacing w:after="60" w:before="60" w:line="276" w:lineRule="auto"/>
              <w:rPr>
                <w:color w:val="1a1a2e"/>
                <w:sz w:val="17"/>
                <w:szCs w:val="17"/>
              </w:rPr>
            </w:pPr>
            <w:r w:rsidDel="00000000" w:rsidR="00000000" w:rsidRPr="00000000">
              <w:rPr>
                <w:color w:val="1a1a2e"/>
                <w:sz w:val="17"/>
                <w:szCs w:val="17"/>
                <w:rtl w:val="0"/>
              </w:rPr>
              <w:t xml:space="preserve">Daily Player Drop amplification. Country-Edition card unboxing. Waitlist urgency.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C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C2">
            <w:pPr>
              <w:spacing w:after="40" w:line="276" w:lineRule="auto"/>
              <w:rPr>
                <w:i w:val="1"/>
                <w:iCs w:val="1"/>
                <w:color w:val="6b7280"/>
                <w:sz w:val="15"/>
                <w:szCs w:val="15"/>
              </w:rPr>
            </w:pPr>
            <w:r w:rsidDel="00000000" w:rsidR="00000000" w:rsidRPr="00000000">
              <w:rPr>
                <w:i w:val="1"/>
                <w:iCs w:val="1"/>
                <w:color w:val="6b7280"/>
                <w:sz w:val="15"/>
                <w:szCs w:val="15"/>
                <w:rtl w:val="0"/>
              </w:rPr>
              <w:t xml:space="preserve">Blocked: legal</w:t>
              <w:br w:type="textWrapping"/>
              <w:t xml:space="preserve"> framework missing</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C3">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Wave 3</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C4">
            <w:pPr>
              <w:spacing w:after="60" w:before="60" w:line="276" w:lineRule="auto"/>
              <w:rPr>
                <w:color w:val="1a1a2e"/>
                <w:sz w:val="17"/>
                <w:szCs w:val="17"/>
              </w:rPr>
            </w:pPr>
            <w:r w:rsidDel="00000000" w:rsidR="00000000" w:rsidRPr="00000000">
              <w:rPr>
                <w:color w:val="1a1a2e"/>
                <w:sz w:val="17"/>
                <w:szCs w:val="17"/>
                <w:rtl w:val="0"/>
              </w:rPr>
              <w:t xml:space="preserve">Jun 11–Jul 19</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C5">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110 Tier 3</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C6">
            <w:pPr>
              <w:spacing w:after="60" w:before="60" w:line="276" w:lineRule="auto"/>
              <w:rPr>
                <w:color w:val="1a1a2e"/>
                <w:sz w:val="17"/>
                <w:szCs w:val="17"/>
              </w:rPr>
            </w:pPr>
            <w:r w:rsidDel="00000000" w:rsidR="00000000" w:rsidRPr="00000000">
              <w:rPr>
                <w:color w:val="1a1a2e"/>
                <w:sz w:val="17"/>
                <w:szCs w:val="17"/>
                <w:rtl w:val="0"/>
              </w:rPr>
              <w:t xml:space="preserve">World Cup mechanics live. Match-day content. Win Bonus reactions. Country Boost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C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C8">
            <w:pPr>
              <w:spacing w:after="40" w:line="276" w:lineRule="auto"/>
              <w:rPr>
                <w:i w:val="1"/>
                <w:iCs w:val="1"/>
                <w:color w:val="6b7280"/>
                <w:sz w:val="15"/>
                <w:szCs w:val="15"/>
              </w:rPr>
            </w:pPr>
            <w:r w:rsidDel="00000000" w:rsidR="00000000" w:rsidRPr="00000000">
              <w:rPr>
                <w:i w:val="1"/>
                <w:iCs w:val="1"/>
                <w:color w:val="6b7280"/>
                <w:sz w:val="15"/>
                <w:szCs w:val="15"/>
                <w:rtl w:val="0"/>
              </w:rPr>
              <w:t xml:space="preserve">Blocked: legal</w:t>
              <w:br w:type="textWrapping"/>
              <w:t xml:space="preserve"> framework missing</w:t>
            </w:r>
          </w:p>
        </w:tc>
      </w:tr>
    </w:tbl>
    <w:p w:rsidR="00000000" w:rsidDel="00000000" w:rsidP="00000000" w:rsidRDefault="00000000" w:rsidRPr="00000000" w14:paraId="000002C9">
      <w:pPr>
        <w:spacing w:after="200" w:lineRule="auto"/>
        <w:rPr/>
      </w:pPr>
      <w:r w:rsidDel="00000000" w:rsidR="00000000" w:rsidRPr="00000000">
        <w:rPr>
          <w:rtl w:val="0"/>
        </w:rPr>
        <w:t xml:space="preserve"> </w:t>
      </w:r>
    </w:p>
    <w:p w:rsidR="00000000" w:rsidDel="00000000" w:rsidP="00000000" w:rsidRDefault="00000000" w:rsidRPr="00000000" w14:paraId="000002CA">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MISSING: LEGAL COMPLIANCE FRAMEWORK</w:t>
      </w:r>
    </w:p>
    <w:tbl>
      <w:tblPr>
        <w:tblStyle w:val="Table2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650"/>
        <w:tblGridChange w:id="0">
          <w:tblGrid>
            <w:gridCol w:w="4470"/>
            <w:gridCol w:w="4650"/>
          </w:tblGrid>
        </w:tblGridChange>
      </w:tblGrid>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shd w:fill="c0392b" w:val="clear"/>
            <w:tcMar>
              <w:top w:w="0.0" w:type="dxa"/>
              <w:bottom w:w="0.0" w:type="dxa"/>
            </w:tcMar>
          </w:tcPr>
          <w:p w:rsidR="00000000" w:rsidDel="00000000" w:rsidP="00000000" w:rsidRDefault="00000000" w:rsidRPr="00000000" w14:paraId="000002CB">
            <w:pPr>
              <w:spacing w:after="60" w:before="60" w:line="276"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  MISSING</w:t>
              <w:br w:type="textWrapping"/>
              <w:t xml:space="preserve"> Legal Framework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CC">
            <w:pPr>
              <w:spacing w:before="80" w:line="276" w:lineRule="auto"/>
              <w:rPr>
                <w:color w:val="1a1a2e"/>
                <w:sz w:val="18"/>
                <w:szCs w:val="18"/>
              </w:rPr>
            </w:pPr>
            <w:r w:rsidDel="00000000" w:rsidR="00000000" w:rsidRPr="00000000">
              <w:rPr>
                <w:b w:val="1"/>
                <w:bCs w:val="1"/>
                <w:color w:val="c0392b"/>
                <w:sz w:val="18"/>
                <w:szCs w:val="18"/>
                <w:rtl w:val="0"/>
              </w:rPr>
              <w:t xml:space="preserve">Required before first creator contract is signed. </w:t>
            </w:r>
            <w:r w:rsidDel="00000000" w:rsidR="00000000" w:rsidRPr="00000000">
              <w:rPr>
                <w:color w:val="1a1a2e"/>
                <w:sz w:val="18"/>
                <w:szCs w:val="18"/>
                <w:rtl w:val="0"/>
              </w:rPr>
              <w:t xml:space="preserve">Includes: (1) FTC/CONAR/CNBV/SFC disclosure language per market, (2) Creator brief template with embedded disclosure, (3) NDA/exclusivity terms, (4) Content approval workflow — all posts require compliance sign-off before publishing. A single non-compliant post in a regulated financial market can trigger enforcement action and halt the campaign.</w:t>
            </w:r>
          </w:p>
          <w:p w:rsidR="00000000" w:rsidDel="00000000" w:rsidP="00000000" w:rsidRDefault="00000000" w:rsidRPr="00000000" w14:paraId="000002CD">
            <w:pPr>
              <w:spacing w:after="80" w:line="276" w:lineRule="auto"/>
              <w:rPr>
                <w:i w:val="1"/>
                <w:iCs w:val="1"/>
                <w:color w:val="6b7280"/>
                <w:sz w:val="17"/>
                <w:szCs w:val="17"/>
              </w:rPr>
            </w:pPr>
            <w:r w:rsidDel="00000000" w:rsidR="00000000" w:rsidRPr="00000000">
              <w:rPr>
                <w:i w:val="1"/>
                <w:iCs w:val="1"/>
                <w:color w:val="6b7280"/>
                <w:sz w:val="17"/>
                <w:szCs w:val="17"/>
                <w:rtl w:val="0"/>
              </w:rPr>
              <w:t xml:space="preserve">Owner needed: FCB Legal + external financial advertising counsel in each market.</w:t>
            </w:r>
          </w:p>
        </w:tc>
      </w:tr>
    </w:tbl>
    <w:p w:rsidR="00000000" w:rsidDel="00000000" w:rsidP="00000000" w:rsidRDefault="00000000" w:rsidRPr="00000000" w14:paraId="000002CE">
      <w:pPr>
        <w:spacing w:after="200" w:lineRule="auto"/>
        <w:rPr/>
      </w:pPr>
      <w:r w:rsidDel="00000000" w:rsidR="00000000" w:rsidRPr="00000000">
        <w:rPr>
          <w:rtl w:val="0"/>
        </w:rPr>
        <w:t xml:space="preserve"> </w:t>
      </w:r>
    </w:p>
    <w:p w:rsidR="00000000" w:rsidDel="00000000" w:rsidP="00000000" w:rsidRDefault="00000000" w:rsidRPr="00000000" w14:paraId="000002CF">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06  </w:t>
      </w:r>
      <w:r w:rsidDel="00000000" w:rsidR="00000000" w:rsidRPr="00000000">
        <w:rPr>
          <w:b w:val="1"/>
          <w:bCs w:val="1"/>
          <w:color w:val="a50044"/>
          <w:sz w:val="30"/>
          <w:szCs w:val="30"/>
          <w:rtl w:val="0"/>
        </w:rPr>
        <w:t xml:space="preserve">PAID MEDIA</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2D1">
      <w:pPr>
        <w:spacing w:after="80" w:before="80" w:lineRule="auto"/>
        <w:rPr>
          <w:color w:val="6b7280"/>
          <w:sz w:val="19"/>
          <w:szCs w:val="19"/>
        </w:rPr>
      </w:pPr>
      <w:r w:rsidDel="00000000" w:rsidR="00000000" w:rsidRPr="00000000">
        <w:rPr>
          <w:color w:val="6b7280"/>
          <w:sz w:val="19"/>
          <w:szCs w:val="19"/>
          <w:rtl w:val="0"/>
        </w:rPr>
        <w:t xml:space="preserve">The waitlist math does not close without paid media. Organic alone from FCB's owned channels yields ~25K signups. The 750K target requires a paid media investment that has not been modeled. Chime's '$1 Million Bet' (375M impressions, AKQA) and Nubank's $40M+ World Cup spend are the benchmarks.</w:t>
      </w:r>
    </w:p>
    <w:p w:rsidR="00000000" w:rsidDel="00000000" w:rsidP="00000000" w:rsidRDefault="00000000" w:rsidRPr="00000000" w14:paraId="000002D2">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BUDGET MODEL — MISSING</w:t>
      </w:r>
    </w:p>
    <w:tbl>
      <w:tblPr>
        <w:tblStyle w:val="Table2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470"/>
        <w:gridCol w:w="1560"/>
        <w:gridCol w:w="1605"/>
        <w:gridCol w:w="2820"/>
        <w:tblGridChange w:id="0">
          <w:tblGrid>
            <w:gridCol w:w="1650"/>
            <w:gridCol w:w="1470"/>
            <w:gridCol w:w="1560"/>
            <w:gridCol w:w="1605"/>
            <w:gridCol w:w="28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D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Market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D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Est. CAC</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D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Budget Needed</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D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Channel Mix</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D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 / Action</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Brazil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9">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$8–15</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A">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$600K–1.5M</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DB">
            <w:pPr>
              <w:spacing w:after="60" w:before="60" w:line="276" w:lineRule="auto"/>
              <w:rPr>
                <w:color w:val="1a1a2e"/>
                <w:sz w:val="17"/>
                <w:szCs w:val="17"/>
              </w:rPr>
            </w:pPr>
            <w:r w:rsidDel="00000000" w:rsidR="00000000" w:rsidRPr="00000000">
              <w:rPr>
                <w:color w:val="1a1a2e"/>
                <w:sz w:val="17"/>
                <w:szCs w:val="17"/>
                <w:rtl w:val="0"/>
              </w:rPr>
              <w:t xml:space="preserve">Meta 50% · Google 25% · TikTok 25%</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C">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Nubank dominates Brazil paid. Must outbid on FCB brand terms + football keywords.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Mexico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E">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$12–20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F">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$400K–800K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E0">
            <w:pPr>
              <w:spacing w:after="60" w:before="60" w:line="276" w:lineRule="auto"/>
              <w:rPr>
                <w:color w:val="1a1a2e"/>
                <w:sz w:val="17"/>
                <w:szCs w:val="17"/>
              </w:rPr>
            </w:pPr>
            <w:r w:rsidDel="00000000" w:rsidR="00000000" w:rsidRPr="00000000">
              <w:rPr>
                <w:color w:val="1a1a2e"/>
                <w:sz w:val="17"/>
                <w:szCs w:val="17"/>
                <w:rtl w:val="0"/>
              </w:rPr>
              <w:t xml:space="preserve">Meta 40% · Google 30% · TikTok 30%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1">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Mercado Pago is the dominant incumbent. Differentiate on FCB loyalty angle.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Argentina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3">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$6–10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4">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$200K–400K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E5">
            <w:pPr>
              <w:spacing w:after="60" w:before="60" w:line="276" w:lineRule="auto"/>
              <w:rPr>
                <w:color w:val="1a1a2e"/>
                <w:sz w:val="17"/>
                <w:szCs w:val="17"/>
              </w:rPr>
            </w:pPr>
            <w:r w:rsidDel="00000000" w:rsidR="00000000" w:rsidRPr="00000000">
              <w:rPr>
                <w:color w:val="1a1a2e"/>
                <w:sz w:val="17"/>
                <w:szCs w:val="17"/>
                <w:rtl w:val="0"/>
              </w:rPr>
              <w:t xml:space="preserve">Meta 60% · Google 20% · TikTok 20%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6">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Lower CAC due to economic conditions. High engagement market. Messi fandom is acute.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Colombia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8">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$10–18</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9">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$200K–400K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EA">
            <w:pPr>
              <w:spacing w:after="60" w:before="60" w:line="276" w:lineRule="auto"/>
              <w:rPr>
                <w:color w:val="1a1a2e"/>
                <w:sz w:val="17"/>
                <w:szCs w:val="17"/>
              </w:rPr>
            </w:pPr>
            <w:r w:rsidDel="00000000" w:rsidR="00000000" w:rsidRPr="00000000">
              <w:rPr>
                <w:color w:val="1a1a2e"/>
                <w:sz w:val="17"/>
                <w:szCs w:val="17"/>
                <w:rtl w:val="0"/>
              </w:rPr>
              <w:t xml:space="preserve">Meta 45% · Google 30% · TikTok 25%</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B">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Fastest-growing neobank market in LatAm. Revolut and Nubank both entering.</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D">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$15–25</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E">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$150K–300K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EF">
            <w:pPr>
              <w:spacing w:after="60" w:before="60" w:line="276" w:lineRule="auto"/>
              <w:rPr>
                <w:color w:val="1a1a2e"/>
                <w:sz w:val="17"/>
                <w:szCs w:val="17"/>
              </w:rPr>
            </w:pPr>
            <w:r w:rsidDel="00000000" w:rsidR="00000000" w:rsidRPr="00000000">
              <w:rPr>
                <w:color w:val="1a1a2e"/>
                <w:sz w:val="17"/>
                <w:szCs w:val="17"/>
                <w:rtl w:val="0"/>
              </w:rPr>
              <w:t xml:space="preserve">Instagram 50% · YouTube 30% · Naver 20%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F0">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Web2-first, premium audience. Different channel mix. Requires localised creative.</w:t>
            </w:r>
          </w:p>
        </w:tc>
      </w:tr>
    </w:tbl>
    <w:p w:rsidR="00000000" w:rsidDel="00000000" w:rsidP="00000000" w:rsidRDefault="00000000" w:rsidRPr="00000000" w14:paraId="000002F1">
      <w:pPr>
        <w:spacing w:after="200" w:lineRule="auto"/>
        <w:rPr/>
      </w:pPr>
      <w:r w:rsidDel="00000000" w:rsidR="00000000" w:rsidRPr="00000000">
        <w:rPr>
          <w:rtl w:val="0"/>
        </w:rPr>
        <w:t xml:space="preserve"> </w:t>
      </w:r>
    </w:p>
    <w:p w:rsidR="00000000" w:rsidDel="00000000" w:rsidP="00000000" w:rsidRDefault="00000000" w:rsidRPr="00000000" w14:paraId="000002F2">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THE SINGLE BIG BET — CHIME BENCHMARK</w:t>
      </w:r>
    </w:p>
    <w:tbl>
      <w:tblPr>
        <w:tblStyle w:val="Table2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910"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F3">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BARÇA BANC</w:t>
              <w:br w:type="textWrapping"/>
              <w:t xml:space="preserve"> BIG BET CONCEPT</w:t>
            </w:r>
          </w:p>
        </w:tc>
        <w:tc>
          <w:tcPr>
            <w:tcBorders>
              <w:top w:color="000000" w:space="0" w:sz="6" w:val="single"/>
              <w:left w:color="000000" w:space="0" w:sz="6" w:val="single"/>
              <w:bottom w:color="000000" w:space="0" w:sz="6" w:val="single"/>
              <w:right w:color="000000" w:space="0" w:sz="6" w:val="single"/>
            </w:tcBorders>
            <w:shd w:fill="fffdf0" w:val="clear"/>
            <w:tcMar>
              <w:top w:w="0.0" w:type="dxa"/>
              <w:bottom w:w="0.0" w:type="dxa"/>
            </w:tcMar>
          </w:tcPr>
          <w:p w:rsidR="00000000" w:rsidDel="00000000" w:rsidP="00000000" w:rsidRDefault="00000000" w:rsidRPr="00000000" w14:paraId="000002F4">
            <w:pPr>
              <w:spacing w:before="80" w:line="276" w:lineRule="auto"/>
              <w:rPr>
                <w:color w:val="1a1a2e"/>
                <w:sz w:val="18"/>
                <w:szCs w:val="18"/>
              </w:rPr>
            </w:pPr>
            <w:r w:rsidDel="00000000" w:rsidR="00000000" w:rsidRPr="00000000">
              <w:rPr>
                <w:b w:val="1"/>
                <w:bCs w:val="1"/>
                <w:color w:val="a50044"/>
                <w:sz w:val="18"/>
                <w:szCs w:val="18"/>
                <w:rtl w:val="0"/>
              </w:rPr>
              <w:t xml:space="preserve">The Loyalty Dividend Reveal is the $1M Bet equivalent. </w:t>
            </w:r>
            <w:r w:rsidDel="00000000" w:rsidR="00000000" w:rsidRPr="00000000">
              <w:rPr>
                <w:color w:val="1a1a2e"/>
                <w:sz w:val="18"/>
                <w:szCs w:val="18"/>
                <w:rtl w:val="0"/>
              </w:rPr>
              <w:t xml:space="preserve">Design one hero paid/earned campaign for May 24 built entirely around the Loyalty Dividend mechanic: 'We calculated what every BarçaFan would have earned if the card existed since 2000. Here's yours.' Full-page newspaper ad in Marca + Sport + Folha de S.Paulo. One OOH placement in Camp Nou. Paid social amplification of the personalised card generator. Chime's $1M Bet (AKQA) generated 375M impressions at a fraction of normal CPM because the concept was inherently newsworthy. Loyalty Dividend is equally newsworthy.</w:t>
            </w:r>
          </w:p>
          <w:p w:rsidR="00000000" w:rsidDel="00000000" w:rsidP="00000000" w:rsidRDefault="00000000" w:rsidRPr="00000000" w14:paraId="000002F5">
            <w:pPr>
              <w:spacing w:after="80" w:line="276" w:lineRule="auto"/>
              <w:rPr>
                <w:b w:val="1"/>
                <w:bCs w:val="1"/>
                <w:color w:val="c0392b"/>
                <w:sz w:val="17"/>
                <w:szCs w:val="17"/>
              </w:rPr>
            </w:pPr>
            <w:r w:rsidDel="00000000" w:rsidR="00000000" w:rsidRPr="00000000">
              <w:rPr>
                <w:rFonts w:ascii="Arial Unicode MS" w:cs="Arial Unicode MS" w:eastAsia="Arial Unicode MS" w:hAnsi="Arial Unicode MS"/>
                <w:b w:val="1"/>
                <w:bCs w:val="1"/>
                <w:color w:val="c0392b"/>
                <w:sz w:val="17"/>
                <w:szCs w:val="17"/>
                <w:rtl w:val="0"/>
              </w:rPr>
              <w:t xml:space="preserve">Status: ❌ MISSING — concept validated, execution not started, budget not allocated.</w:t>
            </w:r>
          </w:p>
        </w:tc>
      </w:tr>
    </w:tbl>
    <w:p w:rsidR="00000000" w:rsidDel="00000000" w:rsidP="00000000" w:rsidRDefault="00000000" w:rsidRPr="00000000" w14:paraId="000002F6">
      <w:pPr>
        <w:spacing w:after="200" w:lineRule="auto"/>
        <w:rPr/>
      </w:pPr>
      <w:r w:rsidDel="00000000" w:rsidR="00000000" w:rsidRPr="00000000">
        <w:rPr>
          <w:rtl w:val="0"/>
        </w:rPr>
        <w:t xml:space="preserve"> </w:t>
      </w:r>
    </w:p>
    <w:p w:rsidR="00000000" w:rsidDel="00000000" w:rsidP="00000000" w:rsidRDefault="00000000" w:rsidRPr="00000000" w14:paraId="000002F7">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OOH — MISSING (DEADLINE PASSED FOR PREMIUM INVENTORY)</w:t>
      </w:r>
    </w:p>
    <w:tbl>
      <w:tblPr>
        <w:tblStyle w:val="Table2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670" w:hRule="atLeast"/>
          <w:tblHeader w:val="0"/>
        </w:trPr>
        <w:tc>
          <w:tcPr>
            <w:tcBorders>
              <w:top w:color="000000" w:space="0" w:sz="6" w:val="single"/>
              <w:left w:color="000000" w:space="0" w:sz="6" w:val="single"/>
              <w:bottom w:color="000000" w:space="0" w:sz="6" w:val="single"/>
              <w:right w:color="000000" w:space="0" w:sz="6" w:val="single"/>
            </w:tcBorders>
            <w:shd w:fill="c0392b" w:val="clear"/>
            <w:tcMar>
              <w:top w:w="0.0" w:type="dxa"/>
              <w:bottom w:w="0.0" w:type="dxa"/>
            </w:tcMar>
          </w:tcPr>
          <w:p w:rsidR="00000000" w:rsidDel="00000000" w:rsidP="00000000" w:rsidRDefault="00000000" w:rsidRPr="00000000" w14:paraId="000002F8">
            <w:pPr>
              <w:spacing w:after="60" w:before="60" w:line="276"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  MISSING</w:t>
              <w:br w:type="textWrapping"/>
              <w:t xml:space="preserve"> OOH — 4 MARKETS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F9">
            <w:pPr>
              <w:spacing w:before="80" w:line="276" w:lineRule="auto"/>
              <w:rPr>
                <w:color w:val="1a1a2e"/>
                <w:sz w:val="18"/>
                <w:szCs w:val="18"/>
              </w:rPr>
            </w:pPr>
            <w:r w:rsidDel="00000000" w:rsidR="00000000" w:rsidRPr="00000000">
              <w:rPr>
                <w:b w:val="1"/>
                <w:bCs w:val="1"/>
                <w:color w:val="c0392b"/>
                <w:sz w:val="18"/>
                <w:szCs w:val="18"/>
                <w:rtl w:val="0"/>
              </w:rPr>
              <w:t xml:space="preserve">Premium OOH inventory in São Paulo, Mexico City, Buenos Aires, Bogotá locks 6–8 weeks in advance. That window has passed. </w:t>
            </w:r>
            <w:r w:rsidDel="00000000" w:rsidR="00000000" w:rsidRPr="00000000">
              <w:rPr>
                <w:color w:val="1a1a2e"/>
                <w:sz w:val="18"/>
                <w:szCs w:val="18"/>
                <w:rtl w:val="0"/>
              </w:rPr>
              <w:t xml:space="preserve">Remaining strategy: (1) book remnant inventory NOW for June 11 (World Cup opener), (2) focus OOH spend on stadium adjacency — fan zones, transit routes to watch parties, (3) Nubank benchmark: Sphere Las Vegas ($10M+, 700 press mentions) — find the LatAm equivalent single-statement placement that earns media. Budget estimated $500K–1.5M for remnant + experiential OOH.</w:t>
            </w:r>
          </w:p>
          <w:p w:rsidR="00000000" w:rsidDel="00000000" w:rsidP="00000000" w:rsidRDefault="00000000" w:rsidRPr="00000000" w14:paraId="000002FA">
            <w:pPr>
              <w:spacing w:after="80" w:line="276" w:lineRule="auto"/>
              <w:rPr>
                <w:i w:val="1"/>
                <w:iCs w:val="1"/>
                <w:color w:val="6b7280"/>
                <w:sz w:val="17"/>
                <w:szCs w:val="17"/>
              </w:rPr>
            </w:pPr>
            <w:r w:rsidDel="00000000" w:rsidR="00000000" w:rsidRPr="00000000">
              <w:rPr>
                <w:i w:val="1"/>
                <w:iCs w:val="1"/>
                <w:color w:val="6b7280"/>
                <w:sz w:val="17"/>
                <w:szCs w:val="17"/>
                <w:rtl w:val="0"/>
              </w:rPr>
              <w:t xml:space="preserve">Owner needed: media agency with LatAm OOH network. Brief required immediately.</w:t>
            </w:r>
          </w:p>
        </w:tc>
      </w:tr>
    </w:tbl>
    <w:p w:rsidR="00000000" w:rsidDel="00000000" w:rsidP="00000000" w:rsidRDefault="00000000" w:rsidRPr="00000000" w14:paraId="000002FB">
      <w:pPr>
        <w:spacing w:after="200" w:lineRule="auto"/>
        <w:rPr/>
      </w:pPr>
      <w:r w:rsidDel="00000000" w:rsidR="00000000" w:rsidRPr="00000000">
        <w:rPr>
          <w:rtl w:val="0"/>
        </w:rPr>
        <w:t xml:space="preserve"> </w:t>
      </w:r>
    </w:p>
    <w:p w:rsidR="00000000" w:rsidDel="00000000" w:rsidP="00000000" w:rsidRDefault="00000000" w:rsidRPr="00000000" w14:paraId="000002FC">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07  </w:t>
      </w:r>
      <w:r w:rsidDel="00000000" w:rsidR="00000000" w:rsidRPr="00000000">
        <w:rPr>
          <w:b w:val="1"/>
          <w:bCs w:val="1"/>
          <w:color w:val="a50044"/>
          <w:sz w:val="30"/>
          <w:szCs w:val="30"/>
          <w:rtl w:val="0"/>
        </w:rPr>
        <w:t xml:space="preserve">OWNED CHANNEL ACTIVATION</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tbl>
      <w:tblPr>
        <w:tblStyle w:val="Table2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80"/>
        <w:gridCol w:w="2535"/>
        <w:gridCol w:w="1995"/>
        <w:tblGridChange w:id="0">
          <w:tblGrid>
            <w:gridCol w:w="2310"/>
            <w:gridCol w:w="2280"/>
            <w:gridCol w:w="2535"/>
            <w:gridCol w:w="19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FE">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Channel</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FF">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Content Focus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00">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Execution Standard</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01">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0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Instagram (147M)</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03">
            <w:pPr>
              <w:spacing w:after="60" w:before="60" w:line="276" w:lineRule="auto"/>
              <w:rPr>
                <w:color w:val="1a1a2e"/>
                <w:sz w:val="17"/>
                <w:szCs w:val="17"/>
              </w:rPr>
            </w:pPr>
            <w:r w:rsidDel="00000000" w:rsidR="00000000" w:rsidRPr="00000000">
              <w:rPr>
                <w:color w:val="1a1a2e"/>
                <w:sz w:val="17"/>
                <w:szCs w:val="17"/>
                <w:rtl w:val="0"/>
              </w:rPr>
              <w:t xml:space="preserve">Daily Player Drop (Stories). Reel per match day. Country Boost Day countdown. Country-Edition card launch.</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04">
            <w:pPr>
              <w:spacing w:after="60" w:before="60" w:line="276" w:lineRule="auto"/>
              <w:rPr>
                <w:color w:val="1a1a2e"/>
                <w:sz w:val="17"/>
                <w:szCs w:val="17"/>
              </w:rPr>
            </w:pPr>
            <w:r w:rsidDel="00000000" w:rsidR="00000000" w:rsidRPr="00000000">
              <w:rPr>
                <w:color w:val="1a1a2e"/>
                <w:sz w:val="17"/>
                <w:szCs w:val="17"/>
                <w:rtl w:val="0"/>
              </w:rPr>
              <w:t xml:space="preserve">One story per day minimum. Player card = thumb-stop format. Poll mechanic on every post.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05">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TikTok</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7">
            <w:pPr>
              <w:spacing w:after="60" w:before="60" w:line="276" w:lineRule="auto"/>
              <w:rPr>
                <w:color w:val="1a1a2e"/>
                <w:sz w:val="17"/>
                <w:szCs w:val="17"/>
              </w:rPr>
            </w:pPr>
            <w:r w:rsidDel="00000000" w:rsidR="00000000" w:rsidRPr="00000000">
              <w:rPr>
                <w:color w:val="1a1a2e"/>
                <w:sz w:val="17"/>
                <w:szCs w:val="17"/>
                <w:rtl w:val="0"/>
              </w:rPr>
              <w:t xml:space="preserve">Match-day reactions. Behind-the-scenes of card design. Loyalty Dividend demo. Duet with fans.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8">
            <w:pPr>
              <w:spacing w:after="60" w:before="60" w:line="276" w:lineRule="auto"/>
              <w:rPr>
                <w:color w:val="1a1a2e"/>
                <w:sz w:val="17"/>
                <w:szCs w:val="17"/>
              </w:rPr>
            </w:pPr>
            <w:r w:rsidDel="00000000" w:rsidR="00000000" w:rsidRPr="00000000">
              <w:rPr>
                <w:color w:val="1a1a2e"/>
                <w:sz w:val="17"/>
                <w:szCs w:val="17"/>
                <w:rtl w:val="0"/>
              </w:rPr>
              <w:t xml:space="preserve">Post within 15 minutes of full time. Use trending audio. Fan-generated content repost strategy.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9">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X / Twitter</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B">
            <w:pPr>
              <w:spacing w:after="60" w:before="60" w:line="276" w:lineRule="auto"/>
              <w:rPr>
                <w:color w:val="1a1a2e"/>
                <w:sz w:val="17"/>
                <w:szCs w:val="17"/>
              </w:rPr>
            </w:pPr>
            <w:r w:rsidDel="00000000" w:rsidR="00000000" w:rsidRPr="00000000">
              <w:rPr>
                <w:color w:val="1a1a2e"/>
                <w:sz w:val="17"/>
                <w:szCs w:val="17"/>
                <w:rtl w:val="0"/>
              </w:rPr>
              <w:t xml:space="preserve">Announcement thread May 24. Real-time match commentary. Win Bonus announcements. CEO thread.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C">
            <w:pPr>
              <w:spacing w:after="60" w:before="60" w:line="276" w:lineRule="auto"/>
              <w:rPr>
                <w:color w:val="1a1a2e"/>
                <w:sz w:val="17"/>
                <w:szCs w:val="17"/>
              </w:rPr>
            </w:pPr>
            <w:r w:rsidDel="00000000" w:rsidR="00000000" w:rsidRPr="00000000">
              <w:rPr>
                <w:color w:val="1a1a2e"/>
                <w:sz w:val="17"/>
                <w:szCs w:val="17"/>
                <w:rtl w:val="0"/>
              </w:rPr>
              <w:t xml:space="preserve">Founder/CMO account posts alongside brand account. Nubank CEO model: personal post &gt; brand post.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D">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0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YouTube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0F">
            <w:pPr>
              <w:spacing w:after="60" w:before="60" w:line="276" w:lineRule="auto"/>
              <w:rPr>
                <w:color w:val="1a1a2e"/>
                <w:sz w:val="17"/>
                <w:szCs w:val="17"/>
              </w:rPr>
            </w:pPr>
            <w:r w:rsidDel="00000000" w:rsidR="00000000" w:rsidRPr="00000000">
              <w:rPr>
                <w:color w:val="1a1a2e"/>
                <w:sz w:val="17"/>
                <w:szCs w:val="17"/>
                <w:rtl w:val="0"/>
              </w:rPr>
              <w:t xml:space="preserve">Loyalty Dividend explainer. Country-Edition card unboxing. FCB Banc product tour.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0">
            <w:pPr>
              <w:spacing w:after="60" w:before="60" w:line="276" w:lineRule="auto"/>
              <w:rPr>
                <w:color w:val="1a1a2e"/>
                <w:sz w:val="17"/>
                <w:szCs w:val="17"/>
              </w:rPr>
            </w:pPr>
            <w:r w:rsidDel="00000000" w:rsidR="00000000" w:rsidRPr="00000000">
              <w:rPr>
                <w:color w:val="1a1a2e"/>
                <w:sz w:val="17"/>
                <w:szCs w:val="17"/>
                <w:rtl w:val="0"/>
              </w:rPr>
              <w:t xml:space="preserve">3–5 minute product story. Subtitle in PT-BR + ES. SEO-optimised title. Embed on landing page.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1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WhatsApp Broadcast (50M)</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13">
            <w:pPr>
              <w:spacing w:after="60" w:before="60" w:line="276" w:lineRule="auto"/>
              <w:rPr>
                <w:color w:val="1a1a2e"/>
                <w:sz w:val="17"/>
                <w:szCs w:val="17"/>
              </w:rPr>
            </w:pPr>
            <w:r w:rsidDel="00000000" w:rsidR="00000000" w:rsidRPr="00000000">
              <w:rPr>
                <w:color w:val="1a1a2e"/>
                <w:sz w:val="17"/>
                <w:szCs w:val="17"/>
                <w:rtl w:val="0"/>
              </w:rPr>
              <w:t xml:space="preserve">Launch announcement May 24. World Cup match previews. Win Bonus notifications.</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14">
            <w:pPr>
              <w:spacing w:after="60" w:before="60" w:line="276" w:lineRule="auto"/>
              <w:rPr>
                <w:color w:val="1a1a2e"/>
                <w:sz w:val="17"/>
                <w:szCs w:val="17"/>
              </w:rPr>
            </w:pPr>
            <w:r w:rsidDel="00000000" w:rsidR="00000000" w:rsidRPr="00000000">
              <w:rPr>
                <w:color w:val="1a1a2e"/>
                <w:sz w:val="17"/>
                <w:szCs w:val="17"/>
                <w:rtl w:val="0"/>
              </w:rPr>
              <w:t xml:space="preserve">Max 2 messages per week. No marketing language — news only. Link to landing page always.</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15">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Email / CRM</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7">
            <w:pPr>
              <w:spacing w:after="60" w:before="60" w:line="276" w:lineRule="auto"/>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Waitlist confirmation → onboarding sequence → activation nudge → first spend → referral ask.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8">
            <w:pPr>
              <w:spacing w:after="60" w:before="60" w:line="276" w:lineRule="auto"/>
              <w:rPr>
                <w:color w:val="1a1a2e"/>
                <w:sz w:val="17"/>
                <w:szCs w:val="17"/>
              </w:rPr>
            </w:pPr>
            <w:r w:rsidDel="00000000" w:rsidR="00000000" w:rsidRPr="00000000">
              <w:rPr>
                <w:color w:val="1a1a2e"/>
                <w:sz w:val="17"/>
                <w:szCs w:val="17"/>
                <w:rtl w:val="0"/>
              </w:rPr>
              <w:t xml:space="preserve">6-email sequence. Day 0, 1, 3, 7, 14, 30. Personalised with fan data where possible.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9">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banc.fcbarcelona.com</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B">
            <w:pPr>
              <w:spacing w:after="60" w:before="60" w:line="276" w:lineRule="auto"/>
              <w:rPr>
                <w:color w:val="1a1a2e"/>
                <w:sz w:val="17"/>
                <w:szCs w:val="17"/>
              </w:rPr>
            </w:pPr>
            <w:r w:rsidDel="00000000" w:rsidR="00000000" w:rsidRPr="00000000">
              <w:rPr>
                <w:color w:val="1a1a2e"/>
                <w:sz w:val="17"/>
                <w:szCs w:val="17"/>
                <w:rtl w:val="0"/>
              </w:rPr>
              <w:t xml:space="preserve">Waitlist page, Loyalty Dividend generator, product explainer, country card pre-order.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C">
            <w:pPr>
              <w:spacing w:after="60" w:before="60" w:line="276" w:lineRule="auto"/>
              <w:rPr>
                <w:color w:val="1a1a2e"/>
                <w:sz w:val="17"/>
                <w:szCs w:val="17"/>
              </w:rPr>
            </w:pPr>
            <w:r w:rsidDel="00000000" w:rsidR="00000000" w:rsidRPr="00000000">
              <w:rPr>
                <w:color w:val="1a1a2e"/>
                <w:sz w:val="17"/>
                <w:szCs w:val="17"/>
                <w:rtl w:val="0"/>
              </w:rPr>
              <w:t xml:space="preserve">Mobile-first. Under 3s load. Waitlist CTA above fold. Queue-jump referral counter visible.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1D">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31E">
      <w:pPr>
        <w:spacing w:after="200" w:lineRule="auto"/>
        <w:rPr/>
      </w:pPr>
      <w:r w:rsidDel="00000000" w:rsidR="00000000" w:rsidRPr="00000000">
        <w:rPr>
          <w:rtl w:val="0"/>
        </w:rPr>
        <w:t xml:space="preserve"> </w:t>
      </w:r>
    </w:p>
    <w:p w:rsidR="00000000" w:rsidDel="00000000" w:rsidP="00000000" w:rsidRDefault="00000000" w:rsidRPr="00000000" w14:paraId="0000031F">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EMAIL ONBOARDING SEQUENCE — MISSING</w:t>
      </w:r>
    </w:p>
    <w:tbl>
      <w:tblPr>
        <w:tblStyle w:val="Table2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20"/>
        <w:gridCol w:w="3480"/>
        <w:gridCol w:w="1935"/>
        <w:tblGridChange w:id="0">
          <w:tblGrid>
            <w:gridCol w:w="1785"/>
            <w:gridCol w:w="1920"/>
            <w:gridCol w:w="3480"/>
            <w:gridCol w:w="19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0">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Send</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1">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Content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4">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25">
            <w:pPr>
              <w:spacing w:after="60" w:before="60" w:line="276" w:lineRule="auto"/>
              <w:rPr>
                <w:color w:val="1a1a2e"/>
                <w:sz w:val="17"/>
                <w:szCs w:val="17"/>
              </w:rPr>
            </w:pPr>
            <w:r w:rsidDel="00000000" w:rsidR="00000000" w:rsidRPr="00000000">
              <w:rPr>
                <w:color w:val="1a1a2e"/>
                <w:sz w:val="17"/>
                <w:szCs w:val="17"/>
                <w:rtl w:val="0"/>
              </w:rPr>
              <w:t xml:space="preserve">Waitlist signup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6">
            <w:pPr>
              <w:spacing w:after="60" w:before="60" w:line="276" w:lineRule="auto"/>
              <w:rPr>
                <w:color w:val="1a1a2e"/>
                <w:sz w:val="17"/>
                <w:szCs w:val="17"/>
              </w:rPr>
            </w:pPr>
            <w:r w:rsidDel="00000000" w:rsidR="00000000" w:rsidRPr="00000000">
              <w:rPr>
                <w:color w:val="1a1a2e"/>
                <w:sz w:val="17"/>
                <w:szCs w:val="17"/>
                <w:rtl w:val="0"/>
              </w:rPr>
              <w:t xml:space="preserve">Welcome. Queue position. How to move up (referral). Your Loyalty Dividend preview: 'We're calculating yours now.'</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28">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9">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2A">
            <w:pPr>
              <w:spacing w:after="60" w:before="60" w:line="276" w:lineRule="auto"/>
              <w:rPr>
                <w:color w:val="1a1a2e"/>
                <w:sz w:val="17"/>
                <w:szCs w:val="17"/>
              </w:rPr>
            </w:pPr>
            <w:r w:rsidDel="00000000" w:rsidR="00000000" w:rsidRPr="00000000">
              <w:rPr>
                <w:color w:val="1a1a2e"/>
                <w:sz w:val="17"/>
                <w:szCs w:val="17"/>
                <w:rtl w:val="0"/>
              </w:rPr>
              <w:t xml:space="preserve">+24 hours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B">
            <w:pPr>
              <w:spacing w:after="60" w:before="60" w:line="276" w:lineRule="auto"/>
              <w:rPr>
                <w:color w:val="1a1a2e"/>
                <w:sz w:val="17"/>
                <w:szCs w:val="17"/>
              </w:rPr>
            </w:pPr>
            <w:r w:rsidDel="00000000" w:rsidR="00000000" w:rsidRPr="00000000">
              <w:rPr>
                <w:color w:val="1a1a2e"/>
                <w:sz w:val="17"/>
                <w:szCs w:val="17"/>
                <w:rtl w:val="0"/>
              </w:rPr>
              <w:t xml:space="preserve">Loyalty Dividend revealed: 'Here's what your Barça years were worth.' Shareable card image. CTA: Share to move up queue.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C">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2D">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E">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3</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2F">
            <w:pPr>
              <w:spacing w:after="60" w:before="60" w:line="276" w:lineRule="auto"/>
              <w:rPr>
                <w:color w:val="1a1a2e"/>
                <w:sz w:val="17"/>
                <w:szCs w:val="17"/>
              </w:rPr>
            </w:pPr>
            <w:r w:rsidDel="00000000" w:rsidR="00000000" w:rsidRPr="00000000">
              <w:rPr>
                <w:color w:val="1a1a2e"/>
                <w:sz w:val="17"/>
                <w:szCs w:val="17"/>
                <w:rtl w:val="0"/>
              </w:rPr>
              <w:t xml:space="preserve">+3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0">
            <w:pPr>
              <w:spacing w:after="60" w:before="60" w:line="276" w:lineRule="auto"/>
              <w:rPr>
                <w:color w:val="1a1a2e"/>
                <w:sz w:val="17"/>
                <w:szCs w:val="17"/>
              </w:rPr>
            </w:pPr>
            <w:r w:rsidDel="00000000" w:rsidR="00000000" w:rsidRPr="00000000">
              <w:rPr>
                <w:color w:val="1a1a2e"/>
                <w:sz w:val="17"/>
                <w:szCs w:val="17"/>
                <w:rtl w:val="0"/>
              </w:rPr>
              <w:t xml:space="preserve">How Barça Banc works. Product explainer. Country-Edition card preview. CTA: Pre-order your card.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32">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3">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7</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4">
            <w:pPr>
              <w:spacing w:after="60" w:before="60" w:line="276" w:lineRule="auto"/>
              <w:rPr>
                <w:color w:val="1a1a2e"/>
                <w:sz w:val="17"/>
                <w:szCs w:val="17"/>
              </w:rPr>
            </w:pPr>
            <w:r w:rsidDel="00000000" w:rsidR="00000000" w:rsidRPr="00000000">
              <w:rPr>
                <w:color w:val="1a1a2e"/>
                <w:sz w:val="17"/>
                <w:szCs w:val="17"/>
                <w:rtl w:val="0"/>
              </w:rPr>
              <w:t xml:space="preserve">App goes live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5">
            <w:pPr>
              <w:spacing w:after="60" w:before="60" w:line="276" w:lineRule="auto"/>
              <w:rPr>
                <w:color w:val="1a1a2e"/>
                <w:sz w:val="17"/>
                <w:szCs w:val="17"/>
              </w:rPr>
            </w:pPr>
            <w:r w:rsidDel="00000000" w:rsidR="00000000" w:rsidRPr="00000000">
              <w:rPr>
                <w:color w:val="1a1a2e"/>
                <w:sz w:val="17"/>
                <w:szCs w:val="17"/>
                <w:rtl w:val="0"/>
              </w:rPr>
              <w:t xml:space="preserve">You're in. Download link. First 7 days: double cashback. Bracket Prediction Game is live.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6">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37">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8">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14</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9">
            <w:pPr>
              <w:spacing w:after="60" w:before="60" w:line="276" w:lineRule="auto"/>
              <w:rPr>
                <w:color w:val="1a1a2e"/>
                <w:sz w:val="17"/>
                <w:szCs w:val="17"/>
              </w:rPr>
            </w:pPr>
            <w:r w:rsidDel="00000000" w:rsidR="00000000" w:rsidRPr="00000000">
              <w:rPr>
                <w:color w:val="1a1a2e"/>
                <w:sz w:val="17"/>
                <w:szCs w:val="17"/>
                <w:rtl w:val="0"/>
              </w:rPr>
              <w:t xml:space="preserve">+7 days post-download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A">
            <w:pPr>
              <w:spacing w:after="60" w:before="60" w:line="276" w:lineRule="auto"/>
              <w:rPr>
                <w:color w:val="1a1a2e"/>
                <w:sz w:val="17"/>
                <w:szCs w:val="17"/>
              </w:rPr>
            </w:pPr>
            <w:r w:rsidDel="00000000" w:rsidR="00000000" w:rsidRPr="00000000">
              <w:rPr>
                <w:color w:val="1a1a2e"/>
                <w:sz w:val="17"/>
                <w:szCs w:val="17"/>
                <w:rtl w:val="0"/>
              </w:rPr>
              <w:t xml:space="preserve">First spend nudge. 'You have $X cashback waiting. Spend $1 to unlock it.' CTA: Make your first transaction.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B">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3C">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D">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30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E">
            <w:pPr>
              <w:spacing w:after="60" w:before="60" w:line="276" w:lineRule="auto"/>
              <w:rPr>
                <w:color w:val="1a1a2e"/>
                <w:sz w:val="17"/>
                <w:szCs w:val="17"/>
              </w:rPr>
            </w:pPr>
            <w:r w:rsidDel="00000000" w:rsidR="00000000" w:rsidRPr="00000000">
              <w:rPr>
                <w:color w:val="1a1a2e"/>
                <w:sz w:val="17"/>
                <w:szCs w:val="17"/>
                <w:rtl w:val="0"/>
              </w:rPr>
              <w:t xml:space="preserve">+30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F">
            <w:pPr>
              <w:spacing w:after="60" w:before="60" w:line="276" w:lineRule="auto"/>
              <w:rPr>
                <w:color w:val="1a1a2e"/>
                <w:sz w:val="17"/>
                <w:szCs w:val="17"/>
              </w:rPr>
            </w:pPr>
            <w:r w:rsidDel="00000000" w:rsidR="00000000" w:rsidRPr="00000000">
              <w:rPr>
                <w:color w:val="1a1a2e"/>
                <w:sz w:val="17"/>
                <w:szCs w:val="17"/>
                <w:rtl w:val="0"/>
              </w:rPr>
              <w:t xml:space="preserve">Monthly Culer Report — personalised spend summary, cashback earned, how you compare to other fans in your country.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0">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41">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bl>
    <w:p w:rsidR="00000000" w:rsidDel="00000000" w:rsidP="00000000" w:rsidRDefault="00000000" w:rsidRPr="00000000" w14:paraId="00000342">
      <w:pPr>
        <w:spacing w:after="200" w:lineRule="auto"/>
        <w:rPr/>
      </w:pPr>
      <w:r w:rsidDel="00000000" w:rsidR="00000000" w:rsidRPr="00000000">
        <w:rPr>
          <w:rtl w:val="0"/>
        </w:rPr>
        <w:t xml:space="preserve"> </w:t>
      </w:r>
    </w:p>
    <w:p w:rsidR="00000000" w:rsidDel="00000000" w:rsidP="00000000" w:rsidRDefault="00000000" w:rsidRPr="00000000" w14:paraId="00000343">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08  </w:t>
      </w:r>
      <w:r w:rsidDel="00000000" w:rsidR="00000000" w:rsidRPr="00000000">
        <w:rPr>
          <w:b w:val="1"/>
          <w:bCs w:val="1"/>
          <w:color w:val="a50044"/>
          <w:sz w:val="30"/>
          <w:szCs w:val="30"/>
          <w:rtl w:val="0"/>
        </w:rPr>
        <w:t xml:space="preserve">PR &amp; EARNED MEDIA</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345">
      <w:pPr>
        <w:spacing w:after="80" w:before="80" w:lineRule="auto"/>
        <w:rPr>
          <w:color w:val="6b7280"/>
          <w:sz w:val="19"/>
          <w:szCs w:val="19"/>
        </w:rPr>
      </w:pPr>
      <w:r w:rsidDel="00000000" w:rsidR="00000000" w:rsidRPr="00000000">
        <w:rPr>
          <w:color w:val="6b7280"/>
          <w:sz w:val="19"/>
          <w:szCs w:val="19"/>
          <w:rtl w:val="0"/>
        </w:rPr>
        <w:t xml:space="preserve">Design one engineered earned moment per phase. Chime generated 20 media pickups from the Halftime Wedding and 375M impressions from the $1M Bet — both designed to be inherently newsworthy. Nubank's Sphere Las Vegas activation generated 700+ press mentions. The Loyalty Dividend is Barça Banc's equivalent.</w:t>
      </w:r>
    </w:p>
    <w:tbl>
      <w:tblPr>
        <w:tblStyle w:val="Table2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85"/>
        <w:gridCol w:w="2370"/>
        <w:gridCol w:w="1890"/>
        <w:gridCol w:w="1545"/>
        <w:tblGridChange w:id="0">
          <w:tblGrid>
            <w:gridCol w:w="1530"/>
            <w:gridCol w:w="1785"/>
            <w:gridCol w:w="2370"/>
            <w:gridCol w:w="1890"/>
            <w:gridCol w:w="154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Phase / Date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Moment Name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Execution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A">
            <w:pPr>
              <w:spacing w:after="60" w:before="60" w:line="276" w:lineRule="auto"/>
              <w:rPr/>
            </w:pPr>
            <w:r w:rsidDel="00000000" w:rsidR="00000000" w:rsidRPr="00000000">
              <w:rPr>
                <w:rtl w:val="0"/>
              </w:rPr>
              <w:t xml:space="preserve">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B">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Phase 1 Earned Moment</w:t>
              <w:br w:type="textWrapping"/>
              <w:t xml:space="preserve"> May 24</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Launch</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D">
            <w:pPr>
              <w:spacing w:after="60" w:before="60" w:line="276" w:lineRule="auto"/>
              <w:rPr>
                <w:color w:val="1a1a2e"/>
                <w:sz w:val="17"/>
                <w:szCs w:val="17"/>
              </w:rPr>
            </w:pPr>
            <w:r w:rsidDel="00000000" w:rsidR="00000000" w:rsidRPr="00000000">
              <w:rPr>
                <w:color w:val="1a1a2e"/>
                <w:sz w:val="17"/>
                <w:szCs w:val="17"/>
                <w:rtl w:val="0"/>
              </w:rPr>
              <w:t xml:space="preserve">The story: 'We calculated what 50 million culers would have earned if this card existed since 2000.' Publish top-10 fan lifetime values (anonymised). FCB legend on record. Send to 10 journalists under embargo.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E">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Manifest Money Candle (Apotheke collab) — designed to be photographed and shared. Loyalty Dividend card image = same photogenic hook.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F">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0">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Phase 2 Earned Moment</w:t>
              <w:br w:type="textWrapping"/>
              <w:t xml:space="preserve"> Jun 11 World Cup Opener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First Country Boost 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2">
            <w:pPr>
              <w:spacing w:after="60" w:before="60" w:line="276" w:lineRule="auto"/>
              <w:rPr>
                <w:color w:val="1a1a2e"/>
                <w:sz w:val="17"/>
                <w:szCs w:val="17"/>
              </w:rPr>
            </w:pPr>
            <w:r w:rsidDel="00000000" w:rsidR="00000000" w:rsidRPr="00000000">
              <w:rPr>
                <w:color w:val="1a1a2e"/>
                <w:sz w:val="17"/>
                <w:szCs w:val="17"/>
                <w:rtl w:val="0"/>
              </w:rPr>
              <w:t xml:space="preserve">Real-time coverage of first cashback multiplier activation. '50,000 Barça fans in Brazil earned 3× cashback at kick-off.' Press release with live transaction data (anonymised).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3">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released transaction data during World Cup 2022 in real time. Press loved the data story.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4">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5">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Phase 3 Earned Moment</w:t>
              <w:br w:type="textWrapping"/>
              <w:t xml:space="preserve"> Jul 19 Final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VIP Draw Winner Announcement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7">
            <w:pPr>
              <w:spacing w:after="60" w:before="60" w:line="276" w:lineRule="auto"/>
              <w:rPr>
                <w:color w:val="1a1a2e"/>
                <w:sz w:val="17"/>
                <w:szCs w:val="17"/>
              </w:rPr>
            </w:pPr>
            <w:r w:rsidDel="00000000" w:rsidR="00000000" w:rsidRPr="00000000">
              <w:rPr>
                <w:color w:val="1a1a2e"/>
                <w:sz w:val="17"/>
                <w:szCs w:val="17"/>
                <w:rtl w:val="0"/>
              </w:rPr>
              <w:t xml:space="preserve">Announce the 4 Final ticket winners publicly. Video their reaction. Fly press to the Final. One human story = 10× the coverage of a product feature.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8">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Halftime Wedding (Mavs game) — one human moment, 20 media pickups. Same model.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9">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A">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Crisis Earned Moment</w:t>
              <w:br w:type="textWrapping"/>
              <w:t xml:space="preserve"> On-demand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CEO Response Protocol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C">
            <w:pPr>
              <w:spacing w:after="60" w:before="60" w:line="276" w:lineRule="auto"/>
              <w:rPr>
                <w:color w:val="1a1a2e"/>
                <w:sz w:val="17"/>
                <w:szCs w:val="17"/>
              </w:rPr>
            </w:pPr>
            <w:r w:rsidDel="00000000" w:rsidR="00000000" w:rsidRPr="00000000">
              <w:rPr>
                <w:color w:val="1a1a2e"/>
                <w:sz w:val="17"/>
                <w:szCs w:val="17"/>
                <w:rtl w:val="0"/>
              </w:rPr>
              <w:t xml:space="preserve">If app crashes, security incident, or regulatory inquiry: FCB Banc CEO posts personal statement within 60 minutes. No corporate communications language. Direct, human, specific.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D">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Cristina Junqueira's Instagram post during Brasil Paralelo crisis reversed sentiment in 48 hours. The CEO being visible IS the crisis response.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E">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35F">
      <w:pPr>
        <w:spacing w:after="200" w:lineRule="auto"/>
        <w:rPr/>
      </w:pPr>
      <w:r w:rsidDel="00000000" w:rsidR="00000000" w:rsidRPr="00000000">
        <w:rPr>
          <w:rtl w:val="0"/>
        </w:rPr>
        <w:t xml:space="preserve"> </w:t>
      </w:r>
    </w:p>
    <w:p w:rsidR="00000000" w:rsidDel="00000000" w:rsidP="00000000" w:rsidRDefault="00000000" w:rsidRPr="00000000" w14:paraId="00000360">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PRESS EMBARGO LIST — MISSING</w:t>
      </w:r>
    </w:p>
    <w:p w:rsidR="00000000" w:rsidDel="00000000" w:rsidP="00000000" w:rsidRDefault="00000000" w:rsidRPr="00000000" w14:paraId="00000361">
      <w:pPr>
        <w:spacing w:after="80" w:before="80" w:lineRule="auto"/>
        <w:rPr>
          <w:color w:val="1a1a2e"/>
          <w:sz w:val="18"/>
          <w:szCs w:val="18"/>
        </w:rPr>
      </w:pPr>
      <w:r w:rsidDel="00000000" w:rsidR="00000000" w:rsidRPr="00000000">
        <w:rPr>
          <w:color w:val="1a1a2e"/>
          <w:sz w:val="18"/>
          <w:szCs w:val="18"/>
          <w:rtl w:val="0"/>
        </w:rPr>
        <w:t xml:space="preserve">Target 10 journalists briefed by May 18, embargo lifting simultaneously May 24 at 10:00 CET.</w:t>
      </w:r>
    </w:p>
    <w:tbl>
      <w:tblPr>
        <w:tblStyle w:val="Table3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05"/>
        <w:gridCol w:w="2490"/>
        <w:gridCol w:w="2265"/>
        <w:tblGridChange w:id="0">
          <w:tblGrid>
            <w:gridCol w:w="2160"/>
            <w:gridCol w:w="2205"/>
            <w:gridCol w:w="2490"/>
            <w:gridCol w:w="22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Publication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Market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Journalist Target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Bloomberg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7">
            <w:pPr>
              <w:spacing w:after="60" w:before="60" w:line="276" w:lineRule="auto"/>
              <w:rPr>
                <w:color w:val="1a1a2e"/>
                <w:sz w:val="18"/>
                <w:szCs w:val="18"/>
              </w:rPr>
            </w:pPr>
            <w:r w:rsidDel="00000000" w:rsidR="00000000" w:rsidRPr="00000000">
              <w:rPr>
                <w:color w:val="1a1a2e"/>
                <w:sz w:val="18"/>
                <w:szCs w:val="18"/>
                <w:rtl w:val="0"/>
              </w:rPr>
              <w:t xml:space="preserve">Global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8">
            <w:pPr>
              <w:spacing w:after="60" w:before="60" w:line="276" w:lineRule="auto"/>
              <w:rPr>
                <w:color w:val="6b7280"/>
                <w:sz w:val="17"/>
                <w:szCs w:val="17"/>
              </w:rPr>
            </w:pPr>
            <w:r w:rsidDel="00000000" w:rsidR="00000000" w:rsidRPr="00000000">
              <w:rPr>
                <w:color w:val="6b7280"/>
                <w:sz w:val="17"/>
                <w:szCs w:val="17"/>
                <w:rtl w:val="0"/>
              </w:rPr>
              <w:t xml:space="preserve">LatAm fintech / sports finance beat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9">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Financial Times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B">
            <w:pPr>
              <w:spacing w:after="60" w:before="60" w:line="276" w:lineRule="auto"/>
              <w:rPr>
                <w:color w:val="1a1a2e"/>
                <w:sz w:val="18"/>
                <w:szCs w:val="18"/>
              </w:rPr>
            </w:pPr>
            <w:r w:rsidDel="00000000" w:rsidR="00000000" w:rsidRPr="00000000">
              <w:rPr>
                <w:color w:val="1a1a2e"/>
                <w:sz w:val="18"/>
                <w:szCs w:val="18"/>
                <w:rtl w:val="0"/>
              </w:rPr>
              <w:t xml:space="preserve">Global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C">
            <w:pPr>
              <w:spacing w:after="60" w:before="60" w:line="276" w:lineRule="auto"/>
              <w:rPr>
                <w:color w:val="6b7280"/>
                <w:sz w:val="17"/>
                <w:szCs w:val="17"/>
              </w:rPr>
            </w:pPr>
            <w:r w:rsidDel="00000000" w:rsidR="00000000" w:rsidRPr="00000000">
              <w:rPr>
                <w:color w:val="6b7280"/>
                <w:sz w:val="17"/>
                <w:szCs w:val="17"/>
                <w:rtl w:val="0"/>
              </w:rPr>
              <w:t xml:space="preserve">European football / neobank correspondent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D">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The Athletic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F">
            <w:pPr>
              <w:spacing w:after="60" w:before="60" w:line="276" w:lineRule="auto"/>
              <w:rPr>
                <w:color w:val="1a1a2e"/>
                <w:sz w:val="18"/>
                <w:szCs w:val="18"/>
              </w:rPr>
            </w:pPr>
            <w:r w:rsidDel="00000000" w:rsidR="00000000" w:rsidRPr="00000000">
              <w:rPr>
                <w:color w:val="1a1a2e"/>
                <w:sz w:val="18"/>
                <w:szCs w:val="18"/>
                <w:rtl w:val="0"/>
              </w:rPr>
              <w:t xml:space="preserve">Global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0">
            <w:pPr>
              <w:spacing w:after="60" w:before="60" w:line="276" w:lineRule="auto"/>
              <w:rPr>
                <w:color w:val="6b7280"/>
                <w:sz w:val="17"/>
                <w:szCs w:val="17"/>
              </w:rPr>
            </w:pPr>
            <w:r w:rsidDel="00000000" w:rsidR="00000000" w:rsidRPr="00000000">
              <w:rPr>
                <w:color w:val="6b7280"/>
                <w:sz w:val="17"/>
                <w:szCs w:val="17"/>
                <w:rtl w:val="0"/>
              </w:rPr>
              <w:t xml:space="preserve">FCB beat writer — direct brand story angle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ESPN Brasil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3">
            <w:pPr>
              <w:spacing w:after="60" w:before="60" w:line="276" w:lineRule="auto"/>
              <w:rPr>
                <w:color w:val="1a1a2e"/>
                <w:sz w:val="18"/>
                <w:szCs w:val="18"/>
              </w:rPr>
            </w:pPr>
            <w:r w:rsidDel="00000000" w:rsidR="00000000" w:rsidRPr="00000000">
              <w:rPr>
                <w:color w:val="1a1a2e"/>
                <w:sz w:val="18"/>
                <w:szCs w:val="18"/>
                <w:rtl w:val="0"/>
              </w:rPr>
              <w:t xml:space="preserve">Brazil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4">
            <w:pPr>
              <w:spacing w:after="60" w:before="60" w:line="276" w:lineRule="auto"/>
              <w:rPr>
                <w:color w:val="6b7280"/>
                <w:sz w:val="17"/>
                <w:szCs w:val="17"/>
              </w:rPr>
            </w:pPr>
            <w:r w:rsidDel="00000000" w:rsidR="00000000" w:rsidRPr="00000000">
              <w:rPr>
                <w:color w:val="6b7280"/>
                <w:sz w:val="17"/>
                <w:szCs w:val="17"/>
                <w:rtl w:val="0"/>
              </w:rPr>
              <w:t xml:space="preserve">Football + commerce intersection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5">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Folha de S.Paulo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7">
            <w:pPr>
              <w:spacing w:after="60" w:before="60" w:line="276" w:lineRule="auto"/>
              <w:rPr>
                <w:color w:val="1a1a2e"/>
                <w:sz w:val="18"/>
                <w:szCs w:val="18"/>
              </w:rPr>
            </w:pPr>
            <w:r w:rsidDel="00000000" w:rsidR="00000000" w:rsidRPr="00000000">
              <w:rPr>
                <w:color w:val="1a1a2e"/>
                <w:sz w:val="18"/>
                <w:szCs w:val="18"/>
                <w:rtl w:val="0"/>
              </w:rPr>
              <w:t xml:space="preserve">Brazil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8">
            <w:pPr>
              <w:spacing w:after="60" w:before="60" w:line="276" w:lineRule="auto"/>
              <w:rPr>
                <w:color w:val="6b7280"/>
                <w:sz w:val="17"/>
                <w:szCs w:val="17"/>
              </w:rPr>
            </w:pPr>
            <w:r w:rsidDel="00000000" w:rsidR="00000000" w:rsidRPr="00000000">
              <w:rPr>
                <w:color w:val="6b7280"/>
                <w:sz w:val="17"/>
                <w:szCs w:val="17"/>
                <w:rtl w:val="0"/>
              </w:rPr>
              <w:t xml:space="preserve">Business section — fintech coverage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9">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7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Marca</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7B">
            <w:pPr>
              <w:spacing w:after="60" w:before="60" w:line="276" w:lineRule="auto"/>
              <w:rPr>
                <w:color w:val="1a1a2e"/>
                <w:sz w:val="18"/>
                <w:szCs w:val="18"/>
              </w:rPr>
            </w:pPr>
            <w:r w:rsidDel="00000000" w:rsidR="00000000" w:rsidRPr="00000000">
              <w:rPr>
                <w:color w:val="1a1a2e"/>
                <w:sz w:val="18"/>
                <w:szCs w:val="18"/>
                <w:rtl w:val="0"/>
              </w:rPr>
              <w:t xml:space="preserve">Spain/LatAm</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7C">
            <w:pPr>
              <w:spacing w:after="60" w:before="60" w:line="276" w:lineRule="auto"/>
              <w:rPr>
                <w:color w:val="6b7280"/>
                <w:sz w:val="17"/>
                <w:szCs w:val="17"/>
              </w:rPr>
            </w:pPr>
            <w:r w:rsidDel="00000000" w:rsidR="00000000" w:rsidRPr="00000000">
              <w:rPr>
                <w:color w:val="6b7280"/>
                <w:sz w:val="17"/>
                <w:szCs w:val="17"/>
                <w:rtl w:val="0"/>
              </w:rPr>
              <w:t xml:space="preserve">FCB official media — will cover</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7D">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El País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F">
            <w:pPr>
              <w:spacing w:after="60" w:before="60" w:line="276" w:lineRule="auto"/>
              <w:rPr>
                <w:color w:val="1a1a2e"/>
                <w:sz w:val="18"/>
                <w:szCs w:val="18"/>
              </w:rPr>
            </w:pPr>
            <w:r w:rsidDel="00000000" w:rsidR="00000000" w:rsidRPr="00000000">
              <w:rPr>
                <w:color w:val="1a1a2e"/>
                <w:sz w:val="18"/>
                <w:szCs w:val="18"/>
                <w:rtl w:val="0"/>
              </w:rPr>
              <w:t xml:space="preserve">Spain/LatAm</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0">
            <w:pPr>
              <w:spacing w:after="60" w:before="60" w:line="276" w:lineRule="auto"/>
              <w:rPr>
                <w:color w:val="6b7280"/>
                <w:sz w:val="17"/>
                <w:szCs w:val="17"/>
              </w:rPr>
            </w:pPr>
            <w:r w:rsidDel="00000000" w:rsidR="00000000" w:rsidRPr="00000000">
              <w:rPr>
                <w:color w:val="6b7280"/>
                <w:sz w:val="17"/>
                <w:szCs w:val="17"/>
                <w:rtl w:val="0"/>
              </w:rPr>
              <w:t xml:space="preserve">Business + football crossover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El Financiero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3">
            <w:pPr>
              <w:spacing w:after="60" w:before="60" w:line="276" w:lineRule="auto"/>
              <w:rPr>
                <w:color w:val="1a1a2e"/>
                <w:sz w:val="18"/>
                <w:szCs w:val="18"/>
              </w:rPr>
            </w:pPr>
            <w:r w:rsidDel="00000000" w:rsidR="00000000" w:rsidRPr="00000000">
              <w:rPr>
                <w:color w:val="1a1a2e"/>
                <w:sz w:val="18"/>
                <w:szCs w:val="18"/>
                <w:rtl w:val="0"/>
              </w:rPr>
              <w:t xml:space="preserve">Mexico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4">
            <w:pPr>
              <w:spacing w:after="60" w:before="60" w:line="276" w:lineRule="auto"/>
              <w:rPr>
                <w:color w:val="6b7280"/>
                <w:sz w:val="17"/>
                <w:szCs w:val="17"/>
              </w:rPr>
            </w:pPr>
            <w:r w:rsidDel="00000000" w:rsidR="00000000" w:rsidRPr="00000000">
              <w:rPr>
                <w:color w:val="6b7280"/>
                <w:sz w:val="17"/>
                <w:szCs w:val="17"/>
                <w:rtl w:val="0"/>
              </w:rPr>
              <w:t xml:space="preserve">Fintech beat, neobank coverage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5">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Infobae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7">
            <w:pPr>
              <w:spacing w:after="60" w:before="60" w:line="276" w:lineRule="auto"/>
              <w:rPr>
                <w:color w:val="1a1a2e"/>
                <w:sz w:val="18"/>
                <w:szCs w:val="18"/>
              </w:rPr>
            </w:pPr>
            <w:r w:rsidDel="00000000" w:rsidR="00000000" w:rsidRPr="00000000">
              <w:rPr>
                <w:color w:val="1a1a2e"/>
                <w:sz w:val="18"/>
                <w:szCs w:val="18"/>
                <w:rtl w:val="0"/>
              </w:rPr>
              <w:t xml:space="preserve">Argentina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8">
            <w:pPr>
              <w:spacing w:after="60" w:before="60" w:line="276" w:lineRule="auto"/>
              <w:rPr>
                <w:color w:val="6b7280"/>
                <w:sz w:val="17"/>
                <w:szCs w:val="17"/>
              </w:rPr>
            </w:pPr>
            <w:r w:rsidDel="00000000" w:rsidR="00000000" w:rsidRPr="00000000">
              <w:rPr>
                <w:color w:val="6b7280"/>
                <w:sz w:val="17"/>
                <w:szCs w:val="17"/>
                <w:rtl w:val="0"/>
              </w:rPr>
              <w:t xml:space="preserve">Digital native, high LatAm reach</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9">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Forbes Colombia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B">
            <w:pPr>
              <w:spacing w:after="60" w:before="60" w:line="276" w:lineRule="auto"/>
              <w:rPr>
                <w:color w:val="1a1a2e"/>
                <w:sz w:val="18"/>
                <w:szCs w:val="18"/>
              </w:rPr>
            </w:pPr>
            <w:r w:rsidDel="00000000" w:rsidR="00000000" w:rsidRPr="00000000">
              <w:rPr>
                <w:color w:val="1a1a2e"/>
                <w:sz w:val="18"/>
                <w:szCs w:val="18"/>
                <w:rtl w:val="0"/>
              </w:rPr>
              <w:t xml:space="preserve">Colombia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C">
            <w:pPr>
              <w:spacing w:after="60" w:before="60" w:line="276" w:lineRule="auto"/>
              <w:rPr>
                <w:color w:val="6b7280"/>
                <w:sz w:val="17"/>
                <w:szCs w:val="17"/>
              </w:rPr>
            </w:pPr>
            <w:r w:rsidDel="00000000" w:rsidR="00000000" w:rsidRPr="00000000">
              <w:rPr>
                <w:color w:val="6b7280"/>
                <w:sz w:val="17"/>
                <w:szCs w:val="17"/>
                <w:rtl w:val="0"/>
              </w:rPr>
              <w:t xml:space="preserve">Business + fintech coverage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D">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38E">
      <w:pPr>
        <w:spacing w:after="200" w:lineRule="auto"/>
        <w:rPr/>
      </w:pPr>
      <w:r w:rsidDel="00000000" w:rsidR="00000000" w:rsidRPr="00000000">
        <w:rPr>
          <w:rtl w:val="0"/>
        </w:rPr>
        <w:t xml:space="preserve"> </w:t>
      </w:r>
    </w:p>
    <w:p w:rsidR="00000000" w:rsidDel="00000000" w:rsidP="00000000" w:rsidRDefault="00000000" w:rsidRPr="00000000" w14:paraId="0000038F">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09  </w:t>
      </w:r>
      <w:r w:rsidDel="00000000" w:rsidR="00000000" w:rsidRPr="00000000">
        <w:rPr>
          <w:b w:val="1"/>
          <w:bCs w:val="1"/>
          <w:color w:val="a50044"/>
          <w:sz w:val="30"/>
          <w:szCs w:val="30"/>
          <w:rtl w:val="0"/>
        </w:rPr>
        <w:t xml:space="preserve">COMMUNITY DISTRIBUTION ARCHITECTURE</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tbl>
      <w:tblPr>
        <w:tblStyle w:val="Table3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90"/>
        <w:gridCol w:w="1980"/>
        <w:gridCol w:w="1845"/>
        <w:gridCol w:w="1680"/>
        <w:tblGridChange w:id="0">
          <w:tblGrid>
            <w:gridCol w:w="1725"/>
            <w:gridCol w:w="1890"/>
            <w:gridCol w:w="1980"/>
            <w:gridCol w:w="1845"/>
            <w:gridCol w:w="168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91">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Channel</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9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Who / Where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9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Execution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9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95">
            <w:pPr>
              <w:spacing w:after="60" w:before="60" w:line="276" w:lineRule="auto"/>
              <w:rPr/>
            </w:pPr>
            <w:r w:rsidDel="00000000" w:rsidR="00000000" w:rsidRPr="00000000">
              <w:rPr>
                <w:rtl w:val="0"/>
              </w:rPr>
              <w:t xml:space="preserve"> </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Reddit Sleeper Agents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7">
            <w:pPr>
              <w:spacing w:after="60" w:before="60" w:line="276" w:lineRule="auto"/>
              <w:rPr>
                <w:color w:val="1a1a2e"/>
                <w:sz w:val="17"/>
                <w:szCs w:val="17"/>
              </w:rPr>
            </w:pPr>
            <w:r w:rsidDel="00000000" w:rsidR="00000000" w:rsidRPr="00000000">
              <w:rPr>
                <w:color w:val="1a1a2e"/>
                <w:sz w:val="17"/>
                <w:szCs w:val="17"/>
                <w:rtl w:val="0"/>
              </w:rPr>
              <w:t xml:space="preserve">r/fcbarcelona, r/soccer, r/brasil, r/futbol, r/argentina + country subs.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8">
            <w:pPr>
              <w:spacing w:after="60" w:before="60" w:line="276" w:lineRule="auto"/>
              <w:rPr>
                <w:color w:val="1a1a2e"/>
                <w:sz w:val="17"/>
                <w:szCs w:val="17"/>
              </w:rPr>
            </w:pPr>
            <w:r w:rsidDel="00000000" w:rsidR="00000000" w:rsidRPr="00000000">
              <w:rPr>
                <w:color w:val="1a1a2e"/>
                <w:sz w:val="17"/>
                <w:szCs w:val="17"/>
                <w:rtl w:val="0"/>
              </w:rPr>
              <w:t xml:space="preserve">Surgence team. Pre-existing accounts with history. Organic mentions, not promotion.</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9">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zero paid Reddit. Pure organic seeding through authentic community members.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A">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Facebook Group Admins (30)</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C">
            <w:pPr>
              <w:spacing w:after="60" w:before="60" w:line="276" w:lineRule="auto"/>
              <w:rPr>
                <w:color w:val="1a1a2e"/>
                <w:sz w:val="17"/>
                <w:szCs w:val="17"/>
              </w:rPr>
            </w:pPr>
            <w:r w:rsidDel="00000000" w:rsidR="00000000" w:rsidRPr="00000000">
              <w:rPr>
                <w:color w:val="1a1a2e"/>
                <w:sz w:val="17"/>
                <w:szCs w:val="17"/>
                <w:rtl w:val="0"/>
              </w:rPr>
              <w:t xml:space="preserve">30 admins across LatAm and MENA football groups.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D">
            <w:pPr>
              <w:spacing w:after="60" w:before="60" w:line="276" w:lineRule="auto"/>
              <w:rPr>
                <w:color w:val="1a1a2e"/>
                <w:sz w:val="17"/>
                <w:szCs w:val="17"/>
              </w:rPr>
            </w:pPr>
            <w:r w:rsidDel="00000000" w:rsidR="00000000" w:rsidRPr="00000000">
              <w:rPr>
                <w:color w:val="1a1a2e"/>
                <w:sz w:val="17"/>
                <w:szCs w:val="17"/>
                <w:rtl w:val="0"/>
              </w:rPr>
              <w:t xml:space="preserve">Surgence outreach. Two-week relationship build before any product mention.</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E">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seeded adoption through Brazilian Facebook groups 2014–15. Primary early growth channel.</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F">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0">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WhatsApp Seeding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1">
            <w:pPr>
              <w:spacing w:after="60" w:before="60" w:line="276" w:lineRule="auto"/>
              <w:rPr>
                <w:color w:val="1a1a2e"/>
                <w:sz w:val="17"/>
                <w:szCs w:val="17"/>
              </w:rPr>
            </w:pPr>
            <w:r w:rsidDel="00000000" w:rsidR="00000000" w:rsidRPr="00000000">
              <w:rPr>
                <w:color w:val="1a1a2e"/>
                <w:sz w:val="17"/>
                <w:szCs w:val="17"/>
                <w:rtl w:val="0"/>
              </w:rPr>
              <w:t xml:space="preserve">Football fan WhatsApp groups: Brazil, Mexico, Argentina, Colombia, SEA, MENA.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2">
            <w:pPr>
              <w:spacing w:after="60" w:before="60" w:line="276" w:lineRule="auto"/>
              <w:rPr>
                <w:color w:val="1a1a2e"/>
                <w:sz w:val="17"/>
                <w:szCs w:val="17"/>
              </w:rPr>
            </w:pPr>
            <w:r w:rsidDel="00000000" w:rsidR="00000000" w:rsidRPr="00000000">
              <w:rPr>
                <w:color w:val="1a1a2e"/>
                <w:sz w:val="17"/>
                <w:szCs w:val="17"/>
                <w:rtl w:val="0"/>
              </w:rPr>
              <w:t xml:space="preserve">Surgence team joins as members. Minimum 2 weeks before product mention. Must start TODAY.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3">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Requires 4 weeks from start to June 11. Last possible start date =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4">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5">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 Web2-First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6">
            <w:pPr>
              <w:spacing w:after="60" w:before="60" w:line="276" w:lineRule="auto"/>
              <w:rPr>
                <w:color w:val="1a1a2e"/>
                <w:sz w:val="17"/>
                <w:szCs w:val="17"/>
              </w:rPr>
            </w:pPr>
            <w:r w:rsidDel="00000000" w:rsidR="00000000" w:rsidRPr="00000000">
              <w:rPr>
                <w:color w:val="1a1a2e"/>
                <w:sz w:val="17"/>
                <w:szCs w:val="17"/>
                <w:rtl w:val="0"/>
              </w:rPr>
              <w:t xml:space="preserve">Korean football fan forums, Naver Cafe communities, Instagram football accounts.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7">
            <w:pPr>
              <w:spacing w:after="60" w:before="60" w:line="276" w:lineRule="auto"/>
              <w:rPr>
                <w:color w:val="1a1a2e"/>
                <w:sz w:val="17"/>
                <w:szCs w:val="17"/>
              </w:rPr>
            </w:pPr>
            <w:r w:rsidDel="00000000" w:rsidR="00000000" w:rsidRPr="00000000">
              <w:rPr>
                <w:color w:val="1a1a2e"/>
                <w:sz w:val="17"/>
                <w:szCs w:val="17"/>
                <w:rtl w:val="0"/>
              </w:rPr>
              <w:t xml:space="preserve">Local partner brief. Korean-language content. No crypto language. Card + cashback only.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8">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niche-but-high-ARPU audience. Concentrate rather than dilute.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9">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A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Community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AB">
            <w:pPr>
              <w:spacing w:after="60" w:before="60" w:line="276" w:lineRule="auto"/>
              <w:rPr>
                <w:color w:val="1a1a2e"/>
                <w:sz w:val="17"/>
                <w:szCs w:val="17"/>
              </w:rPr>
            </w:pPr>
            <w:r w:rsidDel="00000000" w:rsidR="00000000" w:rsidRPr="00000000">
              <w:rPr>
                <w:color w:val="1a1a2e"/>
                <w:sz w:val="17"/>
                <w:szCs w:val="17"/>
                <w:rtl w:val="0"/>
              </w:rPr>
              <w:t xml:space="preserve">Community Advisory Board: 10–20 super-fans as early testers and advocates.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AC">
            <w:pPr>
              <w:spacing w:after="60" w:before="60" w:line="276" w:lineRule="auto"/>
              <w:rPr>
                <w:color w:val="1a1a2e"/>
                <w:sz w:val="17"/>
                <w:szCs w:val="17"/>
              </w:rPr>
            </w:pPr>
            <w:r w:rsidDel="00000000" w:rsidR="00000000" w:rsidRPr="00000000">
              <w:rPr>
                <w:color w:val="1a1a2e"/>
                <w:sz w:val="17"/>
                <w:szCs w:val="17"/>
                <w:rtl w:val="0"/>
              </w:rPr>
              <w:t xml:space="preserve">Recruited before May 24. Given early access. Brief to share Loyalty Dividend card.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AD">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early super-users (Wayne Brady, Tiffany Aliche) were community-native before they were paid.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AE">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Discord / Fan Forum</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0">
            <w:pPr>
              <w:spacing w:after="60" w:before="60" w:line="276" w:lineRule="auto"/>
              <w:rPr>
                <w:color w:val="1a1a2e"/>
                <w:sz w:val="17"/>
                <w:szCs w:val="17"/>
              </w:rPr>
            </w:pPr>
            <w:r w:rsidDel="00000000" w:rsidR="00000000" w:rsidRPr="00000000">
              <w:rPr>
                <w:color w:val="1a1a2e"/>
                <w:sz w:val="17"/>
                <w:szCs w:val="17"/>
                <w:rtl w:val="0"/>
              </w:rPr>
              <w:t xml:space="preserve">NOT in Phase 1 plan. Recommendation: one owned community space.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1">
            <w:pPr>
              <w:spacing w:after="60" w:before="60" w:line="276" w:lineRule="auto"/>
              <w:rPr>
                <w:color w:val="1a1a2e"/>
                <w:sz w:val="17"/>
                <w:szCs w:val="17"/>
              </w:rPr>
            </w:pPr>
            <w:r w:rsidDel="00000000" w:rsidR="00000000" w:rsidRPr="00000000">
              <w:rPr>
                <w:color w:val="1a1a2e"/>
                <w:sz w:val="17"/>
                <w:szCs w:val="17"/>
                <w:rtl w:val="0"/>
              </w:rPr>
              <w:t xml:space="preserve">Create a Barça Banc Discord or Telegram. Culer Lane concept (Chime Lane equivalent). Members-only perks, early access, exclusive content.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2">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Lane: member-exclusive lanes at events = owned community loyalty layer. Apply same logic.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3">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3B4">
      <w:pPr>
        <w:spacing w:after="200" w:lineRule="auto"/>
        <w:rPr/>
      </w:pPr>
      <w:r w:rsidDel="00000000" w:rsidR="00000000" w:rsidRPr="00000000">
        <w:rPr>
          <w:rtl w:val="0"/>
        </w:rPr>
        <w:t xml:space="preserve"> </w:t>
      </w:r>
    </w:p>
    <w:p w:rsidR="00000000" w:rsidDel="00000000" w:rsidP="00000000" w:rsidRDefault="00000000" w:rsidRPr="00000000" w14:paraId="000003B5">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10  </w:t>
      </w:r>
      <w:r w:rsidDel="00000000" w:rsidR="00000000" w:rsidRPr="00000000">
        <w:rPr>
          <w:b w:val="1"/>
          <w:bCs w:val="1"/>
          <w:color w:val="a50044"/>
          <w:sz w:val="30"/>
          <w:szCs w:val="30"/>
          <w:rtl w:val="0"/>
        </w:rPr>
        <w:t xml:space="preserve">POST-WORLD CUP RETENTION — AUGUST ONWARD</w:t>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3B7">
      <w:pPr>
        <w:spacing w:after="80" w:before="80" w:lineRule="auto"/>
        <w:rPr>
          <w:color w:val="6b7280"/>
          <w:sz w:val="19"/>
          <w:szCs w:val="19"/>
        </w:rPr>
      </w:pPr>
      <w:r w:rsidDel="00000000" w:rsidR="00000000" w:rsidRPr="00000000">
        <w:rPr>
          <w:rFonts w:ascii="Arial Unicode MS" w:cs="Arial Unicode MS" w:eastAsia="Arial Unicode MS" w:hAnsi="Arial Unicode MS"/>
          <w:color w:val="6b7280"/>
          <w:sz w:val="19"/>
          <w:szCs w:val="19"/>
          <w:rtl w:val="0"/>
        </w:rPr>
        <w:t xml:space="preserve">The World Cup ends July 19. The 2026-27 La Liga season opens early August. This gap is the biggest unaddressed risk in the plan. Chime's Financial Progress Month and monthly Culer Report concept solve this. Tuyo's seasonal points mechanic (4× → 3× → 2× → 1×) provides the reward architecture.</w:t>
      </w:r>
    </w:p>
    <w:tbl>
      <w:tblPr>
        <w:tblStyle w:val="Table3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10"/>
        <w:gridCol w:w="3135"/>
        <w:gridCol w:w="2010"/>
        <w:tblGridChange w:id="0">
          <w:tblGrid>
            <w:gridCol w:w="1980"/>
            <w:gridCol w:w="2010"/>
            <w:gridCol w:w="3135"/>
            <w:gridCol w:w="201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B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Mechanic</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B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What It Is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B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Execution + 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BB">
            <w:pPr>
              <w:spacing w:after="60" w:before="60" w:line="276" w:lineRule="auto"/>
              <w:rPr/>
            </w:pPr>
            <w:r w:rsidDel="00000000" w:rsidR="00000000" w:rsidRPr="00000000">
              <w:rPr>
                <w:rtl w:val="0"/>
              </w:rPr>
              <w:t xml:space="preserve">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Monthly Culer Report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D">
            <w:pPr>
              <w:spacing w:after="60" w:before="60" w:line="276" w:lineRule="auto"/>
              <w:rPr>
                <w:color w:val="1a1a2e"/>
                <w:sz w:val="17"/>
                <w:szCs w:val="17"/>
              </w:rPr>
            </w:pPr>
            <w:r w:rsidDel="00000000" w:rsidR="00000000" w:rsidRPr="00000000">
              <w:rPr>
                <w:color w:val="1a1a2e"/>
                <w:sz w:val="17"/>
                <w:szCs w:val="17"/>
                <w:rtl w:val="0"/>
              </w:rPr>
              <w:t xml:space="preserve">Personalised monthly spend summary, cashback earned, ranking vs. other fans in your country.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E">
            <w:pPr>
              <w:spacing w:after="60" w:before="60" w:line="276" w:lineRule="auto"/>
              <w:rPr>
                <w:color w:val="1a1a2e"/>
                <w:sz w:val="17"/>
                <w:szCs w:val="17"/>
              </w:rPr>
            </w:pPr>
            <w:r w:rsidDel="00000000" w:rsidR="00000000" w:rsidRPr="00000000">
              <w:rPr>
                <w:color w:val="1a1a2e"/>
                <w:sz w:val="17"/>
                <w:szCs w:val="17"/>
                <w:rtl w:val="0"/>
              </w:rPr>
              <w:t xml:space="preserve">Data-as-content. Month 1 report publishes August 1. Shareable PDF card format. Chime: Financial Progress Report was their highest-earned-media piece of the year.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F">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0">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La Liga Season Activation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1">
            <w:pPr>
              <w:spacing w:after="60" w:before="60" w:line="276" w:lineRule="auto"/>
              <w:rPr>
                <w:color w:val="1a1a2e"/>
                <w:sz w:val="17"/>
                <w:szCs w:val="17"/>
              </w:rPr>
            </w:pPr>
            <w:r w:rsidDel="00000000" w:rsidR="00000000" w:rsidRPr="00000000">
              <w:rPr>
                <w:color w:val="1a1a2e"/>
                <w:sz w:val="17"/>
                <w:szCs w:val="17"/>
                <w:rtl w:val="0"/>
              </w:rPr>
              <w:t xml:space="preserve">Season opener in August = relaunch moment. New Daily Player Drop cadence for 2026-27 squad.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2">
            <w:pPr>
              <w:spacing w:after="60" w:before="60" w:line="276" w:lineRule="auto"/>
              <w:rPr>
                <w:color w:val="1a1a2e"/>
                <w:sz w:val="17"/>
                <w:szCs w:val="17"/>
              </w:rPr>
            </w:pPr>
            <w:r w:rsidDel="00000000" w:rsidR="00000000" w:rsidRPr="00000000">
              <w:rPr>
                <w:color w:val="1a1a2e"/>
                <w:sz w:val="17"/>
                <w:szCs w:val="17"/>
                <w:rtl w:val="0"/>
              </w:rPr>
              <w:t xml:space="preserve">New country boost calendar for La Liga matches. Loyalty Dividend updated with World Cup cashback data.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3">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4">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Culer Lane — Members Only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5">
            <w:pPr>
              <w:spacing w:after="60" w:before="60" w:line="276" w:lineRule="auto"/>
              <w:rPr>
                <w:color w:val="1a1a2e"/>
                <w:sz w:val="17"/>
                <w:szCs w:val="17"/>
              </w:rPr>
            </w:pPr>
            <w:r w:rsidDel="00000000" w:rsidR="00000000" w:rsidRPr="00000000">
              <w:rPr>
                <w:color w:val="1a1a2e"/>
                <w:sz w:val="17"/>
                <w:szCs w:val="17"/>
                <w:rtl w:val="0"/>
              </w:rPr>
              <w:t xml:space="preserve">Exclusive community layer for activated cardholders. Early access. VIP perks.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6">
            <w:pPr>
              <w:spacing w:after="60" w:before="60" w:line="276" w:lineRule="auto"/>
              <w:rPr>
                <w:color w:val="1a1a2e"/>
                <w:sz w:val="17"/>
                <w:szCs w:val="17"/>
              </w:rPr>
            </w:pPr>
            <w:r w:rsidDel="00000000" w:rsidR="00000000" w:rsidRPr="00000000">
              <w:rPr>
                <w:color w:val="1a1a2e"/>
                <w:sz w:val="17"/>
                <w:szCs w:val="17"/>
                <w:rtl w:val="0"/>
              </w:rPr>
              <w:t xml:space="preserve">Chime Lane (NBA member benefit). Barça Banc equivalent: early access to Phase 2 features, Camp Nou virtual events, signed squad card drops.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C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Referral Engine — Ongoing</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C9">
            <w:pPr>
              <w:spacing w:after="60" w:before="60" w:line="276" w:lineRule="auto"/>
              <w:rPr>
                <w:color w:val="1a1a2e"/>
                <w:sz w:val="17"/>
                <w:szCs w:val="17"/>
              </w:rPr>
            </w:pPr>
            <w:r w:rsidDel="00000000" w:rsidR="00000000" w:rsidRPr="00000000">
              <w:rPr>
                <w:color w:val="1a1a2e"/>
                <w:sz w:val="17"/>
                <w:szCs w:val="17"/>
                <w:rtl w:val="0"/>
              </w:rPr>
              <w:t xml:space="preserve">Post-activation referral program. Invite a fan, earn 500-position queue jump or cashback bonus.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CA">
            <w:pPr>
              <w:spacing w:after="60" w:before="60" w:line="276" w:lineRule="auto"/>
              <w:rPr>
                <w:color w:val="1a1a2e"/>
                <w:sz w:val="17"/>
                <w:szCs w:val="17"/>
              </w:rPr>
            </w:pPr>
            <w:r w:rsidDel="00000000" w:rsidR="00000000" w:rsidRPr="00000000">
              <w:rPr>
                <w:color w:val="1a1a2e"/>
                <w:sz w:val="17"/>
                <w:szCs w:val="17"/>
                <w:rtl w:val="0"/>
              </w:rPr>
              <w:t xml:space="preserve">Nubank NPS-as-acquisition-infrastructure: every happy customer was a growth channel. Referral must be a permanent product feature, not a launch tactic.</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CB">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TGE Bridge Narrative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D">
            <w:pPr>
              <w:spacing w:after="60" w:before="60" w:line="276" w:lineRule="auto"/>
              <w:rPr>
                <w:color w:val="1a1a2e"/>
                <w:sz w:val="17"/>
                <w:szCs w:val="17"/>
              </w:rPr>
            </w:pPr>
            <w:r w:rsidDel="00000000" w:rsidR="00000000" w:rsidRPr="00000000">
              <w:rPr>
                <w:color w:val="1a1a2e"/>
                <w:sz w:val="17"/>
                <w:szCs w:val="17"/>
                <w:rtl w:val="0"/>
              </w:rPr>
              <w:t xml:space="preserve">August: Phase 2 narrative begins. 'You've earned cashback. Imagine if it were also equity.'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E">
            <w:pPr>
              <w:spacing w:after="60" w:before="60" w:line="276" w:lineRule="auto"/>
              <w:rPr>
                <w:color w:val="1a1a2e"/>
                <w:sz w:val="17"/>
                <w:szCs w:val="17"/>
              </w:rPr>
            </w:pPr>
            <w:r w:rsidDel="00000000" w:rsidR="00000000" w:rsidRPr="00000000">
              <w:rPr>
                <w:color w:val="1a1a2e"/>
                <w:sz w:val="17"/>
                <w:szCs w:val="17"/>
                <w:rtl w:val="0"/>
              </w:rPr>
              <w:t xml:space="preserve">Zero token language in Phase 1. August narrative shifts: '300K+ fans are already earning. Phase 2 gives them ownership.' Tuyo model: build users first, then layer token.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F">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0">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Win-Back Campaign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1">
            <w:pPr>
              <w:spacing w:after="60" w:before="60" w:line="276" w:lineRule="auto"/>
              <w:rPr>
                <w:color w:val="1a1a2e"/>
                <w:sz w:val="17"/>
                <w:szCs w:val="17"/>
              </w:rPr>
            </w:pPr>
            <w:r w:rsidDel="00000000" w:rsidR="00000000" w:rsidRPr="00000000">
              <w:rPr>
                <w:color w:val="1a1a2e"/>
                <w:sz w:val="17"/>
                <w:szCs w:val="17"/>
                <w:rtl w:val="0"/>
              </w:rPr>
              <w:t xml:space="preserve">30-day inactive users receive re-engagement sequence. World Cup winner celebration mechanic.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2">
            <w:pPr>
              <w:spacing w:after="60" w:before="60" w:line="276" w:lineRule="auto"/>
              <w:rPr>
                <w:color w:val="1a1a2e"/>
                <w:sz w:val="17"/>
                <w:szCs w:val="17"/>
              </w:rPr>
            </w:pPr>
            <w:r w:rsidDel="00000000" w:rsidR="00000000" w:rsidRPr="00000000">
              <w:rPr>
                <w:color w:val="1a1a2e"/>
                <w:sz w:val="17"/>
                <w:szCs w:val="17"/>
                <w:rtl w:val="0"/>
              </w:rPr>
              <w:t xml:space="preserve">Email + push: 'You earned $X during the World Cup. Here's your summary. Your friends earned $Y.' Chime: win-back email sequence was their highest-ROI retention channel.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3">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3D4">
      <w:pPr>
        <w:spacing w:after="200" w:lineRule="auto"/>
        <w:rPr/>
      </w:pPr>
      <w:r w:rsidDel="00000000" w:rsidR="00000000" w:rsidRPr="00000000">
        <w:rPr>
          <w:rtl w:val="0"/>
        </w:rPr>
        <w:t xml:space="preserve"> </w:t>
      </w:r>
    </w:p>
    <w:p w:rsidR="00000000" w:rsidDel="00000000" w:rsidP="00000000" w:rsidRDefault="00000000" w:rsidRPr="00000000" w14:paraId="000003D5">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11  </w:t>
      </w:r>
      <w:r w:rsidDel="00000000" w:rsidR="00000000" w:rsidRPr="00000000">
        <w:rPr>
          <w:b w:val="1"/>
          <w:bCs w:val="1"/>
          <w:color w:val="a50044"/>
          <w:sz w:val="30"/>
          <w:szCs w:val="30"/>
          <w:rtl w:val="0"/>
        </w:rPr>
        <w:t xml:space="preserve">ANALYTICS &amp; MEASUREMENT FRAMEWORK</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3D7">
      <w:pPr>
        <w:spacing w:after="80" w:before="80" w:lineRule="auto"/>
        <w:rPr>
          <w:color w:val="6b7280"/>
          <w:sz w:val="19"/>
          <w:szCs w:val="19"/>
        </w:rPr>
      </w:pPr>
      <w:r w:rsidDel="00000000" w:rsidR="00000000" w:rsidRPr="00000000">
        <w:rPr>
          <w:color w:val="6b7280"/>
          <w:sz w:val="19"/>
          <w:szCs w:val="19"/>
          <w:rtl w:val="0"/>
        </w:rPr>
        <w:t xml:space="preserve">The plan has targets (750K waitlist, 250-320K downloads, 90-115K activated cards, $1.0B Y1 tx volume) but no measurement framework. Without attribution, the CAC model can't be built and paid media can't be optimized.</w:t>
      </w:r>
    </w:p>
    <w:tbl>
      <w:tblPr>
        <w:tblStyle w:val="Table3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60"/>
        <w:gridCol w:w="2505"/>
        <w:gridCol w:w="1665"/>
        <w:gridCol w:w="1575"/>
        <w:tblGridChange w:id="0">
          <w:tblGrid>
            <w:gridCol w:w="1815"/>
            <w:gridCol w:w="1560"/>
            <w:gridCol w:w="2505"/>
            <w:gridCol w:w="1665"/>
            <w:gridCol w:w="15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Metric</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Cadence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How to Measure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B">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Target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C">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Waitlist Signups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E">
            <w:pPr>
              <w:spacing w:after="60" w:before="60" w:line="276" w:lineRule="auto"/>
              <w:rPr>
                <w:color w:val="6b7280"/>
                <w:sz w:val="17"/>
                <w:szCs w:val="17"/>
              </w:rPr>
            </w:pPr>
            <w:r w:rsidDel="00000000" w:rsidR="00000000" w:rsidRPr="00000000">
              <w:rPr>
                <w:color w:val="6b7280"/>
                <w:sz w:val="17"/>
                <w:szCs w:val="17"/>
                <w:rtl w:val="0"/>
              </w:rPr>
              <w:t xml:space="preserve">Daily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F">
            <w:pPr>
              <w:spacing w:after="60" w:before="60" w:line="276" w:lineRule="auto"/>
              <w:rPr>
                <w:color w:val="1a1a2e"/>
                <w:sz w:val="17"/>
                <w:szCs w:val="17"/>
              </w:rPr>
            </w:pPr>
            <w:r w:rsidDel="00000000" w:rsidR="00000000" w:rsidRPr="00000000">
              <w:rPr>
                <w:color w:val="1a1a2e"/>
                <w:sz w:val="17"/>
                <w:szCs w:val="17"/>
                <w:rtl w:val="0"/>
              </w:rPr>
              <w:t xml:space="preserve">Source-tagged link per channel. UTM parameters on all paid + organic links.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0">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750K by Jun 11</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E2">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Referral Rate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4">
            <w:pPr>
              <w:spacing w:after="60" w:before="60" w:line="276" w:lineRule="auto"/>
              <w:rPr>
                <w:color w:val="6b7280"/>
                <w:sz w:val="17"/>
                <w:szCs w:val="17"/>
              </w:rPr>
            </w:pPr>
            <w:r w:rsidDel="00000000" w:rsidR="00000000" w:rsidRPr="00000000">
              <w:rPr>
                <w:color w:val="6b7280"/>
                <w:sz w:val="17"/>
                <w:szCs w:val="17"/>
                <w:rtl w:val="0"/>
              </w:rPr>
              <w:t xml:space="preserve">Daily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5">
            <w:pPr>
              <w:spacing w:after="60" w:before="60" w:line="276" w:lineRule="auto"/>
              <w:rPr>
                <w:color w:val="1a1a2e"/>
                <w:sz w:val="17"/>
                <w:szCs w:val="17"/>
              </w:rPr>
            </w:pPr>
            <w:r w:rsidDel="00000000" w:rsidR="00000000" w:rsidRPr="00000000">
              <w:rPr>
                <w:color w:val="1a1a2e"/>
                <w:sz w:val="17"/>
                <w:szCs w:val="17"/>
                <w:rtl w:val="0"/>
              </w:rPr>
              <w:t xml:space="preserve">% of signups from referral link. Queue-jump conversion rate.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6">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&gt;30% referral-driven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E8">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9">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Shares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A">
            <w:pPr>
              <w:spacing w:after="60" w:before="60" w:line="276" w:lineRule="auto"/>
              <w:rPr>
                <w:color w:val="6b7280"/>
                <w:sz w:val="17"/>
                <w:szCs w:val="17"/>
              </w:rPr>
            </w:pPr>
            <w:r w:rsidDel="00000000" w:rsidR="00000000" w:rsidRPr="00000000">
              <w:rPr>
                <w:color w:val="6b7280"/>
                <w:sz w:val="17"/>
                <w:szCs w:val="17"/>
                <w:rtl w:val="0"/>
              </w:rPr>
              <w:t xml:space="preserve">Daily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B">
            <w:pPr>
              <w:spacing w:after="60" w:before="60" w:line="276" w:lineRule="auto"/>
              <w:rPr>
                <w:color w:val="1a1a2e"/>
                <w:sz w:val="17"/>
                <w:szCs w:val="17"/>
              </w:rPr>
            </w:pPr>
            <w:r w:rsidDel="00000000" w:rsidR="00000000" w:rsidRPr="00000000">
              <w:rPr>
                <w:color w:val="1a1a2e"/>
                <w:sz w:val="17"/>
                <w:szCs w:val="17"/>
                <w:rtl w:val="0"/>
              </w:rPr>
              <w:t xml:space="preserve">Share events from personalised card generator. Viral coefficient.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C">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&gt;100K shares week 1</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D">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EE">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App Downloads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0">
            <w:pPr>
              <w:spacing w:after="60" w:before="60" w:line="276" w:lineRule="auto"/>
              <w:rPr>
                <w:color w:val="6b7280"/>
                <w:sz w:val="17"/>
                <w:szCs w:val="17"/>
              </w:rPr>
            </w:pPr>
            <w:r w:rsidDel="00000000" w:rsidR="00000000" w:rsidRPr="00000000">
              <w:rPr>
                <w:color w:val="6b7280"/>
                <w:sz w:val="17"/>
                <w:szCs w:val="17"/>
                <w:rtl w:val="0"/>
              </w:rPr>
              <w:t xml:space="preserve">Daily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1">
            <w:pPr>
              <w:spacing w:after="60" w:before="60" w:line="276" w:lineRule="auto"/>
              <w:rPr>
                <w:color w:val="1a1a2e"/>
                <w:sz w:val="17"/>
                <w:szCs w:val="17"/>
              </w:rPr>
            </w:pPr>
            <w:r w:rsidDel="00000000" w:rsidR="00000000" w:rsidRPr="00000000">
              <w:rPr>
                <w:color w:val="1a1a2e"/>
                <w:sz w:val="17"/>
                <w:szCs w:val="17"/>
                <w:rtl w:val="0"/>
              </w:rPr>
              <w:t xml:space="preserve">App Store Connect + Play Console. By country, by source.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2">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250–320K total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3">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F4">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5">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Card Activation Rate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6">
            <w:pPr>
              <w:spacing w:after="60" w:before="60" w:line="276" w:lineRule="auto"/>
              <w:rPr>
                <w:color w:val="6b7280"/>
                <w:sz w:val="17"/>
                <w:szCs w:val="17"/>
              </w:rPr>
            </w:pPr>
            <w:r w:rsidDel="00000000" w:rsidR="00000000" w:rsidRPr="00000000">
              <w:rPr>
                <w:color w:val="6b7280"/>
                <w:sz w:val="17"/>
                <w:szCs w:val="17"/>
                <w:rtl w:val="0"/>
              </w:rPr>
              <w:t xml:space="preserve">Weekly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7">
            <w:pPr>
              <w:spacing w:after="60" w:before="60" w:line="276" w:lineRule="auto"/>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Downloads → KYC complete → card activated. Funnel drop-off by step.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8">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35–45% of downloads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9">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FA">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First Transaction Rate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C">
            <w:pPr>
              <w:spacing w:after="60" w:before="60" w:line="276" w:lineRule="auto"/>
              <w:rPr>
                <w:color w:val="6b7280"/>
                <w:sz w:val="17"/>
                <w:szCs w:val="17"/>
              </w:rPr>
            </w:pPr>
            <w:r w:rsidDel="00000000" w:rsidR="00000000" w:rsidRPr="00000000">
              <w:rPr>
                <w:color w:val="6b7280"/>
                <w:sz w:val="17"/>
                <w:szCs w:val="17"/>
                <w:rtl w:val="0"/>
              </w:rPr>
              <w:t xml:space="preserve">Weekly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D">
            <w:pPr>
              <w:spacing w:after="60" w:before="60" w:line="276" w:lineRule="auto"/>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Activated cards → first spend within 7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E">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&gt;60% within 7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F">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00">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Cashback Engagement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2">
            <w:pPr>
              <w:spacing w:after="60" w:before="60" w:line="276" w:lineRule="auto"/>
              <w:rPr>
                <w:color w:val="6b7280"/>
                <w:sz w:val="17"/>
                <w:szCs w:val="17"/>
              </w:rPr>
            </w:pPr>
            <w:r w:rsidDel="00000000" w:rsidR="00000000" w:rsidRPr="00000000">
              <w:rPr>
                <w:color w:val="6b7280"/>
                <w:sz w:val="17"/>
                <w:szCs w:val="17"/>
                <w:rtl w:val="0"/>
              </w:rPr>
              <w:t xml:space="preserve">Per mechanic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3">
            <w:pPr>
              <w:spacing w:after="60" w:before="60" w:line="276" w:lineRule="auto"/>
              <w:rPr>
                <w:color w:val="1a1a2e"/>
                <w:sz w:val="17"/>
                <w:szCs w:val="17"/>
              </w:rPr>
            </w:pPr>
            <w:r w:rsidDel="00000000" w:rsidR="00000000" w:rsidRPr="00000000">
              <w:rPr>
                <w:color w:val="1a1a2e"/>
                <w:sz w:val="17"/>
                <w:szCs w:val="17"/>
                <w:rtl w:val="0"/>
              </w:rPr>
              <w:t xml:space="preserve">Win Bonus claim rate. Country Boost Day uplift in tx volume. MOTM cashback redemption.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4">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Per mechanic baseline TBD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5">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06">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CAC by Market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8">
            <w:pPr>
              <w:spacing w:after="60" w:before="60" w:line="276" w:lineRule="auto"/>
              <w:rPr>
                <w:color w:val="6b7280"/>
                <w:sz w:val="17"/>
                <w:szCs w:val="17"/>
              </w:rPr>
            </w:pPr>
            <w:r w:rsidDel="00000000" w:rsidR="00000000" w:rsidRPr="00000000">
              <w:rPr>
                <w:color w:val="6b7280"/>
                <w:sz w:val="17"/>
                <w:szCs w:val="17"/>
                <w:rtl w:val="0"/>
              </w:rPr>
              <w:t xml:space="preserve">Weekly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9">
            <w:pPr>
              <w:spacing w:after="60" w:before="60" w:line="276" w:lineRule="auto"/>
              <w:rPr>
                <w:color w:val="1a1a2e"/>
                <w:sz w:val="17"/>
                <w:szCs w:val="17"/>
              </w:rPr>
            </w:pPr>
            <w:r w:rsidDel="00000000" w:rsidR="00000000" w:rsidRPr="00000000">
              <w:rPr>
                <w:color w:val="1a1a2e"/>
                <w:sz w:val="17"/>
                <w:szCs w:val="17"/>
                <w:rtl w:val="0"/>
              </w:rPr>
              <w:t xml:space="preserve">Paid media spend ÷ new activated cards per market.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A">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$15–30 blended target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B">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0C">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NPS / Referral Score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E">
            <w:pPr>
              <w:spacing w:after="60" w:before="60" w:line="276" w:lineRule="auto"/>
              <w:rPr>
                <w:color w:val="6b7280"/>
                <w:sz w:val="17"/>
                <w:szCs w:val="17"/>
              </w:rPr>
            </w:pPr>
            <w:r w:rsidDel="00000000" w:rsidR="00000000" w:rsidRPr="00000000">
              <w:rPr>
                <w:color w:val="6b7280"/>
                <w:sz w:val="17"/>
                <w:szCs w:val="17"/>
                <w:rtl w:val="0"/>
              </w:rPr>
              <w:t xml:space="preserve">Monthly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F">
            <w:pPr>
              <w:spacing w:after="60" w:before="60" w:line="276" w:lineRule="auto"/>
              <w:rPr>
                <w:color w:val="1a1a2e"/>
                <w:sz w:val="17"/>
                <w:szCs w:val="17"/>
              </w:rPr>
            </w:pPr>
            <w:r w:rsidDel="00000000" w:rsidR="00000000" w:rsidRPr="00000000">
              <w:rPr>
                <w:color w:val="1a1a2e"/>
                <w:sz w:val="17"/>
                <w:szCs w:val="17"/>
                <w:rtl w:val="0"/>
              </w:rPr>
              <w:t xml:space="preserve">In-app NPS survey at Day 30. Referral send rate by NPS score bucket.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0">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NPS &gt; 50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12">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Creator Attribution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4">
            <w:pPr>
              <w:spacing w:after="60" w:before="60" w:line="276" w:lineRule="auto"/>
              <w:rPr>
                <w:color w:val="6b7280"/>
                <w:sz w:val="17"/>
                <w:szCs w:val="17"/>
              </w:rPr>
            </w:pPr>
            <w:r w:rsidDel="00000000" w:rsidR="00000000" w:rsidRPr="00000000">
              <w:rPr>
                <w:color w:val="6b7280"/>
                <w:sz w:val="17"/>
                <w:szCs w:val="17"/>
                <w:rtl w:val="0"/>
              </w:rPr>
              <w:t xml:space="preserve">Per wave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5">
            <w:pPr>
              <w:spacing w:after="60" w:before="60" w:line="276" w:lineRule="auto"/>
              <w:rPr>
                <w:color w:val="1a1a2e"/>
                <w:sz w:val="17"/>
                <w:szCs w:val="17"/>
              </w:rPr>
            </w:pPr>
            <w:r w:rsidDel="00000000" w:rsidR="00000000" w:rsidRPr="00000000">
              <w:rPr>
                <w:color w:val="1a1a2e"/>
                <w:sz w:val="17"/>
                <w:szCs w:val="17"/>
                <w:rtl w:val="0"/>
              </w:rPr>
              <w:t xml:space="preserve">UTM-tagged creator links. CPA per creator. ROAS by tier.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6">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Tier 3 highest ROAS (Chime benchmark)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18">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bl>
    <w:p w:rsidR="00000000" w:rsidDel="00000000" w:rsidP="00000000" w:rsidRDefault="00000000" w:rsidRPr="00000000" w14:paraId="00000419">
      <w:pPr>
        <w:spacing w:after="200" w:lineRule="auto"/>
        <w:rPr/>
      </w:pPr>
      <w:r w:rsidDel="00000000" w:rsidR="00000000" w:rsidRPr="00000000">
        <w:rPr>
          <w:rtl w:val="0"/>
        </w:rPr>
        <w:t xml:space="preserve"> </w:t>
      </w:r>
    </w:p>
    <w:p w:rsidR="00000000" w:rsidDel="00000000" w:rsidP="00000000" w:rsidRDefault="00000000" w:rsidRPr="00000000" w14:paraId="0000041A">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12  </w:t>
      </w:r>
      <w:r w:rsidDel="00000000" w:rsidR="00000000" w:rsidRPr="00000000">
        <w:rPr>
          <w:b w:val="1"/>
          <w:bCs w:val="1"/>
          <w:color w:val="a50044"/>
          <w:sz w:val="30"/>
          <w:szCs w:val="30"/>
          <w:rtl w:val="0"/>
        </w:rPr>
        <w:t xml:space="preserve">CRISIS &amp; COMPETITIVE RESPONSE PLAYBOOK</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41C">
      <w:pPr>
        <w:spacing w:after="80" w:before="80" w:lineRule="auto"/>
        <w:rPr>
          <w:color w:val="6b7280"/>
          <w:sz w:val="19"/>
          <w:szCs w:val="19"/>
        </w:rPr>
      </w:pPr>
      <w:r w:rsidDel="00000000" w:rsidR="00000000" w:rsidRPr="00000000">
        <w:rPr>
          <w:color w:val="6b7280"/>
          <w:sz w:val="19"/>
          <w:szCs w:val="19"/>
          <w:rtl w:val="0"/>
        </w:rPr>
        <w:t xml:space="preserve">A financial product launch at scale will have a crisis moment. The variable is response time, not occurrence. Nubank's Cristina Junqueira reversed negative sentiment in 48 hours with a personal Instagram post. The playbook needs to be written before May 24, not during the incident.</w:t>
      </w:r>
    </w:p>
    <w:tbl>
      <w:tblPr>
        <w:tblStyle w:val="Table3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415"/>
        <w:gridCol w:w="2685"/>
        <w:gridCol w:w="1995"/>
        <w:tblGridChange w:id="0">
          <w:tblGrid>
            <w:gridCol w:w="2025"/>
            <w:gridCol w:w="2415"/>
            <w:gridCol w:w="2685"/>
            <w:gridCol w:w="19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1D">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Scenario</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1E">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1F">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Response Protocol</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20">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1">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App Crash / Outage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2">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App unavailable &gt;15 min on launch day or World Cup.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3">
            <w:pPr>
              <w:spacing w:after="60" w:before="60" w:line="276" w:lineRule="auto"/>
              <w:rPr>
                <w:color w:val="1a1a2e"/>
                <w:sz w:val="17"/>
                <w:szCs w:val="17"/>
              </w:rPr>
            </w:pPr>
            <w:r w:rsidDel="00000000" w:rsidR="00000000" w:rsidRPr="00000000">
              <w:rPr>
                <w:color w:val="1a1a2e"/>
                <w:sz w:val="17"/>
                <w:szCs w:val="17"/>
                <w:rtl w:val="0"/>
              </w:rPr>
              <w:t xml:space="preserve">T+15min: CEO posts to X + Instagram. 'We know. We're fixing it.' T+30min: In-app ETA. T+2hr: Resolution post. T+24hr: Affected users get cashback credit as goodwill.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CEO model. Personal, specific. No corporate language.</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5">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Security / Data Incident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6">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User data breach or fraudulent transaction spike.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7">
            <w:pPr>
              <w:spacing w:after="60" w:before="60" w:line="276" w:lineRule="auto"/>
              <w:rPr>
                <w:color w:val="1a1a2e"/>
                <w:sz w:val="17"/>
                <w:szCs w:val="17"/>
              </w:rPr>
            </w:pPr>
            <w:r w:rsidDel="00000000" w:rsidR="00000000" w:rsidRPr="00000000">
              <w:rPr>
                <w:color w:val="1a1a2e"/>
                <w:sz w:val="17"/>
                <w:szCs w:val="17"/>
                <w:rtl w:val="0"/>
              </w:rPr>
              <w:t xml:space="preserve">Immediate: legal engaged. T+1hr: CEO statement. T+24hr: audit announced. T+7 days: remediation report. Affected users individually notified.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8">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Early transparency only path to trust recovery in fintech.</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9">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Competitor Response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A">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Nubank/Mercado Pago counter-campaign or cashback price-match.</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B">
            <w:pPr>
              <w:spacing w:after="60" w:before="60" w:line="276" w:lineRule="auto"/>
              <w:rPr>
                <w:color w:val="1a1a2e"/>
                <w:sz w:val="17"/>
                <w:szCs w:val="17"/>
              </w:rPr>
            </w:pPr>
            <w:r w:rsidDel="00000000" w:rsidR="00000000" w:rsidRPr="00000000">
              <w:rPr>
                <w:color w:val="1a1a2e"/>
                <w:sz w:val="17"/>
                <w:szCs w:val="17"/>
                <w:rtl w:val="0"/>
              </w:rPr>
              <w:t xml:space="preserve">'They can copy the cashback. They cannot copy the crest.' Lean FCB brand. Escalate Loyalty Dividend content. Announce next mechanic early.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C">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leaned into NPS community vs. price war when attacked.</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D">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Regulatory Inquiry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E">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BACEN/CNBV/BCRA/SFC inquires about advertising or licensing.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2F">
            <w:pPr>
              <w:spacing w:after="60" w:before="60" w:line="276" w:lineRule="auto"/>
              <w:rPr>
                <w:color w:val="1a1a2e"/>
                <w:sz w:val="17"/>
                <w:szCs w:val="17"/>
              </w:rPr>
            </w:pPr>
            <w:r w:rsidDel="00000000" w:rsidR="00000000" w:rsidRPr="00000000">
              <w:rPr>
                <w:color w:val="1a1a2e"/>
                <w:sz w:val="17"/>
                <w:szCs w:val="17"/>
                <w:rtl w:val="0"/>
              </w:rPr>
              <w:t xml:space="preserve">Pause all paid ads in that market immediately. Legal responds within 24hr. No public statement until legal reviewed. No team social posts about inquiry.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0">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One non-compliant creator post can trigger this. Pre-empt with legal framework.</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1">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Negative Viral Moment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2">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Creator post wrong. Loyalty Dividend error. FUD on X or Reddit.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3">
            <w:pPr>
              <w:spacing w:after="60" w:before="60" w:line="276" w:lineRule="auto"/>
              <w:rPr>
                <w:color w:val="1a1a2e"/>
                <w:sz w:val="17"/>
                <w:szCs w:val="17"/>
              </w:rPr>
            </w:pPr>
            <w:r w:rsidDel="00000000" w:rsidR="00000000" w:rsidRPr="00000000">
              <w:rPr>
                <w:color w:val="1a1a2e"/>
                <w:sz w:val="17"/>
                <w:szCs w:val="17"/>
                <w:rtl w:val="0"/>
              </w:rPr>
              <w:t xml:space="preserve">Identify within 1hr (social listening required). Correct factual errors fast. Don't engage bad-faith FUD. Community advocates respond first. CEO only if it escalates.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slot-machine criticism. Founder explainer thread resolved it.</w:t>
            </w:r>
          </w:p>
        </w:tc>
      </w:tr>
    </w:tbl>
    <w:p w:rsidR="00000000" w:rsidDel="00000000" w:rsidP="00000000" w:rsidRDefault="00000000" w:rsidRPr="00000000" w14:paraId="00000435">
      <w:pPr>
        <w:spacing w:after="200" w:lineRule="auto"/>
        <w:rPr/>
      </w:pPr>
      <w:r w:rsidDel="00000000" w:rsidR="00000000" w:rsidRPr="00000000">
        <w:rPr>
          <w:rtl w:val="0"/>
        </w:rPr>
        <w:t xml:space="preserve"> </w:t>
      </w:r>
    </w:p>
    <w:p w:rsidR="00000000" w:rsidDel="00000000" w:rsidP="00000000" w:rsidRDefault="00000000" w:rsidRPr="00000000" w14:paraId="00000436">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13  </w:t>
      </w:r>
      <w:r w:rsidDel="00000000" w:rsidR="00000000" w:rsidRPr="00000000">
        <w:rPr>
          <w:b w:val="1"/>
          <w:bCs w:val="1"/>
          <w:color w:val="a50044"/>
          <w:sz w:val="30"/>
          <w:szCs w:val="30"/>
          <w:rtl w:val="0"/>
        </w:rPr>
        <w:t xml:space="preserve">MASTER ACTION TABLE — EVERYTHING MISSING</w:t>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438">
      <w:pPr>
        <w:spacing w:after="80" w:before="80" w:lineRule="auto"/>
        <w:rPr>
          <w:color w:val="6b7280"/>
          <w:sz w:val="19"/>
          <w:szCs w:val="19"/>
        </w:rPr>
      </w:pPr>
      <w:r w:rsidDel="00000000" w:rsidR="00000000" w:rsidRPr="00000000">
        <w:rPr>
          <w:color w:val="6b7280"/>
          <w:sz w:val="19"/>
          <w:szCs w:val="19"/>
          <w:rtl w:val="0"/>
        </w:rPr>
        <w:t xml:space="preserve">Every MISSING item from this plan in one place. Ordered by deadline. Assign an owner to each line before the end of this week.</w:t>
      </w:r>
    </w:p>
    <w:tbl>
      <w:tblPr>
        <w:tblStyle w:val="Table3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45"/>
        <w:gridCol w:w="2760"/>
        <w:gridCol w:w="1995"/>
        <w:tblGridChange w:id="0">
          <w:tblGrid>
            <w:gridCol w:w="1920"/>
            <w:gridCol w:w="2445"/>
            <w:gridCol w:w="2760"/>
            <w:gridCol w:w="19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3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Deadline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3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Action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3B">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Why It Matters / What It Blocks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3C">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Owner Needed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D">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TODAY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Sign Surgence contract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F">
            <w:pPr>
              <w:spacing w:after="60" w:before="60" w:line="276" w:lineRule="auto"/>
              <w:rPr>
                <w:color w:val="6b7280"/>
                <w:sz w:val="17"/>
                <w:szCs w:val="17"/>
              </w:rPr>
            </w:pPr>
            <w:r w:rsidDel="00000000" w:rsidR="00000000" w:rsidRPr="00000000">
              <w:rPr>
                <w:color w:val="6b7280"/>
                <w:sz w:val="17"/>
                <w:szCs w:val="17"/>
                <w:rtl w:val="0"/>
              </w:rPr>
              <w:t xml:space="preserve">Unlocks brand identity, WhatsApp seeding, 19 downstream deliverables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0">
            <w:pPr>
              <w:spacing w:after="60" w:before="60" w:line="276" w:lineRule="auto"/>
              <w:rPr>
                <w:color w:val="1a1a2e"/>
                <w:sz w:val="17"/>
                <w:szCs w:val="17"/>
              </w:rPr>
            </w:pPr>
            <w:r w:rsidDel="00000000" w:rsidR="00000000" w:rsidRPr="00000000">
              <w:rPr>
                <w:color w:val="1a1a2e"/>
                <w:sz w:val="17"/>
                <w:szCs w:val="17"/>
                <w:rtl w:val="0"/>
              </w:rPr>
              <w:t xml:space="preserve">Walter / FCB Legal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1">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TODAY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Start WhatsApp community seeding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3">
            <w:pPr>
              <w:spacing w:after="60" w:before="60" w:line="276" w:lineRule="auto"/>
              <w:rPr>
                <w:color w:val="6b7280"/>
                <w:sz w:val="17"/>
                <w:szCs w:val="17"/>
              </w:rPr>
            </w:pPr>
            <w:r w:rsidDel="00000000" w:rsidR="00000000" w:rsidRPr="00000000">
              <w:rPr>
                <w:color w:val="6b7280"/>
                <w:sz w:val="17"/>
                <w:szCs w:val="17"/>
                <w:rtl w:val="0"/>
              </w:rPr>
              <w:t xml:space="preserve">Needs 4 weeks minimum. Today = last possible start for June 11</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4">
            <w:pPr>
              <w:spacing w:after="60" w:before="60" w:line="276" w:lineRule="auto"/>
              <w:rPr>
                <w:color w:val="1a1a2e"/>
                <w:sz w:val="17"/>
                <w:szCs w:val="17"/>
              </w:rPr>
            </w:pPr>
            <w:r w:rsidDel="00000000" w:rsidR="00000000" w:rsidRPr="00000000">
              <w:rPr>
                <w:color w:val="1a1a2e"/>
                <w:sz w:val="17"/>
                <w:szCs w:val="17"/>
                <w:rtl w:val="0"/>
              </w:rPr>
              <w:t xml:space="preserve">Surgence (post-signature)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5">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TODAY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Appoint paid media agency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7">
            <w:pPr>
              <w:spacing w:after="60" w:before="60" w:line="276" w:lineRule="auto"/>
              <w:rPr>
                <w:color w:val="6b7280"/>
                <w:sz w:val="17"/>
                <w:szCs w:val="17"/>
              </w:rPr>
            </w:pPr>
            <w:r w:rsidDel="00000000" w:rsidR="00000000" w:rsidRPr="00000000">
              <w:rPr>
                <w:color w:val="6b7280"/>
                <w:sz w:val="17"/>
                <w:szCs w:val="17"/>
                <w:rtl w:val="0"/>
              </w:rPr>
              <w:t xml:space="preserve">No budget model, no CAC by market, waitlist math doesn't close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8">
            <w:pPr>
              <w:spacing w:after="60" w:before="60" w:line="276" w:lineRule="auto"/>
              <w:rPr>
                <w:color w:val="1a1a2e"/>
                <w:sz w:val="17"/>
                <w:szCs w:val="17"/>
              </w:rPr>
            </w:pPr>
            <w:r w:rsidDel="00000000" w:rsidR="00000000" w:rsidRPr="00000000">
              <w:rPr>
                <w:color w:val="1a1a2e"/>
                <w:sz w:val="17"/>
                <w:szCs w:val="17"/>
                <w:rtl w:val="0"/>
              </w:rPr>
              <w:t xml:space="preserve">Walter / FCB Marketing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9">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TODAY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Identify legal counsel — all 4 markets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B">
            <w:pPr>
              <w:spacing w:after="60" w:before="60" w:line="276" w:lineRule="auto"/>
              <w:rPr>
                <w:color w:val="6b7280"/>
                <w:sz w:val="17"/>
                <w:szCs w:val="17"/>
              </w:rPr>
            </w:pPr>
            <w:r w:rsidDel="00000000" w:rsidR="00000000" w:rsidRPr="00000000">
              <w:rPr>
                <w:color w:val="6b7280"/>
                <w:sz w:val="17"/>
                <w:szCs w:val="17"/>
                <w:rtl w:val="0"/>
              </w:rPr>
              <w:t xml:space="preserve">Creator program blocked. Any creator post is a compliance risk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C">
            <w:pPr>
              <w:spacing w:after="60" w:before="60" w:line="276" w:lineRule="auto"/>
              <w:rPr>
                <w:color w:val="1a1a2e"/>
                <w:sz w:val="17"/>
                <w:szCs w:val="17"/>
              </w:rPr>
            </w:pPr>
            <w:r w:rsidDel="00000000" w:rsidR="00000000" w:rsidRPr="00000000">
              <w:rPr>
                <w:color w:val="1a1a2e"/>
                <w:sz w:val="17"/>
                <w:szCs w:val="17"/>
                <w:rtl w:val="0"/>
              </w:rPr>
              <w:t xml:space="preserve">FCB Legal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4D">
            <w:pPr>
              <w:spacing w:after="60" w:before="60" w:line="276" w:lineRule="auto"/>
              <w:rPr>
                <w:color w:val="d46a00"/>
                <w:sz w:val="18"/>
                <w:szCs w:val="18"/>
              </w:rPr>
            </w:pPr>
            <w:r w:rsidDel="00000000" w:rsidR="00000000" w:rsidRPr="00000000">
              <w:rPr>
                <w:color w:val="d46a00"/>
                <w:sz w:val="18"/>
                <w:szCs w:val="18"/>
                <w:rtl w:val="0"/>
              </w:rPr>
              <w:t xml:space="preserve">May 12</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4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Brand identity v1 delivery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4F">
            <w:pPr>
              <w:spacing w:after="60" w:before="60" w:line="276" w:lineRule="auto"/>
              <w:rPr>
                <w:color w:val="6b7280"/>
                <w:sz w:val="17"/>
                <w:szCs w:val="17"/>
              </w:rPr>
            </w:pPr>
            <w:r w:rsidDel="00000000" w:rsidR="00000000" w:rsidRPr="00000000">
              <w:rPr>
                <w:color w:val="6b7280"/>
                <w:sz w:val="17"/>
                <w:szCs w:val="17"/>
                <w:rtl w:val="0"/>
              </w:rPr>
              <w:t xml:space="preserve">Blocks landing page, press kit, card artwork, creator briefs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0">
            <w:pPr>
              <w:spacing w:after="60" w:before="60" w:line="276" w:lineRule="auto"/>
              <w:rPr>
                <w:color w:val="1a1a2e"/>
                <w:sz w:val="17"/>
                <w:szCs w:val="17"/>
              </w:rPr>
            </w:pPr>
            <w:r w:rsidDel="00000000" w:rsidR="00000000" w:rsidRPr="00000000">
              <w:rPr>
                <w:color w:val="1a1a2e"/>
                <w:sz w:val="17"/>
                <w:szCs w:val="17"/>
                <w:rtl w:val="0"/>
              </w:rPr>
              <w:t xml:space="preserve">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1">
            <w:pPr>
              <w:spacing w:after="60" w:before="60" w:line="276" w:lineRule="auto"/>
              <w:rPr>
                <w:color w:val="d46a00"/>
                <w:sz w:val="18"/>
                <w:szCs w:val="18"/>
              </w:rPr>
            </w:pPr>
            <w:r w:rsidDel="00000000" w:rsidR="00000000" w:rsidRPr="00000000">
              <w:rPr>
                <w:color w:val="d46a00"/>
                <w:sz w:val="18"/>
                <w:szCs w:val="18"/>
                <w:rtl w:val="0"/>
              </w:rPr>
              <w:t xml:space="preserve">May 12</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Submit app to App Store + Google Play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3">
            <w:pPr>
              <w:spacing w:after="60" w:before="60" w:line="276" w:lineRule="auto"/>
              <w:rPr>
                <w:color w:val="6b7280"/>
                <w:sz w:val="17"/>
                <w:szCs w:val="17"/>
              </w:rPr>
            </w:pPr>
            <w:r w:rsidDel="00000000" w:rsidR="00000000" w:rsidRPr="00000000">
              <w:rPr>
                <w:color w:val="6b7280"/>
                <w:sz w:val="17"/>
                <w:szCs w:val="17"/>
                <w:rtl w:val="0"/>
              </w:rPr>
              <w:t xml:space="preserve">7-day review minimum. Miss this = no app on launch day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4">
            <w:pPr>
              <w:spacing w:after="60" w:before="60" w:line="276" w:lineRule="auto"/>
              <w:rPr>
                <w:color w:val="1a1a2e"/>
                <w:sz w:val="17"/>
                <w:szCs w:val="17"/>
              </w:rPr>
            </w:pPr>
            <w:r w:rsidDel="00000000" w:rsidR="00000000" w:rsidRPr="00000000">
              <w:rPr>
                <w:color w:val="1a1a2e"/>
                <w:sz w:val="17"/>
                <w:szCs w:val="17"/>
                <w:rtl w:val="0"/>
              </w:rPr>
              <w:t xml:space="preserve">Product team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5">
            <w:pPr>
              <w:spacing w:after="60" w:before="60" w:line="276" w:lineRule="auto"/>
              <w:rPr>
                <w:color w:val="d46a00"/>
                <w:sz w:val="18"/>
                <w:szCs w:val="18"/>
              </w:rPr>
            </w:pPr>
            <w:r w:rsidDel="00000000" w:rsidR="00000000" w:rsidRPr="00000000">
              <w:rPr>
                <w:color w:val="d46a00"/>
                <w:sz w:val="18"/>
                <w:szCs w:val="18"/>
                <w:rtl w:val="0"/>
              </w:rPr>
              <w:t xml:space="preserve">May 13</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Begin landing page build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7">
            <w:pPr>
              <w:spacing w:after="60" w:before="60" w:line="276" w:lineRule="auto"/>
              <w:rPr>
                <w:color w:val="6b7280"/>
                <w:sz w:val="17"/>
                <w:szCs w:val="17"/>
              </w:rPr>
            </w:pPr>
            <w:r w:rsidDel="00000000" w:rsidR="00000000" w:rsidRPr="00000000">
              <w:rPr>
                <w:color w:val="6b7280"/>
                <w:sz w:val="17"/>
                <w:szCs w:val="17"/>
                <w:rtl w:val="0"/>
              </w:rPr>
              <w:t xml:space="preserve">No waitlist capture surface = zero signups before May 24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8">
            <w:pPr>
              <w:spacing w:after="60" w:before="60" w:line="276" w:lineRule="auto"/>
              <w:rPr>
                <w:color w:val="1a1a2e"/>
                <w:sz w:val="17"/>
                <w:szCs w:val="17"/>
              </w:rPr>
            </w:pPr>
            <w:r w:rsidDel="00000000" w:rsidR="00000000" w:rsidRPr="00000000">
              <w:rPr>
                <w:color w:val="1a1a2e"/>
                <w:sz w:val="17"/>
                <w:szCs w:val="17"/>
                <w:rtl w:val="0"/>
              </w:rPr>
              <w:t xml:space="preserve">Web team / Agency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9">
            <w:pPr>
              <w:spacing w:after="60" w:before="60" w:line="276" w:lineRule="auto"/>
              <w:rPr>
                <w:color w:val="d46a00"/>
                <w:sz w:val="18"/>
                <w:szCs w:val="18"/>
              </w:rPr>
            </w:pPr>
            <w:r w:rsidDel="00000000" w:rsidR="00000000" w:rsidRPr="00000000">
              <w:rPr>
                <w:color w:val="d46a00"/>
                <w:sz w:val="18"/>
                <w:szCs w:val="18"/>
                <w:rtl w:val="0"/>
              </w:rPr>
              <w:t xml:space="preserve">May 13</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Begin press kit assembly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B">
            <w:pPr>
              <w:spacing w:after="60" w:before="60" w:line="276" w:lineRule="auto"/>
              <w:rPr>
                <w:color w:val="6b7280"/>
                <w:sz w:val="17"/>
                <w:szCs w:val="17"/>
              </w:rPr>
            </w:pPr>
            <w:r w:rsidDel="00000000" w:rsidR="00000000" w:rsidRPr="00000000">
              <w:rPr>
                <w:color w:val="6b7280"/>
                <w:sz w:val="17"/>
                <w:szCs w:val="17"/>
                <w:rtl w:val="0"/>
              </w:rPr>
              <w:t xml:space="preserve">Media embargo cannot be placed without assets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C">
            <w:pPr>
              <w:spacing w:after="60" w:before="60" w:line="276" w:lineRule="auto"/>
              <w:rPr>
                <w:color w:val="1a1a2e"/>
                <w:sz w:val="17"/>
                <w:szCs w:val="17"/>
              </w:rPr>
            </w:pPr>
            <w:r w:rsidDel="00000000" w:rsidR="00000000" w:rsidRPr="00000000">
              <w:rPr>
                <w:color w:val="1a1a2e"/>
                <w:sz w:val="17"/>
                <w:szCs w:val="17"/>
                <w:rtl w:val="0"/>
              </w:rPr>
              <w:t xml:space="preserve">PR team / 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D">
            <w:pPr>
              <w:spacing w:after="60" w:before="60" w:line="276" w:lineRule="auto"/>
              <w:rPr>
                <w:color w:val="d46a00"/>
                <w:sz w:val="18"/>
                <w:szCs w:val="18"/>
              </w:rPr>
            </w:pPr>
            <w:r w:rsidDel="00000000" w:rsidR="00000000" w:rsidRPr="00000000">
              <w:rPr>
                <w:color w:val="d46a00"/>
                <w:sz w:val="18"/>
                <w:szCs w:val="18"/>
                <w:rtl w:val="0"/>
              </w:rPr>
              <w:t xml:space="preserve">May 14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Paid media plan + budget submitted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F">
            <w:pPr>
              <w:spacing w:after="60" w:before="60" w:line="276" w:lineRule="auto"/>
              <w:rPr>
                <w:color w:val="6b7280"/>
                <w:sz w:val="17"/>
                <w:szCs w:val="17"/>
              </w:rPr>
            </w:pPr>
            <w:r w:rsidDel="00000000" w:rsidR="00000000" w:rsidRPr="00000000">
              <w:rPr>
                <w:color w:val="6b7280"/>
                <w:sz w:val="17"/>
                <w:szCs w:val="17"/>
                <w:rtl w:val="0"/>
              </w:rPr>
              <w:t xml:space="preserve">Campaigns cannot be built without plan and budget approval</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0">
            <w:pPr>
              <w:spacing w:after="60" w:before="60" w:line="276" w:lineRule="auto"/>
              <w:rPr>
                <w:color w:val="1a1a2e"/>
                <w:sz w:val="17"/>
                <w:szCs w:val="17"/>
              </w:rPr>
            </w:pPr>
            <w:r w:rsidDel="00000000" w:rsidR="00000000" w:rsidRPr="00000000">
              <w:rPr>
                <w:color w:val="1a1a2e"/>
                <w:sz w:val="17"/>
                <w:szCs w:val="17"/>
                <w:rtl w:val="0"/>
              </w:rPr>
              <w:t xml:space="preserve">Media agency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1">
            <w:pPr>
              <w:spacing w:after="60" w:before="60" w:line="276" w:lineRule="auto"/>
              <w:rPr>
                <w:color w:val="d46a00"/>
                <w:sz w:val="18"/>
                <w:szCs w:val="18"/>
              </w:rPr>
            </w:pPr>
            <w:r w:rsidDel="00000000" w:rsidR="00000000" w:rsidRPr="00000000">
              <w:rPr>
                <w:color w:val="d46a00"/>
                <w:sz w:val="18"/>
                <w:szCs w:val="18"/>
                <w:rtl w:val="0"/>
              </w:rPr>
              <w:t xml:space="preserve">May 14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Creator brief + legal disclosure drafted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3">
            <w:pPr>
              <w:spacing w:after="60" w:before="60" w:line="276" w:lineRule="auto"/>
              <w:rPr>
                <w:color w:val="6b7280"/>
                <w:sz w:val="17"/>
                <w:szCs w:val="17"/>
              </w:rPr>
            </w:pPr>
            <w:r w:rsidDel="00000000" w:rsidR="00000000" w:rsidRPr="00000000">
              <w:rPr>
                <w:color w:val="6b7280"/>
                <w:sz w:val="17"/>
                <w:szCs w:val="17"/>
                <w:rtl w:val="0"/>
              </w:rPr>
              <w:t xml:space="preserve">Wave 1 creator outreach starts May 15</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4">
            <w:pPr>
              <w:spacing w:after="60" w:before="60" w:line="276" w:lineRule="auto"/>
              <w:rPr>
                <w:color w:val="1a1a2e"/>
                <w:sz w:val="17"/>
                <w:szCs w:val="17"/>
              </w:rPr>
            </w:pPr>
            <w:r w:rsidDel="00000000" w:rsidR="00000000" w:rsidRPr="00000000">
              <w:rPr>
                <w:color w:val="1a1a2e"/>
                <w:sz w:val="17"/>
                <w:szCs w:val="17"/>
                <w:rtl w:val="0"/>
              </w:rPr>
              <w:t xml:space="preserve">Legal + 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5">
            <w:pPr>
              <w:spacing w:after="60" w:before="60" w:line="276" w:lineRule="auto"/>
              <w:rPr>
                <w:color w:val="d46a00"/>
                <w:sz w:val="18"/>
                <w:szCs w:val="18"/>
              </w:rPr>
            </w:pPr>
            <w:r w:rsidDel="00000000" w:rsidR="00000000" w:rsidRPr="00000000">
              <w:rPr>
                <w:color w:val="d46a00"/>
                <w:sz w:val="18"/>
                <w:szCs w:val="18"/>
                <w:rtl w:val="0"/>
              </w:rPr>
              <w:t xml:space="preserve">May 15</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Wave 1 creator outreach (10 Tier 1)</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7">
            <w:pPr>
              <w:spacing w:after="60" w:before="60" w:line="276" w:lineRule="auto"/>
              <w:rPr>
                <w:color w:val="6b7280"/>
                <w:sz w:val="17"/>
                <w:szCs w:val="17"/>
              </w:rPr>
            </w:pPr>
            <w:r w:rsidDel="00000000" w:rsidR="00000000" w:rsidRPr="00000000">
              <w:rPr>
                <w:color w:val="6b7280"/>
                <w:sz w:val="17"/>
                <w:szCs w:val="17"/>
                <w:rtl w:val="0"/>
              </w:rPr>
              <w:t xml:space="preserve">Must post on May 24 launch day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8">
            <w:pPr>
              <w:spacing w:after="60" w:before="60" w:line="276" w:lineRule="auto"/>
              <w:rPr>
                <w:color w:val="1a1a2e"/>
                <w:sz w:val="17"/>
                <w:szCs w:val="17"/>
              </w:rPr>
            </w:pPr>
            <w:r w:rsidDel="00000000" w:rsidR="00000000" w:rsidRPr="00000000">
              <w:rPr>
                <w:color w:val="1a1a2e"/>
                <w:sz w:val="17"/>
                <w:szCs w:val="17"/>
                <w:rtl w:val="0"/>
              </w:rPr>
              <w:t xml:space="preserve">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9">
            <w:pPr>
              <w:spacing w:after="60" w:before="60" w:line="276" w:lineRule="auto"/>
              <w:rPr>
                <w:color w:val="d46a00"/>
                <w:sz w:val="18"/>
                <w:szCs w:val="18"/>
              </w:rPr>
            </w:pPr>
            <w:r w:rsidDel="00000000" w:rsidR="00000000" w:rsidRPr="00000000">
              <w:rPr>
                <w:color w:val="d46a00"/>
                <w:sz w:val="18"/>
                <w:szCs w:val="18"/>
                <w:rtl w:val="0"/>
              </w:rPr>
              <w:t xml:space="preserve">May 16</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Country-Edition card artwork to printer</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B">
            <w:pPr>
              <w:spacing w:after="60" w:before="60" w:line="276" w:lineRule="auto"/>
              <w:rPr>
                <w:color w:val="6b7280"/>
                <w:sz w:val="17"/>
                <w:szCs w:val="17"/>
              </w:rPr>
            </w:pPr>
            <w:r w:rsidDel="00000000" w:rsidR="00000000" w:rsidRPr="00000000">
              <w:rPr>
                <w:color w:val="6b7280"/>
                <w:sz w:val="17"/>
                <w:szCs w:val="17"/>
                <w:rtl w:val="0"/>
              </w:rPr>
              <w:t xml:space="preserve">Physical cards for pre-order. 8–12 week production. Already late.</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C">
            <w:pPr>
              <w:spacing w:after="60" w:before="60" w:line="276" w:lineRule="auto"/>
              <w:rPr>
                <w:color w:val="1a1a2e"/>
                <w:sz w:val="17"/>
                <w:szCs w:val="17"/>
              </w:rPr>
            </w:pPr>
            <w:r w:rsidDel="00000000" w:rsidR="00000000" w:rsidRPr="00000000">
              <w:rPr>
                <w:color w:val="1a1a2e"/>
                <w:sz w:val="17"/>
                <w:szCs w:val="17"/>
                <w:rtl w:val="0"/>
              </w:rPr>
              <w:t xml:space="preserve">Surgence + Fulfillment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D">
            <w:pPr>
              <w:spacing w:after="60" w:before="60" w:line="276" w:lineRule="auto"/>
              <w:rPr>
                <w:color w:val="d46a00"/>
                <w:sz w:val="18"/>
                <w:szCs w:val="18"/>
              </w:rPr>
            </w:pPr>
            <w:r w:rsidDel="00000000" w:rsidR="00000000" w:rsidRPr="00000000">
              <w:rPr>
                <w:color w:val="d46a00"/>
                <w:sz w:val="18"/>
                <w:szCs w:val="18"/>
                <w:rtl w:val="0"/>
              </w:rPr>
              <w:t xml:space="preserve">May 17</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App Store submission deadline (hard)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6F">
            <w:pPr>
              <w:spacing w:after="60" w:before="60" w:line="276" w:lineRule="auto"/>
              <w:rPr>
                <w:color w:val="6b7280"/>
                <w:sz w:val="17"/>
                <w:szCs w:val="17"/>
              </w:rPr>
            </w:pPr>
            <w:r w:rsidDel="00000000" w:rsidR="00000000" w:rsidRPr="00000000">
              <w:rPr>
                <w:color w:val="6b7280"/>
                <w:sz w:val="17"/>
                <w:szCs w:val="17"/>
                <w:rtl w:val="0"/>
              </w:rPr>
              <w:t xml:space="preserve">7-day Apple review buffer. No submission = no app on launch.</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0">
            <w:pPr>
              <w:spacing w:after="60" w:before="60" w:line="276" w:lineRule="auto"/>
              <w:rPr>
                <w:color w:val="1a1a2e"/>
                <w:sz w:val="17"/>
                <w:szCs w:val="17"/>
              </w:rPr>
            </w:pPr>
            <w:r w:rsidDel="00000000" w:rsidR="00000000" w:rsidRPr="00000000">
              <w:rPr>
                <w:color w:val="1a1a2e"/>
                <w:sz w:val="17"/>
                <w:szCs w:val="17"/>
                <w:rtl w:val="0"/>
              </w:rPr>
              <w:t xml:space="preserve">Product team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1">
            <w:pPr>
              <w:spacing w:after="60" w:before="60" w:line="276" w:lineRule="auto"/>
              <w:rPr>
                <w:color w:val="d46a00"/>
                <w:sz w:val="18"/>
                <w:szCs w:val="18"/>
              </w:rPr>
            </w:pPr>
            <w:r w:rsidDel="00000000" w:rsidR="00000000" w:rsidRPr="00000000">
              <w:rPr>
                <w:color w:val="d46a00"/>
                <w:sz w:val="18"/>
                <w:szCs w:val="18"/>
                <w:rtl w:val="0"/>
              </w:rPr>
              <w:t xml:space="preserve">May 17</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Landing page QA complete</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3">
            <w:pPr>
              <w:spacing w:after="60" w:before="60" w:line="276" w:lineRule="auto"/>
              <w:rPr>
                <w:color w:val="6b7280"/>
                <w:sz w:val="17"/>
                <w:szCs w:val="17"/>
              </w:rPr>
            </w:pPr>
            <w:r w:rsidDel="00000000" w:rsidR="00000000" w:rsidRPr="00000000">
              <w:rPr>
                <w:color w:val="6b7280"/>
                <w:sz w:val="17"/>
                <w:szCs w:val="17"/>
                <w:rtl w:val="0"/>
              </w:rPr>
              <w:t xml:space="preserve">Must be live and tested before May 24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4">
            <w:pPr>
              <w:spacing w:after="60" w:before="60" w:line="276" w:lineRule="auto"/>
              <w:rPr>
                <w:color w:val="1a1a2e"/>
                <w:sz w:val="17"/>
                <w:szCs w:val="17"/>
              </w:rPr>
            </w:pPr>
            <w:r w:rsidDel="00000000" w:rsidR="00000000" w:rsidRPr="00000000">
              <w:rPr>
                <w:color w:val="1a1a2e"/>
                <w:sz w:val="17"/>
                <w:szCs w:val="17"/>
                <w:rtl w:val="0"/>
              </w:rPr>
              <w:t xml:space="preserve">Web team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5">
            <w:pPr>
              <w:spacing w:after="60" w:before="60" w:line="276" w:lineRule="auto"/>
              <w:rPr>
                <w:color w:val="d46a00"/>
                <w:sz w:val="18"/>
                <w:szCs w:val="18"/>
              </w:rPr>
            </w:pPr>
            <w:r w:rsidDel="00000000" w:rsidR="00000000" w:rsidRPr="00000000">
              <w:rPr>
                <w:color w:val="d46a00"/>
                <w:sz w:val="18"/>
                <w:szCs w:val="18"/>
                <w:rtl w:val="0"/>
              </w:rPr>
              <w:t xml:space="preserve">May 18</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Press embargo placed with 10 journalists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7">
            <w:pPr>
              <w:spacing w:after="60" w:before="60" w:line="276" w:lineRule="auto"/>
              <w:rPr>
                <w:color w:val="6b7280"/>
                <w:sz w:val="17"/>
                <w:szCs w:val="17"/>
              </w:rPr>
            </w:pPr>
            <w:r w:rsidDel="00000000" w:rsidR="00000000" w:rsidRPr="00000000">
              <w:rPr>
                <w:color w:val="6b7280"/>
                <w:sz w:val="17"/>
                <w:szCs w:val="17"/>
                <w:rtl w:val="0"/>
              </w:rPr>
              <w:t xml:space="preserve">Journalists need 6 days to write. Embargo lifts May 24.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8">
            <w:pPr>
              <w:spacing w:after="60" w:before="60" w:line="276" w:lineRule="auto"/>
              <w:rPr>
                <w:color w:val="1a1a2e"/>
                <w:sz w:val="17"/>
                <w:szCs w:val="17"/>
              </w:rPr>
            </w:pPr>
            <w:r w:rsidDel="00000000" w:rsidR="00000000" w:rsidRPr="00000000">
              <w:rPr>
                <w:color w:val="1a1a2e"/>
                <w:sz w:val="17"/>
                <w:szCs w:val="17"/>
                <w:rtl w:val="0"/>
              </w:rPr>
              <w:t xml:space="preserve">PR team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9">
            <w:pPr>
              <w:spacing w:after="60" w:before="60" w:line="276" w:lineRule="auto"/>
              <w:rPr>
                <w:color w:val="d46a00"/>
                <w:sz w:val="18"/>
                <w:szCs w:val="18"/>
              </w:rPr>
            </w:pPr>
            <w:r w:rsidDel="00000000" w:rsidR="00000000" w:rsidRPr="00000000">
              <w:rPr>
                <w:color w:val="d46a00"/>
                <w:sz w:val="18"/>
                <w:szCs w:val="18"/>
                <w:rtl w:val="0"/>
              </w:rPr>
              <w:t xml:space="preserve">May 18</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Email nurture sequence written</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B">
            <w:pPr>
              <w:spacing w:after="60" w:before="60" w:line="276" w:lineRule="auto"/>
              <w:rPr>
                <w:color w:val="6b7280"/>
                <w:sz w:val="17"/>
                <w:szCs w:val="17"/>
              </w:rPr>
            </w:pPr>
            <w:r w:rsidDel="00000000" w:rsidR="00000000" w:rsidRPr="00000000">
              <w:rPr>
                <w:color w:val="6b7280"/>
                <w:sz w:val="17"/>
                <w:szCs w:val="17"/>
                <w:rtl w:val="0"/>
              </w:rPr>
              <w:t xml:space="preserve">Day 0 email sends automatically at waitlist signup</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C">
            <w:pPr>
              <w:spacing w:after="60" w:before="60" w:line="276" w:lineRule="auto"/>
              <w:rPr>
                <w:color w:val="1a1a2e"/>
                <w:sz w:val="17"/>
                <w:szCs w:val="17"/>
              </w:rPr>
            </w:pPr>
            <w:r w:rsidDel="00000000" w:rsidR="00000000" w:rsidRPr="00000000">
              <w:rPr>
                <w:color w:val="1a1a2e"/>
                <w:sz w:val="17"/>
                <w:szCs w:val="17"/>
                <w:rtl w:val="0"/>
              </w:rPr>
              <w:t xml:space="preserve">Copywriter / CRM team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D">
            <w:pPr>
              <w:spacing w:after="60" w:before="60" w:line="276" w:lineRule="auto"/>
              <w:rPr>
                <w:color w:val="d46a00"/>
                <w:sz w:val="18"/>
                <w:szCs w:val="18"/>
              </w:rPr>
            </w:pPr>
            <w:r w:rsidDel="00000000" w:rsidR="00000000" w:rsidRPr="00000000">
              <w:rPr>
                <w:color w:val="d46a00"/>
                <w:sz w:val="18"/>
                <w:szCs w:val="18"/>
                <w:rtl w:val="0"/>
              </w:rPr>
              <w:t xml:space="preserve">May 19</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CRM data test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7F">
            <w:pPr>
              <w:spacing w:after="60" w:before="60" w:line="276" w:lineRule="auto"/>
              <w:rPr>
                <w:color w:val="6b7280"/>
                <w:sz w:val="17"/>
                <w:szCs w:val="17"/>
              </w:rPr>
            </w:pPr>
            <w:r w:rsidDel="00000000" w:rsidR="00000000" w:rsidRPr="00000000">
              <w:rPr>
                <w:color w:val="6b7280"/>
                <w:sz w:val="17"/>
                <w:szCs w:val="17"/>
                <w:rtl w:val="0"/>
              </w:rPr>
              <w:t xml:space="preserve">Must work with real FCB fan data before May 24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80">
            <w:pPr>
              <w:spacing w:after="60" w:before="60" w:line="276" w:lineRule="auto"/>
              <w:rPr>
                <w:color w:val="1a1a2e"/>
                <w:sz w:val="17"/>
                <w:szCs w:val="17"/>
              </w:rPr>
            </w:pPr>
            <w:r w:rsidDel="00000000" w:rsidR="00000000" w:rsidRPr="00000000">
              <w:rPr>
                <w:color w:val="1a1a2e"/>
                <w:sz w:val="17"/>
                <w:szCs w:val="17"/>
                <w:rtl w:val="0"/>
              </w:rPr>
              <w:t xml:space="preserve">Product + FCB Data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1">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Press kit finalized + distributed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3">
            <w:pPr>
              <w:spacing w:after="60" w:before="60" w:line="276" w:lineRule="auto"/>
              <w:rPr>
                <w:color w:val="6b7280"/>
                <w:sz w:val="17"/>
                <w:szCs w:val="17"/>
              </w:rPr>
            </w:pPr>
            <w:r w:rsidDel="00000000" w:rsidR="00000000" w:rsidRPr="00000000">
              <w:rPr>
                <w:color w:val="6b7280"/>
                <w:sz w:val="17"/>
                <w:szCs w:val="17"/>
                <w:rtl w:val="0"/>
              </w:rPr>
              <w:t xml:space="preserve">Journalists need assets to write the story</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4">
            <w:pPr>
              <w:spacing w:after="60" w:before="60" w:line="276" w:lineRule="auto"/>
              <w:rPr>
                <w:color w:val="1a1a2e"/>
                <w:sz w:val="17"/>
                <w:szCs w:val="17"/>
              </w:rPr>
            </w:pPr>
            <w:r w:rsidDel="00000000" w:rsidR="00000000" w:rsidRPr="00000000">
              <w:rPr>
                <w:color w:val="1a1a2e"/>
                <w:sz w:val="17"/>
                <w:szCs w:val="17"/>
                <w:rtl w:val="0"/>
              </w:rPr>
              <w:t xml:space="preserve">PR team</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5">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Paid media campaigns loaded + approved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7">
            <w:pPr>
              <w:spacing w:after="60" w:before="60" w:line="276" w:lineRule="auto"/>
              <w:rPr>
                <w:color w:val="6b7280"/>
                <w:sz w:val="17"/>
                <w:szCs w:val="17"/>
              </w:rPr>
            </w:pPr>
            <w:r w:rsidDel="00000000" w:rsidR="00000000" w:rsidRPr="00000000">
              <w:rPr>
                <w:color w:val="6b7280"/>
                <w:sz w:val="17"/>
                <w:szCs w:val="17"/>
                <w:rtl w:val="0"/>
              </w:rPr>
              <w:t xml:space="preserve">Must be ready to launch simultaneously with May 24 announcement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8">
            <w:pPr>
              <w:spacing w:after="60" w:before="60" w:line="276" w:lineRule="auto"/>
              <w:rPr>
                <w:color w:val="1a1a2e"/>
                <w:sz w:val="17"/>
                <w:szCs w:val="17"/>
              </w:rPr>
            </w:pPr>
            <w:r w:rsidDel="00000000" w:rsidR="00000000" w:rsidRPr="00000000">
              <w:rPr>
                <w:color w:val="1a1a2e"/>
                <w:sz w:val="17"/>
                <w:szCs w:val="17"/>
                <w:rtl w:val="0"/>
              </w:rPr>
              <w:t xml:space="preserve">Media agency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9">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 activation brief written</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B">
            <w:pPr>
              <w:spacing w:after="60" w:before="60" w:line="276" w:lineRule="auto"/>
              <w:rPr>
                <w:color w:val="6b7280"/>
                <w:sz w:val="17"/>
                <w:szCs w:val="17"/>
              </w:rPr>
            </w:pPr>
            <w:r w:rsidDel="00000000" w:rsidR="00000000" w:rsidRPr="00000000">
              <w:rPr>
                <w:color w:val="6b7280"/>
                <w:sz w:val="17"/>
                <w:szCs w:val="17"/>
                <w:rtl w:val="0"/>
              </w:rPr>
              <w:t xml:space="preserve">Local partner needs brief to start outreach</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C">
            <w:pPr>
              <w:spacing w:after="60" w:before="60" w:line="276" w:lineRule="auto"/>
              <w:rPr>
                <w:color w:val="1a1a2e"/>
                <w:sz w:val="17"/>
                <w:szCs w:val="17"/>
              </w:rPr>
            </w:pPr>
            <w:r w:rsidDel="00000000" w:rsidR="00000000" w:rsidRPr="00000000">
              <w:rPr>
                <w:color w:val="1a1a2e"/>
                <w:sz w:val="17"/>
                <w:szCs w:val="17"/>
                <w:rtl w:val="0"/>
              </w:rPr>
              <w:t xml:space="preserve">Surgence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D">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Analytics + attribution setup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8F">
            <w:pPr>
              <w:spacing w:after="60" w:before="60" w:line="276" w:lineRule="auto"/>
              <w:rPr>
                <w:color w:val="6b7280"/>
                <w:sz w:val="17"/>
                <w:szCs w:val="17"/>
              </w:rPr>
            </w:pPr>
            <w:r w:rsidDel="00000000" w:rsidR="00000000" w:rsidRPr="00000000">
              <w:rPr>
                <w:color w:val="6b7280"/>
                <w:sz w:val="17"/>
                <w:szCs w:val="17"/>
                <w:rtl w:val="0"/>
              </w:rPr>
              <w:t xml:space="preserve">No measurement = no optimization = no CAC model</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0">
            <w:pPr>
              <w:spacing w:after="60" w:before="60" w:line="276" w:lineRule="auto"/>
              <w:rPr>
                <w:color w:val="1a1a2e"/>
                <w:sz w:val="17"/>
                <w:szCs w:val="17"/>
              </w:rPr>
            </w:pPr>
            <w:r w:rsidDel="00000000" w:rsidR="00000000" w:rsidRPr="00000000">
              <w:rPr>
                <w:color w:val="1a1a2e"/>
                <w:sz w:val="17"/>
                <w:szCs w:val="17"/>
                <w:rtl w:val="0"/>
              </w:rPr>
              <w:t xml:space="preserve">Analytics / Growth team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1">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Crisis response playbook written</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3">
            <w:pPr>
              <w:spacing w:after="60" w:before="60" w:line="276" w:lineRule="auto"/>
              <w:rPr>
                <w:color w:val="6b7280"/>
                <w:sz w:val="17"/>
                <w:szCs w:val="17"/>
              </w:rPr>
            </w:pPr>
            <w:r w:rsidDel="00000000" w:rsidR="00000000" w:rsidRPr="00000000">
              <w:rPr>
                <w:color w:val="6b7280"/>
                <w:sz w:val="17"/>
                <w:szCs w:val="17"/>
                <w:rtl w:val="0"/>
              </w:rPr>
              <w:t xml:space="preserve">Must exist before launch. Cannot write during a crisis.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4">
            <w:pPr>
              <w:spacing w:after="60" w:before="60" w:line="276" w:lineRule="auto"/>
              <w:rPr>
                <w:color w:val="1a1a2e"/>
                <w:sz w:val="17"/>
                <w:szCs w:val="17"/>
              </w:rPr>
            </w:pPr>
            <w:r w:rsidDel="00000000" w:rsidR="00000000" w:rsidRPr="00000000">
              <w:rPr>
                <w:color w:val="1a1a2e"/>
                <w:sz w:val="17"/>
                <w:szCs w:val="17"/>
                <w:rtl w:val="0"/>
              </w:rPr>
              <w:t xml:space="preserve">CMO + Legal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5">
            <w:pPr>
              <w:spacing w:after="60" w:before="60" w:line="276" w:lineRule="auto"/>
              <w:rPr>
                <w:color w:val="d46a00"/>
                <w:sz w:val="18"/>
                <w:szCs w:val="18"/>
              </w:rPr>
            </w:pPr>
            <w:r w:rsidDel="00000000" w:rsidR="00000000" w:rsidRPr="00000000">
              <w:rPr>
                <w:color w:val="d46a00"/>
                <w:sz w:val="18"/>
                <w:szCs w:val="18"/>
                <w:rtl w:val="0"/>
              </w:rPr>
              <w:t xml:space="preserve">May 21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OOH remnant inventory booked (minimum)</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7">
            <w:pPr>
              <w:spacing w:after="60" w:before="60" w:line="276" w:lineRule="auto"/>
              <w:rPr>
                <w:color w:val="6b7280"/>
                <w:sz w:val="17"/>
                <w:szCs w:val="17"/>
              </w:rPr>
            </w:pPr>
            <w:r w:rsidDel="00000000" w:rsidR="00000000" w:rsidRPr="00000000">
              <w:rPr>
                <w:color w:val="6b7280"/>
                <w:sz w:val="17"/>
                <w:szCs w:val="17"/>
                <w:rtl w:val="0"/>
              </w:rPr>
              <w:t xml:space="preserve">São Paulo + Mexico City minimum. June 11 World Cup opener target.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8">
            <w:pPr>
              <w:spacing w:after="60" w:before="60" w:line="276" w:lineRule="auto"/>
              <w:rPr>
                <w:color w:val="1a1a2e"/>
                <w:sz w:val="17"/>
                <w:szCs w:val="17"/>
              </w:rPr>
            </w:pPr>
            <w:r w:rsidDel="00000000" w:rsidR="00000000" w:rsidRPr="00000000">
              <w:rPr>
                <w:color w:val="1a1a2e"/>
                <w:sz w:val="17"/>
                <w:szCs w:val="17"/>
                <w:rtl w:val="0"/>
              </w:rPr>
              <w:t xml:space="preserve">Media agency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9">
            <w:pPr>
              <w:spacing w:after="60" w:before="60" w:line="276" w:lineRule="auto"/>
              <w:rPr>
                <w:color w:val="d46a00"/>
                <w:sz w:val="18"/>
                <w:szCs w:val="18"/>
              </w:rPr>
            </w:pPr>
            <w:r w:rsidDel="00000000" w:rsidR="00000000" w:rsidRPr="00000000">
              <w:rPr>
                <w:color w:val="d46a00"/>
                <w:sz w:val="18"/>
                <w:szCs w:val="18"/>
                <w:rtl w:val="0"/>
              </w:rPr>
              <w:t xml:space="preserve">May 21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Discord / Culer Lane community setup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B">
            <w:pPr>
              <w:spacing w:after="60" w:before="60" w:line="276" w:lineRule="auto"/>
              <w:rPr>
                <w:color w:val="6b7280"/>
                <w:sz w:val="17"/>
                <w:szCs w:val="17"/>
              </w:rPr>
            </w:pPr>
            <w:r w:rsidDel="00000000" w:rsidR="00000000" w:rsidRPr="00000000">
              <w:rPr>
                <w:color w:val="6b7280"/>
                <w:sz w:val="17"/>
                <w:szCs w:val="17"/>
                <w:rtl w:val="0"/>
              </w:rPr>
              <w:t xml:space="preserve">Owned community space for activated users post-World Cup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C">
            <w:pPr>
              <w:spacing w:after="60" w:before="60" w:line="276" w:lineRule="auto"/>
              <w:rPr>
                <w:color w:val="1a1a2e"/>
                <w:sz w:val="17"/>
                <w:szCs w:val="17"/>
              </w:rPr>
            </w:pPr>
            <w:r w:rsidDel="00000000" w:rsidR="00000000" w:rsidRPr="00000000">
              <w:rPr>
                <w:color w:val="1a1a2e"/>
                <w:sz w:val="17"/>
                <w:szCs w:val="17"/>
                <w:rtl w:val="0"/>
              </w:rPr>
              <w:t xml:space="preserve">Community team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D">
            <w:pPr>
              <w:spacing w:after="60" w:before="60" w:line="276" w:lineRule="auto"/>
              <w:rPr>
                <w:color w:val="d46a00"/>
                <w:sz w:val="18"/>
                <w:szCs w:val="18"/>
              </w:rPr>
            </w:pPr>
            <w:r w:rsidDel="00000000" w:rsidR="00000000" w:rsidRPr="00000000">
              <w:rPr>
                <w:color w:val="d46a00"/>
                <w:sz w:val="18"/>
                <w:szCs w:val="18"/>
                <w:rtl w:val="0"/>
              </w:rPr>
              <w:t xml:space="preserve">May 22</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Full launch readiness review</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9F">
            <w:pPr>
              <w:spacing w:after="60" w:before="60" w:line="276" w:lineRule="auto"/>
              <w:rPr>
                <w:color w:val="6b7280"/>
                <w:sz w:val="17"/>
                <w:szCs w:val="17"/>
              </w:rPr>
            </w:pPr>
            <w:r w:rsidDel="00000000" w:rsidR="00000000" w:rsidRPr="00000000">
              <w:rPr>
                <w:color w:val="6b7280"/>
                <w:sz w:val="17"/>
                <w:szCs w:val="17"/>
                <w:rtl w:val="0"/>
              </w:rPr>
              <w:t xml:space="preserve">Go/No-Go gate. All items above must be green.</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0">
            <w:pPr>
              <w:spacing w:after="60" w:before="60" w:line="276" w:lineRule="auto"/>
              <w:rPr>
                <w:color w:val="1a1a2e"/>
                <w:sz w:val="17"/>
                <w:szCs w:val="17"/>
              </w:rPr>
            </w:pPr>
            <w:r w:rsidDel="00000000" w:rsidR="00000000" w:rsidRPr="00000000">
              <w:rPr>
                <w:color w:val="1a1a2e"/>
                <w:sz w:val="17"/>
                <w:szCs w:val="17"/>
                <w:rtl w:val="0"/>
              </w:rPr>
              <w:t xml:space="preserve">Walter + FCB + Surgence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1">
            <w:pPr>
              <w:spacing w:after="60" w:before="60" w:line="276" w:lineRule="auto"/>
              <w:rPr>
                <w:color w:val="d46a00"/>
                <w:sz w:val="18"/>
                <w:szCs w:val="18"/>
              </w:rPr>
            </w:pPr>
            <w:r w:rsidDel="00000000" w:rsidR="00000000" w:rsidRPr="00000000">
              <w:rPr>
                <w:color w:val="d46a00"/>
                <w:sz w:val="18"/>
                <w:szCs w:val="18"/>
                <w:rtl w:val="0"/>
              </w:rPr>
              <w:t xml:space="preserve">May 23</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Go / No-Go decision</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3">
            <w:pPr>
              <w:spacing w:after="60" w:before="60" w:line="276" w:lineRule="auto"/>
              <w:rPr>
                <w:color w:val="6b7280"/>
                <w:sz w:val="17"/>
                <w:szCs w:val="17"/>
              </w:rPr>
            </w:pPr>
            <w:r w:rsidDel="00000000" w:rsidR="00000000" w:rsidRPr="00000000">
              <w:rPr>
                <w:color w:val="6b7280"/>
                <w:sz w:val="17"/>
                <w:szCs w:val="17"/>
                <w:rtl w:val="0"/>
              </w:rPr>
              <w:t xml:space="preserve">If 3+ critical items are red, push announcement to June 11.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4">
            <w:pPr>
              <w:spacing w:after="60" w:before="60" w:line="276" w:lineRule="auto"/>
              <w:rPr>
                <w:color w:val="1a1a2e"/>
                <w:sz w:val="17"/>
                <w:szCs w:val="17"/>
              </w:rPr>
            </w:pPr>
            <w:r w:rsidDel="00000000" w:rsidR="00000000" w:rsidRPr="00000000">
              <w:rPr>
                <w:color w:val="1a1a2e"/>
                <w:sz w:val="17"/>
                <w:szCs w:val="17"/>
                <w:rtl w:val="0"/>
              </w:rPr>
              <w:t xml:space="preserve">FCB Leadership</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5">
            <w:pPr>
              <w:spacing w:after="60" w:before="60" w:line="276" w:lineRule="auto"/>
              <w:rPr>
                <w:color w:val="6b7280"/>
                <w:sz w:val="18"/>
                <w:szCs w:val="18"/>
              </w:rPr>
            </w:pPr>
            <w:r w:rsidDel="00000000" w:rsidR="00000000" w:rsidRPr="00000000">
              <w:rPr>
                <w:color w:val="6b7280"/>
                <w:sz w:val="18"/>
                <w:szCs w:val="18"/>
                <w:rtl w:val="0"/>
              </w:rPr>
              <w:t xml:space="preserve">Jun 11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World Cup mechanics all live + tested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7">
            <w:pPr>
              <w:spacing w:after="60" w:before="60" w:line="276" w:lineRule="auto"/>
              <w:rPr>
                <w:color w:val="6b7280"/>
                <w:sz w:val="17"/>
                <w:szCs w:val="17"/>
              </w:rPr>
            </w:pPr>
            <w:r w:rsidDel="00000000" w:rsidR="00000000" w:rsidRPr="00000000">
              <w:rPr>
                <w:color w:val="6b7280"/>
                <w:sz w:val="17"/>
                <w:szCs w:val="17"/>
                <w:rtl w:val="0"/>
              </w:rPr>
              <w:t xml:space="preserve">Country Boost, Win Bonus, MOTM, Bracket Game all must work on day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8">
            <w:pPr>
              <w:spacing w:after="60" w:before="60" w:line="276" w:lineRule="auto"/>
              <w:rPr>
                <w:color w:val="1a1a2e"/>
                <w:sz w:val="17"/>
                <w:szCs w:val="17"/>
              </w:rPr>
            </w:pPr>
            <w:r w:rsidDel="00000000" w:rsidR="00000000" w:rsidRPr="00000000">
              <w:rPr>
                <w:color w:val="1a1a2e"/>
                <w:sz w:val="17"/>
                <w:szCs w:val="17"/>
                <w:rtl w:val="0"/>
              </w:rPr>
              <w:t xml:space="preserve">Product + 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9">
            <w:pPr>
              <w:spacing w:after="60" w:before="60" w:line="276" w:lineRule="auto"/>
              <w:rPr>
                <w:color w:val="6b7280"/>
                <w:sz w:val="18"/>
                <w:szCs w:val="18"/>
              </w:rPr>
            </w:pPr>
            <w:r w:rsidDel="00000000" w:rsidR="00000000" w:rsidRPr="00000000">
              <w:rPr>
                <w:color w:val="6b7280"/>
                <w:sz w:val="18"/>
                <w:szCs w:val="18"/>
                <w:rtl w:val="0"/>
              </w:rPr>
              <w:t xml:space="preserve">Jul 19</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Post-World Cup retention plan built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B">
            <w:pPr>
              <w:spacing w:after="60" w:before="60" w:line="276" w:lineRule="auto"/>
              <w:rPr>
                <w:color w:val="6b7280"/>
                <w:sz w:val="17"/>
                <w:szCs w:val="17"/>
              </w:rPr>
            </w:pPr>
            <w:r w:rsidDel="00000000" w:rsidR="00000000" w:rsidRPr="00000000">
              <w:rPr>
                <w:color w:val="6b7280"/>
                <w:sz w:val="17"/>
                <w:szCs w:val="17"/>
                <w:rtl w:val="0"/>
              </w:rPr>
              <w:t xml:space="preserve">August plan must be ready before World Cup ends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C">
            <w:pPr>
              <w:spacing w:after="60" w:before="60" w:line="276" w:lineRule="auto"/>
              <w:rPr>
                <w:color w:val="1a1a2e"/>
                <w:sz w:val="17"/>
                <w:szCs w:val="17"/>
              </w:rPr>
            </w:pPr>
            <w:r w:rsidDel="00000000" w:rsidR="00000000" w:rsidRPr="00000000">
              <w:rPr>
                <w:color w:val="1a1a2e"/>
                <w:sz w:val="17"/>
                <w:szCs w:val="17"/>
                <w:rtl w:val="0"/>
              </w:rPr>
              <w:t xml:space="preserve">CMO / 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D">
            <w:pPr>
              <w:spacing w:after="60" w:before="60" w:line="276" w:lineRule="auto"/>
              <w:rPr>
                <w:color w:val="6b7280"/>
                <w:sz w:val="18"/>
                <w:szCs w:val="18"/>
              </w:rPr>
            </w:pPr>
            <w:r w:rsidDel="00000000" w:rsidR="00000000" w:rsidRPr="00000000">
              <w:rPr>
                <w:color w:val="6b7280"/>
                <w:sz w:val="18"/>
                <w:szCs w:val="18"/>
                <w:rtl w:val="0"/>
              </w:rPr>
              <w:t xml:space="preserve">Aug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Monthly Culer Report — Edition 1 live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AF">
            <w:pPr>
              <w:spacing w:after="60" w:before="60" w:line="276" w:lineRule="auto"/>
              <w:rPr>
                <w:color w:val="6b7280"/>
                <w:sz w:val="17"/>
                <w:szCs w:val="17"/>
              </w:rPr>
            </w:pPr>
            <w:r w:rsidDel="00000000" w:rsidR="00000000" w:rsidRPr="00000000">
              <w:rPr>
                <w:color w:val="6b7280"/>
                <w:sz w:val="17"/>
                <w:szCs w:val="17"/>
                <w:rtl w:val="0"/>
              </w:rPr>
              <w:t xml:space="preserve">First retention content post-World Cup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B0">
            <w:pPr>
              <w:spacing w:after="60" w:before="60" w:line="276" w:lineRule="auto"/>
              <w:rPr>
                <w:color w:val="1a1a2e"/>
                <w:sz w:val="17"/>
                <w:szCs w:val="17"/>
              </w:rPr>
            </w:pPr>
            <w:r w:rsidDel="00000000" w:rsidR="00000000" w:rsidRPr="00000000">
              <w:rPr>
                <w:color w:val="1a1a2e"/>
                <w:sz w:val="17"/>
                <w:szCs w:val="17"/>
                <w:rtl w:val="0"/>
              </w:rPr>
              <w:t xml:space="preserve">Content team</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B1">
            <w:pPr>
              <w:spacing w:after="60" w:before="60" w:line="276" w:lineRule="auto"/>
              <w:rPr>
                <w:color w:val="6b7280"/>
                <w:sz w:val="18"/>
                <w:szCs w:val="18"/>
              </w:rPr>
            </w:pPr>
            <w:r w:rsidDel="00000000" w:rsidR="00000000" w:rsidRPr="00000000">
              <w:rPr>
                <w:color w:val="6b7280"/>
                <w:sz w:val="18"/>
                <w:szCs w:val="18"/>
                <w:rtl w:val="0"/>
              </w:rPr>
              <w:t xml:space="preserve">Aug 2026</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B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TGE bridge narrative drafted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B3">
            <w:pPr>
              <w:spacing w:after="60" w:before="60" w:line="276" w:lineRule="auto"/>
              <w:rPr>
                <w:color w:val="6b7280"/>
                <w:sz w:val="17"/>
                <w:szCs w:val="17"/>
              </w:rPr>
            </w:pPr>
            <w:r w:rsidDel="00000000" w:rsidR="00000000" w:rsidRPr="00000000">
              <w:rPr>
                <w:color w:val="6b7280"/>
                <w:sz w:val="17"/>
                <w:szCs w:val="17"/>
                <w:rtl w:val="0"/>
              </w:rPr>
              <w:t xml:space="preserve">Phase 2 narrative begins. 'You earned cashback. Now earn ownership.'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4B4">
            <w:pPr>
              <w:spacing w:after="60" w:before="60" w:line="276" w:lineRule="auto"/>
              <w:rPr>
                <w:color w:val="1a1a2e"/>
                <w:sz w:val="17"/>
                <w:szCs w:val="17"/>
              </w:rPr>
            </w:pPr>
            <w:r w:rsidDel="00000000" w:rsidR="00000000" w:rsidRPr="00000000">
              <w:rPr>
                <w:color w:val="1a1a2e"/>
                <w:sz w:val="17"/>
                <w:szCs w:val="17"/>
                <w:rtl w:val="0"/>
              </w:rPr>
              <w:t xml:space="preserve">Surgence Phase 2 team</w:t>
            </w:r>
          </w:p>
        </w:tc>
      </w:tr>
    </w:tbl>
    <w:p w:rsidR="00000000" w:rsidDel="00000000" w:rsidP="00000000" w:rsidRDefault="00000000" w:rsidRPr="00000000" w14:paraId="000004B5">
      <w:pPr>
        <w:spacing w:after="200" w:lineRule="auto"/>
        <w:rPr/>
      </w:pPr>
      <w:r w:rsidDel="00000000" w:rsidR="00000000" w:rsidRPr="00000000">
        <w:rPr>
          <w:rtl w:val="0"/>
        </w:rPr>
        <w:t xml:space="preserve"> </w:t>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4B7">
      <w:pPr>
        <w:spacing w:after="80" w:before="200" w:lineRule="auto"/>
        <w:rPr>
          <w:b w:val="1"/>
          <w:bCs w:val="1"/>
          <w:color w:val="a50044"/>
          <w:sz w:val="24"/>
          <w:szCs w:val="24"/>
        </w:rPr>
      </w:pPr>
      <w:r w:rsidDel="00000000" w:rsidR="00000000" w:rsidRPr="00000000">
        <w:rPr>
          <w:b w:val="1"/>
          <w:bCs w:val="1"/>
          <w:color w:val="a50044"/>
          <w:sz w:val="24"/>
          <w:szCs w:val="24"/>
          <w:rtl w:val="0"/>
        </w:rPr>
        <w:t xml:space="preserve">BOTTOM LINE FOR EXECUTION</w:t>
      </w:r>
    </w:p>
    <w:p w:rsidR="00000000" w:rsidDel="00000000" w:rsidP="00000000" w:rsidRDefault="00000000" w:rsidRPr="00000000" w14:paraId="000004B8">
      <w:pPr>
        <w:spacing w:after="80" w:lineRule="auto"/>
        <w:rPr>
          <w:b w:val="1"/>
          <w:bCs w:val="1"/>
          <w:color w:val="1a1a2e"/>
          <w:sz w:val="21"/>
          <w:szCs w:val="21"/>
        </w:rPr>
      </w:pPr>
      <w:r w:rsidDel="00000000" w:rsidR="00000000" w:rsidRPr="00000000">
        <w:rPr>
          <w:b w:val="1"/>
          <w:bCs w:val="1"/>
          <w:color w:val="1a1a2e"/>
          <w:sz w:val="21"/>
          <w:szCs w:val="21"/>
          <w:rtl w:val="0"/>
        </w:rPr>
        <w:t xml:space="preserve">The strategy is sound. The World Cup window is right. The Loyalty Dividend is genuinely differentiated. The community architecture is more sophisticated than anything Nubank, Chime, or Tuyo deployed at Phase 1. None of that matters if the Surgence contract isn't signed today. Sign the contract. Brief the brand identity sprint. Everything else follows.</w:t>
      </w:r>
    </w:p>
    <w:p w:rsidR="00000000" w:rsidDel="00000000" w:rsidP="00000000" w:rsidRDefault="00000000" w:rsidRPr="00000000" w14:paraId="000004B9">
      <w:pPr>
        <w:spacing w:after="200" w:lineRule="auto"/>
        <w:rPr>
          <w:i w:val="1"/>
          <w:iCs w:val="1"/>
          <w:color w:val="6b7280"/>
          <w:sz w:val="16"/>
          <w:szCs w:val="16"/>
        </w:rPr>
      </w:pPr>
      <w:r w:rsidDel="00000000" w:rsidR="00000000" w:rsidRPr="00000000">
        <w:rPr>
          <w:i w:val="1"/>
          <w:iCs w:val="1"/>
          <w:color w:val="6b7280"/>
          <w:sz w:val="16"/>
          <w:szCs w:val="16"/>
          <w:rtl w:val="0"/>
        </w:rPr>
        <w:t xml:space="preserve">FC Barcelona Banc · Phase 1 Updated Marketing Plan · May 10, 2026 · Prepared by Surgence Labs · CONFIDENTIAL — Not for external distribution</w:t>
      </w:r>
    </w:p>
    <w:p w:rsidR="00000000" w:rsidDel="00000000" w:rsidP="00000000" w:rsidRDefault="00000000" w:rsidRPr="00000000" w14:paraId="000004BA">
      <w:pPr>
        <w:rPr/>
        <w:sectPr>
          <w:type w:val="nextPage"/>
          <w:pgSz w:h="15840" w:w="12240" w:orient="portrait"/>
          <w:pgMar w:bottom="1080" w:top="1080" w:left="1080" w:right="1080" w:header="720" w:footer="720"/>
          <w:pgNumType w:start="1"/>
        </w:sectPr>
      </w:pPr>
      <w:r w:rsidDel="00000000" w:rsidR="00000000" w:rsidRPr="00000000">
        <w:rPr>
          <w:rtl w:val="0"/>
        </w:rPr>
      </w:r>
    </w:p>
    <w:p>
      <w:pPr>
        <w:spacing w:before="280" w:after="80"/>
      </w:pPr>
    </w:p>
    <w:p>
      <w:pPr>
        <w:spacing w:before="80" w:after="120"/>
        <w:pBdr>
          <w:bottom w:val="single" w:sz="6" w:space="1" w:color="A50044"/>
        </w:pBdr>
      </w:pPr>
    </w:p>
    <w:p>
      <w:pPr>
        <w:pStyle w:val="normal"/>
        <w:spacing w:before="280" w:after="40"/>
        <w:jc w:val="left"/>
      </w:pPr>
      <w:r>
        <w:rPr>
          <w:b/>
          <w:sz w:val="30"/>
          <w:szCs w:val="30"/>
          <w:color w:val="A50044"/>
        </w:rPr>
        <w:t>14  FCB DELIVERABLES &amp; CONTRACT STATUS</w:t>
      </w:r>
    </w:p>
    <w:p>
      <w:pPr>
        <w:spacing w:before="80" w:after="120"/>
        <w:pBdr>
          <w:bottom w:val="single" w:sz="6" w:space="1" w:color="A50044"/>
        </w:pBdr>
      </w:pPr>
    </w:p>
    <w:p>
      <w:pPr>
        <w:pStyle w:val="normal"/>
        <w:spacing w:before="80" w:after="160"/>
        <w:jc w:val="left"/>
      </w:pPr>
      <w:r>
        <w:rPr>
          <w:sz w:val="19"/>
          <w:szCs w:val="19"/>
          <w:color w:val="6B7280"/>
        </w:rPr>
        <w:t>What FC Barcelona is contractually obligated to deliver for Phase 1, and the current signed/unsigned status of every agreement in the stack. Source: CCLA Schedule 1 (redline Apr 29), FCB 28 Action Items (Mar 10), Surgence Services Agreement (Eff. May 4), TLA v5 (delivered Apr 24).</w:t>
      </w:r>
    </w:p>
    <w:p>
      <w:pPr>
        <w:pStyle w:val="normal"/>
        <w:spacing w:before="200" w:after="80"/>
        <w:jc w:val="left"/>
      </w:pPr>
      <w:r>
        <w:rPr>
          <w:b/>
          <w:sz w:val="20"/>
          <w:szCs w:val="20"/>
          <w:color w:val="1A1A2E"/>
        </w:rPr>
        <w:t>A.  CONTRACT STATUS TRACKER</w:t>
      </w:r>
    </w:p>
    <w:p>
      <w:pPr>
        <w:spacing w:before="80" w:after="80"/>
      </w:pPr>
    </w:p>
    <w:tbl>
      <w:tblPr>
        <w:tblStyle w:val="TableGrid"/>
        <w:tblW w:type="auto" w:w="0"/>
        <w:jc w:val="left"/>
        <w:tblLook w:firstColumn="1" w:firstRow="1" w:lastColumn="0" w:lastRow="0" w:noHBand="0" w:noVBand="1" w:val="04A0"/>
      </w:tblPr>
      <w:tblGrid>
        <w:gridCol w:w="2592"/>
        <w:gridCol w:w="1728"/>
        <w:gridCol w:w="4320"/>
        <w:gridCol w:w="1152"/>
        <w:gridCol w:w="2880"/>
      </w:tblGrid>
      <w:tr>
        <w:tc>
          <w:tcPr>
            <w:tcW w:type="dxa" w:w="1728"/>
            <w:shd w:val="clear" w:color="auto" w:fill="1A1A2E"/>
          </w:tcPr>
          <w:p>
            <w:pPr>
              <w:spacing w:before="60" w:after="60"/>
              <w:jc w:val="left"/>
            </w:pPr>
            <w:r>
              <w:rPr>
                <w:b/>
                <w:i w:val="0"/>
                <w:color w:val="FFFFFF"/>
                <w:sz w:val="17"/>
              </w:rPr>
              <w:t>Contract</w:t>
            </w:r>
          </w:p>
        </w:tc>
        <w:tc>
          <w:tcPr>
            <w:tcW w:type="dxa" w:w="1728"/>
            <w:shd w:val="clear" w:color="auto" w:fill="1A1A2E"/>
          </w:tcPr>
          <w:p>
            <w:pPr>
              <w:spacing w:before="60" w:after="60"/>
              <w:jc w:val="left"/>
            </w:pPr>
            <w:r>
              <w:rPr>
                <w:b/>
                <w:i w:val="0"/>
                <w:color w:val="FFFFFF"/>
                <w:sz w:val="17"/>
              </w:rPr>
              <w:t>Parties</w:t>
            </w:r>
          </w:p>
        </w:tc>
        <w:tc>
          <w:tcPr>
            <w:tcW w:type="dxa" w:w="1728"/>
            <w:shd w:val="clear" w:color="auto" w:fill="1A1A2E"/>
          </w:tcPr>
          <w:p>
            <w:pPr>
              <w:spacing w:before="60" w:after="60"/>
              <w:jc w:val="left"/>
            </w:pPr>
            <w:r>
              <w:rPr>
                <w:b/>
                <w:i w:val="0"/>
                <w:color w:val="FFFFFF"/>
                <w:sz w:val="17"/>
              </w:rPr>
              <w:t>Key Terms</w:t>
            </w:r>
          </w:p>
        </w:tc>
        <w:tc>
          <w:tcPr>
            <w:tcW w:type="dxa" w:w="1728"/>
            <w:shd w:val="clear" w:color="auto" w:fill="1A1A2E"/>
          </w:tcPr>
          <w:p>
            <w:pPr>
              <w:spacing w:before="60" w:after="60"/>
              <w:jc w:val="left"/>
            </w:pPr>
            <w:r>
              <w:rPr>
                <w:b/>
                <w:i w:val="0"/>
                <w:color w:val="FFFFFF"/>
                <w:sz w:val="17"/>
              </w:rPr>
              <w:t>Status</w:t>
            </w:r>
          </w:p>
        </w:tc>
        <w:tc>
          <w:tcPr>
            <w:tcW w:type="dxa" w:w="1728"/>
            <w:shd w:val="clear" w:color="auto" w:fill="1A1A2E"/>
          </w:tcPr>
          <w:p>
            <w:pPr>
              <w:spacing w:before="60" w:after="60"/>
              <w:jc w:val="left"/>
            </w:pPr>
            <w:r>
              <w:rPr>
                <w:b/>
                <w:i w:val="0"/>
                <w:color w:val="FFFFFF"/>
                <w:sz w:val="17"/>
              </w:rPr>
              <w:t>Notes / Open Items</w:t>
            </w:r>
          </w:p>
        </w:tc>
      </w:tr>
      <w:tr>
        <w:tc>
          <w:tcPr>
            <w:tcW w:type="dxa" w:w="2592"/>
            <w:shd w:val="clear" w:color="auto" w:fill="F0FDF4"/>
          </w:tcPr>
          <w:p>
            <w:pPr>
              <w:spacing w:before="60" w:after="60"/>
              <w:jc w:val="left"/>
            </w:pPr>
            <w:r>
              <w:rPr>
                <w:b/>
                <w:i w:val="0"/>
                <w:color w:val="1A1A2E"/>
                <w:sz w:val="18"/>
              </w:rPr>
              <w:t>Cooperation Agreement</w:t>
            </w:r>
          </w:p>
        </w:tc>
        <w:tc>
          <w:tcPr>
            <w:tcW w:type="dxa" w:w="1728"/>
            <w:shd w:val="clear" w:color="auto" w:fill="F3F4F6"/>
          </w:tcPr>
          <w:p>
            <w:pPr>
              <w:spacing w:before="60" w:after="60"/>
              <w:jc w:val="left"/>
            </w:pPr>
            <w:r>
              <w:rPr>
                <w:b w:val="0"/>
                <w:i w:val="0"/>
                <w:color w:val="6B7280"/>
                <w:sz w:val="17"/>
              </w:rPr>
              <w:t>LFG-B × FCB</w:t>
            </w:r>
          </w:p>
        </w:tc>
        <w:tc>
          <w:tcPr>
            <w:tcW w:type="dxa" w:w="4320"/>
            <w:shd w:val="clear" w:color="auto" w:fill="F3F4F6"/>
          </w:tcPr>
          <w:p>
            <w:pPr>
              <w:spacing w:before="60" w:after="60"/>
              <w:jc w:val="left"/>
            </w:pPr>
            <w:r>
              <w:rPr>
                <w:b w:val="0"/>
                <w:i w:val="0"/>
                <w:color w:val="1A1A2E"/>
                <w:sz w:val="17"/>
              </w:rPr>
              <w:t>Feb 4, 2026. Master framework: token launch rights, neobank rights, FCB IP license, 4-year exclusivity on crypto sponsorships, ROFR on token launches. Original TGE deadline Jun 30 (superseded by TLA v5).</w:t>
            </w:r>
          </w:p>
        </w:tc>
        <w:tc>
          <w:tcPr>
            <w:tcW w:type="dxa" w:w="1152"/>
            <w:shd w:val="clear" w:color="auto" w:fill="F0FDF4"/>
          </w:tcPr>
          <w:p>
            <w:pPr>
              <w:spacing w:before="60" w:after="60"/>
              <w:jc w:val="center"/>
            </w:pPr>
            <w:r>
              <w:rPr>
                <w:b/>
                <w:i w:val="0"/>
                <w:color w:val="1A7A4A"/>
                <w:sz w:val="17"/>
              </w:rPr>
              <w:t>SIGNED</w:t>
            </w:r>
          </w:p>
        </w:tc>
        <w:tc>
          <w:tcPr>
            <w:tcW w:type="dxa" w:w="2880"/>
            <w:shd w:val="clear" w:color="auto" w:fill="F0FDF4"/>
          </w:tcPr>
          <w:p>
            <w:pPr>
              <w:spacing w:before="60" w:after="60"/>
              <w:jc w:val="left"/>
            </w:pPr>
            <w:r>
              <w:rPr>
                <w:b w:val="0"/>
                <w:i/>
                <w:color w:val="6B7280"/>
                <w:sz w:val="17"/>
              </w:rPr>
              <w:t>Binding. Source document for all downstream agreements.</w:t>
            </w:r>
          </w:p>
        </w:tc>
      </w:tr>
      <w:tr>
        <w:tc>
          <w:tcPr>
            <w:tcW w:type="dxa" w:w="2592"/>
            <w:shd w:val="clear" w:color="auto" w:fill="FFFBEB"/>
          </w:tcPr>
          <w:p>
            <w:pPr>
              <w:spacing w:before="60" w:after="60"/>
              <w:jc w:val="left"/>
            </w:pPr>
            <w:r>
              <w:rPr>
                <w:b/>
                <w:i w:val="0"/>
                <w:color w:val="1A1A2E"/>
                <w:sz w:val="18"/>
              </w:rPr>
              <w:t>Token Launch Agreement v5 (TLA v5)</w:t>
            </w:r>
          </w:p>
        </w:tc>
        <w:tc>
          <w:tcPr>
            <w:tcW w:type="dxa" w:w="1728"/>
            <w:shd w:val="clear" w:color="auto" w:fill="F3F4F6"/>
          </w:tcPr>
          <w:p>
            <w:pPr>
              <w:spacing w:before="60" w:after="60"/>
              <w:jc w:val="left"/>
            </w:pPr>
            <w:r>
              <w:rPr>
                <w:b w:val="0"/>
                <w:i w:val="0"/>
                <w:color w:val="6B7280"/>
                <w:sz w:val="17"/>
              </w:rPr>
              <w:t>LFG-B × FCB</w:t>
            </w:r>
          </w:p>
        </w:tc>
        <w:tc>
          <w:tcPr>
            <w:tcW w:type="dxa" w:w="4320"/>
            <w:shd w:val="clear" w:color="auto" w:fill="F3F4F6"/>
          </w:tcPr>
          <w:p>
            <w:pPr>
              <w:spacing w:before="60" w:after="60"/>
              <w:jc w:val="left"/>
            </w:pPr>
            <w:r>
              <w:rPr>
                <w:b w:val="0"/>
                <w:i w:val="0"/>
                <w:color w:val="1A1A2E"/>
                <w:sz w:val="17"/>
              </w:rPr>
              <w:t>Delivered to Cesar Apr 24, 2026. Re-anchors TGE contractual deadline to Aug 31, 2026 (superseding Jun 30). Includes Phase 1/2 card split, CoC/UBO framework, simplified Deduction for Use, audit-on-termination.</w:t>
            </w:r>
          </w:p>
        </w:tc>
        <w:tc>
          <w:tcPr>
            <w:tcW w:type="dxa" w:w="1152"/>
            <w:shd w:val="clear" w:color="auto" w:fill="FFFBEB"/>
          </w:tcPr>
          <w:p>
            <w:pPr>
              <w:spacing w:before="60" w:after="60"/>
              <w:jc w:val="center"/>
            </w:pPr>
            <w:r>
              <w:rPr>
                <w:b/>
                <w:i w:val="0"/>
                <w:color w:val="D46A00"/>
                <w:sz w:val="17"/>
              </w:rPr>
              <w:t>PENDING</w:t>
            </w:r>
          </w:p>
        </w:tc>
        <w:tc>
          <w:tcPr>
            <w:tcW w:type="dxa" w:w="2880"/>
            <w:shd w:val="clear" w:color="auto" w:fill="FFFBEB"/>
          </w:tcPr>
          <w:p>
            <w:pPr>
              <w:spacing w:before="60" w:after="60"/>
              <w:jc w:val="left"/>
            </w:pPr>
            <w:r>
              <w:rPr>
                <w:b w:val="0"/>
                <w:i/>
                <w:color w:val="6B7280"/>
                <w:sz w:val="17"/>
              </w:rPr>
              <w:t>Awaiting FCB countersignature. Board approval still blocking (WS2).</w:t>
            </w:r>
          </w:p>
        </w:tc>
      </w:tr>
      <w:tr>
        <w:tc>
          <w:tcPr>
            <w:tcW w:type="dxa" w:w="2592"/>
            <w:shd w:val="clear" w:color="auto" w:fill="FFFBEB"/>
          </w:tcPr>
          <w:p>
            <w:pPr>
              <w:spacing w:before="60" w:after="60"/>
              <w:jc w:val="left"/>
            </w:pPr>
            <w:r>
              <w:rPr>
                <w:b/>
                <w:i w:val="0"/>
                <w:color w:val="1A1A2E"/>
                <w:sz w:val="18"/>
              </w:rPr>
              <w:t>CCLA Schedule 1 — FCB Utilities Marketing</w:t>
            </w:r>
          </w:p>
        </w:tc>
        <w:tc>
          <w:tcPr>
            <w:tcW w:type="dxa" w:w="1728"/>
            <w:shd w:val="clear" w:color="auto" w:fill="F3F4F6"/>
          </w:tcPr>
          <w:p>
            <w:pPr>
              <w:spacing w:before="60" w:after="60"/>
              <w:jc w:val="left"/>
            </w:pPr>
            <w:r>
              <w:rPr>
                <w:b w:val="0"/>
                <w:i w:val="0"/>
                <w:color w:val="6B7280"/>
                <w:sz w:val="17"/>
              </w:rPr>
              <w:t>NewCo × FCB</w:t>
            </w:r>
          </w:p>
        </w:tc>
        <w:tc>
          <w:tcPr>
            <w:tcW w:type="dxa" w:w="4320"/>
            <w:shd w:val="clear" w:color="auto" w:fill="F3F4F6"/>
          </w:tcPr>
          <w:p>
            <w:pPr>
              <w:spacing w:before="60" w:after="60"/>
              <w:jc w:val="left"/>
            </w:pPr>
            <w:r>
              <w:rPr>
                <w:b w:val="0"/>
                <w:i w:val="0"/>
                <w:color w:val="1A1A2E"/>
                <w:sz w:val="17"/>
              </w:rPr>
              <w:t>Marketing &amp; sponsorship rights pack for Phase 1 fiat card. LFG/NewCo redline delivered Apr 29 with 7 open asks operationalized (post counts, X bio link, X pinned post, Telegram access, language account coverage).</w:t>
            </w:r>
          </w:p>
        </w:tc>
        <w:tc>
          <w:tcPr>
            <w:tcW w:type="dxa" w:w="1152"/>
            <w:shd w:val="clear" w:color="auto" w:fill="FFFBEB"/>
          </w:tcPr>
          <w:p>
            <w:pPr>
              <w:spacing w:before="60" w:after="60"/>
              <w:jc w:val="center"/>
            </w:pPr>
            <w:r>
              <w:rPr>
                <w:b/>
                <w:i w:val="0"/>
                <w:color w:val="D46A00"/>
                <w:sz w:val="17"/>
              </w:rPr>
              <w:t>PENDING</w:t>
            </w:r>
          </w:p>
        </w:tc>
        <w:tc>
          <w:tcPr>
            <w:tcW w:type="dxa" w:w="2880"/>
            <w:shd w:val="clear" w:color="auto" w:fill="FFFBEB"/>
          </w:tcPr>
          <w:p>
            <w:pPr>
              <w:spacing w:before="60" w:after="60"/>
              <w:jc w:val="left"/>
            </w:pPr>
            <w:r>
              <w:rPr>
                <w:b w:val="0"/>
                <w:i/>
                <w:color w:val="6B7280"/>
                <w:sz w:val="17"/>
              </w:rPr>
              <w:t>Not signed. Client entity (NewCo vs LFG-B) must be resolved first. Asks #0 and #4 still to be added in next revision.</w:t>
            </w:r>
          </w:p>
        </w:tc>
      </w:tr>
      <w:tr>
        <w:tc>
          <w:tcPr>
            <w:tcW w:type="dxa" w:w="2592"/>
            <w:shd w:val="clear" w:color="auto" w:fill="FFFBEB"/>
          </w:tcPr>
          <w:p>
            <w:pPr>
              <w:spacing w:before="60" w:after="60"/>
              <w:jc w:val="left"/>
            </w:pPr>
            <w:r>
              <w:rPr>
                <w:b/>
                <w:i w:val="0"/>
                <w:color w:val="1A1A2E"/>
                <w:sz w:val="18"/>
              </w:rPr>
              <w:t>CCLA Schedule 2 — Player Access / Commercial Shoot</w:t>
            </w:r>
          </w:p>
        </w:tc>
        <w:tc>
          <w:tcPr>
            <w:tcW w:type="dxa" w:w="1728"/>
            <w:shd w:val="clear" w:color="auto" w:fill="F3F4F6"/>
          </w:tcPr>
          <w:p>
            <w:pPr>
              <w:spacing w:before="60" w:after="60"/>
              <w:jc w:val="left"/>
            </w:pPr>
            <w:r>
              <w:rPr>
                <w:b w:val="0"/>
                <w:i w:val="0"/>
                <w:color w:val="6B7280"/>
                <w:sz w:val="17"/>
              </w:rPr>
              <w:t>NewCo × FCB</w:t>
            </w:r>
          </w:p>
        </w:tc>
        <w:tc>
          <w:tcPr>
            <w:tcW w:type="dxa" w:w="4320"/>
            <w:shd w:val="clear" w:color="auto" w:fill="F3F4F6"/>
          </w:tcPr>
          <w:p>
            <w:pPr>
              <w:spacing w:before="60" w:after="60"/>
              <w:jc w:val="left"/>
            </w:pPr>
            <w:r>
              <w:rPr>
                <w:b w:val="0"/>
                <w:i w:val="0"/>
                <w:color w:val="1A1A2E"/>
                <w:sz w:val="17"/>
              </w:rPr>
              <w:t>Commercial shoot rights: 1 shoot/season, 5 Men's First Team players, 15 min each, Jul 1–Dec 31 window (redline moves this to before May 24, 2026). Existing FCB footage rights for advertising.</w:t>
            </w:r>
          </w:p>
        </w:tc>
        <w:tc>
          <w:tcPr>
            <w:tcW w:type="dxa" w:w="1152"/>
            <w:shd w:val="clear" w:color="auto" w:fill="FFFBEB"/>
          </w:tcPr>
          <w:p>
            <w:pPr>
              <w:spacing w:before="60" w:after="60"/>
              <w:jc w:val="center"/>
            </w:pPr>
            <w:r>
              <w:rPr>
                <w:b/>
                <w:i w:val="0"/>
                <w:color w:val="D46A00"/>
                <w:sz w:val="17"/>
              </w:rPr>
              <w:t>PENDING</w:t>
            </w:r>
          </w:p>
        </w:tc>
        <w:tc>
          <w:tcPr>
            <w:tcW w:type="dxa" w:w="2880"/>
            <w:shd w:val="clear" w:color="auto" w:fill="FFFBEB"/>
          </w:tcPr>
          <w:p>
            <w:pPr>
              <w:spacing w:before="60" w:after="60"/>
              <w:jc w:val="left"/>
            </w:pPr>
            <w:r>
              <w:rPr>
                <w:b w:val="0"/>
                <w:i/>
                <w:color w:val="6B7280"/>
                <w:sz w:val="17"/>
              </w:rPr>
              <w:t>Tied to CCLA Schedule 1 sign. Shoot window amendment needed for pre-May 24 delivery.</w:t>
            </w:r>
          </w:p>
        </w:tc>
      </w:tr>
      <w:tr>
        <w:tc>
          <w:tcPr>
            <w:tcW w:type="dxa" w:w="2592"/>
            <w:shd w:val="clear" w:color="auto" w:fill="FFFBEB"/>
          </w:tcPr>
          <w:p>
            <w:pPr>
              <w:spacing w:before="60" w:after="60"/>
              <w:jc w:val="left"/>
            </w:pPr>
            <w:r>
              <w:rPr>
                <w:b/>
                <w:i w:val="0"/>
                <w:color w:val="1A1A2E"/>
                <w:sz w:val="18"/>
              </w:rPr>
              <w:t>NFT Addendum v4 (FreelandxFCB)</w:t>
            </w:r>
          </w:p>
        </w:tc>
        <w:tc>
          <w:tcPr>
            <w:tcW w:type="dxa" w:w="1728"/>
            <w:shd w:val="clear" w:color="auto" w:fill="F3F4F6"/>
          </w:tcPr>
          <w:p>
            <w:pPr>
              <w:spacing w:before="60" w:after="60"/>
              <w:jc w:val="left"/>
            </w:pPr>
            <w:r>
              <w:rPr>
                <w:b w:val="0"/>
                <w:i w:val="0"/>
                <w:color w:val="6B7280"/>
                <w:sz w:val="17"/>
              </w:rPr>
              <w:t>Freeland × FCB</w:t>
            </w:r>
          </w:p>
        </w:tc>
        <w:tc>
          <w:tcPr>
            <w:tcW w:type="dxa" w:w="4320"/>
            <w:shd w:val="clear" w:color="auto" w:fill="F3F4F6"/>
          </w:tcPr>
          <w:p>
            <w:pPr>
              <w:spacing w:before="60" w:after="60"/>
              <w:jc w:val="left"/>
            </w:pPr>
            <w:r>
              <w:rPr>
                <w:b w:val="0"/>
                <w:i w:val="0"/>
                <w:color w:val="1A1A2E"/>
                <w:sz w:val="17"/>
              </w:rPr>
              <w:t>Phase 1/2 card split addendum. Delivered Apr 24 alongside TLA v5.</w:t>
            </w:r>
          </w:p>
        </w:tc>
        <w:tc>
          <w:tcPr>
            <w:tcW w:type="dxa" w:w="1152"/>
            <w:shd w:val="clear" w:color="auto" w:fill="FFFBEB"/>
          </w:tcPr>
          <w:p>
            <w:pPr>
              <w:spacing w:before="60" w:after="60"/>
              <w:jc w:val="center"/>
            </w:pPr>
            <w:r>
              <w:rPr>
                <w:b/>
                <w:i w:val="0"/>
                <w:color w:val="D46A00"/>
                <w:sz w:val="17"/>
              </w:rPr>
              <w:t>PENDING</w:t>
            </w:r>
          </w:p>
        </w:tc>
        <w:tc>
          <w:tcPr>
            <w:tcW w:type="dxa" w:w="2880"/>
            <w:shd w:val="clear" w:color="auto" w:fill="FFFBEB"/>
          </w:tcPr>
          <w:p>
            <w:pPr>
              <w:spacing w:before="60" w:after="60"/>
              <w:jc w:val="left"/>
            </w:pPr>
            <w:r>
              <w:rPr>
                <w:b w:val="0"/>
                <w:i/>
                <w:color w:val="6B7280"/>
                <w:sz w:val="17"/>
              </w:rPr>
              <w:t>Awaiting signature. Freeland loan + option structure runs in parallel (auto-exercises Aug 17, 2026 — two weeks before TGE deadline).</w:t>
            </w:r>
          </w:p>
        </w:tc>
      </w:tr>
      <w:tr>
        <w:tc>
          <w:tcPr>
            <w:tcW w:type="dxa" w:w="2592"/>
            <w:shd w:val="clear" w:color="auto" w:fill="F0FDF4"/>
          </w:tcPr>
          <w:p>
            <w:pPr>
              <w:spacing w:before="60" w:after="60"/>
              <w:jc w:val="left"/>
            </w:pPr>
            <w:r>
              <w:rPr>
                <w:b/>
                <w:i w:val="0"/>
                <w:color w:val="1A1A2E"/>
                <w:sz w:val="18"/>
              </w:rPr>
              <w:t>Surgence Services Agreement — Phase 1</w:t>
            </w:r>
          </w:p>
        </w:tc>
        <w:tc>
          <w:tcPr>
            <w:tcW w:type="dxa" w:w="1728"/>
            <w:shd w:val="clear" w:color="auto" w:fill="F3F4F6"/>
          </w:tcPr>
          <w:p>
            <w:pPr>
              <w:spacing w:before="60" w:after="60"/>
              <w:jc w:val="left"/>
            </w:pPr>
            <w:r>
              <w:rPr>
                <w:b w:val="0"/>
                <w:i w:val="0"/>
                <w:color w:val="6B7280"/>
                <w:sz w:val="17"/>
              </w:rPr>
              <w:t>Surgence FZCO (Dubai) × [CLIENT TBD]</w:t>
            </w:r>
          </w:p>
        </w:tc>
        <w:tc>
          <w:tcPr>
            <w:tcW w:type="dxa" w:w="4320"/>
            <w:shd w:val="clear" w:color="auto" w:fill="F3F4F6"/>
          </w:tcPr>
          <w:p>
            <w:pPr>
              <w:spacing w:before="60" w:after="60"/>
              <w:jc w:val="left"/>
            </w:pPr>
            <w:r>
              <w:rPr>
                <w:b w:val="0"/>
                <w:i w:val="0"/>
                <w:color w:val="1A1A2E"/>
                <w:sz w:val="17"/>
              </w:rPr>
              <w:t>Effective May 4, 2026. $20K/mo × 3 months ($60K). Scope: Web2 infiltration, Loyalty Dividend, Community Advisory, Content Governance, Strategy. Phase 2 pre-agreed at $25K/mo × 4 + 0.15% $FCB — activates on written TGE confirmation.</w:t>
            </w:r>
          </w:p>
        </w:tc>
        <w:tc>
          <w:tcPr>
            <w:tcW w:type="dxa" w:w="1152"/>
            <w:shd w:val="clear" w:color="auto" w:fill="F0FDF4"/>
          </w:tcPr>
          <w:p>
            <w:pPr>
              <w:spacing w:before="60" w:after="60"/>
              <w:jc w:val="center"/>
            </w:pPr>
            <w:r>
              <w:rPr>
                <w:b/>
                <w:i w:val="0"/>
                <w:color w:val="1A7A4A"/>
                <w:sz w:val="17"/>
              </w:rPr>
              <w:t>NEAR-SIGNED</w:t>
            </w:r>
          </w:p>
        </w:tc>
        <w:tc>
          <w:tcPr>
            <w:tcW w:type="dxa" w:w="2880"/>
            <w:shd w:val="clear" w:color="auto" w:fill="F0FDF4"/>
          </w:tcPr>
          <w:p>
            <w:pPr>
              <w:spacing w:before="60" w:after="60"/>
              <w:jc w:val="left"/>
            </w:pPr>
            <w:r>
              <w:rPr>
                <w:b w:val="0"/>
                <w:i/>
                <w:color w:val="6B7280"/>
                <w:sz w:val="17"/>
              </w:rPr>
              <w:t>Client entity field '[CLIENT]' is blank — must be NewCo or LFG-B. Cooley to review clause 7 (asymmetric indemnity, no reciprocal Client protection).</w:t>
            </w:r>
          </w:p>
        </w:tc>
      </w:tr>
      <w:tr>
        <w:tc>
          <w:tcPr>
            <w:tcW w:type="dxa" w:w="2592"/>
            <w:shd w:val="clear" w:color="auto" w:fill="F0FDF4"/>
          </w:tcPr>
          <w:p>
            <w:pPr>
              <w:spacing w:before="60" w:after="60"/>
              <w:jc w:val="left"/>
            </w:pPr>
            <w:r>
              <w:rPr>
                <w:b/>
                <w:i w:val="0"/>
                <w:color w:val="1A1A2E"/>
                <w:sz w:val="18"/>
              </w:rPr>
              <w:t>LFG-B × Freeland Loan Agreement</w:t>
            </w:r>
          </w:p>
        </w:tc>
        <w:tc>
          <w:tcPr>
            <w:tcW w:type="dxa" w:w="1728"/>
            <w:shd w:val="clear" w:color="auto" w:fill="F3F4F6"/>
          </w:tcPr>
          <w:p>
            <w:pPr>
              <w:spacing w:before="60" w:after="60"/>
              <w:jc w:val="left"/>
            </w:pPr>
            <w:r>
              <w:rPr>
                <w:b w:val="0"/>
                <w:i w:val="0"/>
                <w:color w:val="6B7280"/>
                <w:sz w:val="17"/>
              </w:rPr>
              <w:t>7 Candlesticks (LFG) × Freeland</w:t>
            </w:r>
          </w:p>
        </w:tc>
        <w:tc>
          <w:tcPr>
            <w:tcW w:type="dxa" w:w="4320"/>
            <w:shd w:val="clear" w:color="auto" w:fill="F3F4F6"/>
          </w:tcPr>
          <w:p>
            <w:pPr>
              <w:spacing w:before="60" w:after="60"/>
              <w:jc w:val="left"/>
            </w:pPr>
            <w:r>
              <w:rPr>
                <w:b w:val="0"/>
                <w:i w:val="0"/>
                <w:color w:val="1A1A2E"/>
                <w:sz w:val="17"/>
              </w:rPr>
              <w:t>Loan + purchase option over Freeland shares. Option auto-exercises Aug 17, 2026.</w:t>
            </w:r>
          </w:p>
        </w:tc>
        <w:tc>
          <w:tcPr>
            <w:tcW w:type="dxa" w:w="1152"/>
            <w:shd w:val="clear" w:color="auto" w:fill="F0FDF4"/>
          </w:tcPr>
          <w:p>
            <w:pPr>
              <w:spacing w:before="60" w:after="60"/>
              <w:jc w:val="center"/>
            </w:pPr>
            <w:r>
              <w:rPr>
                <w:b/>
                <w:i w:val="0"/>
                <w:color w:val="1A7A4A"/>
                <w:sz w:val="17"/>
              </w:rPr>
              <w:t>SIGNED</w:t>
            </w:r>
          </w:p>
        </w:tc>
        <w:tc>
          <w:tcPr>
            <w:tcW w:type="dxa" w:w="2880"/>
            <w:shd w:val="clear" w:color="auto" w:fill="F0FDF4"/>
          </w:tcPr>
          <w:p>
            <w:pPr>
              <w:spacing w:before="60" w:after="60"/>
              <w:jc w:val="left"/>
            </w:pPr>
            <w:r>
              <w:rPr>
                <w:b w:val="0"/>
                <w:i/>
                <w:color w:val="6B7280"/>
                <w:sz w:val="17"/>
              </w:rPr>
              <w:t>Watch: auto-exercise Aug 17 is 2 weeks before TGE deadline Aug 31. Requires active decision to exercise or unwind before trigger.</w:t>
            </w:r>
          </w:p>
        </w:tc>
      </w:tr>
    </w:tbl>
    <w:p>
      <w:pPr>
        <w:spacing w:before="80" w:after="80"/>
      </w:pPr>
    </w:p>
    <w:p>
      <w:pPr>
        <w:spacing w:before="200" w:after="80"/>
      </w:pPr>
    </w:p>
    <w:p>
      <w:pPr>
        <w:pStyle w:val="normal"/>
        <w:spacing w:before="200" w:after="80"/>
        <w:jc w:val="left"/>
      </w:pPr>
      <w:r>
        <w:rPr>
          <w:b/>
          <w:sz w:val="20"/>
          <w:szCs w:val="20"/>
          <w:color w:val="1A1A2E"/>
        </w:rPr>
        <w:t>B.  FCB CHANNEL &amp; MARKETING DELIVERABLES  (CCLA Schedule 1 + Action Items)</w:t>
      </w:r>
    </w:p>
    <w:p>
      <w:pPr>
        <w:pStyle w:val="normal"/>
        <w:spacing w:before="40" w:after="120"/>
        <w:jc w:val="left"/>
      </w:pPr>
      <w:r>
        <w:rPr>
          <w:sz w:val="18"/>
          <w:szCs w:val="18"/>
          <w:color w:val="6B7280"/>
        </w:rPr>
        <w:t>What FCB is obligated or has been asked to deliver for Phase 1 launch. Status reflects current confirmed vs. outstanding position as of May 10, 2026.</w:t>
      </w:r>
    </w:p>
    <w:p>
      <w:pPr>
        <w:spacing w:before="80" w:after="80"/>
      </w:pPr>
    </w:p>
    <w:tbl>
      <w:tblPr>
        <w:tblStyle w:val="TableGrid"/>
        <w:tblW w:type="auto" w:w="0"/>
        <w:jc w:val="left"/>
        <w:tblLook w:firstColumn="1" w:firstRow="1" w:lastColumn="0" w:lastRow="0" w:noHBand="0" w:noVBand="1" w:val="04A0"/>
      </w:tblPr>
      <w:tblGrid>
        <w:gridCol w:w="2592"/>
        <w:gridCol w:w="1728"/>
        <w:gridCol w:w="1440"/>
        <w:gridCol w:w="1152"/>
        <w:gridCol w:w="5760"/>
      </w:tblGrid>
      <w:tr>
        <w:tc>
          <w:tcPr>
            <w:tcW w:type="dxa" w:w="1728"/>
            <w:shd w:val="clear" w:color="auto" w:fill="1A1A2E"/>
          </w:tcPr>
          <w:p>
            <w:pPr>
              <w:spacing w:before="60" w:after="60"/>
              <w:jc w:val="left"/>
            </w:pPr>
            <w:r>
              <w:rPr>
                <w:b/>
                <w:i w:val="0"/>
                <w:color w:val="FFFFFF"/>
                <w:sz w:val="17"/>
              </w:rPr>
              <w:t>Deliverable</w:t>
            </w:r>
          </w:p>
        </w:tc>
        <w:tc>
          <w:tcPr>
            <w:tcW w:type="dxa" w:w="1728"/>
            <w:shd w:val="clear" w:color="auto" w:fill="1A1A2E"/>
          </w:tcPr>
          <w:p>
            <w:pPr>
              <w:spacing w:before="60" w:after="60"/>
              <w:jc w:val="left"/>
            </w:pPr>
            <w:r>
              <w:rPr>
                <w:b/>
                <w:i w:val="0"/>
                <w:color w:val="FFFFFF"/>
                <w:sz w:val="17"/>
              </w:rPr>
              <w:t>Source / Clause</w:t>
            </w:r>
          </w:p>
        </w:tc>
        <w:tc>
          <w:tcPr>
            <w:tcW w:type="dxa" w:w="1728"/>
            <w:shd w:val="clear" w:color="auto" w:fill="1A1A2E"/>
          </w:tcPr>
          <w:p>
            <w:pPr>
              <w:spacing w:before="60" w:after="60"/>
              <w:jc w:val="left"/>
            </w:pPr>
            <w:r>
              <w:rPr>
                <w:b/>
                <w:i w:val="0"/>
                <w:color w:val="FFFFFF"/>
                <w:sz w:val="17"/>
              </w:rPr>
              <w:t>Deadline</w:t>
            </w:r>
          </w:p>
        </w:tc>
        <w:tc>
          <w:tcPr>
            <w:tcW w:type="dxa" w:w="1728"/>
            <w:shd w:val="clear" w:color="auto" w:fill="1A1A2E"/>
          </w:tcPr>
          <w:p>
            <w:pPr>
              <w:spacing w:before="60" w:after="60"/>
              <w:jc w:val="left"/>
            </w:pPr>
            <w:r>
              <w:rPr>
                <w:b/>
                <w:i w:val="0"/>
                <w:color w:val="FFFFFF"/>
                <w:sz w:val="17"/>
              </w:rPr>
              <w:t>Status</w:t>
            </w:r>
          </w:p>
        </w:tc>
        <w:tc>
          <w:tcPr>
            <w:tcW w:type="dxa" w:w="1728"/>
            <w:shd w:val="clear" w:color="auto" w:fill="1A1A2E"/>
          </w:tcPr>
          <w:p>
            <w:pPr>
              <w:spacing w:before="60" w:after="60"/>
              <w:jc w:val="left"/>
            </w:pPr>
            <w:r>
              <w:rPr>
                <w:b/>
                <w:i w:val="0"/>
                <w:color w:val="FFFFFF"/>
                <w:sz w:val="17"/>
              </w:rPr>
              <w:t>Detail</w:t>
            </w:r>
          </w:p>
        </w:tc>
      </w:tr>
      <w:tr>
        <w:tc>
          <w:tcPr>
            <w:tcW w:type="dxa" w:w="2592"/>
            <w:shd w:val="clear" w:color="auto" w:fill="FEF2F2"/>
          </w:tcPr>
          <w:p>
            <w:pPr>
              <w:spacing w:before="60" w:after="60"/>
              <w:jc w:val="left"/>
            </w:pPr>
            <w:r>
              <w:rPr>
                <w:b/>
                <w:i w:val="0"/>
                <w:color w:val="1A1A2E"/>
                <w:sz w:val="18"/>
              </w:rPr>
              <w:t>FCB board approval — $FCB token launch</w:t>
            </w:r>
          </w:p>
        </w:tc>
        <w:tc>
          <w:tcPr>
            <w:tcW w:type="dxa" w:w="1728"/>
            <w:shd w:val="clear" w:color="auto" w:fill="F3F4F6"/>
          </w:tcPr>
          <w:p>
            <w:pPr>
              <w:spacing w:before="60" w:after="60"/>
              <w:jc w:val="left"/>
            </w:pPr>
            <w:r>
              <w:rPr>
                <w:b w:val="0"/>
                <w:i/>
                <w:color w:val="6B7280"/>
                <w:sz w:val="16"/>
              </w:rPr>
              <w:t>Cooperation Agreement / WS2</w:t>
            </w:r>
          </w:p>
        </w:tc>
        <w:tc>
          <w:tcPr>
            <w:tcW w:type="dxa" w:w="1440"/>
            <w:shd w:val="clear" w:color="auto" w:fill="FEF2F2"/>
          </w:tcPr>
          <w:p>
            <w:pPr>
              <w:spacing w:before="60" w:after="60"/>
              <w:jc w:val="left"/>
            </w:pPr>
            <w:r>
              <w:rPr>
                <w:b/>
                <w:i w:val="0"/>
                <w:color w:val="C0392B"/>
                <w:sz w:val="17"/>
              </w:rPr>
              <w:t>Mar 10, 2026 → OVERDUE</w:t>
            </w:r>
          </w:p>
        </w:tc>
        <w:tc>
          <w:tcPr>
            <w:tcW w:type="dxa" w:w="1152"/>
            <w:shd w:val="clear" w:color="auto" w:fill="FEF2F2"/>
          </w:tcPr>
          <w:p>
            <w:pPr>
              <w:spacing w:before="60" w:after="60"/>
              <w:jc w:val="center"/>
            </w:pPr>
            <w:r>
              <w:rPr>
                <w:b/>
                <w:i w:val="0"/>
                <w:color w:val="C0392B"/>
                <w:sz w:val="17"/>
              </w:rPr>
              <w:t>BLOCKING</w:t>
            </w:r>
          </w:p>
        </w:tc>
        <w:tc>
          <w:tcPr>
            <w:tcW w:type="dxa" w:w="5760"/>
            <w:shd w:val="clear" w:color="auto" w:fill="F3F4F6"/>
          </w:tcPr>
          <w:p>
            <w:pPr>
              <w:spacing w:before="60" w:after="60"/>
              <w:jc w:val="left"/>
            </w:pPr>
            <w:r>
              <w:rPr>
                <w:b w:val="0"/>
                <w:i w:val="0"/>
                <w:color w:val="1A1A2E"/>
                <w:sz w:val="17"/>
              </w:rPr>
              <w:t>Single blocking dependency for all public announcement. Board resolution not received as of May 10. Gates contract execution, public announcement, and marketing activation.</w:t>
            </w:r>
          </w:p>
        </w:tc>
      </w:tr>
      <w:tr>
        <w:tc>
          <w:tcPr>
            <w:tcW w:type="dxa" w:w="2592"/>
            <w:shd w:val="clear" w:color="auto" w:fill="FEF2F2"/>
          </w:tcPr>
          <w:p>
            <w:pPr>
              <w:spacing w:before="60" w:after="60"/>
              <w:jc w:val="left"/>
            </w:pPr>
            <w:r>
              <w:rPr>
                <w:b/>
                <w:i w:val="0"/>
                <w:color w:val="1A1A2E"/>
                <w:sz w:val="18"/>
              </w:rPr>
              <w:t>Designate single FCB point of contact</w:t>
            </w:r>
          </w:p>
        </w:tc>
        <w:tc>
          <w:tcPr>
            <w:tcW w:type="dxa" w:w="1728"/>
            <w:shd w:val="clear" w:color="auto" w:fill="F3F4F6"/>
          </w:tcPr>
          <w:p>
            <w:pPr>
              <w:spacing w:before="60" w:after="60"/>
              <w:jc w:val="left"/>
            </w:pPr>
            <w:r>
              <w:rPr>
                <w:b w:val="0"/>
                <w:i/>
                <w:color w:val="6B7280"/>
                <w:sz w:val="16"/>
              </w:rPr>
              <w:t>Action Item #6 / CCLA cl.1</w:t>
            </w:r>
          </w:p>
        </w:tc>
        <w:tc>
          <w:tcPr>
            <w:tcW w:type="dxa" w:w="1440"/>
            <w:shd w:val="clear" w:color="auto" w:fill="FEF2F2"/>
          </w:tcPr>
          <w:p>
            <w:pPr>
              <w:spacing w:before="60" w:after="60"/>
              <w:jc w:val="left"/>
            </w:pPr>
            <w:r>
              <w:rPr>
                <w:b/>
                <w:i w:val="0"/>
                <w:color w:val="C0392B"/>
                <w:sz w:val="17"/>
              </w:rPr>
              <w:t>Immediately → OVERDUE</w:t>
            </w:r>
          </w:p>
        </w:tc>
        <w:tc>
          <w:tcPr>
            <w:tcW w:type="dxa" w:w="1152"/>
            <w:shd w:val="clear" w:color="auto" w:fill="FEF2F2"/>
          </w:tcPr>
          <w:p>
            <w:pPr>
              <w:spacing w:before="60" w:after="60"/>
              <w:jc w:val="center"/>
            </w:pPr>
            <w:r>
              <w:rPr>
                <w:b/>
                <w:i w:val="0"/>
                <w:color w:val="C0392B"/>
                <w:sz w:val="17"/>
              </w:rPr>
              <w:t>MISSING</w:t>
            </w:r>
          </w:p>
        </w:tc>
        <w:tc>
          <w:tcPr>
            <w:tcW w:type="dxa" w:w="5760"/>
            <w:shd w:val="clear" w:color="auto" w:fill="F3F4F6"/>
          </w:tcPr>
          <w:p>
            <w:pPr>
              <w:spacing w:before="60" w:after="60"/>
              <w:jc w:val="left"/>
            </w:pPr>
            <w:r>
              <w:rPr>
                <w:b w:val="0"/>
                <w:i w:val="0"/>
                <w:color w:val="1A1A2E"/>
                <w:sz w:val="17"/>
              </w:rPr>
              <w:t>Content approval authority; must respond within 5 working days per CCLA cl.1. No named POC confirmed as of May 10.</w:t>
            </w:r>
          </w:p>
        </w:tc>
      </w:tr>
      <w:tr>
        <w:tc>
          <w:tcPr>
            <w:tcW w:type="dxa" w:w="2592"/>
            <w:shd w:val="clear" w:color="auto" w:fill="FEF2F2"/>
          </w:tcPr>
          <w:p>
            <w:pPr>
              <w:spacing w:before="60" w:after="60"/>
              <w:jc w:val="left"/>
            </w:pPr>
            <w:r>
              <w:rPr>
                <w:b/>
                <w:i w:val="0"/>
                <w:color w:val="1A1A2E"/>
                <w:sz w:val="18"/>
              </w:rPr>
              <w:t>$BAR fan token delistment</w:t>
            </w:r>
          </w:p>
        </w:tc>
        <w:tc>
          <w:tcPr>
            <w:tcW w:type="dxa" w:w="1728"/>
            <w:shd w:val="clear" w:color="auto" w:fill="F3F4F6"/>
          </w:tcPr>
          <w:p>
            <w:pPr>
              <w:spacing w:before="60" w:after="60"/>
              <w:jc w:val="left"/>
            </w:pPr>
            <w:r>
              <w:rPr>
                <w:b w:val="0"/>
                <w:i/>
                <w:color w:val="6B7280"/>
                <w:sz w:val="16"/>
              </w:rPr>
              <w:t>Action Item #4</w:t>
            </w:r>
          </w:p>
        </w:tc>
        <w:tc>
          <w:tcPr>
            <w:tcW w:type="dxa" w:w="1440"/>
            <w:shd w:val="clear" w:color="auto" w:fill="FEF2F2"/>
          </w:tcPr>
          <w:p>
            <w:pPr>
              <w:spacing w:before="60" w:after="60"/>
              <w:jc w:val="left"/>
            </w:pPr>
            <w:r>
              <w:rPr>
                <w:b/>
                <w:i w:val="0"/>
                <w:color w:val="C0392B"/>
                <w:sz w:val="17"/>
              </w:rPr>
              <w:t>Before announcement (May 24)</w:t>
            </w:r>
          </w:p>
        </w:tc>
        <w:tc>
          <w:tcPr>
            <w:tcW w:type="dxa" w:w="1152"/>
            <w:shd w:val="clear" w:color="auto" w:fill="FEF2F2"/>
          </w:tcPr>
          <w:p>
            <w:pPr>
              <w:spacing w:before="60" w:after="60"/>
              <w:jc w:val="center"/>
            </w:pPr>
            <w:r>
              <w:rPr>
                <w:b/>
                <w:i w:val="0"/>
                <w:color w:val="C0392B"/>
                <w:sz w:val="17"/>
              </w:rPr>
              <w:t>MISSING</w:t>
            </w:r>
          </w:p>
        </w:tc>
        <w:tc>
          <w:tcPr>
            <w:tcW w:type="dxa" w:w="5760"/>
            <w:shd w:val="clear" w:color="auto" w:fill="F3F4F6"/>
          </w:tcPr>
          <w:p>
            <w:pPr>
              <w:spacing w:before="60" w:after="60"/>
              <w:jc w:val="left"/>
            </w:pPr>
            <w:r>
              <w:rPr>
                <w:b w:val="0"/>
                <w:i w:val="0"/>
                <w:color w:val="1A1A2E"/>
                <w:sz w:val="17"/>
              </w:rPr>
              <w:t>Formal decommissioning of old $BAR fan token required before any public announcement. See fcb/concepts/bar-delistment. Status unconfirmed.</w:t>
            </w:r>
          </w:p>
        </w:tc>
      </w:tr>
      <w:tr>
        <w:tc>
          <w:tcPr>
            <w:tcW w:type="dxa" w:w="2592"/>
            <w:shd w:val="clear" w:color="auto" w:fill="FEF2F2"/>
          </w:tcPr>
          <w:p>
            <w:pPr>
              <w:spacing w:before="60" w:after="60"/>
              <w:jc w:val="left"/>
            </w:pPr>
            <w:r>
              <w:rPr>
                <w:b/>
                <w:i w:val="0"/>
                <w:color w:val="1A1A2E"/>
                <w:sz w:val="18"/>
              </w:rPr>
              <w:t>Approve marketing plan / content calendar</w:t>
            </w:r>
          </w:p>
        </w:tc>
        <w:tc>
          <w:tcPr>
            <w:tcW w:type="dxa" w:w="1728"/>
            <w:shd w:val="clear" w:color="auto" w:fill="F3F4F6"/>
          </w:tcPr>
          <w:p>
            <w:pPr>
              <w:spacing w:before="60" w:after="60"/>
              <w:jc w:val="left"/>
            </w:pPr>
            <w:r>
              <w:rPr>
                <w:b w:val="0"/>
                <w:i/>
                <w:color w:val="6B7280"/>
                <w:sz w:val="16"/>
              </w:rPr>
              <w:t>Action Item #3</w:t>
            </w:r>
          </w:p>
        </w:tc>
        <w:tc>
          <w:tcPr>
            <w:tcW w:type="dxa" w:w="1440"/>
            <w:shd w:val="clear" w:color="auto" w:fill="FEF2F2"/>
          </w:tcPr>
          <w:p>
            <w:pPr>
              <w:spacing w:before="60" w:after="60"/>
              <w:jc w:val="left"/>
            </w:pPr>
            <w:r>
              <w:rPr>
                <w:b/>
                <w:i w:val="0"/>
                <w:color w:val="C0392B"/>
                <w:sz w:val="17"/>
              </w:rPr>
              <w:t>Apr 30, 2026 → OVERDUE</w:t>
            </w:r>
          </w:p>
        </w:tc>
        <w:tc>
          <w:tcPr>
            <w:tcW w:type="dxa" w:w="1152"/>
            <w:shd w:val="clear" w:color="auto" w:fill="FEF2F2"/>
          </w:tcPr>
          <w:p>
            <w:pPr>
              <w:spacing w:before="60" w:after="60"/>
              <w:jc w:val="center"/>
            </w:pPr>
            <w:r>
              <w:rPr>
                <w:b/>
                <w:i w:val="0"/>
                <w:color w:val="C0392B"/>
                <w:sz w:val="17"/>
              </w:rPr>
              <w:t>MISSING</w:t>
            </w:r>
          </w:p>
        </w:tc>
        <w:tc>
          <w:tcPr>
            <w:tcW w:type="dxa" w:w="5760"/>
            <w:shd w:val="clear" w:color="auto" w:fill="F3F4F6"/>
          </w:tcPr>
          <w:p>
            <w:pPr>
              <w:spacing w:before="60" w:after="60"/>
              <w:jc w:val="left"/>
            </w:pPr>
            <w:r>
              <w:rPr>
                <w:b w:val="0"/>
                <w:i w:val="0"/>
                <w:color w:val="1A1A2E"/>
                <w:sz w:val="17"/>
              </w:rPr>
              <w:t>Full Phase 1 content calendar sign-off. 2 weeks required before each post goes live. No signed calendar confirmed.</w:t>
            </w:r>
          </w:p>
        </w:tc>
      </w:tr>
      <w:tr>
        <w:tc>
          <w:tcPr>
            <w:tcW w:type="dxa" w:w="2592"/>
            <w:shd w:val="clear" w:color="auto" w:fill="FFFBEB"/>
          </w:tcPr>
          <w:p>
            <w:pPr>
              <w:spacing w:before="60" w:after="60"/>
              <w:jc w:val="left"/>
            </w:pPr>
            <w:r>
              <w:rPr>
                <w:b/>
                <w:i w:val="0"/>
                <w:color w:val="1A1A2E"/>
                <w:sz w:val="18"/>
              </w:rPr>
              <w:t>Official FCB announcement — all social channels</w:t>
            </w:r>
          </w:p>
        </w:tc>
        <w:tc>
          <w:tcPr>
            <w:tcW w:type="dxa" w:w="1728"/>
            <w:shd w:val="clear" w:color="auto" w:fill="F3F4F6"/>
          </w:tcPr>
          <w:p>
            <w:pPr>
              <w:spacing w:before="60" w:after="60"/>
              <w:jc w:val="left"/>
            </w:pPr>
            <w:r>
              <w:rPr>
                <w:b w:val="0"/>
                <w:i/>
                <w:color w:val="6B7280"/>
                <w:sz w:val="16"/>
              </w:rPr>
              <w:t>CCLA cl.3 / Action Item #13</w:t>
            </w:r>
          </w:p>
        </w:tc>
        <w:tc>
          <w:tcPr>
            <w:tcW w:type="dxa" w:w="1440"/>
            <w:shd w:val="clear" w:color="auto" w:fill="FFFBEB"/>
          </w:tcPr>
          <w:p>
            <w:pPr>
              <w:spacing w:before="60" w:after="60"/>
              <w:jc w:val="left"/>
            </w:pPr>
            <w:r>
              <w:rPr>
                <w:b/>
                <w:i w:val="0"/>
                <w:color w:val="D46A00"/>
                <w:sz w:val="17"/>
              </w:rPr>
              <w:t>May 24, 2026</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X, Instagram, Facebook, WhatsApp (50M), TikTok, YouTube, Telegram, LinkedIn, Weibo. Content agreed ≥1 week prior. Not a joint press release. Issued on or before Announcement Deadline.</w:t>
            </w:r>
          </w:p>
        </w:tc>
      </w:tr>
      <w:tr>
        <w:tc>
          <w:tcPr>
            <w:tcW w:type="dxa" w:w="2592"/>
            <w:shd w:val="clear" w:color="auto" w:fill="FFFBEB"/>
          </w:tcPr>
          <w:p>
            <w:pPr>
              <w:spacing w:before="60" w:after="60"/>
              <w:jc w:val="left"/>
            </w:pPr>
            <w:r>
              <w:rPr>
                <w:b/>
                <w:i w:val="0"/>
                <w:color w:val="1A1A2E"/>
                <w:sz w:val="18"/>
              </w:rPr>
              <w:t>Instagram Stories — 3/day for 7 days post-announcement</w:t>
            </w:r>
          </w:p>
        </w:tc>
        <w:tc>
          <w:tcPr>
            <w:tcW w:type="dxa" w:w="1728"/>
            <w:shd w:val="clear" w:color="auto" w:fill="F3F4F6"/>
          </w:tcPr>
          <w:p>
            <w:pPr>
              <w:spacing w:before="60" w:after="60"/>
              <w:jc w:val="left"/>
            </w:pPr>
            <w:r>
              <w:rPr>
                <w:b w:val="0"/>
                <w:i/>
                <w:color w:val="6B7280"/>
                <w:sz w:val="16"/>
              </w:rPr>
              <w:t>CCLA Open Ask #1 (redline Apr 29)</w:t>
            </w:r>
          </w:p>
        </w:tc>
        <w:tc>
          <w:tcPr>
            <w:tcW w:type="dxa" w:w="1440"/>
            <w:shd w:val="clear" w:color="auto" w:fill="FFFBEB"/>
          </w:tcPr>
          <w:p>
            <w:pPr>
              <w:spacing w:before="60" w:after="60"/>
              <w:jc w:val="left"/>
            </w:pPr>
            <w:r>
              <w:rPr>
                <w:b/>
                <w:i w:val="0"/>
                <w:color w:val="D46A00"/>
                <w:sz w:val="17"/>
              </w:rPr>
              <w:t>May 24–31</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Strongest channel: 147M followers, baseline 10 stories/day. Must be anchored in contract. Plus 1 anchor feed post + 2 follow-up feed posts in Week 1.</w:t>
            </w:r>
          </w:p>
        </w:tc>
      </w:tr>
      <w:tr>
        <w:tc>
          <w:tcPr>
            <w:tcW w:type="dxa" w:w="2592"/>
            <w:shd w:val="clear" w:color="auto" w:fill="FFFBEB"/>
          </w:tcPr>
          <w:p>
            <w:pPr>
              <w:spacing w:before="60" w:after="60"/>
              <w:jc w:val="left"/>
            </w:pPr>
            <w:r>
              <w:rPr>
                <w:b/>
                <w:i w:val="0"/>
                <w:color w:val="1A1A2E"/>
                <w:sz w:val="18"/>
              </w:rPr>
              <w:t>X / Twitter — 2 posts/week for 2 weeks post-announcement</w:t>
            </w:r>
          </w:p>
        </w:tc>
        <w:tc>
          <w:tcPr>
            <w:tcW w:type="dxa" w:w="1728"/>
            <w:shd w:val="clear" w:color="auto" w:fill="F3F4F6"/>
          </w:tcPr>
          <w:p>
            <w:pPr>
              <w:spacing w:before="60" w:after="60"/>
              <w:jc w:val="left"/>
            </w:pPr>
            <w:r>
              <w:rPr>
                <w:b w:val="0"/>
                <w:i/>
                <w:color w:val="6B7280"/>
                <w:sz w:val="16"/>
              </w:rPr>
              <w:t>CCLA Open Ask #1 (redline Apr 29)</w:t>
            </w:r>
          </w:p>
        </w:tc>
        <w:tc>
          <w:tcPr>
            <w:tcW w:type="dxa" w:w="1440"/>
            <w:shd w:val="clear" w:color="auto" w:fill="FFFBEB"/>
          </w:tcPr>
          <w:p>
            <w:pPr>
              <w:spacing w:before="60" w:after="60"/>
              <w:jc w:val="left"/>
            </w:pPr>
            <w:r>
              <w:rPr>
                <w:b/>
                <w:i w:val="0"/>
                <w:color w:val="D46A00"/>
                <w:sz w:val="17"/>
              </w:rPr>
              <w:t>May 24 – Jun 7</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All FCB-operated language accounts (EN, ES, CA, PT, ID, JA, AR). Redline operationalized as clause 7B.</w:t>
            </w:r>
          </w:p>
        </w:tc>
      </w:tr>
      <w:tr>
        <w:tc>
          <w:tcPr>
            <w:tcW w:type="dxa" w:w="2592"/>
            <w:shd w:val="clear" w:color="auto" w:fill="FFFBEB"/>
          </w:tcPr>
          <w:p>
            <w:pPr>
              <w:spacing w:before="60" w:after="60"/>
              <w:jc w:val="left"/>
            </w:pPr>
            <w:r>
              <w:rPr>
                <w:b/>
                <w:i w:val="0"/>
                <w:color w:val="1A1A2E"/>
                <w:sz w:val="18"/>
              </w:rPr>
              <w:t>X bio link — banc.fcbarcelona.com for 7 days</w:t>
            </w:r>
          </w:p>
        </w:tc>
        <w:tc>
          <w:tcPr>
            <w:tcW w:type="dxa" w:w="1728"/>
            <w:shd w:val="clear" w:color="auto" w:fill="F3F4F6"/>
          </w:tcPr>
          <w:p>
            <w:pPr>
              <w:spacing w:before="60" w:after="60"/>
              <w:jc w:val="left"/>
            </w:pPr>
            <w:r>
              <w:rPr>
                <w:b w:val="0"/>
                <w:i/>
                <w:color w:val="6B7280"/>
                <w:sz w:val="16"/>
              </w:rPr>
              <w:t>CCLA Open Ask #2 (clause 7B in redline)</w:t>
            </w:r>
          </w:p>
        </w:tc>
        <w:tc>
          <w:tcPr>
            <w:tcW w:type="dxa" w:w="1440"/>
            <w:shd w:val="clear" w:color="auto" w:fill="FFFBEB"/>
          </w:tcPr>
          <w:p>
            <w:pPr>
              <w:spacing w:before="60" w:after="60"/>
              <w:jc w:val="left"/>
            </w:pPr>
            <w:r>
              <w:rPr>
                <w:b/>
                <w:i w:val="0"/>
                <w:color w:val="D46A00"/>
                <w:sz w:val="17"/>
              </w:rPr>
              <w:t>May 24–31 minimum</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All FCB-operated language accounts. 7 consecutive days from Announcement Date.</w:t>
            </w:r>
          </w:p>
        </w:tc>
      </w:tr>
      <w:tr>
        <w:tc>
          <w:tcPr>
            <w:tcW w:type="dxa" w:w="2592"/>
            <w:shd w:val="clear" w:color="auto" w:fill="FFFBEB"/>
          </w:tcPr>
          <w:p>
            <w:pPr>
              <w:spacing w:before="60" w:after="60"/>
              <w:jc w:val="left"/>
            </w:pPr>
            <w:r>
              <w:rPr>
                <w:b/>
                <w:i w:val="0"/>
                <w:color w:val="1A1A2E"/>
                <w:sz w:val="18"/>
              </w:rPr>
              <w:t>X pinned post — Announcement for 48 hours</w:t>
            </w:r>
          </w:p>
        </w:tc>
        <w:tc>
          <w:tcPr>
            <w:tcW w:type="dxa" w:w="1728"/>
            <w:shd w:val="clear" w:color="auto" w:fill="F3F4F6"/>
          </w:tcPr>
          <w:p>
            <w:pPr>
              <w:spacing w:before="60" w:after="60"/>
              <w:jc w:val="left"/>
            </w:pPr>
            <w:r>
              <w:rPr>
                <w:b w:val="0"/>
                <w:i/>
                <w:color w:val="6B7280"/>
                <w:sz w:val="16"/>
              </w:rPr>
              <w:t>CCLA Open Ask #3 (clause 7C in redline)</w:t>
            </w:r>
          </w:p>
        </w:tc>
        <w:tc>
          <w:tcPr>
            <w:tcW w:type="dxa" w:w="1440"/>
            <w:shd w:val="clear" w:color="auto" w:fill="FFFBEB"/>
          </w:tcPr>
          <w:p>
            <w:pPr>
              <w:spacing w:before="60" w:after="60"/>
              <w:jc w:val="left"/>
            </w:pPr>
            <w:r>
              <w:rPr>
                <w:b/>
                <w:i w:val="0"/>
                <w:color w:val="D46A00"/>
                <w:sz w:val="17"/>
              </w:rPr>
              <w:t>May 24–26</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Pin Barça Banc announcement post on @FCBarcelona + all language accounts for 48h minimum.</w:t>
            </w:r>
          </w:p>
        </w:tc>
      </w:tr>
      <w:tr>
        <w:tc>
          <w:tcPr>
            <w:tcW w:type="dxa" w:w="2592"/>
            <w:shd w:val="clear" w:color="auto" w:fill="FFFBEB"/>
          </w:tcPr>
          <w:p>
            <w:pPr>
              <w:spacing w:before="60" w:after="60"/>
              <w:jc w:val="left"/>
            </w:pPr>
            <w:r>
              <w:rPr>
                <w:b/>
                <w:i w:val="0"/>
                <w:color w:val="1A1A2E"/>
                <w:sz w:val="18"/>
              </w:rPr>
              <w:t>Announcement-day 8-hour quiet on @FCBarcelona main accounts</w:t>
            </w:r>
          </w:p>
        </w:tc>
        <w:tc>
          <w:tcPr>
            <w:tcW w:type="dxa" w:w="1728"/>
            <w:shd w:val="clear" w:color="auto" w:fill="F3F4F6"/>
          </w:tcPr>
          <w:p>
            <w:pPr>
              <w:spacing w:before="60" w:after="60"/>
              <w:jc w:val="left"/>
            </w:pPr>
            <w:r>
              <w:rPr>
                <w:b w:val="0"/>
                <w:i/>
                <w:color w:val="6B7280"/>
                <w:sz w:val="16"/>
              </w:rPr>
              <w:t>CCLA Open Ask #7 / fcb-social-baseline</w:t>
            </w:r>
          </w:p>
        </w:tc>
        <w:tc>
          <w:tcPr>
            <w:tcW w:type="dxa" w:w="1440"/>
            <w:shd w:val="clear" w:color="auto" w:fill="FFFBEB"/>
          </w:tcPr>
          <w:p>
            <w:pPr>
              <w:spacing w:before="60" w:after="60"/>
              <w:jc w:val="left"/>
            </w:pPr>
            <w:r>
              <w:rPr>
                <w:b/>
                <w:i w:val="0"/>
                <w:color w:val="D46A00"/>
                <w:sz w:val="17"/>
              </w:rPr>
              <w:t>May 24</w:t>
            </w:r>
          </w:p>
        </w:tc>
        <w:tc>
          <w:tcPr>
            <w:tcW w:type="dxa" w:w="1152"/>
            <w:shd w:val="clear" w:color="auto" w:fill="FFFBEB"/>
          </w:tcPr>
          <w:p>
            <w:pPr>
              <w:spacing w:before="60" w:after="60"/>
              <w:jc w:val="center"/>
            </w:pPr>
            <w:r>
              <w:rPr>
                <w:b/>
                <w:i w:val="0"/>
                <w:color w:val="D46A00"/>
                <w:sz w:val="17"/>
              </w:rPr>
              <w:t>OPEN</w:t>
            </w:r>
          </w:p>
        </w:tc>
        <w:tc>
          <w:tcPr>
            <w:tcW w:type="dxa" w:w="5760"/>
            <w:shd w:val="clear" w:color="auto" w:fill="F3F4F6"/>
          </w:tcPr>
          <w:p>
            <w:pPr>
              <w:spacing w:before="60" w:after="60"/>
              <w:jc w:val="left"/>
            </w:pPr>
            <w:r>
              <w:rPr>
                <w:b w:val="0"/>
                <w:i w:val="0"/>
                <w:color w:val="1A1A2E"/>
                <w:sz w:val="17"/>
              </w:rPr>
              <w:t>Pause non-Banc organic content on IG, X, TikTok for 8 hours around announcement. Live-match coverage and breaking-news carve-outs apply. High-leverage for conversion.</w:t>
            </w:r>
          </w:p>
        </w:tc>
      </w:tr>
      <w:tr>
        <w:tc>
          <w:tcPr>
            <w:tcW w:type="dxa" w:w="2592"/>
            <w:shd w:val="clear" w:color="auto" w:fill="FFFBEB"/>
          </w:tcPr>
          <w:p>
            <w:pPr>
              <w:spacing w:before="60" w:after="60"/>
              <w:jc w:val="left"/>
            </w:pPr>
            <w:r>
              <w:rPr>
                <w:b/>
                <w:i w:val="0"/>
                <w:color w:val="1A1A2E"/>
                <w:sz w:val="18"/>
              </w:rPr>
              <w:t>WhatsApp broadcast — announcement (50M members)</w:t>
            </w:r>
          </w:p>
        </w:tc>
        <w:tc>
          <w:tcPr>
            <w:tcW w:type="dxa" w:w="1728"/>
            <w:shd w:val="clear" w:color="auto" w:fill="F3F4F6"/>
          </w:tcPr>
          <w:p>
            <w:pPr>
              <w:spacing w:before="60" w:after="60"/>
              <w:jc w:val="left"/>
            </w:pPr>
            <w:r>
              <w:rPr>
                <w:b w:val="0"/>
                <w:i/>
                <w:color w:val="6B7280"/>
                <w:sz w:val="16"/>
              </w:rPr>
              <w:t>CCLA cl.7(a) / Action Item #13</w:t>
            </w:r>
          </w:p>
        </w:tc>
        <w:tc>
          <w:tcPr>
            <w:tcW w:type="dxa" w:w="1440"/>
            <w:shd w:val="clear" w:color="auto" w:fill="FFFBEB"/>
          </w:tcPr>
          <w:p>
            <w:pPr>
              <w:spacing w:before="60" w:after="60"/>
              <w:jc w:val="left"/>
            </w:pPr>
            <w:r>
              <w:rPr>
                <w:b/>
                <w:i w:val="0"/>
                <w:color w:val="D46A00"/>
                <w:sz w:val="17"/>
              </w:rPr>
              <w:t>May 24</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FCB operates the 50M-member broadcast. Surgence aligns talking points. One message, link to waitlist.</w:t>
            </w:r>
          </w:p>
        </w:tc>
      </w:tr>
      <w:tr>
        <w:tc>
          <w:tcPr>
            <w:tcW w:type="dxa" w:w="2592"/>
            <w:shd w:val="clear" w:color="auto" w:fill="FFFBEB"/>
          </w:tcPr>
          <w:p>
            <w:pPr>
              <w:spacing w:before="60" w:after="60"/>
              <w:jc w:val="left"/>
            </w:pPr>
            <w:r>
              <w:rPr>
                <w:b/>
                <w:i w:val="0"/>
                <w:color w:val="1A1A2E"/>
                <w:sz w:val="18"/>
              </w:rPr>
              <w:t>Telegram channel — @FCBarcelona access</w:t>
            </w:r>
          </w:p>
        </w:tc>
        <w:tc>
          <w:tcPr>
            <w:tcW w:type="dxa" w:w="1728"/>
            <w:shd w:val="clear" w:color="auto" w:fill="F3F4F6"/>
          </w:tcPr>
          <w:p>
            <w:pPr>
              <w:spacing w:before="60" w:after="60"/>
              <w:jc w:val="left"/>
            </w:pPr>
            <w:r>
              <w:rPr>
                <w:b w:val="0"/>
                <w:i/>
                <w:color w:val="6B7280"/>
                <w:sz w:val="16"/>
              </w:rPr>
              <w:t>CCLA Open Ask #5 (clause 7D in redline) / Cooperation Agmt §5.3.1</w:t>
            </w:r>
          </w:p>
        </w:tc>
        <w:tc>
          <w:tcPr>
            <w:tcW w:type="dxa" w:w="1440"/>
            <w:shd w:val="clear" w:color="auto" w:fill="FFFBEB"/>
          </w:tcPr>
          <w:p>
            <w:pPr>
              <w:spacing w:before="60" w:after="60"/>
              <w:jc w:val="left"/>
            </w:pPr>
            <w:r>
              <w:rPr>
                <w:b/>
                <w:i w:val="0"/>
                <w:color w:val="D46A00"/>
                <w:sz w:val="17"/>
              </w:rPr>
              <w:t>Before May 24</w:t>
            </w:r>
          </w:p>
        </w:tc>
        <w:tc>
          <w:tcPr>
            <w:tcW w:type="dxa" w:w="1152"/>
            <w:shd w:val="clear" w:color="auto" w:fill="FFFBEB"/>
          </w:tcPr>
          <w:p>
            <w:pPr>
              <w:spacing w:before="60" w:after="60"/>
              <w:jc w:val="center"/>
            </w:pPr>
            <w:r>
              <w:rPr>
                <w:b/>
                <w:i w:val="0"/>
                <w:color w:val="D46A00"/>
                <w:sz w:val="17"/>
              </w:rPr>
              <w:t>OPEN</w:t>
            </w:r>
          </w:p>
        </w:tc>
        <w:tc>
          <w:tcPr>
            <w:tcW w:type="dxa" w:w="5760"/>
            <w:shd w:val="clear" w:color="auto" w:fill="F3F4F6"/>
          </w:tcPr>
          <w:p>
            <w:pPr>
              <w:spacing w:before="60" w:after="60"/>
              <w:jc w:val="left"/>
            </w:pPr>
            <w:r>
              <w:rPr>
                <w:b w:val="0"/>
                <w:i w:val="0"/>
                <w:color w:val="1A1A2E"/>
                <w:sz w:val="17"/>
              </w:rPr>
              <w:t>Redline asks for access to existing official Telegram (not a new channel from zero). Original Cooperation Agreement §5.3.1 commits to new channel + LFG embedded resource.</w:t>
            </w:r>
          </w:p>
        </w:tc>
      </w:tr>
      <w:tr>
        <w:tc>
          <w:tcPr>
            <w:tcW w:type="dxa" w:w="2592"/>
            <w:shd w:val="clear" w:color="auto" w:fill="FFFBEB"/>
          </w:tcPr>
          <w:p>
            <w:pPr>
              <w:spacing w:before="60" w:after="60"/>
              <w:jc w:val="left"/>
            </w:pPr>
            <w:r>
              <w:rPr>
                <w:b/>
                <w:i w:val="0"/>
                <w:color w:val="1A1A2E"/>
                <w:sz w:val="18"/>
              </w:rPr>
              <w:t>CRM blast — announcement email to all Culers</w:t>
            </w:r>
          </w:p>
        </w:tc>
        <w:tc>
          <w:tcPr>
            <w:tcW w:type="dxa" w:w="1728"/>
            <w:shd w:val="clear" w:color="auto" w:fill="F3F4F6"/>
          </w:tcPr>
          <w:p>
            <w:pPr>
              <w:spacing w:before="60" w:after="60"/>
              <w:jc w:val="left"/>
            </w:pPr>
            <w:r>
              <w:rPr>
                <w:b w:val="0"/>
                <w:i/>
                <w:color w:val="6B7280"/>
                <w:sz w:val="16"/>
              </w:rPr>
              <w:t>Action Item #7 / CCLA cl.7(c)</w:t>
            </w:r>
          </w:p>
        </w:tc>
        <w:tc>
          <w:tcPr>
            <w:tcW w:type="dxa" w:w="1440"/>
            <w:shd w:val="clear" w:color="auto" w:fill="FFFBEB"/>
          </w:tcPr>
          <w:p>
            <w:pPr>
              <w:spacing w:before="60" w:after="60"/>
              <w:jc w:val="left"/>
            </w:pPr>
            <w:r>
              <w:rPr>
                <w:b/>
                <w:i w:val="0"/>
                <w:color w:val="D46A00"/>
                <w:sz w:val="17"/>
              </w:rPr>
              <w:t>May 24</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Mass email to all registered Culers via FCB CRM. Content provided 1 week in advance. Conditional on LFG offering welcome deal to all Culers.</w:t>
            </w:r>
          </w:p>
        </w:tc>
      </w:tr>
      <w:tr>
        <w:tc>
          <w:tcPr>
            <w:tcW w:type="dxa" w:w="2592"/>
            <w:shd w:val="clear" w:color="auto" w:fill="F0FDF4"/>
          </w:tcPr>
          <w:p>
            <w:pPr>
              <w:spacing w:before="60" w:after="60"/>
              <w:jc w:val="left"/>
            </w:pPr>
            <w:r>
              <w:rPr>
                <w:b/>
                <w:i w:val="0"/>
                <w:color w:val="1A1A2E"/>
                <w:sz w:val="18"/>
              </w:rPr>
              <w:t>2× seasonal email sends to FCB fans</w:t>
            </w:r>
          </w:p>
        </w:tc>
        <w:tc>
          <w:tcPr>
            <w:tcW w:type="dxa" w:w="1728"/>
            <w:shd w:val="clear" w:color="auto" w:fill="F3F4F6"/>
          </w:tcPr>
          <w:p>
            <w:pPr>
              <w:spacing w:before="60" w:after="60"/>
              <w:jc w:val="left"/>
            </w:pPr>
            <w:r>
              <w:rPr>
                <w:b w:val="0"/>
                <w:i/>
                <w:color w:val="6B7280"/>
                <w:sz w:val="16"/>
              </w:rPr>
              <w:t>Action Item #8 / CCLA cl.7 §5.4.1</w:t>
            </w:r>
          </w:p>
        </w:tc>
        <w:tc>
          <w:tcPr>
            <w:tcW w:type="dxa" w:w="1440"/>
            <w:shd w:val="clear" w:color="auto" w:fill="F0FDF4"/>
          </w:tcPr>
          <w:p>
            <w:pPr>
              <w:spacing w:before="60" w:after="60"/>
              <w:jc w:val="left"/>
            </w:pPr>
            <w:r>
              <w:rPr>
                <w:b/>
                <w:i w:val="0"/>
                <w:color w:val="1A7A4A"/>
                <w:sz w:val="17"/>
              </w:rPr>
              <w:t>Season cadence</w:t>
            </w:r>
          </w:p>
        </w:tc>
        <w:tc>
          <w:tcPr>
            <w:tcW w:type="dxa" w:w="1152"/>
            <w:shd w:val="clear" w:color="auto" w:fill="F0FDF4"/>
          </w:tcPr>
          <w:p>
            <w:pPr>
              <w:spacing w:before="60" w:after="60"/>
              <w:jc w:val="center"/>
            </w:pPr>
            <w:r>
              <w:rPr>
                <w:b/>
                <w:i w:val="0"/>
                <w:color w:val="1A7A4A"/>
                <w:sz w:val="17"/>
              </w:rPr>
              <w:t>CONFIRMED</w:t>
            </w:r>
          </w:p>
        </w:tc>
        <w:tc>
          <w:tcPr>
            <w:tcW w:type="dxa" w:w="5760"/>
            <w:shd w:val="clear" w:color="auto" w:fill="F3F4F6"/>
          </w:tcPr>
          <w:p>
            <w:pPr>
              <w:spacing w:before="60" w:after="60"/>
              <w:jc w:val="left"/>
            </w:pPr>
            <w:r>
              <w:rPr>
                <w:b w:val="0"/>
                <w:i w:val="0"/>
                <w:color w:val="1A1A2E"/>
                <w:sz w:val="17"/>
              </w:rPr>
              <w:t>2 sends/season guaranteed. Content provided 1 week in advance. Geolocated to market areas.</w:t>
            </w:r>
          </w:p>
        </w:tc>
      </w:tr>
      <w:tr>
        <w:tc>
          <w:tcPr>
            <w:tcW w:type="dxa" w:w="2592"/>
            <w:shd w:val="clear" w:color="auto" w:fill="FFFBEB"/>
          </w:tcPr>
          <w:p>
            <w:pPr>
              <w:spacing w:before="60" w:after="60"/>
              <w:jc w:val="left"/>
            </w:pPr>
            <w:r>
              <w:rPr>
                <w:b/>
                <w:i w:val="0"/>
                <w:color w:val="1A1A2E"/>
                <w:sz w:val="18"/>
              </w:rPr>
              <w:t>FCB News blog post — banc rationale</w:t>
            </w:r>
          </w:p>
        </w:tc>
        <w:tc>
          <w:tcPr>
            <w:tcW w:type="dxa" w:w="1728"/>
            <w:shd w:val="clear" w:color="auto" w:fill="F3F4F6"/>
          </w:tcPr>
          <w:p>
            <w:pPr>
              <w:spacing w:before="60" w:after="60"/>
              <w:jc w:val="left"/>
            </w:pPr>
            <w:r>
              <w:rPr>
                <w:b w:val="0"/>
                <w:i/>
                <w:color w:val="6B7280"/>
                <w:sz w:val="16"/>
              </w:rPr>
              <w:t>Action Item #11</w:t>
            </w:r>
          </w:p>
        </w:tc>
        <w:tc>
          <w:tcPr>
            <w:tcW w:type="dxa" w:w="1440"/>
            <w:shd w:val="clear" w:color="auto" w:fill="FFFBEB"/>
          </w:tcPr>
          <w:p>
            <w:pPr>
              <w:spacing w:before="60" w:after="60"/>
              <w:jc w:val="left"/>
            </w:pPr>
            <w:r>
              <w:rPr>
                <w:b/>
                <w:i w:val="0"/>
                <w:color w:val="D46A00"/>
                <w:sz w:val="17"/>
              </w:rPr>
              <w:t>May 24</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Published on fcbarcelona.com/en/club/news. Explains card rationale, future utility, link to waitlist.</w:t>
            </w:r>
          </w:p>
        </w:tc>
      </w:tr>
      <w:tr>
        <w:tc>
          <w:tcPr>
            <w:tcW w:type="dxa" w:w="2592"/>
            <w:shd w:val="clear" w:color="auto" w:fill="FEF2F2"/>
          </w:tcPr>
          <w:p>
            <w:pPr>
              <w:spacing w:before="60" w:after="60"/>
              <w:jc w:val="left"/>
            </w:pPr>
            <w:r>
              <w:rPr>
                <w:b/>
                <w:i w:val="0"/>
                <w:color w:val="1A1A2E"/>
                <w:sz w:val="18"/>
              </w:rPr>
              <w:t>Microsite at banc.fcbarcelona.com</w:t>
            </w:r>
          </w:p>
        </w:tc>
        <w:tc>
          <w:tcPr>
            <w:tcW w:type="dxa" w:w="1728"/>
            <w:shd w:val="clear" w:color="auto" w:fill="F3F4F6"/>
          </w:tcPr>
          <w:p>
            <w:pPr>
              <w:spacing w:before="60" w:after="60"/>
              <w:jc w:val="left"/>
            </w:pPr>
            <w:r>
              <w:rPr>
                <w:b w:val="0"/>
                <w:i/>
                <w:color w:val="6B7280"/>
                <w:sz w:val="16"/>
              </w:rPr>
              <w:t>CCLA cl.8 / Action Item #12</w:t>
            </w:r>
          </w:p>
        </w:tc>
        <w:tc>
          <w:tcPr>
            <w:tcW w:type="dxa" w:w="1440"/>
            <w:shd w:val="clear" w:color="auto" w:fill="FEF2F2"/>
          </w:tcPr>
          <w:p>
            <w:pPr>
              <w:spacing w:before="60" w:after="60"/>
              <w:jc w:val="left"/>
            </w:pPr>
            <w:r>
              <w:rPr>
                <w:b/>
                <w:i w:val="0"/>
                <w:color w:val="C0392B"/>
                <w:sz w:val="17"/>
              </w:rPr>
              <w:t>May 24</w:t>
            </w:r>
          </w:p>
        </w:tc>
        <w:tc>
          <w:tcPr>
            <w:tcW w:type="dxa" w:w="1152"/>
            <w:shd w:val="clear" w:color="auto" w:fill="FEF2F2"/>
          </w:tcPr>
          <w:p>
            <w:pPr>
              <w:spacing w:before="60" w:after="60"/>
              <w:jc w:val="center"/>
            </w:pPr>
            <w:r>
              <w:rPr>
                <w:b/>
                <w:i w:val="0"/>
                <w:color w:val="C0392B"/>
                <w:sz w:val="17"/>
              </w:rPr>
              <w:t>MISSING</w:t>
            </w:r>
          </w:p>
        </w:tc>
        <w:tc>
          <w:tcPr>
            <w:tcW w:type="dxa" w:w="5760"/>
            <w:shd w:val="clear" w:color="auto" w:fill="F3F4F6"/>
          </w:tcPr>
          <w:p>
            <w:pPr>
              <w:spacing w:before="60" w:after="60"/>
              <w:jc w:val="left"/>
            </w:pPr>
            <w:r>
              <w:rPr>
                <w:b w:val="0"/>
                <w:i w:val="0"/>
                <w:color w:val="1A1A2E"/>
                <w:sz w:val="17"/>
              </w:rPr>
              <w:t>FCB provides access. NewCo/LFG builds and hosts. Currently does not exist. Redline updates URL from fcb.fcbarcelona.com to banc.fcbarcelona.com.</w:t>
            </w:r>
          </w:p>
        </w:tc>
      </w:tr>
      <w:tr>
        <w:tc>
          <w:tcPr>
            <w:tcW w:type="dxa" w:w="2592"/>
            <w:shd w:val="clear" w:color="auto" w:fill="FFFBEB"/>
          </w:tcPr>
          <w:p>
            <w:pPr>
              <w:spacing w:before="60" w:after="60"/>
              <w:jc w:val="left"/>
            </w:pPr>
            <w:r>
              <w:rPr>
                <w:b/>
                <w:i w:val="0"/>
                <w:color w:val="1A1A2E"/>
                <w:sz w:val="18"/>
              </w:rPr>
              <w:t>Web + App placements (Ribbon, Lightbox, Hero Banner)</w:t>
            </w:r>
          </w:p>
        </w:tc>
        <w:tc>
          <w:tcPr>
            <w:tcW w:type="dxa" w:w="1728"/>
            <w:shd w:val="clear" w:color="auto" w:fill="F3F4F6"/>
          </w:tcPr>
          <w:p>
            <w:pPr>
              <w:spacing w:before="60" w:after="60"/>
              <w:jc w:val="left"/>
            </w:pPr>
            <w:r>
              <w:rPr>
                <w:b w:val="0"/>
                <w:i/>
                <w:color w:val="6B7280"/>
                <w:sz w:val="16"/>
              </w:rPr>
              <w:t>CCLA cl.7(b)</w:t>
            </w:r>
          </w:p>
        </w:tc>
        <w:tc>
          <w:tcPr>
            <w:tcW w:type="dxa" w:w="1440"/>
            <w:shd w:val="clear" w:color="auto" w:fill="FFFBEB"/>
          </w:tcPr>
          <w:p>
            <w:pPr>
              <w:spacing w:before="60" w:after="60"/>
              <w:jc w:val="left"/>
            </w:pPr>
            <w:r>
              <w:rPr>
                <w:b/>
                <w:i w:val="0"/>
                <w:color w:val="D46A00"/>
                <w:sz w:val="17"/>
              </w:rPr>
              <w:t>May 24</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Links to banc.fcbarcelona.com. FCB bears production. Paid media activation borne by NewCo if elected.</w:t>
            </w:r>
          </w:p>
        </w:tc>
      </w:tr>
      <w:tr>
        <w:tc>
          <w:tcPr>
            <w:tcW w:type="dxa" w:w="2592"/>
            <w:shd w:val="clear" w:color="auto" w:fill="FFFBEB"/>
          </w:tcPr>
          <w:p>
            <w:pPr>
              <w:spacing w:before="60" w:after="60"/>
              <w:jc w:val="left"/>
            </w:pPr>
            <w:r>
              <w:rPr>
                <w:b/>
                <w:i w:val="0"/>
                <w:color w:val="1A1A2E"/>
                <w:sz w:val="18"/>
              </w:rPr>
              <w:t>Push notifications + in-app promotion (Barça app, 10M downloads)</w:t>
            </w:r>
          </w:p>
        </w:tc>
        <w:tc>
          <w:tcPr>
            <w:tcW w:type="dxa" w:w="1728"/>
            <w:shd w:val="clear" w:color="auto" w:fill="F3F4F6"/>
          </w:tcPr>
          <w:p>
            <w:pPr>
              <w:spacing w:before="60" w:after="60"/>
              <w:jc w:val="left"/>
            </w:pPr>
            <w:r>
              <w:rPr>
                <w:b w:val="0"/>
                <w:i/>
                <w:color w:val="6B7280"/>
                <w:sz w:val="16"/>
              </w:rPr>
              <w:t>Action Item #16 / CCLA cl.7(c)</w:t>
            </w:r>
          </w:p>
        </w:tc>
        <w:tc>
          <w:tcPr>
            <w:tcW w:type="dxa" w:w="1440"/>
            <w:shd w:val="clear" w:color="auto" w:fill="FFFBEB"/>
          </w:tcPr>
          <w:p>
            <w:pPr>
              <w:spacing w:before="60" w:after="60"/>
              <w:jc w:val="left"/>
            </w:pPr>
            <w:r>
              <w:rPr>
                <w:b/>
                <w:i w:val="0"/>
                <w:color w:val="D46A00"/>
                <w:sz w:val="17"/>
              </w:rPr>
              <w:t>May 24</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Agreed in digital rights clause. Push notification sequence coordinated with Surgence content calendar.</w:t>
            </w:r>
          </w:p>
        </w:tc>
      </w:tr>
      <w:tr>
        <w:tc>
          <w:tcPr>
            <w:tcW w:type="dxa" w:w="2592"/>
            <w:shd w:val="clear" w:color="auto" w:fill="FFFBEB"/>
          </w:tcPr>
          <w:p>
            <w:pPr>
              <w:spacing w:before="60" w:after="60"/>
              <w:jc w:val="left"/>
            </w:pPr>
            <w:r>
              <w:rPr>
                <w:b/>
                <w:i w:val="0"/>
                <w:color w:val="1A1A2E"/>
                <w:sz w:val="18"/>
              </w:rPr>
              <w:t>IP license + brand manual — Phase 1 materials</w:t>
            </w:r>
          </w:p>
        </w:tc>
        <w:tc>
          <w:tcPr>
            <w:tcW w:type="dxa" w:w="1728"/>
            <w:shd w:val="clear" w:color="auto" w:fill="F3F4F6"/>
          </w:tcPr>
          <w:p>
            <w:pPr>
              <w:spacing w:before="60" w:after="60"/>
              <w:jc w:val="left"/>
            </w:pPr>
            <w:r>
              <w:rPr>
                <w:b w:val="0"/>
                <w:i/>
                <w:color w:val="6B7280"/>
                <w:sz w:val="16"/>
              </w:rPr>
              <w:t>CCLA cl.1 / Action Item #26</w:t>
            </w:r>
          </w:p>
        </w:tc>
        <w:tc>
          <w:tcPr>
            <w:tcW w:type="dxa" w:w="1440"/>
            <w:shd w:val="clear" w:color="auto" w:fill="FFFBEB"/>
          </w:tcPr>
          <w:p>
            <w:pPr>
              <w:spacing w:before="60" w:after="60"/>
              <w:jc w:val="left"/>
            </w:pPr>
            <w:r>
              <w:rPr>
                <w:b/>
                <w:i w:val="0"/>
                <w:color w:val="D46A00"/>
                <w:sz w:val="17"/>
              </w:rPr>
              <w:t>Before May 24</w:t>
            </w:r>
          </w:p>
        </w:tc>
        <w:tc>
          <w:tcPr>
            <w:tcW w:type="dxa" w:w="1152"/>
            <w:shd w:val="clear" w:color="auto" w:fill="FFFBEB"/>
          </w:tcPr>
          <w:p>
            <w:pPr>
              <w:spacing w:before="60" w:after="60"/>
              <w:jc w:val="center"/>
            </w:pPr>
            <w:r>
              <w:rPr>
                <w:b/>
                <w:i w:val="0"/>
                <w:color w:val="D46A00"/>
                <w:sz w:val="17"/>
              </w:rPr>
              <w:t>OPEN</w:t>
            </w:r>
          </w:p>
        </w:tc>
        <w:tc>
          <w:tcPr>
            <w:tcW w:type="dxa" w:w="5760"/>
            <w:shd w:val="clear" w:color="auto" w:fill="F3F4F6"/>
          </w:tcPr>
          <w:p>
            <w:pPr>
              <w:spacing w:before="60" w:after="60"/>
              <w:jc w:val="left"/>
            </w:pPr>
            <w:r>
              <w:rPr>
                <w:b w:val="0"/>
                <w:i w:val="0"/>
                <w:color w:val="1A1A2E"/>
                <w:sz w:val="17"/>
              </w:rPr>
              <w:t>LFG submits materials; FCB responds within 5 working days. No confirmed sign-off yet.</w:t>
            </w:r>
          </w:p>
        </w:tc>
      </w:tr>
      <w:tr>
        <w:tc>
          <w:tcPr>
            <w:tcW w:type="dxa" w:w="2592"/>
            <w:shd w:val="clear" w:color="auto" w:fill="FEF2F2"/>
          </w:tcPr>
          <w:p>
            <w:pPr>
              <w:spacing w:before="60" w:after="60"/>
              <w:jc w:val="left"/>
            </w:pPr>
            <w:r>
              <w:rPr>
                <w:b/>
                <w:i w:val="0"/>
                <w:color w:val="1A1A2E"/>
                <w:sz w:val="18"/>
              </w:rPr>
              <w:t>Content database access — player imagery, video, digital signatures</w:t>
            </w:r>
          </w:p>
        </w:tc>
        <w:tc>
          <w:tcPr>
            <w:tcW w:type="dxa" w:w="1728"/>
            <w:shd w:val="clear" w:color="auto" w:fill="F3F4F6"/>
          </w:tcPr>
          <w:p>
            <w:pPr>
              <w:spacing w:before="60" w:after="60"/>
              <w:jc w:val="left"/>
            </w:pPr>
            <w:r>
              <w:rPr>
                <w:b w:val="0"/>
                <w:i/>
                <w:color w:val="6B7280"/>
                <w:sz w:val="16"/>
              </w:rPr>
              <w:t>Action Item #28</w:t>
            </w:r>
          </w:p>
        </w:tc>
        <w:tc>
          <w:tcPr>
            <w:tcW w:type="dxa" w:w="1440"/>
            <w:shd w:val="clear" w:color="auto" w:fill="FEF2F2"/>
          </w:tcPr>
          <w:p>
            <w:pPr>
              <w:spacing w:before="60" w:after="60"/>
              <w:jc w:val="left"/>
            </w:pPr>
            <w:r>
              <w:rPr>
                <w:b/>
                <w:i w:val="0"/>
                <w:color w:val="C0392B"/>
                <w:sz w:val="17"/>
              </w:rPr>
              <w:t>Immediately → OVERDUE</w:t>
            </w:r>
          </w:p>
        </w:tc>
        <w:tc>
          <w:tcPr>
            <w:tcW w:type="dxa" w:w="1152"/>
            <w:shd w:val="clear" w:color="auto" w:fill="FEF2F2"/>
          </w:tcPr>
          <w:p>
            <w:pPr>
              <w:spacing w:before="60" w:after="60"/>
              <w:jc w:val="center"/>
            </w:pPr>
            <w:r>
              <w:rPr>
                <w:b/>
                <w:i w:val="0"/>
                <w:color w:val="C0392B"/>
                <w:sz w:val="17"/>
              </w:rPr>
              <w:t>MISSING</w:t>
            </w:r>
          </w:p>
        </w:tc>
        <w:tc>
          <w:tcPr>
            <w:tcW w:type="dxa" w:w="5760"/>
            <w:shd w:val="clear" w:color="auto" w:fill="F3F4F6"/>
          </w:tcPr>
          <w:p>
            <w:pPr>
              <w:spacing w:before="60" w:after="60"/>
              <w:jc w:val="left"/>
            </w:pPr>
            <w:r>
              <w:rPr>
                <w:b w:val="0"/>
                <w:i w:val="0"/>
                <w:color w:val="1A1A2E"/>
                <w:sz w:val="17"/>
              </w:rPr>
              <w:t>Needed for content production pipeline. Formal request to be submitted by LFG; FCB clears third-party rights. No confirmed access as of May 10.</w:t>
            </w:r>
          </w:p>
        </w:tc>
      </w:tr>
    </w:tbl>
    <w:p>
      <w:pPr>
        <w:spacing w:before="80" w:after="80"/>
      </w:pPr>
    </w:p>
    <w:p>
      <w:pPr>
        <w:spacing w:before="200" w:after="80"/>
      </w:pPr>
    </w:p>
    <w:p>
      <w:pPr>
        <w:pStyle w:val="normal"/>
        <w:spacing w:before="200" w:after="80"/>
        <w:jc w:val="left"/>
      </w:pPr>
      <w:r>
        <w:rPr>
          <w:b/>
          <w:sz w:val="20"/>
          <w:szCs w:val="20"/>
          <w:color w:val="1A1A2E"/>
        </w:rPr>
        <w:t>C.  FCB DELIVERABLES — PLAYERS, STADIUM &amp; LEGAL  (Action Items #17–29)</w:t>
      </w:r>
    </w:p>
    <w:p>
      <w:pPr>
        <w:spacing w:before="80" w:after="80"/>
      </w:pPr>
    </w:p>
    <w:tbl>
      <w:tblPr>
        <w:tblStyle w:val="TableGrid"/>
        <w:tblW w:type="auto" w:w="0"/>
        <w:jc w:val="left"/>
        <w:tblLook w:firstColumn="1" w:firstRow="1" w:lastColumn="0" w:lastRow="0" w:noHBand="0" w:noVBand="1" w:val="04A0"/>
      </w:tblPr>
      <w:tblGrid>
        <w:gridCol w:w="2592"/>
        <w:gridCol w:w="1728"/>
        <w:gridCol w:w="1440"/>
        <w:gridCol w:w="1152"/>
        <w:gridCol w:w="5760"/>
      </w:tblGrid>
      <w:tr>
        <w:tc>
          <w:tcPr>
            <w:tcW w:type="dxa" w:w="1728"/>
            <w:shd w:val="clear" w:color="auto" w:fill="1A1A2E"/>
          </w:tcPr>
          <w:p>
            <w:pPr>
              <w:spacing w:before="60" w:after="60"/>
              <w:jc w:val="left"/>
            </w:pPr>
            <w:r>
              <w:rPr>
                <w:b/>
                <w:i w:val="0"/>
                <w:color w:val="FFFFFF"/>
                <w:sz w:val="17"/>
              </w:rPr>
              <w:t>Deliverable</w:t>
            </w:r>
          </w:p>
        </w:tc>
        <w:tc>
          <w:tcPr>
            <w:tcW w:type="dxa" w:w="1728"/>
            <w:shd w:val="clear" w:color="auto" w:fill="1A1A2E"/>
          </w:tcPr>
          <w:p>
            <w:pPr>
              <w:spacing w:before="60" w:after="60"/>
              <w:jc w:val="left"/>
            </w:pPr>
            <w:r>
              <w:rPr>
                <w:b/>
                <w:i w:val="0"/>
                <w:color w:val="FFFFFF"/>
                <w:sz w:val="17"/>
              </w:rPr>
              <w:t>Source / Clause</w:t>
            </w:r>
          </w:p>
        </w:tc>
        <w:tc>
          <w:tcPr>
            <w:tcW w:type="dxa" w:w="1728"/>
            <w:shd w:val="clear" w:color="auto" w:fill="1A1A2E"/>
          </w:tcPr>
          <w:p>
            <w:pPr>
              <w:spacing w:before="60" w:after="60"/>
              <w:jc w:val="left"/>
            </w:pPr>
            <w:r>
              <w:rPr>
                <w:b/>
                <w:i w:val="0"/>
                <w:color w:val="FFFFFF"/>
                <w:sz w:val="17"/>
              </w:rPr>
              <w:t>Deadline</w:t>
            </w:r>
          </w:p>
        </w:tc>
        <w:tc>
          <w:tcPr>
            <w:tcW w:type="dxa" w:w="1728"/>
            <w:shd w:val="clear" w:color="auto" w:fill="1A1A2E"/>
          </w:tcPr>
          <w:p>
            <w:pPr>
              <w:spacing w:before="60" w:after="60"/>
              <w:jc w:val="left"/>
            </w:pPr>
            <w:r>
              <w:rPr>
                <w:b/>
                <w:i w:val="0"/>
                <w:color w:val="FFFFFF"/>
                <w:sz w:val="17"/>
              </w:rPr>
              <w:t>Status</w:t>
            </w:r>
          </w:p>
        </w:tc>
        <w:tc>
          <w:tcPr>
            <w:tcW w:type="dxa" w:w="1728"/>
            <w:shd w:val="clear" w:color="auto" w:fill="1A1A2E"/>
          </w:tcPr>
          <w:p>
            <w:pPr>
              <w:spacing w:before="60" w:after="60"/>
              <w:jc w:val="left"/>
            </w:pPr>
            <w:r>
              <w:rPr>
                <w:b/>
                <w:i w:val="0"/>
                <w:color w:val="FFFFFF"/>
                <w:sz w:val="17"/>
              </w:rPr>
              <w:t>Detail</w:t>
            </w:r>
          </w:p>
        </w:tc>
      </w:tr>
      <w:tr>
        <w:tc>
          <w:tcPr>
            <w:tcW w:type="dxa" w:w="2592"/>
            <w:shd w:val="clear" w:color="auto" w:fill="FEF2F2"/>
          </w:tcPr>
          <w:p>
            <w:pPr>
              <w:spacing w:before="60" w:after="60"/>
              <w:jc w:val="left"/>
            </w:pPr>
            <w:r>
              <w:rPr>
                <w:b/>
                <w:i w:val="0"/>
                <w:color w:val="1A1A2E"/>
                <w:sz w:val="18"/>
              </w:rPr>
              <w:t>Pre-announcement player film day (trailer)</w:t>
            </w:r>
          </w:p>
        </w:tc>
        <w:tc>
          <w:tcPr>
            <w:tcW w:type="dxa" w:w="1728"/>
            <w:shd w:val="clear" w:color="auto" w:fill="F3F4F6"/>
          </w:tcPr>
          <w:p>
            <w:pPr>
              <w:spacing w:before="60" w:after="60"/>
              <w:jc w:val="left"/>
            </w:pPr>
            <w:r>
              <w:rPr>
                <w:b w:val="0"/>
                <w:i/>
                <w:color w:val="6B7280"/>
                <w:sz w:val="16"/>
              </w:rPr>
              <w:t>Action Item #2</w:t>
            </w:r>
          </w:p>
        </w:tc>
        <w:tc>
          <w:tcPr>
            <w:tcW w:type="dxa" w:w="1440"/>
            <w:shd w:val="clear" w:color="auto" w:fill="FEF2F2"/>
          </w:tcPr>
          <w:p>
            <w:pPr>
              <w:spacing w:before="60" w:after="60"/>
              <w:jc w:val="left"/>
            </w:pPr>
            <w:r>
              <w:rPr>
                <w:b/>
                <w:i w:val="0"/>
                <w:color w:val="C0392B"/>
                <w:sz w:val="17"/>
              </w:rPr>
              <w:t>Before May 24 → CRITICAL</w:t>
            </w:r>
          </w:p>
        </w:tc>
        <w:tc>
          <w:tcPr>
            <w:tcW w:type="dxa" w:w="1152"/>
            <w:shd w:val="clear" w:color="auto" w:fill="FEF2F2"/>
          </w:tcPr>
          <w:p>
            <w:pPr>
              <w:spacing w:before="60" w:after="60"/>
              <w:jc w:val="center"/>
            </w:pPr>
            <w:r>
              <w:rPr>
                <w:b/>
                <w:i w:val="0"/>
                <w:color w:val="C0392B"/>
                <w:sz w:val="17"/>
              </w:rPr>
              <w:t>NOT STARTED</w:t>
            </w:r>
          </w:p>
        </w:tc>
        <w:tc>
          <w:tcPr>
            <w:tcW w:type="dxa" w:w="5760"/>
            <w:shd w:val="clear" w:color="auto" w:fill="F3F4F6"/>
          </w:tcPr>
          <w:p>
            <w:pPr>
              <w:spacing w:before="60" w:after="60"/>
              <w:jc w:val="left"/>
            </w:pPr>
            <w:r>
              <w:rPr>
                <w:b w:val="0"/>
                <w:i w:val="0"/>
                <w:color w:val="1A1A2E"/>
                <w:sz w:val="17"/>
              </w:rPr>
              <w:t>5 First Team players at training facilities. Contract window is Jul 1–Dec 31; requires FCB exception or contract amendment for pre-May 24 shoot. CCLA redline moves shoot window to 'before May 24, 2026'. Most time-sensitive item after board approval.</w:t>
            </w:r>
          </w:p>
        </w:tc>
      </w:tr>
      <w:tr>
        <w:tc>
          <w:tcPr>
            <w:tcW w:type="dxa" w:w="2592"/>
            <w:shd w:val="clear" w:color="auto" w:fill="FEF2F2"/>
          </w:tcPr>
          <w:p>
            <w:pPr>
              <w:spacing w:before="60" w:after="60"/>
              <w:jc w:val="left"/>
            </w:pPr>
            <w:r>
              <w:rPr>
                <w:b/>
                <w:i w:val="0"/>
                <w:color w:val="1A1A2E"/>
                <w:sz w:val="18"/>
              </w:rPr>
              <w:t>Daily Player Drop — 15–30s clips (May 25 onward)</w:t>
            </w:r>
          </w:p>
        </w:tc>
        <w:tc>
          <w:tcPr>
            <w:tcW w:type="dxa" w:w="1728"/>
            <w:shd w:val="clear" w:color="auto" w:fill="F3F4F6"/>
          </w:tcPr>
          <w:p>
            <w:pPr>
              <w:spacing w:before="60" w:after="60"/>
              <w:jc w:val="left"/>
            </w:pPr>
            <w:r>
              <w:rPr>
                <w:b w:val="0"/>
                <w:i/>
                <w:color w:val="6B7280"/>
                <w:sz w:val="16"/>
              </w:rPr>
              <w:t>Phase 1 Mkt Plan v1 / Surgence GTM</w:t>
            </w:r>
          </w:p>
        </w:tc>
        <w:tc>
          <w:tcPr>
            <w:tcW w:type="dxa" w:w="1440"/>
            <w:shd w:val="clear" w:color="auto" w:fill="FEF2F2"/>
          </w:tcPr>
          <w:p>
            <w:pPr>
              <w:spacing w:before="60" w:after="60"/>
              <w:jc w:val="left"/>
            </w:pPr>
            <w:r>
              <w:rPr>
                <w:b/>
                <w:i w:val="0"/>
                <w:color w:val="C0392B"/>
                <w:sz w:val="17"/>
              </w:rPr>
              <w:t>May 25 daily</w:t>
            </w:r>
          </w:p>
        </w:tc>
        <w:tc>
          <w:tcPr>
            <w:tcW w:type="dxa" w:w="1152"/>
            <w:shd w:val="clear" w:color="auto" w:fill="FEF2F2"/>
          </w:tcPr>
          <w:p>
            <w:pPr>
              <w:spacing w:before="60" w:after="60"/>
              <w:jc w:val="center"/>
            </w:pPr>
            <w:r>
              <w:rPr>
                <w:b/>
                <w:i w:val="0"/>
                <w:color w:val="C0392B"/>
                <w:sz w:val="17"/>
              </w:rPr>
              <w:t>NOT STARTED</w:t>
            </w:r>
          </w:p>
        </w:tc>
        <w:tc>
          <w:tcPr>
            <w:tcW w:type="dxa" w:w="5760"/>
            <w:shd w:val="clear" w:color="auto" w:fill="F3F4F6"/>
          </w:tcPr>
          <w:p>
            <w:pPr>
              <w:spacing w:before="60" w:after="60"/>
              <w:jc w:val="left"/>
            </w:pPr>
            <w:r>
              <w:rPr>
                <w:b w:val="0"/>
                <w:i w:val="0"/>
                <w:color w:val="1A1A2E"/>
                <w:sz w:val="17"/>
              </w:rPr>
              <w:t>One Barça player per day. Instagram Stories priority. FCB must brief players, coordinate schedule, and deliver clips to Surgence content calendar. LFG.cat player roster (Messi, Lamine Yamal, Neymar, Ronaldinho, Putellas, Modric) active via Schedule 2.</w:t>
            </w:r>
          </w:p>
        </w:tc>
      </w:tr>
      <w:tr>
        <w:tc>
          <w:tcPr>
            <w:tcW w:type="dxa" w:w="2592"/>
            <w:shd w:val="clear" w:color="auto" w:fill="F0FDF4"/>
          </w:tcPr>
          <w:p>
            <w:pPr>
              <w:spacing w:before="60" w:after="60"/>
              <w:jc w:val="left"/>
            </w:pPr>
            <w:r>
              <w:rPr>
                <w:b/>
                <w:i w:val="0"/>
                <w:color w:val="1A1A2E"/>
                <w:sz w:val="18"/>
              </w:rPr>
              <w:t>Annual commercial shoot — 5 First Team players</w:t>
            </w:r>
          </w:p>
        </w:tc>
        <w:tc>
          <w:tcPr>
            <w:tcW w:type="dxa" w:w="1728"/>
            <w:shd w:val="clear" w:color="auto" w:fill="F3F4F6"/>
          </w:tcPr>
          <w:p>
            <w:pPr>
              <w:spacing w:before="60" w:after="60"/>
              <w:jc w:val="left"/>
            </w:pPr>
            <w:r>
              <w:rPr>
                <w:b w:val="0"/>
                <w:i/>
                <w:color w:val="6B7280"/>
                <w:sz w:val="16"/>
              </w:rPr>
              <w:t>CCLA cl.5 / Action Item #17</w:t>
            </w:r>
          </w:p>
        </w:tc>
        <w:tc>
          <w:tcPr>
            <w:tcW w:type="dxa" w:w="1440"/>
            <w:shd w:val="clear" w:color="auto" w:fill="F0FDF4"/>
          </w:tcPr>
          <w:p>
            <w:pPr>
              <w:spacing w:before="60" w:after="60"/>
              <w:jc w:val="left"/>
            </w:pPr>
            <w:r>
              <w:rPr>
                <w:b/>
                <w:i w:val="0"/>
                <w:color w:val="1A7A4A"/>
                <w:sz w:val="17"/>
              </w:rPr>
              <w:t>Jul 1–Dec 31, 2026</w:t>
            </w:r>
          </w:p>
        </w:tc>
        <w:tc>
          <w:tcPr>
            <w:tcW w:type="dxa" w:w="1152"/>
            <w:shd w:val="clear" w:color="auto" w:fill="F0FDF4"/>
          </w:tcPr>
          <w:p>
            <w:pPr>
              <w:spacing w:before="60" w:after="60"/>
              <w:jc w:val="center"/>
            </w:pPr>
            <w:r>
              <w:rPr>
                <w:b/>
                <w:i w:val="0"/>
                <w:color w:val="1A7A4A"/>
                <w:sz w:val="17"/>
              </w:rPr>
              <w:t>CONFIRMED</w:t>
            </w:r>
          </w:p>
        </w:tc>
        <w:tc>
          <w:tcPr>
            <w:tcW w:type="dxa" w:w="5760"/>
            <w:shd w:val="clear" w:color="auto" w:fill="F3F4F6"/>
          </w:tcPr>
          <w:p>
            <w:pPr>
              <w:spacing w:before="60" w:after="60"/>
              <w:jc w:val="left"/>
            </w:pPr>
            <w:r>
              <w:rPr>
                <w:b w:val="0"/>
                <w:i w:val="0"/>
                <w:color w:val="1A1A2E"/>
                <w:sz w:val="17"/>
              </w:rPr>
              <w:t>15 min per player. FCB facilities. Official apparel. Production costs (other than player services) borne by NewCo. Content scope limited to FCB Utilities; no token messaging.</w:t>
            </w:r>
          </w:p>
        </w:tc>
      </w:tr>
      <w:tr>
        <w:tc>
          <w:tcPr>
            <w:tcW w:type="dxa" w:w="2592"/>
            <w:shd w:val="clear" w:color="auto" w:fill="FEF2F2"/>
          </w:tcPr>
          <w:p>
            <w:pPr>
              <w:spacing w:before="60" w:after="60"/>
              <w:jc w:val="left"/>
            </w:pPr>
            <w:r>
              <w:rPr>
                <w:b/>
                <w:i w:val="0"/>
                <w:color w:val="1A1A2E"/>
                <w:sz w:val="18"/>
              </w:rPr>
              <w:t>Existing FCB footage — advertising rights</w:t>
            </w:r>
          </w:p>
        </w:tc>
        <w:tc>
          <w:tcPr>
            <w:tcW w:type="dxa" w:w="1728"/>
            <w:shd w:val="clear" w:color="auto" w:fill="F3F4F6"/>
          </w:tcPr>
          <w:p>
            <w:pPr>
              <w:spacing w:before="60" w:after="60"/>
              <w:jc w:val="left"/>
            </w:pPr>
            <w:r>
              <w:rPr>
                <w:b w:val="0"/>
                <w:i/>
                <w:color w:val="6B7280"/>
                <w:sz w:val="16"/>
              </w:rPr>
              <w:t>CCLA cl.6 / Action Item #15</w:t>
            </w:r>
          </w:p>
        </w:tc>
        <w:tc>
          <w:tcPr>
            <w:tcW w:type="dxa" w:w="1440"/>
            <w:shd w:val="clear" w:color="auto" w:fill="FEF2F2"/>
          </w:tcPr>
          <w:p>
            <w:pPr>
              <w:spacing w:before="60" w:after="60"/>
              <w:jc w:val="left"/>
            </w:pPr>
            <w:r>
              <w:rPr>
                <w:b/>
                <w:i w:val="0"/>
                <w:color w:val="C0392B"/>
                <w:sz w:val="17"/>
              </w:rPr>
              <w:t>Before May 24</w:t>
            </w:r>
          </w:p>
        </w:tc>
        <w:tc>
          <w:tcPr>
            <w:tcW w:type="dxa" w:w="1152"/>
            <w:shd w:val="clear" w:color="auto" w:fill="FEF2F2"/>
          </w:tcPr>
          <w:p>
            <w:pPr>
              <w:spacing w:before="60" w:after="60"/>
              <w:jc w:val="center"/>
            </w:pPr>
            <w:r>
              <w:rPr>
                <w:b/>
                <w:i w:val="0"/>
                <w:color w:val="C0392B"/>
                <w:sz w:val="17"/>
              </w:rPr>
              <w:t>MISSING</w:t>
            </w:r>
          </w:p>
        </w:tc>
        <w:tc>
          <w:tcPr>
            <w:tcW w:type="dxa" w:w="5760"/>
            <w:shd w:val="clear" w:color="auto" w:fill="F3F4F6"/>
          </w:tcPr>
          <w:p>
            <w:pPr>
              <w:spacing w:before="60" w:after="60"/>
              <w:jc w:val="left"/>
            </w:pPr>
            <w:r>
              <w:rPr>
                <w:b w:val="0"/>
                <w:i w:val="0"/>
                <w:color w:val="1A1A2E"/>
                <w:sz w:val="17"/>
              </w:rPr>
              <w:t>Formal request to be submitted by LFG. FCB provides footage at FCB expense. NewCo clears third-party rights at NewCo expense. No request filed or footage confirmed.</w:t>
            </w:r>
          </w:p>
        </w:tc>
      </w:tr>
      <w:tr>
        <w:tc>
          <w:tcPr>
            <w:tcW w:type="dxa" w:w="2592"/>
            <w:shd w:val="clear" w:color="auto" w:fill="FFFBEB"/>
          </w:tcPr>
          <w:p>
            <w:pPr>
              <w:spacing w:before="60" w:after="60"/>
              <w:jc w:val="left"/>
            </w:pPr>
            <w:r>
              <w:rPr>
                <w:b/>
                <w:i w:val="0"/>
                <w:color w:val="1A1A2E"/>
                <w:sz w:val="18"/>
              </w:rPr>
              <w:t>Barça Legend appearance (1 per season)</w:t>
            </w:r>
          </w:p>
        </w:tc>
        <w:tc>
          <w:tcPr>
            <w:tcW w:type="dxa" w:w="1728"/>
            <w:shd w:val="clear" w:color="auto" w:fill="F3F4F6"/>
          </w:tcPr>
          <w:p>
            <w:pPr>
              <w:spacing w:before="60" w:after="60"/>
              <w:jc w:val="left"/>
            </w:pPr>
            <w:r>
              <w:rPr>
                <w:b w:val="0"/>
                <w:i/>
                <w:color w:val="6B7280"/>
                <w:sz w:val="16"/>
              </w:rPr>
              <w:t>Action Item #18</w:t>
            </w:r>
          </w:p>
        </w:tc>
        <w:tc>
          <w:tcPr>
            <w:tcW w:type="dxa" w:w="1440"/>
            <w:shd w:val="clear" w:color="auto" w:fill="FFFBEB"/>
          </w:tcPr>
          <w:p>
            <w:pPr>
              <w:spacing w:before="60" w:after="60"/>
              <w:jc w:val="left"/>
            </w:pPr>
            <w:r>
              <w:rPr>
                <w:b/>
                <w:i w:val="0"/>
                <w:color w:val="D46A00"/>
                <w:sz w:val="17"/>
              </w:rPr>
              <w:t>TGE event / launch activation</w:t>
            </w:r>
          </w:p>
        </w:tc>
        <w:tc>
          <w:tcPr>
            <w:tcW w:type="dxa" w:w="1152"/>
            <w:shd w:val="clear" w:color="auto" w:fill="FFFBEB"/>
          </w:tcPr>
          <w:p>
            <w:pPr>
              <w:spacing w:before="60" w:after="60"/>
              <w:jc w:val="center"/>
            </w:pPr>
            <w:r>
              <w:rPr>
                <w:b/>
                <w:i w:val="0"/>
                <w:color w:val="D46A00"/>
                <w:sz w:val="17"/>
              </w:rPr>
              <w:t>OPEN</w:t>
            </w:r>
          </w:p>
        </w:tc>
        <w:tc>
          <w:tcPr>
            <w:tcW w:type="dxa" w:w="5760"/>
            <w:shd w:val="clear" w:color="auto" w:fill="F3F4F6"/>
          </w:tcPr>
          <w:p>
            <w:pPr>
              <w:spacing w:before="60" w:after="60"/>
              <w:jc w:val="left"/>
            </w:pPr>
            <w:r>
              <w:rPr>
                <w:b w:val="0"/>
                <w:i w:val="0"/>
                <w:color w:val="1A1A2E"/>
                <w:sz w:val="17"/>
              </w:rPr>
              <w:t>FCB covers up to €10K fee. Higher profiles (Ronaldinho, Puyol, Rivaldo) require LFG top-up.</w:t>
            </w:r>
          </w:p>
        </w:tc>
      </w:tr>
      <w:tr>
        <w:tc>
          <w:tcPr>
            <w:tcW w:type="dxa" w:w="2592"/>
            <w:shd w:val="clear" w:color="auto" w:fill="F0FDF4"/>
          </w:tcPr>
          <w:p>
            <w:pPr>
              <w:spacing w:before="60" w:after="60"/>
              <w:jc w:val="left"/>
            </w:pPr>
            <w:r>
              <w:rPr>
                <w:b/>
                <w:i w:val="0"/>
                <w:color w:val="1A1A2E"/>
                <w:sz w:val="18"/>
              </w:rPr>
              <w:t>LED boards — pitch perimeter (2 min/game)</w:t>
            </w:r>
          </w:p>
        </w:tc>
        <w:tc>
          <w:tcPr>
            <w:tcW w:type="dxa" w:w="1728"/>
            <w:shd w:val="clear" w:color="auto" w:fill="F3F4F6"/>
          </w:tcPr>
          <w:p>
            <w:pPr>
              <w:spacing w:before="60" w:after="60"/>
              <w:jc w:val="left"/>
            </w:pPr>
            <w:r>
              <w:rPr>
                <w:b w:val="0"/>
                <w:i/>
                <w:color w:val="6B7280"/>
                <w:sz w:val="16"/>
              </w:rPr>
              <w:t>CCLA cl. / Action Item #20</w:t>
            </w:r>
          </w:p>
        </w:tc>
        <w:tc>
          <w:tcPr>
            <w:tcW w:type="dxa" w:w="1440"/>
            <w:shd w:val="clear" w:color="auto" w:fill="F0FDF4"/>
          </w:tcPr>
          <w:p>
            <w:pPr>
              <w:spacing w:before="60" w:after="60"/>
              <w:jc w:val="left"/>
            </w:pPr>
            <w:r>
              <w:rPr>
                <w:b/>
                <w:i w:val="0"/>
                <w:color w:val="1A7A4A"/>
                <w:sz w:val="17"/>
              </w:rPr>
              <w:t>All La Liga + Copa del Rey home games</w:t>
            </w:r>
          </w:p>
        </w:tc>
        <w:tc>
          <w:tcPr>
            <w:tcW w:type="dxa" w:w="1152"/>
            <w:shd w:val="clear" w:color="auto" w:fill="F0FDF4"/>
          </w:tcPr>
          <w:p>
            <w:pPr>
              <w:spacing w:before="60" w:after="60"/>
              <w:jc w:val="center"/>
            </w:pPr>
            <w:r>
              <w:rPr>
                <w:b/>
                <w:i w:val="0"/>
                <w:color w:val="1A7A4A"/>
                <w:sz w:val="17"/>
              </w:rPr>
              <w:t>CONFIRMED</w:t>
            </w:r>
          </w:p>
        </w:tc>
        <w:tc>
          <w:tcPr>
            <w:tcW w:type="dxa" w:w="5760"/>
            <w:shd w:val="clear" w:color="auto" w:fill="F3F4F6"/>
          </w:tcPr>
          <w:p>
            <w:pPr>
              <w:spacing w:before="60" w:after="60"/>
              <w:jc w:val="left"/>
            </w:pPr>
            <w:r>
              <w:rPr>
                <w:b w:val="0"/>
                <w:i w:val="0"/>
                <w:color w:val="1A1A2E"/>
                <w:sz w:val="17"/>
              </w:rPr>
              <w:t>2 min pitch LED + 2 min secondary perimeter per game. Excludes finals.</w:t>
            </w:r>
          </w:p>
        </w:tc>
      </w:tr>
      <w:tr>
        <w:tc>
          <w:tcPr>
            <w:tcW w:type="dxa" w:w="2592"/>
            <w:shd w:val="clear" w:color="auto" w:fill="FFFBEB"/>
          </w:tcPr>
          <w:p>
            <w:pPr>
              <w:spacing w:before="60" w:after="60"/>
              <w:jc w:val="left"/>
            </w:pPr>
            <w:r>
              <w:rPr>
                <w:b/>
                <w:i w:val="0"/>
                <w:color w:val="1A1A2E"/>
                <w:sz w:val="18"/>
              </w:rPr>
              <w:t>LED Ribbon boards (2 min/game)</w:t>
            </w:r>
          </w:p>
        </w:tc>
        <w:tc>
          <w:tcPr>
            <w:tcW w:type="dxa" w:w="1728"/>
            <w:shd w:val="clear" w:color="auto" w:fill="F3F4F6"/>
          </w:tcPr>
          <w:p>
            <w:pPr>
              <w:spacing w:before="60" w:after="60"/>
              <w:jc w:val="left"/>
            </w:pPr>
            <w:r>
              <w:rPr>
                <w:b w:val="0"/>
                <w:i/>
                <w:color w:val="6B7280"/>
                <w:sz w:val="16"/>
              </w:rPr>
              <w:t>Action Item #21</w:t>
            </w:r>
          </w:p>
        </w:tc>
        <w:tc>
          <w:tcPr>
            <w:tcW w:type="dxa" w:w="1440"/>
            <w:shd w:val="clear" w:color="auto" w:fill="FFFBEB"/>
          </w:tcPr>
          <w:p>
            <w:pPr>
              <w:spacing w:before="60" w:after="60"/>
              <w:jc w:val="left"/>
            </w:pPr>
            <w:r>
              <w:rPr>
                <w:b/>
                <w:i w:val="0"/>
                <w:color w:val="D46A00"/>
                <w:sz w:val="17"/>
              </w:rPr>
              <w:t>Contingent on Camp Nou refurbishment</w:t>
            </w:r>
          </w:p>
        </w:tc>
        <w:tc>
          <w:tcPr>
            <w:tcW w:type="dxa" w:w="1152"/>
            <w:shd w:val="clear" w:color="auto" w:fill="FFFBEB"/>
          </w:tcPr>
          <w:p>
            <w:pPr>
              <w:spacing w:before="60" w:after="60"/>
              <w:jc w:val="center"/>
            </w:pPr>
            <w:r>
              <w:rPr>
                <w:b/>
                <w:i w:val="0"/>
                <w:color w:val="D46A00"/>
                <w:sz w:val="17"/>
              </w:rPr>
              <w:t>DEFERRED</w:t>
            </w:r>
          </w:p>
        </w:tc>
        <w:tc>
          <w:tcPr>
            <w:tcW w:type="dxa" w:w="5760"/>
            <w:shd w:val="clear" w:color="auto" w:fill="F3F4F6"/>
          </w:tcPr>
          <w:p>
            <w:pPr>
              <w:spacing w:before="60" w:after="60"/>
              <w:jc w:val="left"/>
            </w:pPr>
            <w:r>
              <w:rPr>
                <w:b w:val="0"/>
                <w:i w:val="0"/>
                <w:color w:val="1A1A2E"/>
                <w:sz w:val="17"/>
              </w:rPr>
              <w:t>Ribbon 1 (2nd tier) + Ribbon 2 (VIP ring). Subject to final stadium design. FCB returns to refurbished Spotify Camp Nou — timeline TBC.</w:t>
            </w:r>
          </w:p>
        </w:tc>
      </w:tr>
      <w:tr>
        <w:tc>
          <w:tcPr>
            <w:tcW w:type="dxa" w:w="2592"/>
            <w:shd w:val="clear" w:color="auto" w:fill="F0FDF4"/>
          </w:tcPr>
          <w:p>
            <w:pPr>
              <w:spacing w:before="60" w:after="60"/>
              <w:jc w:val="left"/>
            </w:pPr>
            <w:r>
              <w:rPr>
                <w:b/>
                <w:i w:val="0"/>
                <w:color w:val="1A1A2E"/>
                <w:sz w:val="18"/>
              </w:rPr>
              <w:t>VIP Launch Event — FCB facility (up to 200 pax)</w:t>
            </w:r>
          </w:p>
        </w:tc>
        <w:tc>
          <w:tcPr>
            <w:tcW w:type="dxa" w:w="1728"/>
            <w:shd w:val="clear" w:color="auto" w:fill="F3F4F6"/>
          </w:tcPr>
          <w:p>
            <w:pPr>
              <w:spacing w:before="60" w:after="60"/>
              <w:jc w:val="left"/>
            </w:pPr>
            <w:r>
              <w:rPr>
                <w:b w:val="0"/>
                <w:i/>
                <w:color w:val="6B7280"/>
                <w:sz w:val="16"/>
              </w:rPr>
              <w:t>Action Item #22 / CCLA §2.3.1</w:t>
            </w:r>
          </w:p>
        </w:tc>
        <w:tc>
          <w:tcPr>
            <w:tcW w:type="dxa" w:w="1440"/>
            <w:shd w:val="clear" w:color="auto" w:fill="F0FDF4"/>
          </w:tcPr>
          <w:p>
            <w:pPr>
              <w:spacing w:before="60" w:after="60"/>
              <w:jc w:val="left"/>
            </w:pPr>
            <w:r>
              <w:rPr>
                <w:b/>
                <w:i w:val="0"/>
                <w:color w:val="1A7A4A"/>
                <w:sz w:val="17"/>
              </w:rPr>
              <w:t>TGE launch event</w:t>
            </w:r>
          </w:p>
        </w:tc>
        <w:tc>
          <w:tcPr>
            <w:tcW w:type="dxa" w:w="1152"/>
            <w:shd w:val="clear" w:color="auto" w:fill="F0FDF4"/>
          </w:tcPr>
          <w:p>
            <w:pPr>
              <w:spacing w:before="60" w:after="60"/>
              <w:jc w:val="center"/>
            </w:pPr>
            <w:r>
              <w:rPr>
                <w:b/>
                <w:i w:val="0"/>
                <w:color w:val="1A7A4A"/>
                <w:sz w:val="17"/>
              </w:rPr>
              <w:t>CONFIRMED</w:t>
            </w:r>
          </w:p>
        </w:tc>
        <w:tc>
          <w:tcPr>
            <w:tcW w:type="dxa" w:w="5760"/>
            <w:shd w:val="clear" w:color="auto" w:fill="F3F4F6"/>
          </w:tcPr>
          <w:p>
            <w:pPr>
              <w:spacing w:before="60" w:after="60"/>
              <w:jc w:val="left"/>
            </w:pPr>
            <w:r>
              <w:rPr>
                <w:b w:val="0"/>
                <w:i w:val="0"/>
                <w:color w:val="1A1A2E"/>
                <w:sz w:val="17"/>
              </w:rPr>
              <w:t>Rental included per contract. Catering, security, cleaning at LFG cost.</w:t>
            </w:r>
          </w:p>
        </w:tc>
      </w:tr>
      <w:tr>
        <w:tc>
          <w:tcPr>
            <w:tcW w:type="dxa" w:w="2592"/>
            <w:shd w:val="clear" w:color="auto" w:fill="F0FDF4"/>
          </w:tcPr>
          <w:p>
            <w:pPr>
              <w:spacing w:before="60" w:after="60"/>
              <w:jc w:val="left"/>
            </w:pPr>
            <w:r>
              <w:rPr>
                <w:b/>
                <w:i w:val="0"/>
                <w:color w:val="1A1A2E"/>
                <w:sz w:val="18"/>
              </w:rPr>
              <w:t>4× VIP match tickets per game</w:t>
            </w:r>
          </w:p>
        </w:tc>
        <w:tc>
          <w:tcPr>
            <w:tcW w:type="dxa" w:w="1728"/>
            <w:shd w:val="clear" w:color="auto" w:fill="F3F4F6"/>
          </w:tcPr>
          <w:p>
            <w:pPr>
              <w:spacing w:before="60" w:after="60"/>
              <w:jc w:val="left"/>
            </w:pPr>
            <w:r>
              <w:rPr>
                <w:b w:val="0"/>
                <w:i/>
                <w:color w:val="6B7280"/>
                <w:sz w:val="16"/>
              </w:rPr>
              <w:t>Action Item #23 / CCLA §4.3.1</w:t>
            </w:r>
          </w:p>
        </w:tc>
        <w:tc>
          <w:tcPr>
            <w:tcW w:type="dxa" w:w="1440"/>
            <w:shd w:val="clear" w:color="auto" w:fill="F0FDF4"/>
          </w:tcPr>
          <w:p>
            <w:pPr>
              <w:spacing w:before="60" w:after="60"/>
              <w:jc w:val="left"/>
            </w:pPr>
            <w:r>
              <w:rPr>
                <w:b/>
                <w:i w:val="0"/>
                <w:color w:val="1A7A4A"/>
                <w:sz w:val="17"/>
              </w:rPr>
              <w:t>Per-game cadence</w:t>
            </w:r>
          </w:p>
        </w:tc>
        <w:tc>
          <w:tcPr>
            <w:tcW w:type="dxa" w:w="1152"/>
            <w:shd w:val="clear" w:color="auto" w:fill="F0FDF4"/>
          </w:tcPr>
          <w:p>
            <w:pPr>
              <w:spacing w:before="60" w:after="60"/>
              <w:jc w:val="center"/>
            </w:pPr>
            <w:r>
              <w:rPr>
                <w:b/>
                <w:i w:val="0"/>
                <w:color w:val="1A7A4A"/>
                <w:sz w:val="17"/>
              </w:rPr>
              <w:t>CONFIRMED</w:t>
            </w:r>
          </w:p>
        </w:tc>
        <w:tc>
          <w:tcPr>
            <w:tcW w:type="dxa" w:w="5760"/>
            <w:shd w:val="clear" w:color="auto" w:fill="F3F4F6"/>
          </w:tcPr>
          <w:p>
            <w:pPr>
              <w:spacing w:before="60" w:after="60"/>
              <w:jc w:val="left"/>
            </w:pPr>
            <w:r>
              <w:rPr>
                <w:b w:val="0"/>
                <w:i w:val="0"/>
                <w:color w:val="1A1A2E"/>
                <w:sz w:val="17"/>
              </w:rPr>
              <w:t>La Liga, Copa del Rey, Champions League. Separate from VIP seat lottery program.</w:t>
            </w:r>
          </w:p>
        </w:tc>
      </w:tr>
      <w:tr>
        <w:tc>
          <w:tcPr>
            <w:tcW w:type="dxa" w:w="2592"/>
            <w:shd w:val="clear" w:color="auto" w:fill="F0FDF4"/>
          </w:tcPr>
          <w:p>
            <w:pPr>
              <w:spacing w:before="60" w:after="60"/>
              <w:jc w:val="left"/>
            </w:pPr>
            <w:r>
              <w:rPr>
                <w:b/>
                <w:i w:val="0"/>
                <w:color w:val="1A1A2E"/>
                <w:sz w:val="18"/>
              </w:rPr>
              <w:t>62 Players Zone VIP seats — token holder draw</w:t>
            </w:r>
          </w:p>
        </w:tc>
        <w:tc>
          <w:tcPr>
            <w:tcW w:type="dxa" w:w="1728"/>
            <w:shd w:val="clear" w:color="auto" w:fill="F3F4F6"/>
          </w:tcPr>
          <w:p>
            <w:pPr>
              <w:spacing w:before="60" w:after="60"/>
              <w:jc w:val="left"/>
            </w:pPr>
            <w:r>
              <w:rPr>
                <w:b w:val="0"/>
                <w:i/>
                <w:color w:val="6B7280"/>
                <w:sz w:val="16"/>
              </w:rPr>
              <w:t>Action Item #24</w:t>
            </w:r>
          </w:p>
        </w:tc>
        <w:tc>
          <w:tcPr>
            <w:tcW w:type="dxa" w:w="1440"/>
            <w:shd w:val="clear" w:color="auto" w:fill="F0FDF4"/>
          </w:tcPr>
          <w:p>
            <w:pPr>
              <w:spacing w:before="60" w:after="60"/>
              <w:jc w:val="left"/>
            </w:pPr>
            <w:r>
              <w:rPr>
                <w:b/>
                <w:i w:val="0"/>
                <w:color w:val="1A7A4A"/>
                <w:sz w:val="17"/>
              </w:rPr>
              <w:t>Phase 2 / TGE</w:t>
            </w:r>
          </w:p>
        </w:tc>
        <w:tc>
          <w:tcPr>
            <w:tcW w:type="dxa" w:w="1152"/>
            <w:shd w:val="clear" w:color="auto" w:fill="F0FDF4"/>
          </w:tcPr>
          <w:p>
            <w:pPr>
              <w:spacing w:before="60" w:after="60"/>
              <w:jc w:val="center"/>
            </w:pPr>
            <w:r>
              <w:rPr>
                <w:b/>
                <w:i w:val="0"/>
                <w:color w:val="1A7A4A"/>
                <w:sz w:val="17"/>
              </w:rPr>
              <w:t>CONFIRMED</w:t>
            </w:r>
          </w:p>
        </w:tc>
        <w:tc>
          <w:tcPr>
            <w:tcW w:type="dxa" w:w="5760"/>
            <w:shd w:val="clear" w:color="auto" w:fill="F3F4F6"/>
          </w:tcPr>
          <w:p>
            <w:pPr>
              <w:spacing w:before="60" w:after="60"/>
              <w:jc w:val="left"/>
            </w:pPr>
            <w:r>
              <w:rPr>
                <w:b w:val="0"/>
                <w:i w:val="0"/>
                <w:color w:val="1A1A2E"/>
                <w:sz w:val="17"/>
              </w:rPr>
              <w:t>Powers the staking loyalty mechanic (points-loyalty). Confirmed in contract.</w:t>
            </w:r>
          </w:p>
        </w:tc>
      </w:tr>
      <w:tr>
        <w:tc>
          <w:tcPr>
            <w:tcW w:type="dxa" w:w="2592"/>
            <w:shd w:val="clear" w:color="auto" w:fill="FFFBEB"/>
          </w:tcPr>
          <w:p>
            <w:pPr>
              <w:spacing w:before="60" w:after="60"/>
              <w:jc w:val="left"/>
            </w:pPr>
            <w:r>
              <w:rPr>
                <w:b/>
                <w:i w:val="0"/>
                <w:color w:val="1A1A2E"/>
                <w:sz w:val="18"/>
              </w:rPr>
              <w:t>'Official Token of FC Barcelona' exclusivity confirmed in writing</w:t>
            </w:r>
          </w:p>
        </w:tc>
        <w:tc>
          <w:tcPr>
            <w:tcW w:type="dxa" w:w="1728"/>
            <w:shd w:val="clear" w:color="auto" w:fill="F3F4F6"/>
          </w:tcPr>
          <w:p>
            <w:pPr>
              <w:spacing w:before="60" w:after="60"/>
              <w:jc w:val="left"/>
            </w:pPr>
            <w:r>
              <w:rPr>
                <w:b w:val="0"/>
                <w:i/>
                <w:color w:val="6B7280"/>
                <w:sz w:val="16"/>
              </w:rPr>
              <w:t>Action Item #27</w:t>
            </w:r>
          </w:p>
        </w:tc>
        <w:tc>
          <w:tcPr>
            <w:tcW w:type="dxa" w:w="1440"/>
            <w:shd w:val="clear" w:color="auto" w:fill="FFFBEB"/>
          </w:tcPr>
          <w:p>
            <w:pPr>
              <w:spacing w:before="60" w:after="60"/>
              <w:jc w:val="left"/>
            </w:pPr>
            <w:r>
              <w:rPr>
                <w:b/>
                <w:i w:val="0"/>
                <w:color w:val="D46A00"/>
                <w:sz w:val="17"/>
              </w:rPr>
              <w:t>Before announcement</w:t>
            </w:r>
          </w:p>
        </w:tc>
        <w:tc>
          <w:tcPr>
            <w:tcW w:type="dxa" w:w="1152"/>
            <w:shd w:val="clear" w:color="auto" w:fill="FFFBEB"/>
          </w:tcPr>
          <w:p>
            <w:pPr>
              <w:spacing w:before="60" w:after="60"/>
              <w:jc w:val="center"/>
            </w:pPr>
            <w:r>
              <w:rPr>
                <w:b/>
                <w:i w:val="0"/>
                <w:color w:val="D46A00"/>
                <w:sz w:val="17"/>
              </w:rPr>
              <w:t>PENDING</w:t>
            </w:r>
          </w:p>
        </w:tc>
        <w:tc>
          <w:tcPr>
            <w:tcW w:type="dxa" w:w="5760"/>
            <w:shd w:val="clear" w:color="auto" w:fill="F3F4F6"/>
          </w:tcPr>
          <w:p>
            <w:pPr>
              <w:spacing w:before="60" w:after="60"/>
              <w:jc w:val="left"/>
            </w:pPr>
            <w:r>
              <w:rPr>
                <w:b w:val="0"/>
                <w:i w:val="0"/>
                <w:color w:val="1A1A2E"/>
                <w:sz w:val="17"/>
              </w:rPr>
              <w:t>Already agreed in contract. Explicit public confirmation required at announcement.</w:t>
            </w:r>
          </w:p>
        </w:tc>
      </w:tr>
      <w:tr>
        <w:tc>
          <w:tcPr>
            <w:tcW w:type="dxa" w:w="2592"/>
            <w:shd w:val="clear" w:color="auto" w:fill="FFFBEB"/>
          </w:tcPr>
          <w:p>
            <w:pPr>
              <w:spacing w:before="60" w:after="60"/>
              <w:jc w:val="left"/>
            </w:pPr>
            <w:r>
              <w:rPr>
                <w:b/>
                <w:i w:val="0"/>
                <w:color w:val="1A1A2E"/>
                <w:sz w:val="18"/>
              </w:rPr>
              <w:t>MiCA Whitepaper &amp; Regulatory Approval</w:t>
            </w:r>
          </w:p>
        </w:tc>
        <w:tc>
          <w:tcPr>
            <w:tcW w:type="dxa" w:w="1728"/>
            <w:shd w:val="clear" w:color="auto" w:fill="F3F4F6"/>
          </w:tcPr>
          <w:p>
            <w:pPr>
              <w:spacing w:before="60" w:after="60"/>
              <w:jc w:val="left"/>
            </w:pPr>
            <w:r>
              <w:rPr>
                <w:b w:val="0"/>
                <w:i/>
                <w:color w:val="6B7280"/>
                <w:sz w:val="16"/>
              </w:rPr>
              <w:t>Action Item #29</w:t>
            </w:r>
          </w:p>
        </w:tc>
        <w:tc>
          <w:tcPr>
            <w:tcW w:type="dxa" w:w="1440"/>
            <w:shd w:val="clear" w:color="auto" w:fill="FFFBEB"/>
          </w:tcPr>
          <w:p>
            <w:pPr>
              <w:spacing w:before="60" w:after="60"/>
              <w:jc w:val="left"/>
            </w:pPr>
            <w:r>
              <w:rPr>
                <w:b/>
                <w:i w:val="0"/>
                <w:color w:val="D46A00"/>
                <w:sz w:val="17"/>
              </w:rPr>
              <w:t>Before public announcement</w:t>
            </w:r>
          </w:p>
        </w:tc>
        <w:tc>
          <w:tcPr>
            <w:tcW w:type="dxa" w:w="1152"/>
            <w:shd w:val="clear" w:color="auto" w:fill="FFFBEB"/>
          </w:tcPr>
          <w:p>
            <w:pPr>
              <w:spacing w:before="60" w:after="60"/>
              <w:jc w:val="center"/>
            </w:pPr>
            <w:r>
              <w:rPr>
                <w:b/>
                <w:i w:val="0"/>
                <w:color w:val="D46A00"/>
                <w:sz w:val="17"/>
              </w:rPr>
              <w:t>OPEN</w:t>
            </w:r>
          </w:p>
        </w:tc>
        <w:tc>
          <w:tcPr>
            <w:tcW w:type="dxa" w:w="5760"/>
            <w:shd w:val="clear" w:color="auto" w:fill="F3F4F6"/>
          </w:tcPr>
          <w:p>
            <w:pPr>
              <w:spacing w:before="60" w:after="60"/>
              <w:jc w:val="left"/>
            </w:pPr>
            <w:r>
              <w:rPr>
                <w:b w:val="0"/>
                <w:i w:val="0"/>
                <w:color w:val="1A1A2E"/>
                <w:sz w:val="17"/>
              </w:rPr>
              <w:t>FCB legal to confirm jurisdictional scope and sign off on regulatory posture. Required before public announcement. See fcb/concepts/mica.</w:t>
            </w:r>
          </w:p>
        </w:tc>
      </w:tr>
    </w:tbl>
    <w:p>
      <w:pPr>
        <w:spacing w:before="80" w:after="80"/>
      </w:pPr>
    </w:p>
    <w:p>
      <w:pPr>
        <w:spacing w:before="200" w:after="80"/>
      </w:pPr>
    </w:p>
    <w:p>
      <w:pPr>
        <w:pStyle w:val="normal"/>
        <w:spacing w:before="200" w:after="80"/>
        <w:jc w:val="left"/>
      </w:pPr>
      <w:r>
        <w:rPr>
          <w:b/>
          <w:sz w:val="20"/>
          <w:szCs w:val="20"/>
          <w:color w:val="1A1A2E"/>
        </w:rPr>
        <w:t>D.  FCB MUST-DO BEFORE MAY 24 — CRITICAL PATH</w:t>
      </w:r>
    </w:p>
    <w:p>
      <w:pPr>
        <w:spacing w:before="80" w:after="80"/>
      </w:pPr>
    </w:p>
    <w:tbl>
      <w:tblPr>
        <w:tblStyle w:val="TableGrid"/>
        <w:tblW w:type="auto" w:w="0"/>
        <w:jc w:val="left"/>
        <w:tblLook w:firstColumn="1" w:firstRow="1" w:lastColumn="0" w:lastRow="0" w:noHBand="0" w:noVBand="1" w:val="04A0"/>
      </w:tblPr>
      <w:tblGrid>
        <w:gridCol w:w="3168"/>
        <w:gridCol w:w="1728"/>
        <w:gridCol w:w="1152"/>
        <w:gridCol w:w="6624"/>
      </w:tblGrid>
      <w:tr>
        <w:tc>
          <w:tcPr>
            <w:tcW w:type="dxa" w:w="2160"/>
            <w:shd w:val="clear" w:color="auto" w:fill="A50044"/>
          </w:tcPr>
          <w:p>
            <w:pPr>
              <w:spacing w:before="60" w:after="60"/>
              <w:jc w:val="left"/>
            </w:pPr>
            <w:r>
              <w:rPr>
                <w:b/>
                <w:i w:val="0"/>
                <w:color w:val="FFFFFF"/>
                <w:sz w:val="17"/>
              </w:rPr>
              <w:t>Item</w:t>
            </w:r>
          </w:p>
        </w:tc>
        <w:tc>
          <w:tcPr>
            <w:tcW w:type="dxa" w:w="2160"/>
            <w:shd w:val="clear" w:color="auto" w:fill="A50044"/>
          </w:tcPr>
          <w:p>
            <w:pPr>
              <w:spacing w:before="60" w:after="60"/>
              <w:jc w:val="left"/>
            </w:pPr>
            <w:r>
              <w:rPr>
                <w:b/>
                <w:i w:val="0"/>
                <w:color w:val="FFFFFF"/>
                <w:sz w:val="17"/>
              </w:rPr>
              <w:t>Deadline</w:t>
            </w:r>
          </w:p>
        </w:tc>
        <w:tc>
          <w:tcPr>
            <w:tcW w:type="dxa" w:w="2160"/>
            <w:shd w:val="clear" w:color="auto" w:fill="A50044"/>
          </w:tcPr>
          <w:p>
            <w:pPr>
              <w:spacing w:before="60" w:after="60"/>
              <w:jc w:val="left"/>
            </w:pPr>
            <w:r>
              <w:rPr>
                <w:b/>
                <w:i w:val="0"/>
                <w:color w:val="FFFFFF"/>
                <w:sz w:val="17"/>
              </w:rPr>
              <w:t>Status</w:t>
            </w:r>
          </w:p>
        </w:tc>
        <w:tc>
          <w:tcPr>
            <w:tcW w:type="dxa" w:w="2160"/>
            <w:shd w:val="clear" w:color="auto" w:fill="A50044"/>
          </w:tcPr>
          <w:p>
            <w:pPr>
              <w:spacing w:before="60" w:after="60"/>
              <w:jc w:val="left"/>
            </w:pPr>
            <w:r>
              <w:rPr>
                <w:b/>
                <w:i w:val="0"/>
                <w:color w:val="FFFFFF"/>
                <w:sz w:val="17"/>
              </w:rPr>
              <w:t>Why It Matters</w:t>
            </w:r>
          </w:p>
        </w:tc>
      </w:tr>
      <w:tr>
        <w:tc>
          <w:tcPr>
            <w:tcW w:type="dxa" w:w="3168"/>
            <w:shd w:val="clear" w:color="auto" w:fill="FEF2F2"/>
          </w:tcPr>
          <w:p>
            <w:pPr>
              <w:spacing w:before="60" w:after="60"/>
              <w:jc w:val="left"/>
            </w:pPr>
            <w:r>
              <w:rPr>
                <w:b/>
                <w:i w:val="0"/>
                <w:color w:val="1A1A2E"/>
                <w:sz w:val="18"/>
              </w:rPr>
              <w:t>Board approval</w:t>
            </w:r>
          </w:p>
        </w:tc>
        <w:tc>
          <w:tcPr>
            <w:tcW w:type="dxa" w:w="1728"/>
            <w:shd w:val="clear" w:color="auto" w:fill="FEF2F2"/>
          </w:tcPr>
          <w:p>
            <w:pPr>
              <w:spacing w:before="60" w:after="60"/>
              <w:jc w:val="left"/>
            </w:pPr>
            <w:r>
              <w:rPr>
                <w:b/>
                <w:i w:val="0"/>
                <w:color w:val="C0392B"/>
                <w:sz w:val="17"/>
              </w:rPr>
              <w:t>TODAY</w:t>
            </w:r>
          </w:p>
        </w:tc>
        <w:tc>
          <w:tcPr>
            <w:tcW w:type="dxa" w:w="1152"/>
            <w:shd w:val="clear" w:color="auto" w:fill="FEF2F2"/>
          </w:tcPr>
          <w:p>
            <w:pPr>
              <w:spacing w:before="60" w:after="60"/>
              <w:jc w:val="center"/>
            </w:pPr>
            <w:r>
              <w:rPr>
                <w:b/>
                <w:i w:val="0"/>
                <w:color w:val="C0392B"/>
                <w:sz w:val="17"/>
              </w:rPr>
              <w:t>BLOCKING</w:t>
            </w:r>
          </w:p>
        </w:tc>
        <w:tc>
          <w:tcPr>
            <w:tcW w:type="dxa" w:w="6624"/>
            <w:shd w:val="clear" w:color="auto" w:fill="F3F4F6"/>
          </w:tcPr>
          <w:p>
            <w:pPr>
              <w:spacing w:before="60" w:after="60"/>
              <w:jc w:val="left"/>
            </w:pPr>
            <w:r>
              <w:rPr>
                <w:b w:val="0"/>
                <w:i w:val="0"/>
                <w:color w:val="1A1A2E"/>
                <w:sz w:val="17"/>
              </w:rPr>
              <w:t>Everything gates on this. No announcement, no contract, no marketing activation.</w:t>
            </w:r>
          </w:p>
        </w:tc>
      </w:tr>
      <w:tr>
        <w:tc>
          <w:tcPr>
            <w:tcW w:type="dxa" w:w="3168"/>
            <w:shd w:val="clear" w:color="auto" w:fill="FEF2F2"/>
          </w:tcPr>
          <w:p>
            <w:pPr>
              <w:spacing w:before="60" w:after="60"/>
              <w:jc w:val="left"/>
            </w:pPr>
            <w:r>
              <w:rPr>
                <w:b/>
                <w:i w:val="0"/>
                <w:color w:val="1A1A2E"/>
                <w:sz w:val="18"/>
              </w:rPr>
              <w:t>Designate single FCB POC</w:t>
            </w:r>
          </w:p>
        </w:tc>
        <w:tc>
          <w:tcPr>
            <w:tcW w:type="dxa" w:w="1728"/>
            <w:shd w:val="clear" w:color="auto" w:fill="FEF2F2"/>
          </w:tcPr>
          <w:p>
            <w:pPr>
              <w:spacing w:before="60" w:after="60"/>
              <w:jc w:val="left"/>
            </w:pPr>
            <w:r>
              <w:rPr>
                <w:b/>
                <w:i w:val="0"/>
                <w:color w:val="C0392B"/>
                <w:sz w:val="17"/>
              </w:rPr>
              <w:t>TODAY</w:t>
            </w:r>
          </w:p>
        </w:tc>
        <w:tc>
          <w:tcPr>
            <w:tcW w:type="dxa" w:w="1152"/>
            <w:shd w:val="clear" w:color="auto" w:fill="FEF2F2"/>
          </w:tcPr>
          <w:p>
            <w:pPr>
              <w:spacing w:before="60" w:after="60"/>
              <w:jc w:val="center"/>
            </w:pPr>
            <w:r>
              <w:rPr>
                <w:b/>
                <w:i w:val="0"/>
                <w:color w:val="C0392B"/>
                <w:sz w:val="17"/>
              </w:rPr>
              <w:t>MISSING</w:t>
            </w:r>
          </w:p>
        </w:tc>
        <w:tc>
          <w:tcPr>
            <w:tcW w:type="dxa" w:w="6624"/>
            <w:shd w:val="clear" w:color="auto" w:fill="F3F4F6"/>
          </w:tcPr>
          <w:p>
            <w:pPr>
              <w:spacing w:before="60" w:after="60"/>
              <w:jc w:val="left"/>
            </w:pPr>
            <w:r>
              <w:rPr>
                <w:b w:val="0"/>
                <w:i w:val="0"/>
                <w:color w:val="1A1A2E"/>
                <w:sz w:val="17"/>
              </w:rPr>
              <w:t>Content approvals need 5-working-day SLA. Cannot run without a named person.</w:t>
            </w:r>
          </w:p>
        </w:tc>
      </w:tr>
      <w:tr>
        <w:tc>
          <w:tcPr>
            <w:tcW w:type="dxa" w:w="3168"/>
            <w:shd w:val="clear" w:color="auto" w:fill="FEF2F2"/>
          </w:tcPr>
          <w:p>
            <w:pPr>
              <w:spacing w:before="60" w:after="60"/>
              <w:jc w:val="left"/>
            </w:pPr>
            <w:r>
              <w:rPr>
                <w:b/>
                <w:i w:val="0"/>
                <w:color w:val="1A1A2E"/>
                <w:sz w:val="18"/>
              </w:rPr>
              <w:t>$BAR delistment confirmed</w:t>
            </w:r>
          </w:p>
        </w:tc>
        <w:tc>
          <w:tcPr>
            <w:tcW w:type="dxa" w:w="1728"/>
            <w:shd w:val="clear" w:color="auto" w:fill="FEF2F2"/>
          </w:tcPr>
          <w:p>
            <w:pPr>
              <w:spacing w:before="60" w:after="60"/>
              <w:jc w:val="left"/>
            </w:pPr>
            <w:r>
              <w:rPr>
                <w:b/>
                <w:i w:val="0"/>
                <w:color w:val="C0392B"/>
                <w:sz w:val="17"/>
              </w:rPr>
              <w:t>Before May 24</w:t>
            </w:r>
          </w:p>
        </w:tc>
        <w:tc>
          <w:tcPr>
            <w:tcW w:type="dxa" w:w="1152"/>
            <w:shd w:val="clear" w:color="auto" w:fill="FEF2F2"/>
          </w:tcPr>
          <w:p>
            <w:pPr>
              <w:spacing w:before="60" w:after="60"/>
              <w:jc w:val="center"/>
            </w:pPr>
            <w:r>
              <w:rPr>
                <w:b/>
                <w:i w:val="0"/>
                <w:color w:val="C0392B"/>
                <w:sz w:val="17"/>
              </w:rPr>
              <w:t>MISSING</w:t>
            </w:r>
          </w:p>
        </w:tc>
        <w:tc>
          <w:tcPr>
            <w:tcW w:type="dxa" w:w="6624"/>
            <w:shd w:val="clear" w:color="auto" w:fill="F3F4F6"/>
          </w:tcPr>
          <w:p>
            <w:pPr>
              <w:spacing w:before="60" w:after="60"/>
              <w:jc w:val="left"/>
            </w:pPr>
            <w:r>
              <w:rPr>
                <w:b w:val="0"/>
                <w:i w:val="0"/>
                <w:color w:val="1A1A2E"/>
                <w:sz w:val="17"/>
              </w:rPr>
              <w:t>Must happen before announcement. Concurrent $BAR and $FCB is a market structure problem.</w:t>
            </w:r>
          </w:p>
        </w:tc>
      </w:tr>
      <w:tr>
        <w:tc>
          <w:tcPr>
            <w:tcW w:type="dxa" w:w="3168"/>
            <w:shd w:val="clear" w:color="auto" w:fill="FEF2F2"/>
          </w:tcPr>
          <w:p>
            <w:pPr>
              <w:spacing w:before="60" w:after="60"/>
              <w:jc w:val="left"/>
            </w:pPr>
            <w:r>
              <w:rPr>
                <w:b/>
                <w:i w:val="0"/>
                <w:color w:val="1A1A2E"/>
                <w:sz w:val="18"/>
              </w:rPr>
              <w:t>Content database access granted</w:t>
            </w:r>
          </w:p>
        </w:tc>
        <w:tc>
          <w:tcPr>
            <w:tcW w:type="dxa" w:w="1728"/>
            <w:shd w:val="clear" w:color="auto" w:fill="FEF2F2"/>
          </w:tcPr>
          <w:p>
            <w:pPr>
              <w:spacing w:before="60" w:after="60"/>
              <w:jc w:val="left"/>
            </w:pPr>
            <w:r>
              <w:rPr>
                <w:b/>
                <w:i w:val="0"/>
                <w:color w:val="C0392B"/>
                <w:sz w:val="17"/>
              </w:rPr>
              <w:t>ASAP → OVERDUE</w:t>
            </w:r>
          </w:p>
        </w:tc>
        <w:tc>
          <w:tcPr>
            <w:tcW w:type="dxa" w:w="1152"/>
            <w:shd w:val="clear" w:color="auto" w:fill="FEF2F2"/>
          </w:tcPr>
          <w:p>
            <w:pPr>
              <w:spacing w:before="60" w:after="60"/>
              <w:jc w:val="center"/>
            </w:pPr>
            <w:r>
              <w:rPr>
                <w:b/>
                <w:i w:val="0"/>
                <w:color w:val="C0392B"/>
                <w:sz w:val="17"/>
              </w:rPr>
              <w:t>MISSING</w:t>
            </w:r>
          </w:p>
        </w:tc>
        <w:tc>
          <w:tcPr>
            <w:tcW w:type="dxa" w:w="6624"/>
            <w:shd w:val="clear" w:color="auto" w:fill="F3F4F6"/>
          </w:tcPr>
          <w:p>
            <w:pPr>
              <w:spacing w:before="60" w:after="60"/>
              <w:jc w:val="left"/>
            </w:pPr>
            <w:r>
              <w:rPr>
                <w:b w:val="0"/>
                <w:i w:val="0"/>
                <w:color w:val="1A1A2E"/>
                <w:sz w:val="17"/>
              </w:rPr>
              <w:t>Player imagery and video needed for Daily Player Drop starting May 25.</w:t>
            </w:r>
          </w:p>
        </w:tc>
      </w:tr>
      <w:tr>
        <w:tc>
          <w:tcPr>
            <w:tcW w:type="dxa" w:w="3168"/>
            <w:shd w:val="clear" w:color="auto" w:fill="FEF2F2"/>
          </w:tcPr>
          <w:p>
            <w:pPr>
              <w:spacing w:before="60" w:after="60"/>
              <w:jc w:val="left"/>
            </w:pPr>
            <w:r>
              <w:rPr>
                <w:b/>
                <w:i w:val="0"/>
                <w:color w:val="1A1A2E"/>
                <w:sz w:val="18"/>
              </w:rPr>
              <w:t>Microsite banc.fcbarcelona.com live</w:t>
            </w:r>
          </w:p>
        </w:tc>
        <w:tc>
          <w:tcPr>
            <w:tcW w:type="dxa" w:w="1728"/>
            <w:shd w:val="clear" w:color="auto" w:fill="FEF2F2"/>
          </w:tcPr>
          <w:p>
            <w:pPr>
              <w:spacing w:before="60" w:after="60"/>
              <w:jc w:val="left"/>
            </w:pPr>
            <w:r>
              <w:rPr>
                <w:b/>
                <w:i w:val="0"/>
                <w:color w:val="C0392B"/>
                <w:sz w:val="17"/>
              </w:rPr>
              <w:t>May 17</w:t>
            </w:r>
          </w:p>
        </w:tc>
        <w:tc>
          <w:tcPr>
            <w:tcW w:type="dxa" w:w="1152"/>
            <w:shd w:val="clear" w:color="auto" w:fill="FEF2F2"/>
          </w:tcPr>
          <w:p>
            <w:pPr>
              <w:spacing w:before="60" w:after="60"/>
              <w:jc w:val="center"/>
            </w:pPr>
            <w:r>
              <w:rPr>
                <w:b/>
                <w:i w:val="0"/>
                <w:color w:val="C0392B"/>
                <w:sz w:val="17"/>
              </w:rPr>
              <w:t>MISSING</w:t>
            </w:r>
          </w:p>
        </w:tc>
        <w:tc>
          <w:tcPr>
            <w:tcW w:type="dxa" w:w="6624"/>
            <w:shd w:val="clear" w:color="auto" w:fill="F3F4F6"/>
          </w:tcPr>
          <w:p>
            <w:pPr>
              <w:spacing w:before="60" w:after="60"/>
              <w:jc w:val="left"/>
            </w:pPr>
            <w:r>
              <w:rPr>
                <w:b w:val="0"/>
                <w:i w:val="0"/>
                <w:color w:val="1A1A2E"/>
                <w:sz w:val="17"/>
              </w:rPr>
              <w:t>FCB provides access, NewCo builds. Must be live and tested before May 24.</w:t>
            </w:r>
          </w:p>
        </w:tc>
      </w:tr>
      <w:tr>
        <w:tc>
          <w:tcPr>
            <w:tcW w:type="dxa" w:w="3168"/>
            <w:shd w:val="clear" w:color="auto" w:fill="FEF2F2"/>
          </w:tcPr>
          <w:p>
            <w:pPr>
              <w:spacing w:before="60" w:after="60"/>
              <w:jc w:val="left"/>
            </w:pPr>
            <w:r>
              <w:rPr>
                <w:b/>
                <w:i w:val="0"/>
                <w:color w:val="1A1A2E"/>
                <w:sz w:val="18"/>
              </w:rPr>
              <w:t>Player film day scheduled</w:t>
            </w:r>
          </w:p>
        </w:tc>
        <w:tc>
          <w:tcPr>
            <w:tcW w:type="dxa" w:w="1728"/>
            <w:shd w:val="clear" w:color="auto" w:fill="FEF2F2"/>
          </w:tcPr>
          <w:p>
            <w:pPr>
              <w:spacing w:before="60" w:after="60"/>
              <w:jc w:val="left"/>
            </w:pPr>
            <w:r>
              <w:rPr>
                <w:b/>
                <w:i w:val="0"/>
                <w:color w:val="C0392B"/>
                <w:sz w:val="17"/>
              </w:rPr>
              <w:t>Before May 24</w:t>
            </w:r>
          </w:p>
        </w:tc>
        <w:tc>
          <w:tcPr>
            <w:tcW w:type="dxa" w:w="1152"/>
            <w:shd w:val="clear" w:color="auto" w:fill="FEF2F2"/>
          </w:tcPr>
          <w:p>
            <w:pPr>
              <w:spacing w:before="60" w:after="60"/>
              <w:jc w:val="center"/>
            </w:pPr>
            <w:r>
              <w:rPr>
                <w:b/>
                <w:i w:val="0"/>
                <w:color w:val="C0392B"/>
                <w:sz w:val="17"/>
              </w:rPr>
              <w:t>NOT STARTED</w:t>
            </w:r>
          </w:p>
        </w:tc>
        <w:tc>
          <w:tcPr>
            <w:tcW w:type="dxa" w:w="6624"/>
            <w:shd w:val="clear" w:color="auto" w:fill="F3F4F6"/>
          </w:tcPr>
          <w:p>
            <w:pPr>
              <w:spacing w:before="60" w:after="60"/>
              <w:jc w:val="left"/>
            </w:pPr>
            <w:r>
              <w:rPr>
                <w:b w:val="0"/>
                <w:i w:val="0"/>
                <w:color w:val="1A1A2E"/>
                <w:sz w:val="17"/>
              </w:rPr>
              <w:t>Contract amendment needed (normal window is Jul–Dec). Highest time-sensitivity after board approval.</w:t>
            </w:r>
          </w:p>
        </w:tc>
      </w:tr>
      <w:tr>
        <w:tc>
          <w:tcPr>
            <w:tcW w:type="dxa" w:w="3168"/>
            <w:shd w:val="clear" w:color="auto" w:fill="FFFBEB"/>
          </w:tcPr>
          <w:p>
            <w:pPr>
              <w:spacing w:before="60" w:after="60"/>
              <w:jc w:val="left"/>
            </w:pPr>
            <w:r>
              <w:rPr>
                <w:b/>
                <w:i w:val="0"/>
                <w:color w:val="1A1A2E"/>
                <w:sz w:val="18"/>
              </w:rPr>
              <w:t>IP license + brand manual sign-off</w:t>
            </w:r>
          </w:p>
        </w:tc>
        <w:tc>
          <w:tcPr>
            <w:tcW w:type="dxa" w:w="1728"/>
            <w:shd w:val="clear" w:color="auto" w:fill="FFFBEB"/>
          </w:tcPr>
          <w:p>
            <w:pPr>
              <w:spacing w:before="60" w:after="60"/>
              <w:jc w:val="left"/>
            </w:pPr>
            <w:r>
              <w:rPr>
                <w:b/>
                <w:i w:val="0"/>
                <w:color w:val="D46A00"/>
                <w:sz w:val="17"/>
              </w:rPr>
              <w:t>May 17</w:t>
            </w:r>
          </w:p>
        </w:tc>
        <w:tc>
          <w:tcPr>
            <w:tcW w:type="dxa" w:w="1152"/>
            <w:shd w:val="clear" w:color="auto" w:fill="FFFBEB"/>
          </w:tcPr>
          <w:p>
            <w:pPr>
              <w:spacing w:before="60" w:after="60"/>
              <w:jc w:val="center"/>
            </w:pPr>
            <w:r>
              <w:rPr>
                <w:b/>
                <w:i w:val="0"/>
                <w:color w:val="D46A00"/>
                <w:sz w:val="17"/>
              </w:rPr>
              <w:t>OPEN</w:t>
            </w:r>
          </w:p>
        </w:tc>
        <w:tc>
          <w:tcPr>
            <w:tcW w:type="dxa" w:w="6624"/>
            <w:shd w:val="clear" w:color="auto" w:fill="F3F4F6"/>
          </w:tcPr>
          <w:p>
            <w:pPr>
              <w:spacing w:before="60" w:after="60"/>
              <w:jc w:val="left"/>
            </w:pPr>
            <w:r>
              <w:rPr>
                <w:b w:val="0"/>
                <w:i w:val="0"/>
                <w:color w:val="1A1A2E"/>
                <w:sz w:val="17"/>
              </w:rPr>
              <w:t>Required before any creative asset goes to external agencies or creators.</w:t>
            </w:r>
          </w:p>
        </w:tc>
      </w:tr>
      <w:tr>
        <w:tc>
          <w:tcPr>
            <w:tcW w:type="dxa" w:w="3168"/>
            <w:shd w:val="clear" w:color="auto" w:fill="FFFBEB"/>
          </w:tcPr>
          <w:p>
            <w:pPr>
              <w:spacing w:before="60" w:after="60"/>
              <w:jc w:val="left"/>
            </w:pPr>
            <w:r>
              <w:rPr>
                <w:b/>
                <w:i w:val="0"/>
                <w:color w:val="1A1A2E"/>
                <w:sz w:val="18"/>
              </w:rPr>
              <w:t>MiCA / regulatory sign-off for announcement</w:t>
            </w:r>
          </w:p>
        </w:tc>
        <w:tc>
          <w:tcPr>
            <w:tcW w:type="dxa" w:w="1728"/>
            <w:shd w:val="clear" w:color="auto" w:fill="FFFBEB"/>
          </w:tcPr>
          <w:p>
            <w:pPr>
              <w:spacing w:before="60" w:after="60"/>
              <w:jc w:val="left"/>
            </w:pPr>
            <w:r>
              <w:rPr>
                <w:b/>
                <w:i w:val="0"/>
                <w:color w:val="D46A00"/>
                <w:sz w:val="17"/>
              </w:rPr>
              <w:t>Before May 24</w:t>
            </w:r>
          </w:p>
        </w:tc>
        <w:tc>
          <w:tcPr>
            <w:tcW w:type="dxa" w:w="1152"/>
            <w:shd w:val="clear" w:color="auto" w:fill="FFFBEB"/>
          </w:tcPr>
          <w:p>
            <w:pPr>
              <w:spacing w:before="60" w:after="60"/>
              <w:jc w:val="center"/>
            </w:pPr>
            <w:r>
              <w:rPr>
                <w:b/>
                <w:i w:val="0"/>
                <w:color w:val="D46A00"/>
                <w:sz w:val="17"/>
              </w:rPr>
              <w:t>OPEN</w:t>
            </w:r>
          </w:p>
        </w:tc>
        <w:tc>
          <w:tcPr>
            <w:tcW w:type="dxa" w:w="6624"/>
            <w:shd w:val="clear" w:color="auto" w:fill="F3F4F6"/>
          </w:tcPr>
          <w:p>
            <w:pPr>
              <w:spacing w:before="60" w:after="60"/>
              <w:jc w:val="left"/>
            </w:pPr>
            <w:r>
              <w:rPr>
                <w:b w:val="0"/>
                <w:i w:val="0"/>
                <w:color w:val="1A1A2E"/>
                <w:sz w:val="17"/>
              </w:rPr>
              <w:t>FCB legal must confirm jurisdictional posture before public announcement.</w:t>
            </w:r>
          </w:p>
        </w:tc>
      </w:tr>
      <w:tr>
        <w:tc>
          <w:tcPr>
            <w:tcW w:type="dxa" w:w="3168"/>
            <w:shd w:val="clear" w:color="auto" w:fill="FFFBEB"/>
          </w:tcPr>
          <w:p>
            <w:pPr>
              <w:spacing w:before="60" w:after="60"/>
              <w:jc w:val="left"/>
            </w:pPr>
            <w:r>
              <w:rPr>
                <w:b/>
                <w:i w:val="0"/>
                <w:color w:val="1A1A2E"/>
                <w:sz w:val="18"/>
              </w:rPr>
              <w:t>Official FCB announcement posts approved</w:t>
            </w:r>
          </w:p>
        </w:tc>
        <w:tc>
          <w:tcPr>
            <w:tcW w:type="dxa" w:w="1728"/>
            <w:shd w:val="clear" w:color="auto" w:fill="FFFBEB"/>
          </w:tcPr>
          <w:p>
            <w:pPr>
              <w:spacing w:before="60" w:after="60"/>
              <w:jc w:val="left"/>
            </w:pPr>
            <w:r>
              <w:rPr>
                <w:b/>
                <w:i w:val="0"/>
                <w:color w:val="D46A00"/>
                <w:sz w:val="17"/>
              </w:rPr>
              <w:t>May 17</w:t>
            </w:r>
          </w:p>
        </w:tc>
        <w:tc>
          <w:tcPr>
            <w:tcW w:type="dxa" w:w="1152"/>
            <w:shd w:val="clear" w:color="auto" w:fill="FFFBEB"/>
          </w:tcPr>
          <w:p>
            <w:pPr>
              <w:spacing w:before="60" w:after="60"/>
              <w:jc w:val="center"/>
            </w:pPr>
            <w:r>
              <w:rPr>
                <w:b/>
                <w:i w:val="0"/>
                <w:color w:val="D46A00"/>
                <w:sz w:val="17"/>
              </w:rPr>
              <w:t>PENDING</w:t>
            </w:r>
          </w:p>
        </w:tc>
        <w:tc>
          <w:tcPr>
            <w:tcW w:type="dxa" w:w="6624"/>
            <w:shd w:val="clear" w:color="auto" w:fill="F3F4F6"/>
          </w:tcPr>
          <w:p>
            <w:pPr>
              <w:spacing w:before="60" w:after="60"/>
              <w:jc w:val="left"/>
            </w:pPr>
            <w:r>
              <w:rPr>
                <w:b w:val="0"/>
                <w:i w:val="0"/>
                <w:color w:val="1A1A2E"/>
                <w:sz w:val="17"/>
              </w:rPr>
              <w:t>Content agreed 1 week prior to release. Embargo coordination with press.</w:t>
            </w:r>
          </w:p>
        </w:tc>
      </w:tr>
    </w:tbl>
    <w:p>
      <w:pPr>
        <w:spacing w:before="80" w:after="80"/>
      </w:pPr>
    </w:p>
    <w:p>
      <w:pPr>
        <w:spacing w:before="160" w:after="80"/>
      </w:pPr>
    </w:p>
    <w:p>
      <w:pPr>
        <w:pStyle w:val="normal"/>
        <w:spacing w:before="80" w:after="280"/>
        <w:jc w:val="left"/>
      </w:pPr>
      <w:r>
        <w:rPr>
          <w:i/>
          <w:sz w:val="16"/>
          <w:szCs w:val="16"/>
          <w:color w:val="6B7280"/>
        </w:rPr>
        <w:t>Sources: CCLA Schedule 1 (original + LFG/NewCo redline Apr 29, 2026) · FCB 28 Action Items (Mar 10 board briefing) · Surgence Services Agreement (Effective May 4, 2026) · TLA v5 (delivered Apr 24, 2026) · Cooperation Agreement (signed Feb 4, 2026). Status as of May 10, 2026.</w:t>
      </w:r>
    </w:p>
    <w:p w:rsidR="00000000" w:rsidDel="00000000" w:rsidP="00000000" w:rsidRDefault="00000000" w:rsidRPr="00000000" w14:paraId="000004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19ruknhkozar" w:id="40"/>
      <w:bookmarkEnd w:id="4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Branding</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Figma</w:t>
      </w:r>
    </w:p>
    <w:p w:rsidR="00000000" w:rsidDel="00000000" w:rsidP="00000000" w:rsidRDefault="00000000" w:rsidRPr="00000000" w14:paraId="000004BD">
      <w:pPr>
        <w:rPr/>
      </w:pPr>
      <w:hyperlink r:id="rId7">
        <w:r w:rsidDel="00000000" w:rsidR="00000000" w:rsidRPr="00000000">
          <w:rPr>
            <w:color w:val="1155cc"/>
            <w:u w:val="single"/>
            <w:rtl w:val="0"/>
          </w:rPr>
          <w:t xml:space="preserve">https://www.figma.com/design/zKekn1GVRrynrsN38hJDHi/FCB-App?node-id=1253-3&amp;t=xkdryFZ3JNwE8Ro6-1</w:t>
        </w:r>
      </w:hyperlink>
      <w:r w:rsidDel="00000000" w:rsidR="00000000" w:rsidRPr="00000000">
        <w:rPr>
          <w:rtl w:val="0"/>
        </w:rPr>
      </w:r>
    </w:p>
    <w:p w:rsidR="00000000" w:rsidDel="00000000" w:rsidP="00000000" w:rsidRDefault="00000000" w:rsidRPr="00000000" w14:paraId="000004BE">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4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7bjk92vvr2an" w:id="41"/>
      <w:bookmarkEnd w:id="4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w:t>
      </w:r>
      <w:r w:rsidDel="00000000" w:rsidR="00000000" w:rsidRPr="00000000">
        <w:rPr>
          <w:rtl w:val="0"/>
        </w:rPr>
      </w:r>
    </w:p>
    <w:p w:rsidR="00000000" w:rsidDel="00000000" w:rsidP="00000000" w:rsidRDefault="00000000" w:rsidRPr="00000000" w14:paraId="000004C0">
      <w:pPr>
        <w:spacing w:after="80" w:before="200" w:lineRule="auto"/>
        <w:rPr>
          <w:b w:val="1"/>
          <w:bCs w:val="1"/>
          <w:color w:val="1a1a2e"/>
          <w:sz w:val="36"/>
          <w:szCs w:val="36"/>
        </w:rPr>
      </w:pPr>
      <w:r w:rsidDel="00000000" w:rsidR="00000000" w:rsidRPr="00000000">
        <w:rPr>
          <w:b w:val="1"/>
          <w:bCs w:val="1"/>
          <w:color w:val="1a1a2e"/>
          <w:sz w:val="36"/>
          <w:szCs w:val="36"/>
          <w:rtl w:val="0"/>
        </w:rPr>
        <w:t xml:space="preserve">Chime vs Nubank vs Tuyo vs Barça Banc — Marketing Activation Comparison</w:t>
      </w:r>
    </w:p>
    <w:p w:rsidR="00000000" w:rsidDel="00000000" w:rsidP="00000000" w:rsidRDefault="00000000" w:rsidRPr="00000000" w14:paraId="000004C1">
      <w:pPr>
        <w:spacing w:after="120" w:lineRule="auto"/>
        <w:rPr>
          <w:color w:val="4a4a6a"/>
          <w:sz w:val="20"/>
          <w:szCs w:val="20"/>
        </w:rPr>
      </w:pPr>
      <w:r w:rsidDel="00000000" w:rsidR="00000000" w:rsidRPr="00000000">
        <w:rPr>
          <w:color w:val="4a4a6a"/>
          <w:sz w:val="20"/>
          <w:szCs w:val="20"/>
          <w:rtl w:val="0"/>
        </w:rPr>
        <w:t xml:space="preserve">Reference for Barça Banc Phase 1–2 strategy  ·  Synthesis: May 2026</w:t>
      </w:r>
    </w:p>
    <w:p w:rsidR="00000000" w:rsidDel="00000000" w:rsidP="00000000" w:rsidRDefault="00000000" w:rsidRPr="00000000" w14:paraId="000004C2">
      <w:pPr>
        <w:spacing w:after="200" w:lineRule="auto"/>
        <w:rPr>
          <w:b w:val="1"/>
          <w:bCs w:val="1"/>
          <w:color w:val="1a1a2e"/>
          <w:sz w:val="24"/>
          <w:szCs w:val="24"/>
        </w:rPr>
      </w:pPr>
      <w:r w:rsidDel="00000000" w:rsidR="00000000" w:rsidRPr="00000000">
        <w:rPr>
          <w:b w:val="1"/>
          <w:bCs w:val="1"/>
          <w:color w:val="1a1a2e"/>
          <w:sz w:val="24"/>
          <w:szCs w:val="24"/>
          <w:rtl w:val="0"/>
        </w:rPr>
        <w:t xml:space="preserve">Strategic takeaway</w:t>
      </w:r>
    </w:p>
    <w:p w:rsidR="00000000" w:rsidDel="00000000" w:rsidP="00000000" w:rsidRDefault="00000000" w:rsidRPr="00000000" w14:paraId="000004C3">
      <w:pPr>
        <w:spacing w:after="240" w:lineRule="auto"/>
        <w:rPr>
          <w:i w:val="1"/>
          <w:iCs w:val="1"/>
          <w:color w:val="1a1a2e"/>
          <w:sz w:val="20"/>
          <w:szCs w:val="20"/>
        </w:rPr>
      </w:pPr>
      <w:r w:rsidDel="00000000" w:rsidR="00000000" w:rsidRPr="00000000">
        <w:rPr>
          <w:i w:val="1"/>
          <w:iCs w:val="1"/>
          <w:color w:val="1a1a2e"/>
          <w:sz w:val="20"/>
          <w:szCs w:val="20"/>
          <w:rtl w:val="0"/>
        </w:rPr>
        <w:t xml:space="preserve">Three playbooks, three philosophies. Chime spends to manufacture cultural presence Barça Banc already owns through the player roster, 167M+ owned reach, and 428M-fan base. Nubank engineered scarcity and word-of-mouth that Barça Banc can replicate exactly via the Peña network and Country-Edition Card mechanics. Tuyo shows what Phase 2 looks like when the product is fully crypto-native — and where Barça Banc's $FCB token must land once the fiat trust layer is established. The column added here surfaces how far Phase 1 planning has progressed against each dimension and where the critical gaps remain.</w:t>
      </w:r>
    </w:p>
    <w:tbl>
      <w:tblPr>
        <w:tblStyle w:val="Table36"/>
        <w:tblW w:w="1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30"/>
        <w:gridCol w:w="2340"/>
        <w:gridCol w:w="2265"/>
        <w:gridCol w:w="4980"/>
        <w:tblGridChange w:id="0">
          <w:tblGrid>
            <w:gridCol w:w="1575"/>
            <w:gridCol w:w="2130"/>
            <w:gridCol w:w="2340"/>
            <w:gridCol w:w="2265"/>
            <w:gridCol w:w="498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4C4">
            <w:pPr>
              <w:spacing w:line="276" w:lineRule="auto"/>
              <w:rPr>
                <w:b w:val="1"/>
                <w:bCs w:val="1"/>
                <w:color w:val="ffffff"/>
              </w:rPr>
            </w:pPr>
            <w:r w:rsidDel="00000000" w:rsidR="00000000" w:rsidRPr="00000000">
              <w:rPr>
                <w:b w:val="1"/>
                <w:bCs w:val="1"/>
                <w:color w:val="ffffff"/>
                <w:rtl w:val="0"/>
              </w:rPr>
              <w:t xml:space="preserve">Dimension</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4C5">
            <w:pPr>
              <w:spacing w:line="276" w:lineRule="auto"/>
              <w:rPr>
                <w:b w:val="1"/>
                <w:bCs w:val="1"/>
                <w:color w:val="ffffff"/>
              </w:rPr>
            </w:pPr>
            <w:r w:rsidDel="00000000" w:rsidR="00000000" w:rsidRPr="00000000">
              <w:rPr>
                <w:b w:val="1"/>
                <w:bCs w:val="1"/>
                <w:color w:val="ffffff"/>
                <w:rtl w:val="0"/>
              </w:rPr>
              <w:t xml:space="preserve">Chime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4C6">
            <w:pPr>
              <w:spacing w:line="276" w:lineRule="auto"/>
              <w:rPr>
                <w:b w:val="1"/>
                <w:bCs w:val="1"/>
                <w:color w:val="ffffff"/>
              </w:rPr>
            </w:pPr>
            <w:r w:rsidDel="00000000" w:rsidR="00000000" w:rsidRPr="00000000">
              <w:rPr>
                <w:b w:val="1"/>
                <w:bCs w:val="1"/>
                <w:color w:val="ffffff"/>
                <w:rtl w:val="0"/>
              </w:rPr>
              <w:t xml:space="preserve">Nubank</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4C7">
            <w:pPr>
              <w:spacing w:line="276" w:lineRule="auto"/>
              <w:rPr>
                <w:b w:val="1"/>
                <w:bCs w:val="1"/>
                <w:color w:val="ffffff"/>
              </w:rPr>
            </w:pPr>
            <w:r w:rsidDel="00000000" w:rsidR="00000000" w:rsidRPr="00000000">
              <w:rPr>
                <w:b w:val="1"/>
                <w:bCs w:val="1"/>
                <w:color w:val="ffffff"/>
                <w:rtl w:val="0"/>
              </w:rPr>
              <w:t xml:space="preserve">Tuyo</w:t>
            </w:r>
          </w:p>
        </w:tc>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4C8">
            <w:pPr>
              <w:spacing w:line="276" w:lineRule="auto"/>
              <w:rPr>
                <w:b w:val="1"/>
                <w:bCs w:val="1"/>
                <w:color w:val="ffffff"/>
              </w:rPr>
            </w:pPr>
            <w:r w:rsidDel="00000000" w:rsidR="00000000" w:rsidRPr="00000000">
              <w:rPr>
                <w:b w:val="1"/>
                <w:bCs w:val="1"/>
                <w:color w:val="ffffff"/>
                <w:rtl w:val="0"/>
              </w:rPr>
              <w:t xml:space="preserve">Barça Banc</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C9">
            <w:pPr>
              <w:spacing w:line="276" w:lineRule="auto"/>
              <w:rPr>
                <w:b w:val="1"/>
                <w:bCs w:val="1"/>
                <w:color w:val="1a1a2e"/>
                <w:sz w:val="19"/>
                <w:szCs w:val="19"/>
              </w:rPr>
            </w:pPr>
            <w:r w:rsidDel="00000000" w:rsidR="00000000" w:rsidRPr="00000000">
              <w:rPr>
                <w:b w:val="1"/>
                <w:bCs w:val="1"/>
                <w:color w:val="1a1a2e"/>
                <w:sz w:val="19"/>
                <w:szCs w:val="19"/>
                <w:rtl w:val="0"/>
              </w:rPr>
              <w:t xml:space="preserve">Scale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4CA">
            <w:pPr>
              <w:spacing w:line="276" w:lineRule="auto"/>
              <w:rPr>
                <w:color w:val="1a1a2e"/>
                <w:sz w:val="18"/>
                <w:szCs w:val="18"/>
              </w:rPr>
            </w:pPr>
            <w:r w:rsidDel="00000000" w:rsidR="00000000" w:rsidRPr="00000000">
              <w:rPr>
                <w:color w:val="1a1a2e"/>
                <w:sz w:val="18"/>
                <w:szCs w:val="18"/>
                <w:rtl w:val="0"/>
              </w:rPr>
              <w:t xml:space="preserve">~38M customers (US only); $519.8M marketing spend in 2024</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4CB">
            <w:pPr>
              <w:spacing w:line="276" w:lineRule="auto"/>
              <w:rPr>
                <w:color w:val="1a1a2e"/>
                <w:sz w:val="18"/>
                <w:szCs w:val="18"/>
              </w:rPr>
            </w:pPr>
            <w:r w:rsidDel="00000000" w:rsidR="00000000" w:rsidRPr="00000000">
              <w:rPr>
                <w:color w:val="1a1a2e"/>
                <w:sz w:val="18"/>
                <w:szCs w:val="18"/>
                <w:rtl w:val="0"/>
              </w:rPr>
              <w:t xml:space="preserve">118.6M customers across Brazil, Mexico, Colombia; CAC ~$7 (as low as $0.80 at peak)</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4CC">
            <w:pPr>
              <w:spacing w:line="276" w:lineRule="auto"/>
              <w:rPr>
                <w:color w:val="1a1a2e"/>
                <w:sz w:val="18"/>
                <w:szCs w:val="18"/>
              </w:rPr>
            </w:pPr>
            <w:r w:rsidDel="00000000" w:rsidR="00000000" w:rsidRPr="00000000">
              <w:rPr>
                <w:color w:val="1a1a2e"/>
                <w:sz w:val="18"/>
                <w:szCs w:val="18"/>
                <w:rtl w:val="0"/>
              </w:rPr>
              <w:t xml:space="preserve">50,000+ users (May 2026); founded 2024; 4.9/5.0 App Store rating</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4CD">
            <w:pPr>
              <w:spacing w:line="276" w:lineRule="auto"/>
              <w:rPr>
                <w:color w:val="1a1a2e"/>
                <w:sz w:val="18"/>
                <w:szCs w:val="18"/>
              </w:rPr>
            </w:pPr>
            <w:r w:rsidDel="00000000" w:rsidR="00000000" w:rsidRPr="00000000">
              <w:rPr>
                <w:color w:val="1a1a2e"/>
                <w:sz w:val="18"/>
                <w:szCs w:val="18"/>
                <w:rtl w:val="0"/>
              </w:rPr>
              <w:t xml:space="preserve">Phase 1 targets: 750K waitlist (18 days), 250–320K downloads, 90–115K activated cards, ~$1.0B Y1 transaction volume. Addressable: 428M global fans; 800M total FCB fanbase. Markets: Brazil, Mexico, Argentina, Colombia. Pre-revenue as of May 2026.</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CE">
            <w:pPr>
              <w:spacing w:line="276" w:lineRule="auto"/>
              <w:rPr>
                <w:b w:val="1"/>
                <w:bCs w:val="1"/>
                <w:color w:val="1a1a2e"/>
                <w:sz w:val="19"/>
                <w:szCs w:val="19"/>
              </w:rPr>
            </w:pPr>
            <w:r w:rsidDel="00000000" w:rsidR="00000000" w:rsidRPr="00000000">
              <w:rPr>
                <w:b w:val="1"/>
                <w:bCs w:val="1"/>
                <w:color w:val="1a1a2e"/>
                <w:sz w:val="19"/>
                <w:szCs w:val="19"/>
                <w:rtl w:val="0"/>
              </w:rPr>
              <w:t xml:space="preserve">Core positioning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CF">
            <w:pPr>
              <w:spacing w:line="276" w:lineRule="auto"/>
              <w:rPr>
                <w:color w:val="1a1a2e"/>
                <w:sz w:val="18"/>
                <w:szCs w:val="18"/>
              </w:rPr>
            </w:pPr>
            <w:r w:rsidDel="00000000" w:rsidR="00000000" w:rsidRPr="00000000">
              <w:rPr>
                <w:color w:val="1a1a2e"/>
                <w:sz w:val="18"/>
                <w:szCs w:val="18"/>
                <w:rtl w:val="0"/>
              </w:rPr>
              <w:t xml:space="preserve">Anti-traditional bank: no hidden fees, get paid early, "financial progress, not perfection"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D0">
            <w:pPr>
              <w:spacing w:line="276" w:lineRule="auto"/>
              <w:rPr>
                <w:color w:val="1a1a2e"/>
                <w:sz w:val="18"/>
                <w:szCs w:val="18"/>
              </w:rPr>
            </w:pPr>
            <w:r w:rsidDel="00000000" w:rsidR="00000000" w:rsidRPr="00000000">
              <w:rPr>
                <w:color w:val="1a1a2e"/>
                <w:sz w:val="18"/>
                <w:szCs w:val="18"/>
                <w:rtl w:val="0"/>
              </w:rPr>
              <w:t xml:space="preserve">Anti-incumbent freedom: "Libertad" — purple card vs. grey legacy banks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D1">
            <w:pPr>
              <w:spacing w:line="276" w:lineRule="auto"/>
              <w:rPr>
                <w:color w:val="1a1a2e"/>
                <w:sz w:val="18"/>
                <w:szCs w:val="18"/>
              </w:rPr>
            </w:pPr>
            <w:r w:rsidDel="00000000" w:rsidR="00000000" w:rsidRPr="00000000">
              <w:rPr>
                <w:color w:val="1a1a2e"/>
                <w:sz w:val="18"/>
                <w:szCs w:val="18"/>
                <w:rtl w:val="0"/>
              </w:rPr>
              <w:t xml:space="preserve">Full financial sovereignty: "The era of asking permission to use your own money is over. Ditch your bank."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D2">
            <w:pPr>
              <w:spacing w:line="276" w:lineRule="auto"/>
              <w:rPr>
                <w:color w:val="1a1a2e"/>
                <w:sz w:val="18"/>
                <w:szCs w:val="18"/>
              </w:rPr>
            </w:pPr>
            <w:r w:rsidDel="00000000" w:rsidR="00000000" w:rsidRPr="00000000">
              <w:rPr>
                <w:color w:val="1a1a2e"/>
                <w:sz w:val="18"/>
                <w:szCs w:val="18"/>
                <w:rtl w:val="0"/>
              </w:rPr>
              <w:t xml:space="preserve">The financial product only FC Barcelona could build: a Visa card that turns fan loyalty into compounding rewards. 'Barça Banc gives back to culers what years of supporting the club always deserved.' Additive, not corrective — never 'FCB finally paying you back.' Positioned vs. Revolut on identity, not features.</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D3">
            <w:pPr>
              <w:spacing w:line="276" w:lineRule="auto"/>
              <w:rPr>
                <w:b w:val="1"/>
                <w:bCs w:val="1"/>
                <w:color w:val="1a1a2e"/>
                <w:sz w:val="19"/>
                <w:szCs w:val="19"/>
              </w:rPr>
            </w:pPr>
            <w:r w:rsidDel="00000000" w:rsidR="00000000" w:rsidRPr="00000000">
              <w:rPr>
                <w:b w:val="1"/>
                <w:bCs w:val="1"/>
                <w:color w:val="1a1a2e"/>
                <w:sz w:val="19"/>
                <w:szCs w:val="19"/>
                <w:rtl w:val="0"/>
              </w:rPr>
              <w:t xml:space="preserve">Emotional anchor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4D4">
            <w:pPr>
              <w:spacing w:line="276" w:lineRule="auto"/>
              <w:rPr>
                <w:color w:val="1a1a2e"/>
                <w:sz w:val="18"/>
                <w:szCs w:val="18"/>
              </w:rPr>
            </w:pPr>
            <w:r w:rsidDel="00000000" w:rsidR="00000000" w:rsidRPr="00000000">
              <w:rPr>
                <w:color w:val="1a1a2e"/>
                <w:sz w:val="18"/>
                <w:szCs w:val="18"/>
                <w:rtl w:val="0"/>
              </w:rPr>
              <w:t xml:space="preserve">"You're making it" — validation of the paycheck-to-paycheck struggle</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4D5">
            <w:pPr>
              <w:spacing w:line="276" w:lineRule="auto"/>
              <w:rPr>
                <w:color w:val="1a1a2e"/>
                <w:sz w:val="18"/>
                <w:szCs w:val="18"/>
              </w:rPr>
            </w:pPr>
            <w:r w:rsidDel="00000000" w:rsidR="00000000" w:rsidRPr="00000000">
              <w:rPr>
                <w:color w:val="1a1a2e"/>
                <w:sz w:val="18"/>
                <w:szCs w:val="18"/>
                <w:rtl w:val="0"/>
              </w:rPr>
              <w:t xml:space="preserve">"Your choices take you forward" — possibility, rebellion, independence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4D6">
            <w:pPr>
              <w:spacing w:line="276" w:lineRule="auto"/>
              <w:rPr>
                <w:color w:val="1a1a2e"/>
                <w:sz w:val="18"/>
                <w:szCs w:val="18"/>
              </w:rPr>
            </w:pPr>
            <w:r w:rsidDel="00000000" w:rsidR="00000000" w:rsidRPr="00000000">
              <w:rPr>
                <w:color w:val="1a1a2e"/>
                <w:sz w:val="18"/>
                <w:szCs w:val="18"/>
                <w:rtl w:val="0"/>
              </w:rPr>
              <w:t xml:space="preserve">Freedom and control — not community, not loyalty, not rewards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4D7">
            <w:pPr>
              <w:spacing w:line="276" w:lineRule="auto"/>
              <w:rPr>
                <w:color w:val="1a1a2e"/>
                <w:sz w:val="18"/>
                <w:szCs w:val="18"/>
              </w:rPr>
            </w:pPr>
            <w:r w:rsidDel="00000000" w:rsidR="00000000" w:rsidRPr="00000000">
              <w:rPr>
                <w:color w:val="1a1a2e"/>
                <w:sz w:val="18"/>
                <w:szCs w:val="18"/>
                <w:rtl w:val="0"/>
              </w:rPr>
              <w:t xml:space="preserve">'Your culer life, rewarded' — celebrates culer identity; orients forward (every match earns) not backward. 'Celebratory, not corrective.' Pride travels; grievance does not (Andrew, May 7 2026). Concrete over abstract: specific numbers (€336, 12 years) do the emotional work.</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D8">
            <w:pPr>
              <w:spacing w:line="276" w:lineRule="auto"/>
              <w:rPr>
                <w:b w:val="1"/>
                <w:bCs w:val="1"/>
                <w:color w:val="1a1a2e"/>
                <w:sz w:val="19"/>
                <w:szCs w:val="19"/>
              </w:rPr>
            </w:pPr>
            <w:r w:rsidDel="00000000" w:rsidR="00000000" w:rsidRPr="00000000">
              <w:rPr>
                <w:b w:val="1"/>
                <w:bCs w:val="1"/>
                <w:color w:val="1a1a2e"/>
                <w:sz w:val="19"/>
                <w:szCs w:val="19"/>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D9">
            <w:pPr>
              <w:spacing w:line="276" w:lineRule="auto"/>
              <w:rPr>
                <w:color w:val="1a1a2e"/>
                <w:sz w:val="18"/>
                <w:szCs w:val="18"/>
              </w:rPr>
            </w:pPr>
            <w:r w:rsidDel="00000000" w:rsidR="00000000" w:rsidRPr="00000000">
              <w:rPr>
                <w:color w:val="1a1a2e"/>
                <w:sz w:val="18"/>
                <w:szCs w:val="18"/>
                <w:rtl w:val="0"/>
              </w:rPr>
              <w:t xml:space="preserve">Gen Z / millennials; Black &amp; Hispanic communities over-indexed; underbanked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DA">
            <w:pPr>
              <w:spacing w:line="276" w:lineRule="auto"/>
              <w:rPr>
                <w:color w:val="1a1a2e"/>
                <w:sz w:val="18"/>
                <w:szCs w:val="18"/>
              </w:rPr>
            </w:pPr>
            <w:r w:rsidDel="00000000" w:rsidR="00000000" w:rsidRPr="00000000">
              <w:rPr>
                <w:color w:val="1a1a2e"/>
                <w:sz w:val="18"/>
                <w:szCs w:val="18"/>
                <w:rtl w:val="0"/>
              </w:rPr>
              <w:t xml:space="preserve">LatAm mass market; varies by country (Brazil rebellion, Mexico inclusion, Colombia aspiration)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DB">
            <w:pPr>
              <w:spacing w:line="276" w:lineRule="auto"/>
              <w:rPr>
                <w:color w:val="1a1a2e"/>
                <w:sz w:val="18"/>
                <w:szCs w:val="18"/>
              </w:rPr>
            </w:pPr>
            <w:r w:rsidDel="00000000" w:rsidR="00000000" w:rsidRPr="00000000">
              <w:rPr>
                <w:color w:val="1a1a2e"/>
                <w:sz w:val="18"/>
                <w:szCs w:val="18"/>
                <w:rtl w:val="0"/>
              </w:rPr>
              <w:t xml:space="preserve">Crypto-native users seeking self-custody + everyday spending; assumes user knows USDC, Base, airdrops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DC">
            <w:pPr>
              <w:spacing w:line="276" w:lineRule="auto"/>
              <w:rPr>
                <w:color w:val="1a1a2e"/>
                <w:sz w:val="18"/>
                <w:szCs w:val="18"/>
              </w:rPr>
            </w:pPr>
            <w:r w:rsidDel="00000000" w:rsidR="00000000" w:rsidRPr="00000000">
              <w:rPr>
                <w:color w:val="1a1a2e"/>
                <w:sz w:val="18"/>
                <w:szCs w:val="18"/>
                <w:rtl w:val="0"/>
              </w:rPr>
              <w:t xml:space="preserve">Primary: FCB fans 18–45, LatAm (BR/MX/AR/CO); web2-native, not crypto-native; bank account or mobile payments; not investors. Secondary: unbanked/underbanked young fans — high mobile penetration, existing FCB brand trust. Phase 1 explicitly excludes crypto-adjacent segment (Phase 2 only).</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DD">
            <w:pPr>
              <w:spacing w:line="276" w:lineRule="auto"/>
              <w:rPr>
                <w:b w:val="1"/>
                <w:bCs w:val="1"/>
                <w:color w:val="1a1a2e"/>
                <w:sz w:val="19"/>
                <w:szCs w:val="19"/>
              </w:rPr>
            </w:pPr>
            <w:r w:rsidDel="00000000" w:rsidR="00000000" w:rsidRPr="00000000">
              <w:rPr>
                <w:b w:val="1"/>
                <w:bCs w:val="1"/>
                <w:color w:val="1a1a2e"/>
                <w:sz w:val="19"/>
                <w:szCs w:val="19"/>
                <w:rtl w:val="0"/>
              </w:rPr>
              <w:t xml:space="preserve">Acquisition engine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4DE">
            <w:pPr>
              <w:spacing w:line="276" w:lineRule="auto"/>
              <w:rPr>
                <w:color w:val="1a1a2e"/>
                <w:sz w:val="18"/>
                <w:szCs w:val="18"/>
              </w:rPr>
            </w:pPr>
            <w:r w:rsidDel="00000000" w:rsidR="00000000" w:rsidRPr="00000000">
              <w:rPr>
                <w:color w:val="1a1a2e"/>
                <w:sz w:val="18"/>
                <w:szCs w:val="18"/>
                <w:rtl w:val="0"/>
              </w:rPr>
              <w:t xml:space="preserve">Paid media + cultural sponsorships + experiential stunts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4DF">
            <w:pPr>
              <w:spacing w:line="276" w:lineRule="auto"/>
              <w:rPr>
                <w:color w:val="1a1a2e"/>
                <w:sz w:val="18"/>
                <w:szCs w:val="18"/>
              </w:rPr>
            </w:pPr>
            <w:r w:rsidDel="00000000" w:rsidR="00000000" w:rsidRPr="00000000">
              <w:rPr>
                <w:color w:val="1a1a2e"/>
                <w:sz w:val="18"/>
                <w:szCs w:val="18"/>
                <w:rtl w:val="0"/>
              </w:rPr>
              <w:t xml:space="preserve">Word-of-mouth (80–90% of acquisition); invite-only scarcity; gamified referral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4E0">
            <w:pPr>
              <w:spacing w:line="276" w:lineRule="auto"/>
              <w:rPr>
                <w:color w:val="1a1a2e"/>
                <w:sz w:val="18"/>
                <w:szCs w:val="18"/>
              </w:rPr>
            </w:pPr>
            <w:r w:rsidDel="00000000" w:rsidR="00000000" w:rsidRPr="00000000">
              <w:rPr>
                <w:color w:val="1a1a2e"/>
                <w:sz w:val="18"/>
                <w:szCs w:val="18"/>
                <w:rtl w:val="0"/>
              </w:rPr>
              <w:t xml:space="preserve">Pure organic — viral X posts of free purchases; airdrop hunters; founder-led PR</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4E1">
            <w:pPr>
              <w:spacing w:line="276" w:lineRule="auto"/>
              <w:rPr>
                <w:color w:val="1a1a2e"/>
                <w:sz w:val="18"/>
                <w:szCs w:val="18"/>
              </w:rPr>
            </w:pPr>
            <w:r w:rsidDel="00000000" w:rsidR="00000000" w:rsidRPr="00000000">
              <w:rPr>
                <w:color w:val="1a1a2e"/>
                <w:sz w:val="18"/>
                <w:szCs w:val="18"/>
                <w:rtl w:val="0"/>
              </w:rPr>
              <w:t xml:space="preserve">Peña network seeding (community anchors) + Loyalty Dividend viral mechanic + waitlist scarcity + FCB owned channels (167M+ reach). Daily Player Drop from May 25. Surgence groundwork: 30 FB group admins, Reddit sleeper agents, WhatsApp seeding. CAC could approach $0 via owned channels — unproven.</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E2">
            <w:pPr>
              <w:spacing w:line="276" w:lineRule="auto"/>
              <w:rPr>
                <w:b w:val="1"/>
                <w:bCs w:val="1"/>
                <w:color w:val="1a1a2e"/>
                <w:sz w:val="19"/>
                <w:szCs w:val="19"/>
              </w:rPr>
            </w:pPr>
            <w:r w:rsidDel="00000000" w:rsidR="00000000" w:rsidRPr="00000000">
              <w:rPr>
                <w:b w:val="1"/>
                <w:bCs w:val="1"/>
                <w:color w:val="1a1a2e"/>
                <w:sz w:val="19"/>
                <w:szCs w:val="19"/>
                <w:rtl w:val="0"/>
              </w:rPr>
              <w:t xml:space="preserve">Marketing-to-revenue ratio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E3">
            <w:pPr>
              <w:spacing w:line="276" w:lineRule="auto"/>
              <w:rPr>
                <w:color w:val="1a1a2e"/>
                <w:sz w:val="18"/>
                <w:szCs w:val="18"/>
              </w:rPr>
            </w:pPr>
            <w:r w:rsidDel="00000000" w:rsidR="00000000" w:rsidRPr="00000000">
              <w:rPr>
                <w:color w:val="1a1a2e"/>
                <w:sz w:val="18"/>
                <w:szCs w:val="18"/>
                <w:rtl w:val="0"/>
              </w:rPr>
              <w:t xml:space="preserve">Very high — $519.8M on a fintech still scaling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E4">
            <w:pPr>
              <w:spacing w:line="276" w:lineRule="auto"/>
              <w:rPr>
                <w:color w:val="1a1a2e"/>
                <w:sz w:val="18"/>
                <w:szCs w:val="18"/>
              </w:rPr>
            </w:pPr>
            <w:r w:rsidDel="00000000" w:rsidR="00000000" w:rsidRPr="00000000">
              <w:rPr>
                <w:color w:val="1a1a2e"/>
                <w:sz w:val="18"/>
                <w:szCs w:val="18"/>
                <w:rtl w:val="0"/>
              </w:rPr>
              <w:t xml:space="preserve">Very low — NPS 90 + referrals do the work paid media usually does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E5">
            <w:pPr>
              <w:spacing w:line="276" w:lineRule="auto"/>
              <w:rPr>
                <w:color w:val="1a1a2e"/>
                <w:sz w:val="18"/>
                <w:szCs w:val="18"/>
              </w:rPr>
            </w:pPr>
            <w:r w:rsidDel="00000000" w:rsidR="00000000" w:rsidRPr="00000000">
              <w:rPr>
                <w:color w:val="1a1a2e"/>
                <w:sz w:val="18"/>
                <w:szCs w:val="18"/>
                <w:rtl w:val="0"/>
              </w:rPr>
              <w:t xml:space="preserve">Effectively zero paid — BNPM "spends" on absorbing transactions instead of ads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E6">
            <w:pPr>
              <w:spacing w:line="276" w:lineRule="auto"/>
              <w:rPr>
                <w:color w:val="1a1a2e"/>
                <w:sz w:val="18"/>
                <w:szCs w:val="18"/>
              </w:rPr>
            </w:pPr>
            <w:r w:rsidDel="00000000" w:rsidR="00000000" w:rsidRPr="00000000">
              <w:rPr>
                <w:color w:val="1a1a2e"/>
                <w:sz w:val="18"/>
                <w:szCs w:val="18"/>
                <w:rtl w:val="0"/>
              </w:rPr>
              <w:t xml:space="preserve">Pre-revenue. Surgence retainer: $20K/month Phase 1. No paid media budget documented — the plan assumes FCB owned channels absorb distribution cost. Biggest risk: if organic reach underdelivers, no paid media fallback is planned.</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E7">
            <w:pPr>
              <w:spacing w:line="276" w:lineRule="auto"/>
              <w:rPr>
                <w:b w:val="1"/>
                <w:bCs w:val="1"/>
                <w:color w:val="1a1a2e"/>
                <w:sz w:val="19"/>
                <w:szCs w:val="19"/>
              </w:rPr>
            </w:pPr>
            <w:r w:rsidDel="00000000" w:rsidR="00000000" w:rsidRPr="00000000">
              <w:rPr>
                <w:b w:val="1"/>
                <w:bCs w:val="1"/>
                <w:color w:val="1a1a2e"/>
                <w:sz w:val="19"/>
                <w:szCs w:val="19"/>
                <w:rtl w:val="0"/>
              </w:rPr>
              <w:t xml:space="preserve">OOH strategy</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4E8">
            <w:pPr>
              <w:spacing w:line="276" w:lineRule="auto"/>
              <w:rPr>
                <w:color w:val="1a1a2e"/>
                <w:sz w:val="18"/>
                <w:szCs w:val="18"/>
              </w:rPr>
            </w:pPr>
            <w:r w:rsidDel="00000000" w:rsidR="00000000" w:rsidRPr="00000000">
              <w:rPr>
                <w:color w:val="1a1a2e"/>
                <w:sz w:val="18"/>
                <w:szCs w:val="18"/>
                <w:rtl w:val="0"/>
              </w:rPr>
              <w:t xml:space="preserve">Moment-based stunts (MyPay vault, Times Square DOOH); 600+ placements per launch</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4E9">
            <w:pPr>
              <w:spacing w:line="276" w:lineRule="auto"/>
              <w:rPr>
                <w:color w:val="1a1a2e"/>
                <w:sz w:val="18"/>
                <w:szCs w:val="18"/>
              </w:rPr>
            </w:pPr>
            <w:r w:rsidDel="00000000" w:rsidR="00000000" w:rsidRPr="00000000">
              <w:rPr>
                <w:color w:val="1a1a2e"/>
                <w:sz w:val="18"/>
                <w:szCs w:val="18"/>
                <w:rtl w:val="0"/>
              </w:rPr>
              <w:t xml:space="preserve">Moment-based stunts (Sphere Las Vegas — 100M particle faces); no always-on billboards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4EA">
            <w:pPr>
              <w:spacing w:line="276" w:lineRule="auto"/>
              <w:rPr>
                <w:color w:val="1a1a2e"/>
                <w:sz w:val="18"/>
                <w:szCs w:val="18"/>
              </w:rPr>
            </w:pPr>
            <w:r w:rsidDel="00000000" w:rsidR="00000000" w:rsidRPr="00000000">
              <w:rPr>
                <w:color w:val="1a1a2e"/>
                <w:sz w:val="18"/>
                <w:szCs w:val="18"/>
                <w:rtl w:val="0"/>
              </w:rPr>
              <w:t xml:space="preserve">None — no OOH, no billboards, no transit</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4EB">
            <w:pPr>
              <w:spacing w:line="276" w:lineRule="auto"/>
              <w:rPr>
                <w:color w:val="1a1a2e"/>
                <w:sz w:val="18"/>
                <w:szCs w:val="18"/>
              </w:rPr>
            </w:pPr>
            <w:r w:rsidDel="00000000" w:rsidR="00000000" w:rsidRPr="00000000">
              <w:rPr>
                <w:color w:val="1a1a2e"/>
                <w:sz w:val="18"/>
                <w:szCs w:val="18"/>
                <w:rtl w:val="0"/>
              </w:rPr>
              <w:t xml:space="preserve">Not in Phase 1 plan — identified gap. No OOH budget, format, or timeline documented. The Country-Edition Card and Loyalty Dividend card are designed to be photographed and shared, but no physical OOH activation planned.</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EC">
            <w:pPr>
              <w:spacing w:line="276" w:lineRule="auto"/>
              <w:rPr>
                <w:b w:val="1"/>
                <w:bCs w:val="1"/>
                <w:color w:val="1a1a2e"/>
                <w:sz w:val="19"/>
                <w:szCs w:val="19"/>
              </w:rPr>
            </w:pPr>
            <w:r w:rsidDel="00000000" w:rsidR="00000000" w:rsidRPr="00000000">
              <w:rPr>
                <w:b w:val="1"/>
                <w:bCs w:val="1"/>
                <w:color w:val="1a1a2e"/>
                <w:sz w:val="19"/>
                <w:szCs w:val="19"/>
                <w:rtl w:val="0"/>
              </w:rPr>
              <w:t xml:space="preserve">OOH philosophy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ED">
            <w:pPr>
              <w:spacing w:line="276" w:lineRule="auto"/>
              <w:rPr>
                <w:color w:val="1a1a2e"/>
                <w:sz w:val="18"/>
                <w:szCs w:val="18"/>
              </w:rPr>
            </w:pPr>
            <w:r w:rsidDel="00000000" w:rsidR="00000000" w:rsidRPr="00000000">
              <w:rPr>
                <w:color w:val="1a1a2e"/>
                <w:sz w:val="18"/>
                <w:szCs w:val="18"/>
                <w:rtl w:val="0"/>
              </w:rPr>
              <w:t xml:space="preserve">"The billboard IS the content" — designed to be filmed for TikTok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EE">
            <w:pPr>
              <w:spacing w:line="276" w:lineRule="auto"/>
              <w:rPr>
                <w:color w:val="1a1a2e"/>
                <w:sz w:val="18"/>
                <w:szCs w:val="18"/>
              </w:rPr>
            </w:pPr>
            <w:r w:rsidDel="00000000" w:rsidR="00000000" w:rsidRPr="00000000">
              <w:rPr>
                <w:color w:val="1a1a2e"/>
                <w:sz w:val="18"/>
                <w:szCs w:val="18"/>
                <w:rtl w:val="0"/>
              </w:rPr>
              <w:t xml:space="preserve">"The billboard IS the PR moment" — designed to be picked up by NYT, Bloomberg, CNN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EF">
            <w:pPr>
              <w:spacing w:line="276" w:lineRule="auto"/>
              <w:rPr>
                <w:color w:val="1a1a2e"/>
                <w:sz w:val="18"/>
                <w:szCs w:val="18"/>
              </w:rPr>
            </w:pPr>
            <w:r w:rsidDel="00000000" w:rsidR="00000000" w:rsidRPr="00000000">
              <w:rPr>
                <w:color w:val="1a1a2e"/>
                <w:sz w:val="18"/>
                <w:szCs w:val="18"/>
                <w:rtl w:val="0"/>
              </w:rPr>
              <w:t xml:space="preserve">N/A — the transaction itself is the content; X screenshots replace billboards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F0">
            <w:pPr>
              <w:spacing w:line="276" w:lineRule="auto"/>
              <w:rPr>
                <w:color w:val="1a1a2e"/>
                <w:sz w:val="18"/>
                <w:szCs w:val="18"/>
              </w:rPr>
            </w:pPr>
            <w:r w:rsidDel="00000000" w:rsidR="00000000" w:rsidRPr="00000000">
              <w:rPr>
                <w:color w:val="1a1a2e"/>
                <w:sz w:val="18"/>
                <w:szCs w:val="18"/>
                <w:rtl w:val="0"/>
              </w:rPr>
              <w:t xml:space="preserve">Gap — undefined. If added: the launch-day Camp Nou event or country activation moments could function as OOH stunts designed for social photography. No current plan for this format.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F1">
            <w:pPr>
              <w:spacing w:line="276" w:lineRule="auto"/>
              <w:rPr>
                <w:b w:val="1"/>
                <w:bCs w:val="1"/>
                <w:color w:val="1a1a2e"/>
                <w:sz w:val="19"/>
                <w:szCs w:val="19"/>
              </w:rPr>
            </w:pPr>
            <w:r w:rsidDel="00000000" w:rsidR="00000000" w:rsidRPr="00000000">
              <w:rPr>
                <w:b w:val="1"/>
                <w:bCs w:val="1"/>
                <w:color w:val="1a1a2e"/>
                <w:sz w:val="19"/>
                <w:szCs w:val="19"/>
                <w:rtl w:val="0"/>
              </w:rPr>
              <w:t xml:space="preserve">Influencer model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4F2">
            <w:pPr>
              <w:spacing w:line="276" w:lineRule="auto"/>
              <w:rPr>
                <w:color w:val="1a1a2e"/>
                <w:sz w:val="18"/>
                <w:szCs w:val="18"/>
              </w:rPr>
            </w:pPr>
            <w:r w:rsidDel="00000000" w:rsidR="00000000" w:rsidRPr="00000000">
              <w:rPr>
                <w:color w:val="1a1a2e"/>
                <w:sz w:val="18"/>
                <w:szCs w:val="18"/>
                <w:rtl w:val="0"/>
              </w:rPr>
              <w:t xml:space="preserve">3-tier: FinTok always-on / A-list cultural anchors (Kai Cenat, Deion Sanders, Becky Lynch, Cooper Flagg) / affiliate program</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4F3">
            <w:pPr>
              <w:spacing w:line="276" w:lineRule="auto"/>
              <w:rPr>
                <w:color w:val="1a1a2e"/>
                <w:sz w:val="18"/>
                <w:szCs w:val="18"/>
              </w:rPr>
            </w:pPr>
            <w:r w:rsidDel="00000000" w:rsidR="00000000" w:rsidRPr="00000000">
              <w:rPr>
                <w:color w:val="1a1a2e"/>
                <w:sz w:val="18"/>
                <w:szCs w:val="18"/>
                <w:rtl w:val="0"/>
              </w:rPr>
              <w:t xml:space="preserve">2-track: mid-tier always-on creators (Gusta, Manu Gavassi) + one celebrity anchor (Anitta, 2022–25)</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4F4">
            <w:pPr>
              <w:spacing w:line="276" w:lineRule="auto"/>
              <w:rPr>
                <w:color w:val="1a1a2e"/>
                <w:sz w:val="18"/>
                <w:szCs w:val="18"/>
              </w:rPr>
            </w:pPr>
            <w:r w:rsidDel="00000000" w:rsidR="00000000" w:rsidRPr="00000000">
              <w:rPr>
                <w:color w:val="1a1a2e"/>
                <w:sz w:val="18"/>
                <w:szCs w:val="18"/>
                <w:rtl w:val="0"/>
              </w:rPr>
              <w:t xml:space="preserve">No ambassadors, no influencers, no celebrities — peer-to-peer referral only</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4F5">
            <w:pPr>
              <w:spacing w:line="276" w:lineRule="auto"/>
              <w:rPr>
                <w:color w:val="1a1a2e"/>
                <w:sz w:val="18"/>
                <w:szCs w:val="18"/>
              </w:rPr>
            </w:pPr>
            <w:r w:rsidDel="00000000" w:rsidR="00000000" w:rsidRPr="00000000">
              <w:rPr>
                <w:color w:val="1a1a2e"/>
                <w:sz w:val="18"/>
                <w:szCs w:val="18"/>
                <w:rtl w:val="0"/>
              </w:rPr>
              <w:t xml:space="preserve">Two tracks: (1) Community anchors — Peña presidents, 30 Facebook group admins, Reddit power-users (Surgence-seeded); (2) Player broadcast layer — Lamine Yamal, Raphinha, Pedri via FCB owned channels. Gap: no always-on mid-tier creator brief between campaign moments.</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F6">
            <w:pPr>
              <w:spacing w:line="276" w:lineRule="auto"/>
              <w:rPr>
                <w:b w:val="1"/>
                <w:bCs w:val="1"/>
                <w:color w:val="1a1a2e"/>
                <w:sz w:val="19"/>
                <w:szCs w:val="19"/>
              </w:rPr>
            </w:pPr>
            <w:r w:rsidDel="00000000" w:rsidR="00000000" w:rsidRPr="00000000">
              <w:rPr>
                <w:b w:val="1"/>
                <w:bCs w:val="1"/>
                <w:color w:val="1a1a2e"/>
                <w:sz w:val="19"/>
                <w:szCs w:val="19"/>
                <w:rtl w:val="0"/>
              </w:rPr>
              <w:t xml:space="preserve">Celebrity stance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F7">
            <w:pPr>
              <w:spacing w:line="276" w:lineRule="auto"/>
              <w:rPr>
                <w:color w:val="1a1a2e"/>
                <w:sz w:val="18"/>
                <w:szCs w:val="18"/>
              </w:rPr>
            </w:pPr>
            <w:r w:rsidDel="00000000" w:rsidR="00000000" w:rsidRPr="00000000">
              <w:rPr>
                <w:color w:val="1a1a2e"/>
                <w:sz w:val="18"/>
                <w:szCs w:val="18"/>
                <w:rtl w:val="0"/>
              </w:rPr>
              <w:t xml:space="preserve">Embraces A-list talent across sports, music, streaming, comedy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F8">
            <w:pPr>
              <w:spacing w:line="276" w:lineRule="auto"/>
              <w:rPr>
                <w:color w:val="1a1a2e"/>
                <w:sz w:val="18"/>
                <w:szCs w:val="18"/>
              </w:rPr>
            </w:pPr>
            <w:r w:rsidDel="00000000" w:rsidR="00000000" w:rsidRPr="00000000">
              <w:rPr>
                <w:color w:val="1a1a2e"/>
                <w:sz w:val="18"/>
                <w:szCs w:val="18"/>
                <w:rtl w:val="0"/>
              </w:rPr>
              <w:t xml:space="preserve">Publicly anti-celebrity — but used Anitta heavily for cultural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F9">
            <w:pPr>
              <w:spacing w:line="276" w:lineRule="auto"/>
              <w:rPr>
                <w:color w:val="1a1a2e"/>
                <w:sz w:val="18"/>
                <w:szCs w:val="18"/>
              </w:rPr>
            </w:pPr>
            <w:r w:rsidDel="00000000" w:rsidR="00000000" w:rsidRPr="00000000">
              <w:rPr>
                <w:color w:val="1a1a2e"/>
                <w:sz w:val="18"/>
                <w:szCs w:val="18"/>
                <w:rtl w:val="0"/>
              </w:rPr>
              <w:t xml:space="preserve">Founder IS the celebrity — Jorge Izquierdo (Aragon, EIP-1271) carries Ethereum-native credibility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FA">
            <w:pPr>
              <w:spacing w:line="276" w:lineRule="auto"/>
              <w:rPr>
                <w:color w:val="1a1a2e"/>
                <w:sz w:val="18"/>
                <w:szCs w:val="18"/>
              </w:rPr>
            </w:pPr>
            <w:r w:rsidDel="00000000" w:rsidR="00000000" w:rsidRPr="00000000">
              <w:rPr>
                <w:color w:val="1a1a2e"/>
                <w:sz w:val="18"/>
                <w:szCs w:val="18"/>
                <w:rtl w:val="0"/>
              </w:rPr>
              <w:t xml:space="preserve">Players ARE the celebrities (Lamine, Raphinha, Pedri) — but accessed through FCB's owned channels, not individual Barça Banc ambassador deals. Zero separate talent fee. No individual player deal structure documented for Barça Banc specifically.</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4FB">
            <w:pPr>
              <w:spacing w:line="276" w:lineRule="auto"/>
              <w:rPr>
                <w:b w:val="1"/>
                <w:bCs w:val="1"/>
                <w:color w:val="1a1a2e"/>
                <w:sz w:val="19"/>
                <w:szCs w:val="19"/>
              </w:rPr>
            </w:pPr>
            <w:r w:rsidDel="00000000" w:rsidR="00000000" w:rsidRPr="00000000">
              <w:rPr>
                <w:b w:val="1"/>
                <w:bCs w:val="1"/>
                <w:color w:val="1a1a2e"/>
                <w:sz w:val="19"/>
                <w:szCs w:val="19"/>
                <w:rtl w:val="0"/>
              </w:rPr>
              <w:t xml:space="preserve">Cross-cultural mix</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4FC">
            <w:pPr>
              <w:spacing w:line="276" w:lineRule="auto"/>
              <w:rPr>
                <w:color w:val="1a1a2e"/>
                <w:sz w:val="18"/>
                <w:szCs w:val="18"/>
              </w:rPr>
            </w:pPr>
            <w:r w:rsidDel="00000000" w:rsidR="00000000" w:rsidRPr="00000000">
              <w:rPr>
                <w:color w:val="1a1a2e"/>
                <w:sz w:val="18"/>
                <w:szCs w:val="18"/>
                <w:rtl w:val="0"/>
              </w:rPr>
              <w:t xml:space="preserve">NFL coach + WWE champion + Twitch streamer + #1 NBA pick in same campaign</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4FD">
            <w:pPr>
              <w:spacing w:line="276" w:lineRule="auto"/>
              <w:rPr>
                <w:color w:val="1a1a2e"/>
                <w:sz w:val="18"/>
                <w:szCs w:val="18"/>
              </w:rPr>
            </w:pPr>
            <w:r w:rsidDel="00000000" w:rsidR="00000000" w:rsidRPr="00000000">
              <w:rPr>
                <w:color w:val="1a1a2e"/>
                <w:sz w:val="18"/>
                <w:szCs w:val="18"/>
                <w:rtl w:val="0"/>
              </w:rPr>
              <w:t xml:space="preserve">Single cultural anchor (Anitta) + niche mid-tier roster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4FE">
            <w:pPr>
              <w:spacing w:line="276" w:lineRule="auto"/>
              <w:rPr>
                <w:color w:val="1a1a2e"/>
                <w:sz w:val="18"/>
                <w:szCs w:val="18"/>
              </w:rPr>
            </w:pPr>
            <w:r w:rsidDel="00000000" w:rsidR="00000000" w:rsidRPr="00000000">
              <w:rPr>
                <w:color w:val="1a1a2e"/>
                <w:sz w:val="18"/>
                <w:szCs w:val="18"/>
                <w:rtl w:val="0"/>
              </w:rPr>
              <w:t xml:space="preserve">Single archetype — crypto-native sovereignty, no cultural variation</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4FF">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Country-specific player associations planned (Brazil→Raphinha). Market-specific messaging NOT defined — identified as a gap. Current plan treats LatAm as one block. Nubank ran distinct positioning per country; Barça Banc has not.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00">
            <w:pPr>
              <w:spacing w:line="276" w:lineRule="auto"/>
              <w:rPr>
                <w:b w:val="1"/>
                <w:bCs w:val="1"/>
                <w:color w:val="1a1a2e"/>
                <w:sz w:val="19"/>
                <w:szCs w:val="19"/>
              </w:rPr>
            </w:pPr>
            <w:r w:rsidDel="00000000" w:rsidR="00000000" w:rsidRPr="00000000">
              <w:rPr>
                <w:b w:val="1"/>
                <w:bCs w:val="1"/>
                <w:color w:val="1a1a2e"/>
                <w:sz w:val="19"/>
                <w:szCs w:val="19"/>
                <w:rtl w:val="0"/>
              </w:rPr>
              <w:t xml:space="preserve">Sponsorship strategy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01">
            <w:pPr>
              <w:spacing w:line="276" w:lineRule="auto"/>
              <w:rPr>
                <w:color w:val="1a1a2e"/>
                <w:sz w:val="18"/>
                <w:szCs w:val="18"/>
              </w:rPr>
            </w:pPr>
            <w:r w:rsidDel="00000000" w:rsidR="00000000" w:rsidRPr="00000000">
              <w:rPr>
                <w:color w:val="1a1a2e"/>
                <w:sz w:val="18"/>
                <w:szCs w:val="18"/>
                <w:rtl w:val="0"/>
              </w:rPr>
              <w:t xml:space="preserve">Member-benefit layer on every deal: Chime Lane (Mavs), WrestleMania access, Cooper Flagg ambassador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02">
            <w:pPr>
              <w:spacing w:line="276" w:lineRule="auto"/>
              <w:rPr>
                <w:color w:val="1a1a2e"/>
                <w:sz w:val="18"/>
                <w:szCs w:val="18"/>
              </w:rPr>
            </w:pPr>
            <w:r w:rsidDel="00000000" w:rsidR="00000000" w:rsidRPr="00000000">
              <w:rPr>
                <w:color w:val="1a1a2e"/>
                <w:sz w:val="18"/>
                <w:szCs w:val="18"/>
                <w:rtl w:val="0"/>
              </w:rPr>
              <w:t xml:space="preserve">Selective and PR-driven: FIFA World Cup 2022, Netflix × Wednesday creative co-production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03">
            <w:pPr>
              <w:spacing w:line="276" w:lineRule="auto"/>
              <w:rPr>
                <w:color w:val="1a1a2e"/>
                <w:sz w:val="18"/>
                <w:szCs w:val="18"/>
              </w:rPr>
            </w:pPr>
            <w:r w:rsidDel="00000000" w:rsidR="00000000" w:rsidRPr="00000000">
              <w:rPr>
                <w:color w:val="1a1a2e"/>
                <w:sz w:val="18"/>
                <w:szCs w:val="18"/>
                <w:rtl w:val="0"/>
              </w:rPr>
              <w:t xml:space="preserve">None — no sports, music, or cultural sponsorships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04">
            <w:pPr>
              <w:spacing w:line="276" w:lineRule="auto"/>
              <w:rPr>
                <w:color w:val="1a1a2e"/>
                <w:sz w:val="18"/>
                <w:szCs w:val="18"/>
              </w:rPr>
            </w:pPr>
            <w:r w:rsidDel="00000000" w:rsidR="00000000" w:rsidRPr="00000000">
              <w:rPr>
                <w:color w:val="1a1a2e"/>
                <w:sz w:val="18"/>
                <w:szCs w:val="18"/>
                <w:rtl w:val="0"/>
              </w:rPr>
              <w:t xml:space="preserve">Inverse model: Barça Banc IS a sub-brand of FCB, not a sponsor of anything. FCB provides identity anchor, players, Camp Nou, social reach. Barça Banc provides the financial product. Country-Edition Cards (5K, national colors) function as the 'sponsored product' equivalent.</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05">
            <w:pPr>
              <w:spacing w:line="276" w:lineRule="auto"/>
              <w:rPr>
                <w:b w:val="1"/>
                <w:bCs w:val="1"/>
                <w:color w:val="1a1a2e"/>
                <w:sz w:val="19"/>
                <w:szCs w:val="19"/>
              </w:rPr>
            </w:pPr>
            <w:r w:rsidDel="00000000" w:rsidR="00000000" w:rsidRPr="00000000">
              <w:rPr>
                <w:b w:val="1"/>
                <w:bCs w:val="1"/>
                <w:color w:val="1a1a2e"/>
                <w:sz w:val="19"/>
                <w:szCs w:val="19"/>
                <w:rtl w:val="0"/>
              </w:rPr>
              <w:t xml:space="preserve">Flagship sponsorship</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06">
            <w:pPr>
              <w:spacing w:line="276" w:lineRule="auto"/>
              <w:rPr>
                <w:color w:val="1a1a2e"/>
                <w:sz w:val="18"/>
                <w:szCs w:val="18"/>
              </w:rPr>
            </w:pPr>
            <w:r w:rsidDel="00000000" w:rsidR="00000000" w:rsidRPr="00000000">
              <w:rPr>
                <w:color w:val="1a1a2e"/>
                <w:sz w:val="18"/>
                <w:szCs w:val="18"/>
                <w:rtl w:val="0"/>
              </w:rPr>
              <w:t xml:space="preserve">Dallas Mavericks jersey patch — $33M / 3 years, framed internally as "serialized social content platform"</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07">
            <w:pPr>
              <w:spacing w:line="276" w:lineRule="auto"/>
              <w:rPr>
                <w:color w:val="1a1a2e"/>
                <w:sz w:val="18"/>
                <w:szCs w:val="18"/>
              </w:rPr>
            </w:pPr>
            <w:r w:rsidDel="00000000" w:rsidR="00000000" w:rsidRPr="00000000">
              <w:rPr>
                <w:color w:val="1a1a2e"/>
                <w:sz w:val="18"/>
                <w:szCs w:val="18"/>
                <w:rtl w:val="0"/>
              </w:rPr>
              <w:t xml:space="preserve">Netflix × Wednesday — co-created character "Littlefoot," not a media buy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08">
            <w:pPr>
              <w:spacing w:line="276" w:lineRule="auto"/>
              <w:rPr>
                <w:color w:val="1a1a2e"/>
                <w:sz w:val="18"/>
                <w:szCs w:val="18"/>
              </w:rPr>
            </w:pPr>
            <w:r w:rsidDel="00000000" w:rsidR="00000000" w:rsidRPr="00000000">
              <w:rPr>
                <w:color w:val="1a1a2e"/>
                <w:sz w:val="18"/>
                <w:szCs w:val="18"/>
                <w:rtl w:val="0"/>
              </w:rPr>
              <w:t xml:space="preserve">N/A</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09">
            <w:pPr>
              <w:spacing w:line="276" w:lineRule="auto"/>
              <w:rPr>
                <w:color w:val="1a1a2e"/>
                <w:sz w:val="18"/>
                <w:szCs w:val="18"/>
              </w:rPr>
            </w:pPr>
            <w:r w:rsidDel="00000000" w:rsidR="00000000" w:rsidRPr="00000000">
              <w:rPr>
                <w:color w:val="1a1a2e"/>
                <w:sz w:val="18"/>
                <w:szCs w:val="18"/>
                <w:rtl w:val="0"/>
              </w:rPr>
              <w:t xml:space="preserve">None — relationship is inverted. Camp Nou seat draw (62 seats per match, points-based) is the closest equivalent to Chime's Chime Lane mechanic: sponsorship value converted into a tangible member benefit.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0A">
            <w:pPr>
              <w:spacing w:line="276" w:lineRule="auto"/>
              <w:rPr>
                <w:b w:val="1"/>
                <w:bCs w:val="1"/>
                <w:color w:val="1a1a2e"/>
                <w:sz w:val="19"/>
                <w:szCs w:val="19"/>
              </w:rPr>
            </w:pPr>
            <w:r w:rsidDel="00000000" w:rsidR="00000000" w:rsidRPr="00000000">
              <w:rPr>
                <w:b w:val="1"/>
                <w:bCs w:val="1"/>
                <w:color w:val="1a1a2e"/>
                <w:sz w:val="19"/>
                <w:szCs w:val="19"/>
                <w:rtl w:val="0"/>
              </w:rPr>
              <w:t xml:space="preserve">Experiential signature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0B">
            <w:pPr>
              <w:spacing w:line="276" w:lineRule="auto"/>
              <w:rPr>
                <w:color w:val="1a1a2e"/>
                <w:sz w:val="18"/>
                <w:szCs w:val="18"/>
              </w:rPr>
            </w:pPr>
            <w:r w:rsidDel="00000000" w:rsidR="00000000" w:rsidRPr="00000000">
              <w:rPr>
                <w:color w:val="1a1a2e"/>
                <w:sz w:val="18"/>
                <w:szCs w:val="18"/>
                <w:rtl w:val="0"/>
              </w:rPr>
              <w:t xml:space="preserve">MyPay Vault Tour — 7-city semi-truck vault, Kai Cenat livestream; 155M+ views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0C">
            <w:pPr>
              <w:spacing w:line="276" w:lineRule="auto"/>
              <w:rPr>
                <w:color w:val="1a1a2e"/>
                <w:sz w:val="18"/>
                <w:szCs w:val="18"/>
              </w:rPr>
            </w:pPr>
            <w:r w:rsidDel="00000000" w:rsidR="00000000" w:rsidRPr="00000000">
              <w:rPr>
                <w:color w:val="1a1a2e"/>
                <w:sz w:val="18"/>
                <w:szCs w:val="18"/>
                <w:rtl w:val="0"/>
              </w:rPr>
              <w:t xml:space="preserve">Sphere Las Vegas — 100M customer faces in purple particles; 700+ editorial mentions, 3M+ YouTube views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0D">
            <w:pPr>
              <w:spacing w:line="276" w:lineRule="auto"/>
              <w:rPr>
                <w:color w:val="1a1a2e"/>
                <w:sz w:val="18"/>
                <w:szCs w:val="18"/>
              </w:rPr>
            </w:pPr>
            <w:r w:rsidDel="00000000" w:rsidR="00000000" w:rsidRPr="00000000">
              <w:rPr>
                <w:color w:val="1a1a2e"/>
                <w:sz w:val="18"/>
                <w:szCs w:val="18"/>
                <w:rtl w:val="0"/>
              </w:rPr>
              <w:t xml:space="preserve">"Buy Now, Pay Maybe" — every transaction is potentially the experience; viral on X May 7,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0E">
            <w:pPr>
              <w:spacing w:line="276" w:lineRule="auto"/>
              <w:rPr>
                <w:color w:val="1a1a2e"/>
                <w:sz w:val="18"/>
                <w:szCs w:val="18"/>
              </w:rPr>
            </w:pPr>
            <w:r w:rsidDel="00000000" w:rsidR="00000000" w:rsidRPr="00000000">
              <w:rPr>
                <w:color w:val="1a1a2e"/>
                <w:sz w:val="18"/>
                <w:szCs w:val="18"/>
                <w:rtl w:val="0"/>
              </w:rPr>
              <w:t xml:space="preserve">Country-Edition Card (5K per country, national colors, pre-order opens May 24). Camp Nou VIP seat draw (62 seats per match, points-based entry). Country Boost Days during World Cup (3× points when country scores). Win Bonus (FCB win = bonus points). No physical event activation planned.</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0F">
            <w:pPr>
              <w:spacing w:line="276" w:lineRule="auto"/>
              <w:rPr>
                <w:b w:val="1"/>
                <w:bCs w:val="1"/>
                <w:color w:val="1a1a2e"/>
                <w:sz w:val="19"/>
                <w:szCs w:val="19"/>
              </w:rPr>
            </w:pPr>
            <w:r w:rsidDel="00000000" w:rsidR="00000000" w:rsidRPr="00000000">
              <w:rPr>
                <w:b w:val="1"/>
                <w:bCs w:val="1"/>
                <w:color w:val="1a1a2e"/>
                <w:sz w:val="19"/>
                <w:szCs w:val="19"/>
                <w:rtl w:val="0"/>
              </w:rPr>
              <w:t xml:space="preserve">Owned cultural tentpole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10">
            <w:pPr>
              <w:spacing w:line="276" w:lineRule="auto"/>
              <w:rPr>
                <w:color w:val="1a1a2e"/>
                <w:sz w:val="18"/>
                <w:szCs w:val="18"/>
              </w:rPr>
            </w:pPr>
            <w:r w:rsidDel="00000000" w:rsidR="00000000" w:rsidRPr="00000000">
              <w:rPr>
                <w:color w:val="1a1a2e"/>
                <w:sz w:val="18"/>
                <w:szCs w:val="18"/>
                <w:rtl w:val="0"/>
              </w:rPr>
              <w:t xml:space="preserve">Financial Progress Month (April) — invented and owns it; everything ladders to it</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11">
            <w:pPr>
              <w:spacing w:line="276" w:lineRule="auto"/>
              <w:rPr>
                <w:color w:val="1a1a2e"/>
                <w:sz w:val="18"/>
                <w:szCs w:val="18"/>
              </w:rPr>
            </w:pPr>
            <w:r w:rsidDel="00000000" w:rsidR="00000000" w:rsidRPr="00000000">
              <w:rPr>
                <w:color w:val="1a1a2e"/>
                <w:sz w:val="18"/>
                <w:szCs w:val="18"/>
                <w:rtl w:val="0"/>
              </w:rPr>
              <w:t xml:space="preserve">Carnaval (Anitta-led Ensaios &amp; Blocos) + FIFA World Cup; co-opted, not invented</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12">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Seasonal multiplier drops (4× → 3× → 2× → 1×) function as repeatable launch moments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13">
            <w:pPr>
              <w:spacing w:line="276" w:lineRule="auto"/>
              <w:rPr>
                <w:color w:val="1a1a2e"/>
                <w:sz w:val="18"/>
                <w:szCs w:val="18"/>
              </w:rPr>
            </w:pPr>
            <w:r w:rsidDel="00000000" w:rsidR="00000000" w:rsidRPr="00000000">
              <w:rPr>
                <w:color w:val="1a1a2e"/>
                <w:sz w:val="18"/>
                <w:szCs w:val="18"/>
                <w:rtl w:val="0"/>
              </w:rPr>
              <w:t xml:space="preserve">World Cup window (Jun 11–Jul 19) is the Phase 1 tentpole — a natural one, not invented. La Liga Final Day (May 24) is the launch anchor. Key difference from Chime: Barça Banc does not own these moments — they borrow from football's calendar. Risk if World Cup underperforms commercially.</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14">
            <w:pPr>
              <w:spacing w:line="276" w:lineRule="auto"/>
              <w:rPr>
                <w:b w:val="1"/>
                <w:bCs w:val="1"/>
                <w:color w:val="1a1a2e"/>
                <w:sz w:val="19"/>
                <w:szCs w:val="19"/>
              </w:rPr>
            </w:pPr>
            <w:r w:rsidDel="00000000" w:rsidR="00000000" w:rsidRPr="00000000">
              <w:rPr>
                <w:b w:val="1"/>
                <w:bCs w:val="1"/>
                <w:color w:val="1a1a2e"/>
                <w:sz w:val="19"/>
                <w:szCs w:val="19"/>
                <w:rtl w:val="0"/>
              </w:rPr>
              <w:t xml:space="preserve">Original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15">
            <w:pPr>
              <w:spacing w:line="276" w:lineRule="auto"/>
              <w:rPr>
                <w:color w:val="1a1a2e"/>
                <w:sz w:val="18"/>
                <w:szCs w:val="18"/>
              </w:rPr>
            </w:pPr>
            <w:r w:rsidDel="00000000" w:rsidR="00000000" w:rsidRPr="00000000">
              <w:rPr>
                <w:color w:val="1a1a2e"/>
                <w:sz w:val="18"/>
                <w:szCs w:val="18"/>
                <w:rtl w:val="0"/>
              </w:rPr>
              <w:t xml:space="preserve">"Mama I Made It" YouTube series; "Ball on a Budget" WNBA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16">
            <w:pPr>
              <w:spacing w:line="276" w:lineRule="auto"/>
              <w:rPr>
                <w:color w:val="1a1a2e"/>
                <w:sz w:val="18"/>
                <w:szCs w:val="18"/>
              </w:rPr>
            </w:pPr>
            <w:r w:rsidDel="00000000" w:rsidR="00000000" w:rsidRPr="00000000">
              <w:rPr>
                <w:color w:val="1a1a2e"/>
                <w:sz w:val="18"/>
                <w:szCs w:val="18"/>
                <w:rtl w:val="0"/>
              </w:rPr>
              <w:t xml:space="preserve">"Nu-Libertade" cinematic shorts; Netflix character integration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17">
            <w:pPr>
              <w:spacing w:line="276" w:lineRule="auto"/>
              <w:rPr>
                <w:color w:val="1a1a2e"/>
                <w:sz w:val="18"/>
                <w:szCs w:val="18"/>
              </w:rPr>
            </w:pPr>
            <w:r w:rsidDel="00000000" w:rsidR="00000000" w:rsidRPr="00000000">
              <w:rPr>
                <w:color w:val="1a1a2e"/>
                <w:sz w:val="18"/>
                <w:szCs w:val="18"/>
                <w:rtl w:val="0"/>
              </w:rPr>
              <w:t xml:space="preserve">Permissionless Podcast appearance; founder X threads as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18">
            <w:pPr>
              <w:spacing w:line="276" w:lineRule="auto"/>
              <w:rPr>
                <w:color w:val="1a1a2e"/>
                <w:sz w:val="18"/>
                <w:szCs w:val="18"/>
              </w:rPr>
            </w:pPr>
            <w:r w:rsidDel="00000000" w:rsidR="00000000" w:rsidRPr="00000000">
              <w:rPr>
                <w:color w:val="1a1a2e"/>
                <w:sz w:val="18"/>
                <w:szCs w:val="18"/>
                <w:rtl w:val="0"/>
              </w:rPr>
              <w:t xml:space="preserve">Daily Player Drop (Instagram Stories priority, from May 25 — one player per day). Loyalty Dividend shareable card (landscape format, one-tap share to X and WhatsApp). Gap: no YouTube series, no documentary, no podcast content planned for Phase 1.</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19">
            <w:pPr>
              <w:spacing w:line="276" w:lineRule="auto"/>
              <w:rPr>
                <w:b w:val="1"/>
                <w:bCs w:val="1"/>
                <w:color w:val="1a1a2e"/>
                <w:sz w:val="19"/>
                <w:szCs w:val="19"/>
              </w:rPr>
            </w:pPr>
            <w:r w:rsidDel="00000000" w:rsidR="00000000" w:rsidRPr="00000000">
              <w:rPr>
                <w:b w:val="1"/>
                <w:bCs w:val="1"/>
                <w:color w:val="1a1a2e"/>
                <w:sz w:val="19"/>
                <w:szCs w:val="19"/>
                <w:rtl w:val="0"/>
              </w:rPr>
              <w:t xml:space="preserve">Hero campaign</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1A">
            <w:pPr>
              <w:spacing w:line="276" w:lineRule="auto"/>
              <w:rPr>
                <w:color w:val="1a1a2e"/>
                <w:sz w:val="18"/>
                <w:szCs w:val="18"/>
              </w:rPr>
            </w:pPr>
            <w:r w:rsidDel="00000000" w:rsidR="00000000" w:rsidRPr="00000000">
              <w:rPr>
                <w:color w:val="1a1a2e"/>
                <w:sz w:val="18"/>
                <w:szCs w:val="18"/>
                <w:rtl w:val="0"/>
              </w:rPr>
              <w:t xml:space="preserve">"$1 Million Bet" / Pay Progress Forward (Wayne Brady) — 375M impressions, 115M views, Ad Age Breakout Brand 2024</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1B">
            <w:pPr>
              <w:spacing w:line="276" w:lineRule="auto"/>
              <w:rPr>
                <w:color w:val="1a1a2e"/>
                <w:sz w:val="18"/>
                <w:szCs w:val="18"/>
              </w:rPr>
            </w:pPr>
            <w:r w:rsidDel="00000000" w:rsidR="00000000" w:rsidRPr="00000000">
              <w:rPr>
                <w:color w:val="1a1a2e"/>
                <w:sz w:val="18"/>
                <w:szCs w:val="18"/>
                <w:rtl w:val="0"/>
              </w:rPr>
              <w:t xml:space="preserve">"With Nu, your choices take you forward" — 500M+ impressions; "Nu-Libertade" drove 35% AUM rise in Q1 2025</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1C">
            <w:pPr>
              <w:spacing w:line="276" w:lineRule="auto"/>
              <w:rPr>
                <w:color w:val="1a1a2e"/>
                <w:sz w:val="18"/>
                <w:szCs w:val="18"/>
              </w:rPr>
            </w:pPr>
            <w:r w:rsidDel="00000000" w:rsidR="00000000" w:rsidRPr="00000000">
              <w:rPr>
                <w:color w:val="1a1a2e"/>
                <w:sz w:val="18"/>
                <w:szCs w:val="18"/>
                <w:rtl w:val="0"/>
              </w:rPr>
              <w:t xml:space="preserve">"Buy Now, Pay Maybe" — most talked-about fintech launch of the week (May 2026); zero paid media</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1D">
            <w:pPr>
              <w:spacing w:line="276" w:lineRule="auto"/>
              <w:rPr>
                <w:color w:val="1a1a2e"/>
                <w:sz w:val="18"/>
                <w:szCs w:val="18"/>
              </w:rPr>
            </w:pPr>
            <w:r w:rsidDel="00000000" w:rsidR="00000000" w:rsidRPr="00000000">
              <w:rPr>
                <w:color w:val="1a1a2e"/>
                <w:sz w:val="18"/>
                <w:szCs w:val="18"/>
                <w:rtl w:val="0"/>
              </w:rPr>
              <w:t xml:space="preserve">Loyalty Dividend — personalized card showing lifetime FCB spend vs. cashback earned. 'Your culer life, rewarded.' Sample: '12 years a culer. €4,200 of love. Earn it back, every match.' Three data tiers: Tier 1 (real CRM data), Tier 2 (estimated), Tier 3 (self-reported quiz fallback). Launches May 24.</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1E">
            <w:pPr>
              <w:spacing w:line="276" w:lineRule="auto"/>
              <w:rPr>
                <w:b w:val="1"/>
                <w:bCs w:val="1"/>
                <w:color w:val="1a1a2e"/>
                <w:sz w:val="19"/>
                <w:szCs w:val="19"/>
              </w:rPr>
            </w:pPr>
            <w:r w:rsidDel="00000000" w:rsidR="00000000" w:rsidRPr="00000000">
              <w:rPr>
                <w:b w:val="1"/>
                <w:bCs w:val="1"/>
                <w:color w:val="1a1a2e"/>
                <w:sz w:val="19"/>
                <w:szCs w:val="19"/>
                <w:rtl w:val="0"/>
              </w:rPr>
              <w:t xml:space="preserve">Hero campaign mechanic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1F">
            <w:pPr>
              <w:spacing w:line="276" w:lineRule="auto"/>
              <w:rPr>
                <w:color w:val="1a1a2e"/>
                <w:sz w:val="18"/>
                <w:szCs w:val="18"/>
              </w:rPr>
            </w:pPr>
            <w:r w:rsidDel="00000000" w:rsidR="00000000" w:rsidRPr="00000000">
              <w:rPr>
                <w:color w:val="1a1a2e"/>
                <w:sz w:val="18"/>
                <w:szCs w:val="18"/>
                <w:rtl w:val="0"/>
              </w:rPr>
              <w:t xml:space="preserve">Product mechanic IS the campaign — social experiment proves the brand mission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20">
            <w:pPr>
              <w:spacing w:line="276" w:lineRule="auto"/>
              <w:rPr>
                <w:color w:val="1a1a2e"/>
                <w:sz w:val="18"/>
                <w:szCs w:val="18"/>
              </w:rPr>
            </w:pPr>
            <w:r w:rsidDel="00000000" w:rsidR="00000000" w:rsidRPr="00000000">
              <w:rPr>
                <w:color w:val="1a1a2e"/>
                <w:sz w:val="18"/>
                <w:szCs w:val="18"/>
                <w:rtl w:val="0"/>
              </w:rPr>
              <w:t xml:space="preserve">Cinematic emotion — banking chains dissolving into purple mist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21">
            <w:pPr>
              <w:spacing w:line="276" w:lineRule="auto"/>
              <w:rPr>
                <w:color w:val="1a1a2e"/>
                <w:sz w:val="18"/>
                <w:szCs w:val="18"/>
              </w:rPr>
            </w:pPr>
            <w:r w:rsidDel="00000000" w:rsidR="00000000" w:rsidRPr="00000000">
              <w:rPr>
                <w:color w:val="1a1a2e"/>
                <w:sz w:val="18"/>
                <w:szCs w:val="18"/>
                <w:rtl w:val="0"/>
              </w:rPr>
              <w:t xml:space="preserve">Variable reinforcement — slot-machine logic on everyday purchases; uncertainty IS the feature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22">
            <w:pPr>
              <w:spacing w:line="276" w:lineRule="auto"/>
              <w:rPr>
                <w:color w:val="1a1a2e"/>
                <w:sz w:val="18"/>
                <w:szCs w:val="18"/>
              </w:rPr>
            </w:pPr>
            <w:r w:rsidDel="00000000" w:rsidR="00000000" w:rsidRPr="00000000">
              <w:rPr>
                <w:color w:val="1a1a2e"/>
                <w:sz w:val="18"/>
                <w:szCs w:val="18"/>
                <w:rtl w:val="0"/>
              </w:rPr>
              <w:t xml:space="preserve">Personal financial data made shareable — same mechanic as ETHGas (590K shares) and ORBT DeFi Score (70K shares). The culer's years + spend figure makes their devotion legible; the Dividend orients forward. Pride in fandom is the share driver. WhatsApp group chats and pre-game threads are the primary distribution surface.</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23">
            <w:pPr>
              <w:spacing w:line="276" w:lineRule="auto"/>
              <w:rPr>
                <w:b w:val="1"/>
                <w:bCs w:val="1"/>
                <w:color w:val="1a1a2e"/>
                <w:sz w:val="19"/>
                <w:szCs w:val="19"/>
              </w:rPr>
            </w:pPr>
            <w:r w:rsidDel="00000000" w:rsidR="00000000" w:rsidRPr="00000000">
              <w:rPr>
                <w:b w:val="1"/>
                <w:bCs w:val="1"/>
                <w:color w:val="1a1a2e"/>
                <w:sz w:val="19"/>
                <w:szCs w:val="19"/>
                <w:rtl w:val="0"/>
              </w:rPr>
              <w:t xml:space="preserve">Streaming/TV mix</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24">
            <w:pPr>
              <w:spacing w:line="276" w:lineRule="auto"/>
              <w:rPr>
                <w:color w:val="1a1a2e"/>
                <w:sz w:val="18"/>
                <w:szCs w:val="18"/>
              </w:rPr>
            </w:pPr>
            <w:r w:rsidDel="00000000" w:rsidR="00000000" w:rsidRPr="00000000">
              <w:rPr>
                <w:color w:val="1a1a2e"/>
                <w:sz w:val="18"/>
                <w:szCs w:val="18"/>
                <w:rtl w:val="0"/>
              </w:rPr>
              <w:t xml:space="preserve">Heavy — Hulu, Peacock, Tubi, Fubo, broadcast TV, YouTube, TikTok</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25">
            <w:pPr>
              <w:spacing w:line="276" w:lineRule="auto"/>
              <w:rPr>
                <w:color w:val="1a1a2e"/>
                <w:sz w:val="18"/>
                <w:szCs w:val="18"/>
              </w:rPr>
            </w:pPr>
            <w:r w:rsidDel="00000000" w:rsidR="00000000" w:rsidRPr="00000000">
              <w:rPr>
                <w:color w:val="1a1a2e"/>
                <w:sz w:val="18"/>
                <w:szCs w:val="18"/>
                <w:rtl w:val="0"/>
              </w:rPr>
              <w:t xml:space="preserve">Lighter — TV used selectively; emphasis on social and earned</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26">
            <w:pPr>
              <w:spacing w:line="276" w:lineRule="auto"/>
              <w:rPr>
                <w:color w:val="1a1a2e"/>
                <w:sz w:val="18"/>
                <w:szCs w:val="18"/>
              </w:rPr>
            </w:pPr>
            <w:r w:rsidDel="00000000" w:rsidR="00000000" w:rsidRPr="00000000">
              <w:rPr>
                <w:color w:val="1a1a2e"/>
                <w:sz w:val="18"/>
                <w:szCs w:val="18"/>
                <w:rtl w:val="0"/>
              </w:rPr>
              <w:t xml:space="preserve">None — X-only distribution</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27">
            <w:pPr>
              <w:spacing w:line="276" w:lineRule="auto"/>
              <w:rPr>
                <w:color w:val="1a1a2e"/>
                <w:sz w:val="18"/>
                <w:szCs w:val="18"/>
              </w:rPr>
            </w:pPr>
            <w:r w:rsidDel="00000000" w:rsidR="00000000" w:rsidRPr="00000000">
              <w:rPr>
                <w:color w:val="1a1a2e"/>
                <w:sz w:val="18"/>
                <w:szCs w:val="18"/>
                <w:rtl w:val="0"/>
              </w:rPr>
              <w:t xml:space="preserve">Not planned. FIFA broadcast deal is in the critical path for brand visibility in match broadcasts — not paid ad slots. No streaming advertising budget documented. Gap vs. Chime's Hulu/Peacock model for reaching LatAm diaspora audiences in the US.</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28">
            <w:pPr>
              <w:spacing w:line="276" w:lineRule="auto"/>
              <w:rPr>
                <w:b w:val="1"/>
                <w:bCs w:val="1"/>
                <w:color w:val="1a1a2e"/>
                <w:sz w:val="19"/>
                <w:szCs w:val="19"/>
              </w:rPr>
            </w:pPr>
            <w:r w:rsidDel="00000000" w:rsidR="00000000" w:rsidRPr="00000000">
              <w:rPr>
                <w:b w:val="1"/>
                <w:bCs w:val="1"/>
                <w:color w:val="1a1a2e"/>
                <w:sz w:val="19"/>
                <w:szCs w:val="19"/>
                <w:rtl w:val="0"/>
              </w:rPr>
              <w:t xml:space="preserve">Web3 / crypto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29">
            <w:pPr>
              <w:spacing w:line="276" w:lineRule="auto"/>
              <w:rPr>
                <w:color w:val="1a1a2e"/>
                <w:sz w:val="18"/>
                <w:szCs w:val="18"/>
              </w:rPr>
            </w:pPr>
            <w:r w:rsidDel="00000000" w:rsidR="00000000" w:rsidRPr="00000000">
              <w:rPr>
                <w:color w:val="1a1a2e"/>
                <w:sz w:val="18"/>
                <w:szCs w:val="18"/>
                <w:rtl w:val="0"/>
              </w:rPr>
              <w:t xml:space="preserve">Explicitly anti-crypto. CEO publicly opposes pushing crypto on vulnerable customers. No roadmap.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2A">
            <w:pPr>
              <w:spacing w:line="276" w:lineRule="auto"/>
              <w:rPr>
                <w:color w:val="1a1a2e"/>
                <w:sz w:val="18"/>
                <w:szCs w:val="18"/>
              </w:rPr>
            </w:pPr>
            <w:r w:rsidDel="00000000" w:rsidR="00000000" w:rsidRPr="00000000">
              <w:rPr>
                <w:color w:val="1a1a2e"/>
                <w:sz w:val="18"/>
                <w:szCs w:val="18"/>
                <w:rtl w:val="0"/>
              </w:rPr>
              <w:t xml:space="preserve">Stealth crypto. Nucoin loyalty token on Polygon — 13.2M users in 8 months; never marketed as crypto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2B">
            <w:pPr>
              <w:spacing w:line="276" w:lineRule="auto"/>
              <w:rPr>
                <w:color w:val="1a1a2e"/>
                <w:sz w:val="18"/>
                <w:szCs w:val="18"/>
              </w:rPr>
            </w:pPr>
            <w:r w:rsidDel="00000000" w:rsidR="00000000" w:rsidRPr="00000000">
              <w:rPr>
                <w:color w:val="1a1a2e"/>
                <w:sz w:val="18"/>
                <w:szCs w:val="18"/>
                <w:rtl w:val="0"/>
              </w:rPr>
              <w:t xml:space="preserve">Aggressively crypto-native. USDC on Base, self-custodial, full Web3 vocabulary, TUYO TGE in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2C">
            <w:pPr>
              <w:spacing w:line="276" w:lineRule="auto"/>
              <w:rPr>
                <w:color w:val="1a1a2e"/>
                <w:sz w:val="18"/>
                <w:szCs w:val="18"/>
              </w:rPr>
            </w:pPr>
            <w:r w:rsidDel="00000000" w:rsidR="00000000" w:rsidRPr="00000000">
              <w:rPr>
                <w:color w:val="1a1a2e"/>
                <w:sz w:val="18"/>
                <w:szCs w:val="18"/>
                <w:rtl w:val="0"/>
              </w:rPr>
              <w:t xml:space="preserve">Phase 1: 100% fiat, zero crypto. Prohibited vocabulary in all consumer-facing material: crypto, token, stablecoin, wallet, web3, on-chain, DeFi, blockchain — even in player scripts and influencer briefs. Phase 2: $FCB token via same infrastructure (stealth flip — same Nucoin model, no UX disruption).</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2D">
            <w:pPr>
              <w:spacing w:line="276" w:lineRule="auto"/>
              <w:rPr>
                <w:b w:val="1"/>
                <w:bCs w:val="1"/>
                <w:color w:val="1a1a2e"/>
                <w:sz w:val="19"/>
                <w:szCs w:val="19"/>
              </w:rPr>
            </w:pPr>
            <w:r w:rsidDel="00000000" w:rsidR="00000000" w:rsidRPr="00000000">
              <w:rPr>
                <w:b w:val="1"/>
                <w:bCs w:val="1"/>
                <w:color w:val="1a1a2e"/>
                <w:sz w:val="19"/>
                <w:szCs w:val="19"/>
                <w:rtl w:val="0"/>
              </w:rPr>
              <w:t xml:space="preserve">Token / loyalty mechanic</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2E">
            <w:pPr>
              <w:spacing w:line="276" w:lineRule="auto"/>
              <w:rPr>
                <w:color w:val="1a1a2e"/>
                <w:sz w:val="18"/>
                <w:szCs w:val="18"/>
              </w:rPr>
            </w:pPr>
            <w:r w:rsidDel="00000000" w:rsidR="00000000" w:rsidRPr="00000000">
              <w:rPr>
                <w:color w:val="1a1a2e"/>
                <w:sz w:val="18"/>
                <w:szCs w:val="18"/>
                <w:rtl w:val="0"/>
              </w:rPr>
              <w:t xml:space="preserve">No token; cashback via Visa interchange model</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2F">
            <w:pPr>
              <w:spacing w:line="276" w:lineRule="auto"/>
              <w:rPr>
                <w:color w:val="1a1a2e"/>
                <w:sz w:val="18"/>
                <w:szCs w:val="18"/>
              </w:rPr>
            </w:pPr>
            <w:r w:rsidDel="00000000" w:rsidR="00000000" w:rsidRPr="00000000">
              <w:rPr>
                <w:color w:val="1a1a2e"/>
                <w:sz w:val="18"/>
                <w:szCs w:val="18"/>
                <w:rtl w:val="0"/>
              </w:rPr>
              <w:t xml:space="preserve">Nucoin (Polygon) — free distribution to 70M users; 13.2M activated in 8 months as "rewards," not crypto</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30">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TUYO seasonal points (4× → 3× → 2× → 1×) — 20% of supply to community at TGE</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31">
            <w:pPr>
              <w:spacing w:line="276" w:lineRule="auto"/>
              <w:rPr>
                <w:color w:val="1a1a2e"/>
                <w:sz w:val="18"/>
                <w:szCs w:val="18"/>
              </w:rPr>
            </w:pPr>
            <w:r w:rsidDel="00000000" w:rsidR="00000000" w:rsidRPr="00000000">
              <w:rPr>
                <w:color w:val="1a1a2e"/>
                <w:sz w:val="18"/>
                <w:szCs w:val="18"/>
                <w:rtl w:val="0"/>
              </w:rPr>
              <w:t xml:space="preserve">Phase 1: FCB Rewards Points (fiat) — earned via card spending, Matchday Bonus, Win Bonus, Country Boost. Phase 2: $FCB token (stealth upgrade from points — Nucoin model; users earn token without knowing). Gap: no seasonal multiplier design documented for Phase 2 pre-TGE period.</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32">
            <w:pPr>
              <w:spacing w:line="276" w:lineRule="auto"/>
              <w:rPr>
                <w:b w:val="1"/>
                <w:bCs w:val="1"/>
                <w:color w:val="1a1a2e"/>
                <w:sz w:val="19"/>
                <w:szCs w:val="19"/>
              </w:rPr>
            </w:pPr>
            <w:r w:rsidDel="00000000" w:rsidR="00000000" w:rsidRPr="00000000">
              <w:rPr>
                <w:b w:val="1"/>
                <w:bCs w:val="1"/>
                <w:color w:val="1a1a2e"/>
                <w:sz w:val="19"/>
                <w:szCs w:val="19"/>
                <w:rtl w:val="0"/>
              </w:rPr>
              <w:t xml:space="preserve">Referral program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33">
            <w:pPr>
              <w:spacing w:line="276" w:lineRule="auto"/>
              <w:rPr>
                <w:color w:val="1a1a2e"/>
                <w:sz w:val="18"/>
                <w:szCs w:val="18"/>
              </w:rPr>
            </w:pPr>
            <w:r w:rsidDel="00000000" w:rsidR="00000000" w:rsidRPr="00000000">
              <w:rPr>
                <w:color w:val="1a1a2e"/>
                <w:sz w:val="18"/>
                <w:szCs w:val="18"/>
                <w:rtl w:val="0"/>
              </w:rPr>
              <w:t xml:space="preserve">Affiliate: up to $75 per successful referral, 30-day cookie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34">
            <w:pPr>
              <w:spacing w:line="276" w:lineRule="auto"/>
              <w:rPr>
                <w:color w:val="1a1a2e"/>
                <w:sz w:val="18"/>
                <w:szCs w:val="18"/>
              </w:rPr>
            </w:pPr>
            <w:r w:rsidDel="00000000" w:rsidR="00000000" w:rsidRPr="00000000">
              <w:rPr>
                <w:color w:val="1a1a2e"/>
                <w:sz w:val="18"/>
                <w:szCs w:val="18"/>
                <w:rtl w:val="0"/>
              </w:rPr>
              <w:t xml:space="preserve">Gamified queue — priority access for referrers; quality scored, not just volume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35">
            <w:pPr>
              <w:spacing w:line="276" w:lineRule="auto"/>
              <w:rPr>
                <w:color w:val="1a1a2e"/>
                <w:sz w:val="18"/>
                <w:szCs w:val="18"/>
              </w:rPr>
            </w:pPr>
            <w:r w:rsidDel="00000000" w:rsidR="00000000" w:rsidRPr="00000000">
              <w:rPr>
                <w:color w:val="1a1a2e"/>
                <w:sz w:val="18"/>
                <w:szCs w:val="18"/>
                <w:rtl w:val="0"/>
              </w:rPr>
              <w:t xml:space="preserve">20% of referral's ongoing TUYOs forever (not one-time) + 4× boost for new joiners' first 72 hrs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36">
            <w:pPr>
              <w:spacing w:line="276" w:lineRule="auto"/>
              <w:rPr>
                <w:color w:val="1a1a2e"/>
                <w:sz w:val="18"/>
                <w:szCs w:val="18"/>
              </w:rPr>
            </w:pPr>
            <w:r w:rsidDel="00000000" w:rsidR="00000000" w:rsidRPr="00000000">
              <w:rPr>
                <w:color w:val="1a1a2e"/>
                <w:sz w:val="18"/>
                <w:szCs w:val="18"/>
                <w:rtl w:val="0"/>
              </w:rPr>
              <w:t xml:space="preserve">Queue jump: 500 positions per referral; queue position visible; country-first waves create urgency; hard-side seeding before May 24. Gap: referral mechanic ends at activation — no ongoing earn share for referrers after card activation. Tuyo's 20% ongoing model is stronger post-activation.</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37">
            <w:pPr>
              <w:spacing w:line="276" w:lineRule="auto"/>
              <w:rPr>
                <w:b w:val="1"/>
                <w:bCs w:val="1"/>
                <w:color w:val="1a1a2e"/>
                <w:sz w:val="19"/>
                <w:szCs w:val="19"/>
              </w:rPr>
            </w:pPr>
            <w:r w:rsidDel="00000000" w:rsidR="00000000" w:rsidRPr="00000000">
              <w:rPr>
                <w:b w:val="1"/>
                <w:bCs w:val="1"/>
                <w:color w:val="1a1a2e"/>
                <w:sz w:val="19"/>
                <w:szCs w:val="19"/>
                <w:rtl w:val="0"/>
              </w:rPr>
              <w:t xml:space="preserve">Trust-building tactic</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38">
            <w:pPr>
              <w:spacing w:line="276" w:lineRule="auto"/>
              <w:rPr>
                <w:color w:val="1a1a2e"/>
                <w:sz w:val="18"/>
                <w:szCs w:val="18"/>
              </w:rPr>
            </w:pPr>
            <w:r w:rsidDel="00000000" w:rsidR="00000000" w:rsidRPr="00000000">
              <w:rPr>
                <w:color w:val="1a1a2e"/>
                <w:sz w:val="18"/>
                <w:szCs w:val="18"/>
                <w:rtl w:val="0"/>
              </w:rPr>
              <w:t xml:space="preserve">Community education partnerships (For Oak Cliff, First Tech Fund); Workday B2B distribution</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39">
            <w:pPr>
              <w:spacing w:line="276" w:lineRule="auto"/>
              <w:rPr>
                <w:color w:val="1a1a2e"/>
                <w:sz w:val="18"/>
                <w:szCs w:val="18"/>
              </w:rPr>
            </w:pPr>
            <w:r w:rsidDel="00000000" w:rsidR="00000000" w:rsidRPr="00000000">
              <w:rPr>
                <w:color w:val="1a1a2e"/>
                <w:sz w:val="18"/>
                <w:szCs w:val="18"/>
                <w:rtl w:val="0"/>
              </w:rPr>
              <w:t xml:space="preserve">NPS 90 as acquisition infrastructure; customer support resolutions made public on social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3A">
            <w:pPr>
              <w:spacing w:line="276" w:lineRule="auto"/>
              <w:rPr>
                <w:color w:val="1a1a2e"/>
                <w:sz w:val="18"/>
                <w:szCs w:val="18"/>
              </w:rPr>
            </w:pPr>
            <w:r w:rsidDel="00000000" w:rsidR="00000000" w:rsidRPr="00000000">
              <w:rPr>
                <w:color w:val="1a1a2e"/>
                <w:sz w:val="18"/>
                <w:szCs w:val="18"/>
                <w:rtl w:val="0"/>
              </w:rPr>
              <w:t xml:space="preserve">Founder pedigree — Ethereum since 2016, EIP-1271 author, Aragon track record</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3B">
            <w:pPr>
              <w:spacing w:line="276" w:lineRule="auto"/>
              <w:rPr>
                <w:color w:val="1a1a2e"/>
                <w:sz w:val="18"/>
                <w:szCs w:val="18"/>
              </w:rPr>
            </w:pPr>
            <w:r w:rsidDel="00000000" w:rsidR="00000000" w:rsidRPr="00000000">
              <w:rPr>
                <w:color w:val="1a1a2e"/>
                <w:sz w:val="18"/>
                <w:szCs w:val="18"/>
                <w:rtl w:val="0"/>
              </w:rPr>
              <w:t xml:space="preserve">Pre-existing 428M-fan emotional trust — no other neobank starts here; FCB brand does the trust work before Barça Banc exists. Loyalty Dividend demonstrates value before the card is live. Peña network as community anchors ('trusted friend invited you' at group scale). Gap: no educational content layer; no NPS-to-referral infrastructure.</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3C">
            <w:pPr>
              <w:spacing w:line="276" w:lineRule="auto"/>
              <w:rPr>
                <w:b w:val="1"/>
                <w:bCs w:val="1"/>
                <w:color w:val="1a1a2e"/>
                <w:sz w:val="19"/>
                <w:szCs w:val="19"/>
              </w:rPr>
            </w:pPr>
            <w:r w:rsidDel="00000000" w:rsidR="00000000" w:rsidRPr="00000000">
              <w:rPr>
                <w:b w:val="1"/>
                <w:bCs w:val="1"/>
                <w:color w:val="1a1a2e"/>
                <w:sz w:val="19"/>
                <w:szCs w:val="19"/>
                <w:rtl w:val="0"/>
              </w:rPr>
              <w:t xml:space="preserve">Distribution innovation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3D">
            <w:pPr>
              <w:spacing w:line="276" w:lineRule="auto"/>
              <w:rPr>
                <w:color w:val="1a1a2e"/>
                <w:sz w:val="18"/>
                <w:szCs w:val="18"/>
              </w:rPr>
            </w:pPr>
            <w:r w:rsidDel="00000000" w:rsidR="00000000" w:rsidRPr="00000000">
              <w:rPr>
                <w:color w:val="1a1a2e"/>
                <w:sz w:val="18"/>
                <w:szCs w:val="18"/>
                <w:rtl w:val="0"/>
              </w:rPr>
              <w:t xml:space="preserve">Workday Wellness integration — B2B acquisition channel reducing CAC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3E">
            <w:pPr>
              <w:spacing w:line="276" w:lineRule="auto"/>
              <w:rPr>
                <w:color w:val="1a1a2e"/>
                <w:sz w:val="18"/>
                <w:szCs w:val="18"/>
              </w:rPr>
            </w:pPr>
            <w:r w:rsidDel="00000000" w:rsidR="00000000" w:rsidRPr="00000000">
              <w:rPr>
                <w:color w:val="1a1a2e"/>
                <w:sz w:val="18"/>
                <w:szCs w:val="18"/>
                <w:rtl w:val="0"/>
              </w:rPr>
              <w:t xml:space="preserve">Pix education — taught Brazil how to use the rails, became #1 originator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3F">
            <w:pPr>
              <w:spacing w:line="276" w:lineRule="auto"/>
              <w:rPr>
                <w:color w:val="1a1a2e"/>
                <w:sz w:val="18"/>
                <w:szCs w:val="18"/>
              </w:rPr>
            </w:pPr>
            <w:r w:rsidDel="00000000" w:rsidR="00000000" w:rsidRPr="00000000">
              <w:rPr>
                <w:color w:val="1a1a2e"/>
                <w:sz w:val="18"/>
                <w:szCs w:val="18"/>
                <w:rtl w:val="0"/>
              </w:rPr>
              <w:t xml:space="preserve">Airdrop aggregator SEO — airdrops.io, AirdropBee, third-party guides drive organic signups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40">
            <w:pPr>
              <w:spacing w:line="276" w:lineRule="auto"/>
              <w:rPr>
                <w:color w:val="1a1a2e"/>
                <w:sz w:val="18"/>
                <w:szCs w:val="18"/>
              </w:rPr>
            </w:pPr>
            <w:r w:rsidDel="00000000" w:rsidR="00000000" w:rsidRPr="00000000">
              <w:rPr>
                <w:color w:val="1a1a2e"/>
                <w:sz w:val="18"/>
                <w:szCs w:val="18"/>
                <w:rtl w:val="0"/>
              </w:rPr>
              <w:t xml:space="preserve">Peña network — structured physical/social fan communities unique to football culture; no fintech competitor has equivalent. WhatsApp-first distribution (primary LatAm channel, underused by fintech competitors). FCB owned channels: 147M Instagram, 50M WhatsApp broadcast, banc.fcbarcelona.com.</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41">
            <w:pPr>
              <w:spacing w:line="276" w:lineRule="auto"/>
              <w:rPr>
                <w:b w:val="1"/>
                <w:bCs w:val="1"/>
                <w:color w:val="1a1a2e"/>
                <w:sz w:val="19"/>
                <w:szCs w:val="19"/>
              </w:rPr>
            </w:pPr>
            <w:r w:rsidDel="00000000" w:rsidR="00000000" w:rsidRPr="00000000">
              <w:rPr>
                <w:b w:val="1"/>
                <w:bCs w:val="1"/>
                <w:color w:val="1a1a2e"/>
                <w:sz w:val="19"/>
                <w:szCs w:val="19"/>
                <w:rtl w:val="0"/>
              </w:rPr>
              <w:t xml:space="preserve">What they don't do</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42">
            <w:pPr>
              <w:spacing w:line="276" w:lineRule="auto"/>
              <w:rPr>
                <w:color w:val="1a1a2e"/>
                <w:sz w:val="18"/>
                <w:szCs w:val="18"/>
              </w:rPr>
            </w:pPr>
            <w:r w:rsidDel="00000000" w:rsidR="00000000" w:rsidRPr="00000000">
              <w:rPr>
                <w:color w:val="1a1a2e"/>
                <w:sz w:val="18"/>
                <w:szCs w:val="18"/>
                <w:rtl w:val="0"/>
              </w:rPr>
              <w:t xml:space="preserve">Always-on national billboards; transit/airport signage; competitor attacks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43">
            <w:pPr>
              <w:spacing w:line="276" w:lineRule="auto"/>
              <w:rPr>
                <w:color w:val="1a1a2e"/>
                <w:sz w:val="18"/>
                <w:szCs w:val="18"/>
              </w:rPr>
            </w:pPr>
            <w:r w:rsidDel="00000000" w:rsidR="00000000" w:rsidRPr="00000000">
              <w:rPr>
                <w:color w:val="1a1a2e"/>
                <w:sz w:val="18"/>
                <w:szCs w:val="18"/>
                <w:rtl w:val="0"/>
              </w:rPr>
              <w:t xml:space="preserve">Stadium naming, festival sponsorships, podcast originals, branch banking, direct competitor attacks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44">
            <w:pPr>
              <w:spacing w:line="276" w:lineRule="auto"/>
              <w:rPr>
                <w:color w:val="1a1a2e"/>
                <w:sz w:val="18"/>
                <w:szCs w:val="18"/>
              </w:rPr>
            </w:pPr>
            <w:r w:rsidDel="00000000" w:rsidR="00000000" w:rsidRPr="00000000">
              <w:rPr>
                <w:color w:val="1a1a2e"/>
                <w:sz w:val="18"/>
                <w:szCs w:val="18"/>
                <w:rtl w:val="0"/>
              </w:rPr>
              <w:t xml:space="preserve">OOH, TV, celebrity deals, sports sponsorships, Meta ads, traditional PR</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45">
            <w:pPr>
              <w:spacing w:line="276" w:lineRule="auto"/>
              <w:rPr>
                <w:color w:val="1a1a2e"/>
                <w:sz w:val="18"/>
                <w:szCs w:val="18"/>
              </w:rPr>
            </w:pPr>
            <w:r w:rsidDel="00000000" w:rsidR="00000000" w:rsidRPr="00000000">
              <w:rPr>
                <w:color w:val="1a1a2e"/>
                <w:sz w:val="18"/>
                <w:szCs w:val="18"/>
                <w:rtl w:val="0"/>
              </w:rPr>
              <w:t xml:space="preserve">OOH. Podcast advertising. Traditional financial advertising. Crypto/token language. Grievance framing ('FCB finally paying you back'). 'Finally' (implies club was wrong). Hype language ('revolutionary', 'groundbreaking'). Corporate finance vocabulary (APR, FX spread, basis points). Celebrity deals separate from FCB relationship.</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46">
            <w:pPr>
              <w:spacing w:line="276" w:lineRule="auto"/>
              <w:rPr>
                <w:b w:val="1"/>
                <w:bCs w:val="1"/>
                <w:color w:val="1a1a2e"/>
                <w:sz w:val="19"/>
                <w:szCs w:val="19"/>
              </w:rPr>
            </w:pPr>
            <w:r w:rsidDel="00000000" w:rsidR="00000000" w:rsidRPr="00000000">
              <w:rPr>
                <w:b w:val="1"/>
                <w:bCs w:val="1"/>
                <w:color w:val="1a1a2e"/>
                <w:sz w:val="19"/>
                <w:szCs w:val="19"/>
                <w:rtl w:val="0"/>
              </w:rPr>
              <w:t xml:space="preserve">Greatest strength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47">
            <w:pPr>
              <w:spacing w:line="276" w:lineRule="auto"/>
              <w:rPr>
                <w:color w:val="1a1a2e"/>
                <w:sz w:val="18"/>
                <w:szCs w:val="18"/>
              </w:rPr>
            </w:pPr>
            <w:r w:rsidDel="00000000" w:rsidR="00000000" w:rsidRPr="00000000">
              <w:rPr>
                <w:color w:val="1a1a2e"/>
                <w:sz w:val="18"/>
                <w:szCs w:val="18"/>
                <w:rtl w:val="0"/>
              </w:rPr>
              <w:t xml:space="preserve">Cultural omnipresence — every Gen Z touchpoint (sports, wrestling, streaming, finance education) covered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48">
            <w:pPr>
              <w:spacing w:line="276" w:lineRule="auto"/>
              <w:rPr>
                <w:color w:val="1a1a2e"/>
                <w:sz w:val="18"/>
                <w:szCs w:val="18"/>
              </w:rPr>
            </w:pPr>
            <w:r w:rsidDel="00000000" w:rsidR="00000000" w:rsidRPr="00000000">
              <w:rPr>
                <w:color w:val="1a1a2e"/>
                <w:sz w:val="18"/>
                <w:szCs w:val="18"/>
                <w:rtl w:val="0"/>
              </w:rPr>
              <w:t xml:space="preserve">Capital efficiency — NPS 90 means the product markets itself; sub-$1 CAC at peak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49">
            <w:pPr>
              <w:spacing w:line="276" w:lineRule="auto"/>
              <w:rPr>
                <w:color w:val="1a1a2e"/>
                <w:sz w:val="18"/>
                <w:szCs w:val="18"/>
              </w:rPr>
            </w:pPr>
            <w:r w:rsidDel="00000000" w:rsidR="00000000" w:rsidRPr="00000000">
              <w:rPr>
                <w:color w:val="1a1a2e"/>
                <w:sz w:val="18"/>
                <w:szCs w:val="18"/>
                <w:rtl w:val="0"/>
              </w:rPr>
              <w:t xml:space="preserve">CAC reframed as product feature — BNPM converts every transaction into potential earned media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4A">
            <w:pPr>
              <w:spacing w:line="276" w:lineRule="auto"/>
              <w:rPr>
                <w:color w:val="1a1a2e"/>
                <w:sz w:val="18"/>
                <w:szCs w:val="18"/>
              </w:rPr>
            </w:pPr>
            <w:r w:rsidDel="00000000" w:rsidR="00000000" w:rsidRPr="00000000">
              <w:rPr>
                <w:color w:val="1a1a2e"/>
                <w:sz w:val="18"/>
                <w:szCs w:val="18"/>
                <w:rtl w:val="0"/>
              </w:rPr>
              <w:t xml:space="preserve">Pre-existing emotional trust from 428M fans + players as influencer tier no competitor can replicate + World Cup as a free cultural tentpole + FCB owned channels (167M+ reach) = structural CAC advantage no competitor has. 'What Nubank had to build from scratch, Barça Banc inherits.'</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4B">
            <w:pPr>
              <w:spacing w:line="276" w:lineRule="auto"/>
              <w:rPr>
                <w:b w:val="1"/>
                <w:bCs w:val="1"/>
                <w:color w:val="1a1a2e"/>
                <w:sz w:val="19"/>
                <w:szCs w:val="19"/>
              </w:rPr>
            </w:pPr>
            <w:r w:rsidDel="00000000" w:rsidR="00000000" w:rsidRPr="00000000">
              <w:rPr>
                <w:b w:val="1"/>
                <w:bCs w:val="1"/>
                <w:color w:val="1a1a2e"/>
                <w:sz w:val="19"/>
                <w:szCs w:val="19"/>
                <w:rtl w:val="0"/>
              </w:rPr>
              <w:t xml:space="preserve">Greatest weakness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4C">
            <w:pPr>
              <w:spacing w:line="276" w:lineRule="auto"/>
              <w:rPr>
                <w:color w:val="1a1a2e"/>
                <w:sz w:val="18"/>
                <w:szCs w:val="18"/>
              </w:rPr>
            </w:pPr>
            <w:r w:rsidDel="00000000" w:rsidR="00000000" w:rsidRPr="00000000">
              <w:rPr>
                <w:color w:val="1a1a2e"/>
                <w:sz w:val="18"/>
                <w:szCs w:val="18"/>
                <w:rtl w:val="0"/>
              </w:rPr>
              <w:t xml:space="preserve">High burn — $519.8M annual marketing spend is unsustainable without IPO economics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4D">
            <w:pPr>
              <w:spacing w:line="276" w:lineRule="auto"/>
              <w:rPr>
                <w:color w:val="1a1a2e"/>
                <w:sz w:val="18"/>
                <w:szCs w:val="18"/>
              </w:rPr>
            </w:pPr>
            <w:r w:rsidDel="00000000" w:rsidR="00000000" w:rsidRPr="00000000">
              <w:rPr>
                <w:color w:val="1a1a2e"/>
                <w:sz w:val="18"/>
                <w:szCs w:val="18"/>
                <w:rtl w:val="0"/>
              </w:rPr>
              <w:t xml:space="preserve">Concentration risk — Anitta's defection to Mercado Pago (April 2025) showed the cost of a single celebrity anchor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4E">
            <w:pPr>
              <w:spacing w:line="276" w:lineRule="auto"/>
              <w:rPr>
                <w:color w:val="1a1a2e"/>
                <w:sz w:val="18"/>
                <w:szCs w:val="18"/>
              </w:rPr>
            </w:pPr>
            <w:r w:rsidDel="00000000" w:rsidR="00000000" w:rsidRPr="00000000">
              <w:rPr>
                <w:color w:val="1a1a2e"/>
                <w:sz w:val="18"/>
                <w:szCs w:val="18"/>
                <w:rtl w:val="0"/>
              </w:rPr>
              <w:t xml:space="preserve">Audience ceiling — vocabulary and self-custody assume crypto literacy; won't convert Web2 users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4F">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Dependency stack with fixed launch date: CRM data tier, FIFA broadcast deal, Surgence entity decision all unresolved as of May 10. No market-specific messaging per country. No CS capacity plan. No paid media fallback if organic reach underdelivers. Phase 2 vocabulary shift (fiat→crypto) is the biggest brand challenge.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50">
            <w:pPr>
              <w:spacing w:line="276" w:lineRule="auto"/>
              <w:rPr>
                <w:b w:val="1"/>
                <w:bCs w:val="1"/>
                <w:color w:val="1a1a2e"/>
                <w:sz w:val="19"/>
                <w:szCs w:val="19"/>
              </w:rPr>
            </w:pPr>
            <w:r w:rsidDel="00000000" w:rsidR="00000000" w:rsidRPr="00000000">
              <w:rPr>
                <w:b w:val="1"/>
                <w:bCs w:val="1"/>
                <w:color w:val="1a1a2e"/>
                <w:sz w:val="19"/>
                <w:szCs w:val="19"/>
                <w:rtl w:val="0"/>
              </w:rPr>
              <w:t xml:space="preserve">Most replicable for Barça Banc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1">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Owned cultural tentpole (Financial Progress Month → World Cup window Jun 11–Jul 19)</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2">
            <w:pPr>
              <w:spacing w:line="276" w:lineRule="auto"/>
              <w:rPr>
                <w:color w:val="1a1a2e"/>
                <w:sz w:val="18"/>
                <w:szCs w:val="18"/>
              </w:rPr>
            </w:pPr>
            <w:r w:rsidDel="00000000" w:rsidR="00000000" w:rsidRPr="00000000">
              <w:rPr>
                <w:color w:val="1a1a2e"/>
                <w:sz w:val="18"/>
                <w:szCs w:val="18"/>
                <w:rtl w:val="0"/>
              </w:rPr>
              <w:t xml:space="preserve">Invite-only scarcity + gamified referral (waitlist + queue jump + Country-Edition Cards)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3">
            <w:pPr>
              <w:spacing w:line="276" w:lineRule="auto"/>
              <w:rPr>
                <w:color w:val="1a1a2e"/>
                <w:sz w:val="18"/>
                <w:szCs w:val="18"/>
              </w:rPr>
            </w:pPr>
            <w:r w:rsidDel="00000000" w:rsidR="00000000" w:rsidRPr="00000000">
              <w:rPr>
                <w:color w:val="1a1a2e"/>
                <w:sz w:val="18"/>
                <w:szCs w:val="18"/>
                <w:rtl w:val="0"/>
              </w:rPr>
              <w:t xml:space="preserve">Phase 2: TUYO-style seasonal multiplier season design pre-TGE; Phase 1: BNPM-style "transaction-is-the-content" logic for Loyalty Dividend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4">
            <w:pPr>
              <w:spacing w:line="276" w:lineRule="auto"/>
              <w:rPr>
                <w:color w:val="1a1a2e"/>
                <w:sz w:val="18"/>
                <w:szCs w:val="18"/>
              </w:rPr>
            </w:pPr>
            <w:r w:rsidDel="00000000" w:rsidR="00000000" w:rsidRPr="00000000">
              <w:rPr>
                <w:color w:val="1a1a2e"/>
                <w:sz w:val="18"/>
                <w:szCs w:val="18"/>
                <w:rtl w:val="0"/>
              </w:rPr>
              <w:t xml:space="preserve">Already designed from comparators: Nubank invite-only scarcity + gamified referral (waitlist + queue jump); Nubank Nucoin stealth model ($FCB Phase 2); Chime's event-as-content logic (Loyalty Dividend card). Still missing: Chime's market-specific messaging per country; Nubank's NPS-to-referral infrastructure; Tuyo's ongoing referral earn share post-activation.</w:t>
            </w:r>
          </w:p>
        </w:tc>
      </w:tr>
    </w:tbl>
    <w:p w:rsidR="00000000" w:rsidDel="00000000" w:rsidP="00000000" w:rsidRDefault="00000000" w:rsidRPr="00000000" w14:paraId="00000555">
      <w:pPr>
        <w:spacing w:after="200" w:lineRule="auto"/>
        <w:rPr/>
      </w:pPr>
      <w:r w:rsidDel="00000000" w:rsidR="00000000" w:rsidRPr="00000000">
        <w:rPr>
          <w:rtl w:val="0"/>
        </w:rPr>
        <w:t xml:space="preserve"> </w:t>
      </w:r>
    </w:p>
    <w:p w:rsidR="00000000" w:rsidDel="00000000" w:rsidP="00000000" w:rsidRDefault="00000000" w:rsidRPr="00000000" w14:paraId="00000556">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Chime · Nubank · Tuyo · Barça Banc  ·  Marketing Activation Comparison  ·  May 2026</w:t>
      </w:r>
    </w:p>
    <w:p w:rsidR="00000000" w:rsidDel="00000000" w:rsidP="00000000" w:rsidRDefault="00000000" w:rsidRPr="00000000" w14:paraId="00000557">
      <w:pPr>
        <w:rPr>
          <w:i w:val="1"/>
          <w:iCs w:val="1"/>
          <w:color w:val="1a1a2e"/>
          <w:sz w:val="20"/>
          <w:szCs w:val="2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1a2e"/>
          <w:sz w:val="20"/>
          <w:szCs w:val="20"/>
        </w:rPr>
        <w:sectPr>
          <w:type w:val="nextPage"/>
          <w:pgSz w:h="15840" w:w="12240" w:orient="portrait"/>
          <w:pgMar w:bottom="1080" w:top="1080" w:left="1080" w:right="1080" w:header="720" w:footer="720"/>
          <w:pgNumType w:start="1"/>
        </w:sectPr>
      </w:pPr>
      <w:bookmarkStart w:colFirst="0" w:colLast="0" w:name="_hfaao1dm0heu" w:id="42"/>
      <w:bookmarkEnd w:id="4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Nubank</w:t>
      </w:r>
      <w:r w:rsidDel="00000000" w:rsidR="00000000" w:rsidRPr="00000000">
        <w:rPr>
          <w:rtl w:val="0"/>
        </w:rPr>
      </w:r>
    </w:p>
    <w:p w:rsidR="00000000" w:rsidDel="00000000" w:rsidP="00000000" w:rsidRDefault="00000000" w:rsidRPr="00000000" w14:paraId="00000559">
      <w:pPr>
        <w:spacing w:after="200" w:before="800" w:lineRule="auto"/>
        <w:rPr>
          <w:b w:val="1"/>
          <w:bCs w:val="1"/>
          <w:color w:val="8b5cf6"/>
          <w:sz w:val="72"/>
          <w:szCs w:val="72"/>
        </w:rPr>
      </w:pPr>
      <w:r w:rsidDel="00000000" w:rsidR="00000000" w:rsidRPr="00000000">
        <w:rPr>
          <w:b w:val="1"/>
          <w:bCs w:val="1"/>
          <w:color w:val="8b5cf6"/>
          <w:sz w:val="72"/>
          <w:szCs w:val="72"/>
          <w:rtl w:val="0"/>
        </w:rPr>
        <w:t xml:space="preserve">NUBANK</w:t>
      </w:r>
    </w:p>
    <w:p w:rsidR="00000000" w:rsidDel="00000000" w:rsidP="00000000" w:rsidRDefault="00000000" w:rsidRPr="00000000" w14:paraId="0000055A">
      <w:pPr>
        <w:spacing w:after="200" w:lineRule="auto"/>
        <w:rPr>
          <w:b w:val="1"/>
          <w:bCs w:val="1"/>
          <w:color w:val="1a1a2e"/>
          <w:sz w:val="44"/>
          <w:szCs w:val="44"/>
        </w:rPr>
      </w:pPr>
      <w:r w:rsidDel="00000000" w:rsidR="00000000" w:rsidRPr="00000000">
        <w:rPr>
          <w:b w:val="1"/>
          <w:bCs w:val="1"/>
          <w:color w:val="1a1a2e"/>
          <w:sz w:val="44"/>
          <w:szCs w:val="44"/>
          <w:rtl w:val="0"/>
        </w:rPr>
        <w:t xml:space="preserve">Marketing Activation Playbook</w:t>
      </w:r>
    </w:p>
    <w:p w:rsidR="00000000" w:rsidDel="00000000" w:rsidP="00000000" w:rsidRDefault="00000000" w:rsidRPr="00000000" w14:paraId="0000055B">
      <w:pPr>
        <w:spacing w:after="200" w:before="120" w:lineRule="auto"/>
        <w:rPr>
          <w:color w:val="4a4a6a"/>
          <w:sz w:val="20"/>
          <w:szCs w:val="20"/>
        </w:rPr>
      </w:pPr>
      <w:r w:rsidDel="00000000" w:rsidR="00000000" w:rsidRPr="00000000">
        <w:rPr>
          <w:color w:val="4a4a6a"/>
          <w:sz w:val="20"/>
          <w:szCs w:val="20"/>
          <w:rtl w:val="0"/>
        </w:rPr>
        <w:t xml:space="preserve">Research reference for Barça Banc Phase 1 Launch</w:t>
        <w:br w:type="textWrapping"/>
        <w:t xml:space="preserve"> Synthesis: May 2026  ·  Sources: 12 publications</w:t>
      </w:r>
    </w:p>
    <w:p w:rsidR="00000000" w:rsidDel="00000000" w:rsidP="00000000" w:rsidRDefault="00000000" w:rsidRPr="00000000" w14:paraId="0000055C">
      <w:pPr>
        <w:spacing w:after="200" w:lineRule="auto"/>
        <w:rPr/>
      </w:pPr>
      <w:r w:rsidDel="00000000" w:rsidR="00000000" w:rsidRPr="00000000">
        <w:rPr>
          <w:rtl w:val="0"/>
        </w:rPr>
        <w:t xml:space="preserve"> </w:t>
      </w:r>
    </w:p>
    <w:p w:rsidR="00000000" w:rsidDel="00000000" w:rsidP="00000000" w:rsidRDefault="00000000" w:rsidRPr="00000000" w14:paraId="0000055D">
      <w:pPr>
        <w:spacing w:after="120" w:before="480" w:lineRule="auto"/>
        <w:rPr>
          <w:b w:val="1"/>
          <w:bCs w:val="1"/>
          <w:color w:val="1a1a2e"/>
          <w:sz w:val="44"/>
          <w:szCs w:val="44"/>
        </w:rPr>
      </w:pPr>
      <w:r w:rsidDel="00000000" w:rsidR="00000000" w:rsidRPr="00000000">
        <w:rPr>
          <w:b w:val="1"/>
          <w:bCs w:val="1"/>
          <w:color w:val="1a1a2e"/>
          <w:sz w:val="44"/>
          <w:szCs w:val="44"/>
          <w:rtl w:val="0"/>
        </w:rPr>
        <w:t xml:space="preserve">Scale Reference</w:t>
      </w:r>
    </w:p>
    <w:tbl>
      <w:tblPr>
        <w:tblStyle w:val="Table3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5E">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5F">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0">
            <w:pPr>
              <w:spacing w:line="276" w:lineRule="auto"/>
              <w:rPr>
                <w:color w:val="1a1a2e"/>
                <w:sz w:val="20"/>
                <w:szCs w:val="20"/>
              </w:rPr>
            </w:pPr>
            <w:r w:rsidDel="00000000" w:rsidR="00000000" w:rsidRPr="00000000">
              <w:rPr>
                <w:color w:val="1a1a2e"/>
                <w:sz w:val="20"/>
                <w:szCs w:val="20"/>
                <w:rtl w:val="0"/>
              </w:rPr>
              <w:t xml:space="preserve">Total customers (Q1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1">
            <w:pPr>
              <w:spacing w:line="276" w:lineRule="auto"/>
              <w:rPr>
                <w:color w:val="1a1a2e"/>
                <w:sz w:val="20"/>
                <w:szCs w:val="20"/>
              </w:rPr>
            </w:pPr>
            <w:r w:rsidDel="00000000" w:rsidR="00000000" w:rsidRPr="00000000">
              <w:rPr>
                <w:color w:val="1a1a2e"/>
                <w:sz w:val="20"/>
                <w:szCs w:val="20"/>
                <w:rtl w:val="0"/>
              </w:rPr>
              <w:t xml:space="preserve">118.6M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62">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63">
            <w:pPr>
              <w:spacing w:line="276" w:lineRule="auto"/>
              <w:rPr>
                <w:color w:val="1a1a2e"/>
                <w:sz w:val="20"/>
                <w:szCs w:val="20"/>
              </w:rPr>
            </w:pPr>
            <w:r w:rsidDel="00000000" w:rsidR="00000000" w:rsidRPr="00000000">
              <w:rPr>
                <w:color w:val="1a1a2e"/>
                <w:sz w:val="20"/>
                <w:szCs w:val="20"/>
                <w:rtl w:val="0"/>
              </w:rPr>
              <w:t xml:space="preserve">104.6M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4">
            <w:pPr>
              <w:spacing w:line="276" w:lineRule="auto"/>
              <w:rPr>
                <w:color w:val="1a1a2e"/>
                <w:sz w:val="20"/>
                <w:szCs w:val="20"/>
              </w:rPr>
            </w:pPr>
            <w:r w:rsidDel="00000000" w:rsidR="00000000" w:rsidRPr="00000000">
              <w:rPr>
                <w:color w:val="1a1a2e"/>
                <w:sz w:val="20"/>
                <w:szCs w:val="20"/>
                <w:rtl w:val="0"/>
              </w:rPr>
              <w:t xml:space="preserve">Mexico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5">
            <w:pPr>
              <w:spacing w:line="276" w:lineRule="auto"/>
              <w:rPr>
                <w:color w:val="1a1a2e"/>
                <w:sz w:val="20"/>
                <w:szCs w:val="20"/>
              </w:rPr>
            </w:pPr>
            <w:r w:rsidDel="00000000" w:rsidR="00000000" w:rsidRPr="00000000">
              <w:rPr>
                <w:color w:val="1a1a2e"/>
                <w:sz w:val="20"/>
                <w:szCs w:val="20"/>
                <w:rtl w:val="0"/>
              </w:rPr>
              <w:t xml:space="preserve">11M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66">
            <w:pPr>
              <w:spacing w:line="276" w:lineRule="auto"/>
              <w:rPr>
                <w:color w:val="1a1a2e"/>
                <w:sz w:val="20"/>
                <w:szCs w:val="20"/>
              </w:rPr>
            </w:pPr>
            <w:r w:rsidDel="00000000" w:rsidR="00000000" w:rsidRPr="00000000">
              <w:rPr>
                <w:color w:val="1a1a2e"/>
                <w:sz w:val="20"/>
                <w:szCs w:val="20"/>
                <w:rtl w:val="0"/>
              </w:rPr>
              <w:t xml:space="preserve">Colombia</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67">
            <w:pPr>
              <w:spacing w:line="276" w:lineRule="auto"/>
              <w:rPr>
                <w:color w:val="1a1a2e"/>
                <w:sz w:val="20"/>
                <w:szCs w:val="20"/>
              </w:rPr>
            </w:pPr>
            <w:r w:rsidDel="00000000" w:rsidR="00000000" w:rsidRPr="00000000">
              <w:rPr>
                <w:color w:val="1a1a2e"/>
                <w:sz w:val="20"/>
                <w:szCs w:val="20"/>
                <w:rtl w:val="0"/>
              </w:rPr>
              <w:t xml:space="preserve">3M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8">
            <w:pPr>
              <w:spacing w:line="276" w:lineRule="auto"/>
              <w:rPr>
                <w:color w:val="1a1a2e"/>
                <w:sz w:val="20"/>
                <w:szCs w:val="20"/>
              </w:rPr>
            </w:pPr>
            <w:r w:rsidDel="00000000" w:rsidR="00000000" w:rsidRPr="00000000">
              <w:rPr>
                <w:color w:val="1a1a2e"/>
                <w:sz w:val="20"/>
                <w:szCs w:val="20"/>
                <w:rtl w:val="0"/>
              </w:rPr>
              <w:t xml:space="preserve">Net new customers in 2024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9">
            <w:pPr>
              <w:spacing w:line="276" w:lineRule="auto"/>
              <w:rPr>
                <w:color w:val="1a1a2e"/>
                <w:sz w:val="20"/>
                <w:szCs w:val="20"/>
              </w:rPr>
            </w:pPr>
            <w:r w:rsidDel="00000000" w:rsidR="00000000" w:rsidRPr="00000000">
              <w:rPr>
                <w:color w:val="1a1a2e"/>
                <w:sz w:val="20"/>
                <w:szCs w:val="20"/>
                <w:rtl w:val="0"/>
              </w:rPr>
              <w:t xml:space="preserve">20.4M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6A">
            <w:pPr>
              <w:spacing w:line="276" w:lineRule="auto"/>
              <w:rPr>
                <w:color w:val="1a1a2e"/>
                <w:sz w:val="20"/>
                <w:szCs w:val="20"/>
              </w:rPr>
            </w:pPr>
            <w:r w:rsidDel="00000000" w:rsidR="00000000" w:rsidRPr="00000000">
              <w:rPr>
                <w:color w:val="1a1a2e"/>
                <w:sz w:val="20"/>
                <w:szCs w:val="20"/>
                <w:rtl w:val="0"/>
              </w:rPr>
              <w:t xml:space="preserve">Customer acquisition cost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6B">
            <w:pPr>
              <w:spacing w:line="276" w:lineRule="auto"/>
              <w:rPr>
                <w:color w:val="1a1a2e"/>
                <w:sz w:val="20"/>
                <w:szCs w:val="20"/>
              </w:rPr>
            </w:pPr>
            <w:r w:rsidDel="00000000" w:rsidR="00000000" w:rsidRPr="00000000">
              <w:rPr>
                <w:color w:val="1a1a2e"/>
                <w:sz w:val="20"/>
                <w:szCs w:val="20"/>
                <w:rtl w:val="0"/>
              </w:rPr>
              <w:t xml:space="preserve">~$7 (2023–25); as low as $0.8 at peak efficiency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C">
            <w:pPr>
              <w:spacing w:line="276" w:lineRule="auto"/>
              <w:rPr>
                <w:color w:val="1a1a2e"/>
                <w:sz w:val="20"/>
                <w:szCs w:val="20"/>
              </w:rPr>
            </w:pPr>
            <w:r w:rsidDel="00000000" w:rsidR="00000000" w:rsidRPr="00000000">
              <w:rPr>
                <w:color w:val="1a1a2e"/>
                <w:sz w:val="20"/>
                <w:szCs w:val="20"/>
                <w:rtl w:val="0"/>
              </w:rPr>
              <w:t xml:space="preserve">NPS (Brazil)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D">
            <w:pPr>
              <w:spacing w:line="276" w:lineRule="auto"/>
              <w:rPr>
                <w:color w:val="1a1a2e"/>
                <w:sz w:val="20"/>
                <w:szCs w:val="20"/>
              </w:rPr>
            </w:pPr>
            <w:r w:rsidDel="00000000" w:rsidR="00000000" w:rsidRPr="00000000">
              <w:rPr>
                <w:color w:val="1a1a2e"/>
                <w:sz w:val="20"/>
                <w:szCs w:val="20"/>
                <w:rtl w:val="0"/>
              </w:rPr>
              <w:t xml:space="preserve">90  (industry gold standard: 50–70)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6E">
            <w:pPr>
              <w:spacing w:line="276" w:lineRule="auto"/>
              <w:rPr>
                <w:color w:val="1a1a2e"/>
                <w:sz w:val="20"/>
                <w:szCs w:val="20"/>
              </w:rPr>
            </w:pPr>
            <w:r w:rsidDel="00000000" w:rsidR="00000000" w:rsidRPr="00000000">
              <w:rPr>
                <w:color w:val="1a1a2e"/>
                <w:sz w:val="20"/>
                <w:szCs w:val="20"/>
                <w:rtl w:val="0"/>
              </w:rPr>
              <w:t xml:space="preserve">Word-of-mouth share of all acquisition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6F">
            <w:pPr>
              <w:spacing w:line="276" w:lineRule="auto"/>
              <w:rPr>
                <w:color w:val="1a1a2e"/>
                <w:sz w:val="20"/>
                <w:szCs w:val="20"/>
              </w:rPr>
            </w:pPr>
            <w:r w:rsidDel="00000000" w:rsidR="00000000" w:rsidRPr="00000000">
              <w:rPr>
                <w:color w:val="1a1a2e"/>
                <w:sz w:val="20"/>
                <w:szCs w:val="20"/>
                <w:rtl w:val="0"/>
              </w:rPr>
              <w:t xml:space="preserve">80–90%</w:t>
            </w:r>
          </w:p>
        </w:tc>
      </w:tr>
    </w:tbl>
    <w:p w:rsidR="00000000" w:rsidDel="00000000" w:rsidP="00000000" w:rsidRDefault="00000000" w:rsidRPr="00000000" w14:paraId="00000570">
      <w:pPr>
        <w:spacing w:after="200" w:lineRule="auto"/>
        <w:rPr/>
      </w:pPr>
      <w:r w:rsidDel="00000000" w:rsidR="00000000" w:rsidRPr="00000000">
        <w:rPr>
          <w:rtl w:val="0"/>
        </w:rPr>
        <w:t xml:space="preserve"> </w:t>
      </w:r>
    </w:p>
    <w:p w:rsidR="00000000" w:rsidDel="00000000" w:rsidP="00000000" w:rsidRDefault="00000000" w:rsidRPr="00000000" w14:paraId="00000571">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1 · The Invite-Only Growth Engine (2014–2017)</w:t>
      </w:r>
    </w:p>
    <w:p w:rsidR="00000000" w:rsidDel="00000000" w:rsidP="00000000" w:rsidRDefault="00000000" w:rsidRPr="00000000" w14:paraId="00000572">
      <w:pPr>
        <w:spacing w:after="120" w:lineRule="auto"/>
        <w:rPr>
          <w:color w:val="1a1a2e"/>
          <w:sz w:val="21"/>
          <w:szCs w:val="21"/>
        </w:rPr>
      </w:pPr>
      <w:r w:rsidDel="00000000" w:rsidR="00000000" w:rsidRPr="00000000">
        <w:rPr>
          <w:color w:val="1a1a2e"/>
          <w:sz w:val="21"/>
          <w:szCs w:val="21"/>
          <w:rtl w:val="0"/>
        </w:rPr>
        <w:t xml:space="preserve">Nubank's earliest and most powerful acquisition mechanic was artificial scarcity:</w:t>
      </w:r>
    </w:p>
    <w:p w:rsidR="00000000" w:rsidDel="00000000" w:rsidP="00000000" w:rsidRDefault="00000000" w:rsidRPr="00000000" w14:paraId="0000057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Credit card was invite-only from day one</w:t>
      </w:r>
    </w:p>
    <w:p w:rsidR="00000000" w:rsidDel="00000000" w:rsidP="00000000" w:rsidRDefault="00000000" w:rsidRPr="00000000" w14:paraId="0000057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New members entered via referral from existing users</w:t>
      </w:r>
    </w:p>
    <w:p w:rsidR="00000000" w:rsidDel="00000000" w:rsidP="00000000" w:rsidRDefault="00000000" w:rsidRPr="00000000" w14:paraId="0000057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waitlist was gamified: users who referred friends got priority access</w:t>
      </w:r>
    </w:p>
    <w:p w:rsidR="00000000" w:rsidDel="00000000" w:rsidP="00000000" w:rsidRDefault="00000000" w:rsidRPr="00000000" w14:paraId="0000057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referrer got social status; the referee got access to something exclusive</w:t>
      </w:r>
    </w:p>
    <w:p w:rsidR="00000000" w:rsidDel="00000000" w:rsidP="00000000" w:rsidRDefault="00000000" w:rsidRPr="00000000" w14:paraId="00000577">
      <w:pPr>
        <w:shd w:fill="ededf8"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Result: 350,000 credit card customers in ~1 year, almost entirely from referrals. CAC under $5.</w:t>
      </w:r>
    </w:p>
    <w:p w:rsidR="00000000" w:rsidDel="00000000" w:rsidP="00000000" w:rsidRDefault="00000000" w:rsidRPr="00000000" w14:paraId="0000057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Why It Worked</w:t>
      </w:r>
    </w:p>
    <w:p w:rsidR="00000000" w:rsidDel="00000000" w:rsidP="00000000" w:rsidRDefault="00000000" w:rsidRPr="00000000" w14:paraId="0000057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Scarcity created desire in a market where most people expected to be rejected by banks</w:t>
      </w:r>
    </w:p>
    <w:p w:rsidR="00000000" w:rsidDel="00000000" w:rsidP="00000000" w:rsidRDefault="00000000" w:rsidRPr="00000000" w14:paraId="0000057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Being invited meant you were 'selected' — a powerful inversion of banking's exclusion dynamic</w:t>
      </w:r>
    </w:p>
    <w:p w:rsidR="00000000" w:rsidDel="00000000" w:rsidP="00000000" w:rsidRDefault="00000000" w:rsidRPr="00000000" w14:paraId="0000057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Social proof: your friend trusted Nubank enough to invite you, so you trusted it too</w:t>
      </w:r>
    </w:p>
    <w:p w:rsidR="00000000" w:rsidDel="00000000" w:rsidP="00000000" w:rsidRDefault="00000000" w:rsidRPr="00000000" w14:paraId="0000057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Referral quality was tracked and rewarded — one high-quality referral &gt; five weak ones</w:t>
      </w:r>
    </w:p>
    <w:p w:rsidR="00000000" w:rsidDel="00000000" w:rsidP="00000000" w:rsidRDefault="00000000" w:rsidRPr="00000000" w14:paraId="0000057D">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For Barça Banc: The fan community inverts this further. FCB fans already trust the club. The scarcity mechanic (waitlist + queue jump + country-first waves) creates FOMO inside fan communities. Peña-anchored seeding replicates the 'trusted friend invited you' dynamic at group scale.</w:t>
      </w:r>
    </w:p>
    <w:p w:rsidR="00000000" w:rsidDel="00000000" w:rsidP="00000000" w:rsidRDefault="00000000" w:rsidRPr="00000000" w14:paraId="0000057E">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2 · The Purple Card as Cultural Artifact</w:t>
      </w:r>
    </w:p>
    <w:p w:rsidR="00000000" w:rsidDel="00000000" w:rsidP="00000000" w:rsidRDefault="00000000" w:rsidRPr="00000000" w14:paraId="0000057F">
      <w:pPr>
        <w:spacing w:after="120" w:lineRule="auto"/>
        <w:rPr>
          <w:color w:val="1a1a2e"/>
          <w:sz w:val="21"/>
          <w:szCs w:val="21"/>
        </w:rPr>
      </w:pPr>
      <w:r w:rsidDel="00000000" w:rsidR="00000000" w:rsidRPr="00000000">
        <w:rPr>
          <w:color w:val="1a1a2e"/>
          <w:sz w:val="21"/>
          <w:szCs w:val="21"/>
          <w:rtl w:val="0"/>
        </w:rPr>
        <w:t xml:space="preserve">The purple card's virality was both organic and engineered.</w:t>
      </w:r>
    </w:p>
    <w:p w:rsidR="00000000" w:rsidDel="00000000" w:rsidP="00000000" w:rsidRDefault="00000000" w:rsidRPr="00000000" w14:paraId="0000058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Was Organic</w:t>
      </w:r>
    </w:p>
    <w:p w:rsidR="00000000" w:rsidDel="00000000" w:rsidP="00000000" w:rsidRDefault="00000000" w:rsidRPr="00000000" w14:paraId="0000058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Users photographed their purple cards at checkout because it looked unlike any other card</w:t>
      </w:r>
    </w:p>
    <w:p w:rsidR="00000000" w:rsidDel="00000000" w:rsidP="00000000" w:rsidRDefault="00000000" w:rsidRPr="00000000" w14:paraId="0000058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Social media amplification happened with zero Nubank instigation</w:t>
      </w:r>
    </w:p>
    <w:p w:rsidR="00000000" w:rsidDel="00000000" w:rsidP="00000000" w:rsidRDefault="00000000" w:rsidRPr="00000000" w14:paraId="0000058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 have a Nubank card" became shorthand for "I'm not getting ripped off by legacy banks"</w:t>
      </w:r>
    </w:p>
    <w:p w:rsidR="00000000" w:rsidDel="00000000" w:rsidP="00000000" w:rsidRDefault="00000000" w:rsidRPr="00000000" w14:paraId="0000058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Was Engineered</w:t>
      </w:r>
    </w:p>
    <w:p w:rsidR="00000000" w:rsidDel="00000000" w:rsidP="00000000" w:rsidRDefault="00000000" w:rsidRPr="00000000" w14:paraId="0000058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"roxinho" (vibrant purple) was a deliberate contrast to corporate blues and reds of incumbents</w:t>
      </w:r>
    </w:p>
    <w:p w:rsidR="00000000" w:rsidDel="00000000" w:rsidP="00000000" w:rsidRDefault="00000000" w:rsidRPr="00000000" w14:paraId="0000058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Invite scarcity made the card rare enough to photograph and share</w:t>
      </w:r>
    </w:p>
    <w:p w:rsidR="00000000" w:rsidDel="00000000" w:rsidP="00000000" w:rsidRDefault="00000000" w:rsidRPr="00000000" w14:paraId="0000058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Ultravioleta (metallic purple) took the status symbol upmarket as the base scaled</w:t>
      </w:r>
    </w:p>
    <w:p w:rsidR="00000000" w:rsidDel="00000000" w:rsidP="00000000" w:rsidRDefault="00000000" w:rsidRPr="00000000" w14:paraId="0000058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Cultural Dynamic</w:t>
      </w:r>
    </w:p>
    <w:p w:rsidR="00000000" w:rsidDel="00000000" w:rsidP="00000000" w:rsidRDefault="00000000" w:rsidRPr="00000000" w14:paraId="00000589">
      <w:pPr>
        <w:spacing w:after="120" w:lineRule="auto"/>
        <w:rPr>
          <w:color w:val="1a1a2e"/>
          <w:sz w:val="21"/>
          <w:szCs w:val="21"/>
        </w:rPr>
      </w:pPr>
      <w:r w:rsidDel="00000000" w:rsidR="00000000" w:rsidRPr="00000000">
        <w:rPr>
          <w:color w:val="1a1a2e"/>
          <w:sz w:val="21"/>
          <w:szCs w:val="21"/>
          <w:rtl w:val="0"/>
        </w:rPr>
        <w:t xml:space="preserve">In Brazil, carrying a purple card signalled financial independence and membership in a new generation. The card became a badge before it became a utility object.</w:t>
      </w:r>
    </w:p>
    <w:p w:rsidR="00000000" w:rsidDel="00000000" w:rsidP="00000000" w:rsidRDefault="00000000" w:rsidRPr="00000000" w14:paraId="0000058A">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For Barça Banc: A blue-and-garnet Visa card with the club crest is already a cultural artifact — it signals 'I'm a culer.' Country-Edition Cards (national colors, 5K per country) add the same scarcity dynamic Nubank used with Ultravioleta. Key question: what does it mean to carry this card in front of someone who doesn't have one?</w:t>
      </w:r>
    </w:p>
    <w:p w:rsidR="00000000" w:rsidDel="00000000" w:rsidP="00000000" w:rsidRDefault="00000000" w:rsidRPr="00000000" w14:paraId="0000058B">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3 · Nucoin Launch (2023) — 13M Users in 8 Months</w:t>
      </w:r>
    </w:p>
    <w:p w:rsidR="00000000" w:rsidDel="00000000" w:rsidP="00000000" w:rsidRDefault="00000000" w:rsidRPr="00000000" w14:paraId="0000058C">
      <w:pPr>
        <w:spacing w:after="120" w:lineRule="auto"/>
        <w:rPr>
          <w:color w:val="1a1a2e"/>
          <w:sz w:val="21"/>
          <w:szCs w:val="21"/>
        </w:rPr>
      </w:pPr>
      <w:r w:rsidDel="00000000" w:rsidR="00000000" w:rsidRPr="00000000">
        <w:rPr>
          <w:color w:val="1a1a2e"/>
          <w:sz w:val="21"/>
          <w:szCs w:val="21"/>
          <w:rtl w:val="0"/>
        </w:rPr>
        <w:t xml:space="preserve">Nubank launched Nucoin as a loyalty/rewards token on Polygon. The marketing approach is the most directly relevant precedent for the $FCB token (Phase 2).</w:t>
      </w:r>
    </w:p>
    <w:tbl>
      <w:tblPr>
        <w:tblStyle w:val="Table3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830"/>
        <w:tblGridChange w:id="0">
          <w:tblGrid>
            <w:gridCol w:w="4305"/>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8D">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8E">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F">
            <w:pPr>
              <w:spacing w:line="276" w:lineRule="auto"/>
              <w:rPr>
                <w:color w:val="1a1a2e"/>
                <w:sz w:val="20"/>
                <w:szCs w:val="20"/>
              </w:rPr>
            </w:pPr>
            <w:r w:rsidDel="00000000" w:rsidR="00000000" w:rsidRPr="00000000">
              <w:rPr>
                <w:color w:val="1a1a2e"/>
                <w:sz w:val="20"/>
                <w:szCs w:val="20"/>
                <w:rtl w:val="0"/>
              </w:rPr>
              <w:t xml:space="preserve">Target base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0">
            <w:pPr>
              <w:spacing w:line="276" w:lineRule="auto"/>
              <w:rPr>
                <w:color w:val="1a1a2e"/>
                <w:sz w:val="20"/>
                <w:szCs w:val="20"/>
              </w:rPr>
            </w:pPr>
            <w:r w:rsidDel="00000000" w:rsidR="00000000" w:rsidRPr="00000000">
              <w:rPr>
                <w:color w:val="1a1a2e"/>
                <w:sz w:val="20"/>
                <w:szCs w:val="20"/>
                <w:rtl w:val="0"/>
              </w:rPr>
              <w:t xml:space="preserve">70M existing Nubank customers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91">
            <w:pPr>
              <w:spacing w:line="276" w:lineRule="auto"/>
              <w:rPr>
                <w:color w:val="1a1a2e"/>
                <w:sz w:val="20"/>
                <w:szCs w:val="20"/>
              </w:rPr>
            </w:pPr>
            <w:r w:rsidDel="00000000" w:rsidR="00000000" w:rsidRPr="00000000">
              <w:rPr>
                <w:color w:val="1a1a2e"/>
                <w:sz w:val="20"/>
                <w:szCs w:val="20"/>
                <w:rtl w:val="0"/>
              </w:rPr>
              <w:t xml:space="preserve">Announced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92">
            <w:pPr>
              <w:spacing w:line="276" w:lineRule="auto"/>
              <w:rPr>
                <w:color w:val="1a1a2e"/>
                <w:sz w:val="20"/>
                <w:szCs w:val="20"/>
              </w:rPr>
            </w:pPr>
            <w:r w:rsidDel="00000000" w:rsidR="00000000" w:rsidRPr="00000000">
              <w:rPr>
                <w:color w:val="1a1a2e"/>
                <w:sz w:val="20"/>
                <w:szCs w:val="20"/>
                <w:rtl w:val="0"/>
              </w:rPr>
              <w:t xml:space="preserve">October 2022</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3">
            <w:pPr>
              <w:spacing w:line="276" w:lineRule="auto"/>
              <w:rPr>
                <w:color w:val="1a1a2e"/>
                <w:sz w:val="20"/>
                <w:szCs w:val="20"/>
              </w:rPr>
            </w:pPr>
            <w:r w:rsidDel="00000000" w:rsidR="00000000" w:rsidRPr="00000000">
              <w:rPr>
                <w:color w:val="1a1a2e"/>
                <w:sz w:val="20"/>
                <w:szCs w:val="20"/>
                <w:rtl w:val="0"/>
              </w:rPr>
              <w:t xml:space="preserve">Launched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4">
            <w:pPr>
              <w:spacing w:line="276" w:lineRule="auto"/>
              <w:rPr>
                <w:color w:val="1a1a2e"/>
                <w:sz w:val="20"/>
                <w:szCs w:val="20"/>
              </w:rPr>
            </w:pPr>
            <w:r w:rsidDel="00000000" w:rsidR="00000000" w:rsidRPr="00000000">
              <w:rPr>
                <w:color w:val="1a1a2e"/>
                <w:sz w:val="20"/>
                <w:szCs w:val="20"/>
                <w:rtl w:val="0"/>
              </w:rPr>
              <w:t xml:space="preserve">March 1, 2023</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95">
            <w:pPr>
              <w:spacing w:line="276" w:lineRule="auto"/>
              <w:rPr>
                <w:color w:val="1a1a2e"/>
                <w:sz w:val="20"/>
                <w:szCs w:val="20"/>
              </w:rPr>
            </w:pPr>
            <w:r w:rsidDel="00000000" w:rsidR="00000000" w:rsidRPr="00000000">
              <w:rPr>
                <w:color w:val="1a1a2e"/>
                <w:sz w:val="20"/>
                <w:szCs w:val="20"/>
                <w:rtl w:val="0"/>
              </w:rPr>
              <w:t xml:space="preserve">Registered users (November 2023)</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96">
            <w:pPr>
              <w:spacing w:line="276" w:lineRule="auto"/>
              <w:rPr>
                <w:color w:val="1a1a2e"/>
                <w:sz w:val="20"/>
                <w:szCs w:val="20"/>
              </w:rPr>
            </w:pPr>
            <w:r w:rsidDel="00000000" w:rsidR="00000000" w:rsidRPr="00000000">
              <w:rPr>
                <w:color w:val="1a1a2e"/>
                <w:sz w:val="20"/>
                <w:szCs w:val="20"/>
                <w:rtl w:val="0"/>
              </w:rPr>
              <w:t xml:space="preserve">13.2M  (18.8% of base)</w:t>
            </w:r>
          </w:p>
        </w:tc>
      </w:tr>
    </w:tbl>
    <w:p w:rsidR="00000000" w:rsidDel="00000000" w:rsidP="00000000" w:rsidRDefault="00000000" w:rsidRPr="00000000" w14:paraId="00000597">
      <w:pPr>
        <w:spacing w:after="200" w:lineRule="auto"/>
        <w:rPr/>
      </w:pPr>
      <w:r w:rsidDel="00000000" w:rsidR="00000000" w:rsidRPr="00000000">
        <w:rPr>
          <w:rtl w:val="0"/>
        </w:rPr>
        <w:t xml:space="preserve"> </w:t>
      </w:r>
    </w:p>
    <w:p w:rsidR="00000000" w:rsidDel="00000000" w:rsidP="00000000" w:rsidRDefault="00000000" w:rsidRPr="00000000" w14:paraId="0000059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How They Did It</w:t>
      </w:r>
    </w:p>
    <w:p w:rsidR="00000000" w:rsidDel="00000000" w:rsidP="00000000" w:rsidRDefault="00000000" w:rsidRPr="00000000" w14:paraId="0000059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Positioning: rewards program, not crypto speculation — blockchain language was never the lead message</w:t>
      </w:r>
    </w:p>
    <w:p w:rsidR="00000000" w:rsidDel="00000000" w:rsidP="00000000" w:rsidRDefault="00000000" w:rsidRPr="00000000" w14:paraId="0000059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Co-design: 2,000 customers in a discussion group before launch became the first advocates</w:t>
      </w:r>
    </w:p>
    <w:p w:rsidR="00000000" w:rsidDel="00000000" w:rsidP="00000000" w:rsidRDefault="00000000" w:rsidRPr="00000000" w14:paraId="0000059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Zero cost barrier: Nucoin distributed free to all 70M customers; earned via engagement, not purchase</w:t>
      </w:r>
    </w:p>
    <w:p w:rsidR="00000000" w:rsidDel="00000000" w:rsidP="00000000" w:rsidRDefault="00000000" w:rsidRPr="00000000" w14:paraId="0000059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Utility first: discounts, exclusive content, community access; Coinbase listing was not the pitch</w:t>
      </w:r>
    </w:p>
    <w:p w:rsidR="00000000" w:rsidDel="00000000" w:rsidP="00000000" w:rsidRDefault="00000000" w:rsidRPr="00000000" w14:paraId="0000059D">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Key insight: Nubank users earned Nucoin without knowing or caring it was a blockchain token. The stealth crypto approach is exactly what Phase 1 of Barça Banc replicates — FCB Rewards Points are fiat, but the infrastructure exists to flip to $FCB in Phase 2 with no UX disruption.</w:t>
      </w:r>
    </w:p>
    <w:p w:rsidR="00000000" w:rsidDel="00000000" w:rsidP="00000000" w:rsidRDefault="00000000" w:rsidRPr="00000000" w14:paraId="0000059E">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4 · Campaign Examples</w:t>
      </w:r>
    </w:p>
    <w:p w:rsidR="00000000" w:rsidDel="00000000" w:rsidP="00000000" w:rsidRDefault="00000000" w:rsidRPr="00000000" w14:paraId="0000059F">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"With Nu, your choices take you forward" (2024–25)</w:t>
      </w:r>
    </w:p>
    <w:p w:rsidR="00000000" w:rsidDel="00000000" w:rsidP="00000000" w:rsidRDefault="00000000" w:rsidRPr="00000000" w14:paraId="000005A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Omnichannel: social, television, OOH</w:t>
      </w:r>
    </w:p>
    <w:p w:rsidR="00000000" w:rsidDel="00000000" w:rsidP="00000000" w:rsidRDefault="00000000" w:rsidRPr="00000000" w14:paraId="000005A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Authentic mid-tier influencers (500K–5M followers): Gusta, Manu Gavassi, Pedro Otoni, Jacira, Aline Diniz</w:t>
      </w:r>
    </w:p>
    <w:p w:rsidR="00000000" w:rsidDel="00000000" w:rsidP="00000000" w:rsidRDefault="00000000" w:rsidRPr="00000000" w14:paraId="000005A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500M+ impressions</w:t>
      </w:r>
    </w:p>
    <w:p w:rsidR="00000000" w:rsidDel="00000000" w:rsidP="00000000" w:rsidRDefault="00000000" w:rsidRPr="00000000" w14:paraId="000005A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Messaging: forward-looking, possibilities-focused — no feature lists</w:t>
      </w:r>
    </w:p>
    <w:p w:rsidR="00000000" w:rsidDel="00000000" w:rsidP="00000000" w:rsidRDefault="00000000" w:rsidRPr="00000000" w14:paraId="000005A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"Nu-Libertade" — Freedom Campaign (early 2025)</w:t>
      </w:r>
    </w:p>
    <w:p w:rsidR="00000000" w:rsidDel="00000000" w:rsidP="00000000" w:rsidRDefault="00000000" w:rsidRPr="00000000" w14:paraId="000005A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Cinematic short films: traditional banking chains dissolving into purple mist</w:t>
      </w:r>
    </w:p>
    <w:p w:rsidR="00000000" w:rsidDel="00000000" w:rsidP="00000000" w:rsidRDefault="00000000" w:rsidRPr="00000000" w14:paraId="000005A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Triggered a 35% rise in AUM in Q1 2025</w:t>
      </w:r>
    </w:p>
    <w:p w:rsidR="00000000" w:rsidDel="00000000" w:rsidP="00000000" w:rsidRDefault="00000000" w:rsidRPr="00000000" w14:paraId="000005A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Emotional anchor: "Libertad" (freedom) for the LatAm consumer</w:t>
      </w:r>
    </w:p>
    <w:p w:rsidR="00000000" w:rsidDel="00000000" w:rsidP="00000000" w:rsidRDefault="00000000" w:rsidRPr="00000000" w14:paraId="000005A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Netflix × Wednesday Collaboration (July 2025)</w:t>
      </w:r>
    </w:p>
    <w:p w:rsidR="00000000" w:rsidDel="00000000" w:rsidP="00000000" w:rsidRDefault="00000000" w:rsidRPr="00000000" w14:paraId="000005A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Co-created character "Littlefoot" inspired by Wednesday Addams</w:t>
      </w:r>
    </w:p>
    <w:p w:rsidR="00000000" w:rsidDel="00000000" w:rsidP="00000000" w:rsidRDefault="00000000" w:rsidRPr="00000000" w14:paraId="000005A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Entertainment storytelling merged with product promotion</w:t>
      </w:r>
    </w:p>
    <w:p w:rsidR="00000000" w:rsidDel="00000000" w:rsidP="00000000" w:rsidRDefault="00000000" w:rsidRPr="00000000" w14:paraId="000005A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Extended reach beyond Nubank's existing audience via Netflix distribution</w:t>
      </w:r>
    </w:p>
    <w:p w:rsidR="00000000" w:rsidDel="00000000" w:rsidP="00000000" w:rsidRDefault="00000000" w:rsidRPr="00000000" w14:paraId="000005A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Pix Adoption Campaign (2020–2022)</w:t>
      </w:r>
    </w:p>
    <w:p w:rsidR="00000000" w:rsidDel="00000000" w:rsidP="00000000" w:rsidRDefault="00000000" w:rsidRPr="00000000" w14:paraId="000005A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Invested in educational content to teach Brazilians how to use Pix (Brazil's instant payment system)</w:t>
      </w:r>
    </w:p>
    <w:p w:rsidR="00000000" w:rsidDel="00000000" w:rsidP="00000000" w:rsidRDefault="00000000" w:rsidRPr="00000000" w14:paraId="000005A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Became the top Pix originator by 2022</w:t>
      </w:r>
    </w:p>
    <w:p w:rsidR="00000000" w:rsidDel="00000000" w:rsidP="00000000" w:rsidRDefault="00000000" w:rsidRPr="00000000" w14:paraId="000005A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Turned a product feature into a public education initiative — built trust, positioned as expert</w:t>
      </w:r>
    </w:p>
    <w:p w:rsidR="00000000" w:rsidDel="00000000" w:rsidP="00000000" w:rsidRDefault="00000000" w:rsidRPr="00000000" w14:paraId="000005B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They Did NOT Do</w:t>
      </w:r>
    </w:p>
    <w:p w:rsidR="00000000" w:rsidDel="00000000" w:rsidP="00000000" w:rsidRDefault="00000000" w:rsidRPr="00000000" w14:paraId="000005B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direct attacks on competitor banks</w:t>
      </w:r>
    </w:p>
    <w:p w:rsidR="00000000" w:rsidDel="00000000" w:rsidP="00000000" w:rsidRDefault="00000000" w:rsidRPr="00000000" w14:paraId="000005B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celebrity-only campaigns</w:t>
      </w:r>
    </w:p>
    <w:p w:rsidR="00000000" w:rsidDel="00000000" w:rsidP="00000000" w:rsidRDefault="00000000" w:rsidRPr="00000000" w14:paraId="000005B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feature-first advertising</w:t>
      </w:r>
    </w:p>
    <w:p w:rsidR="00000000" w:rsidDel="00000000" w:rsidP="00000000" w:rsidRDefault="00000000" w:rsidRPr="00000000" w14:paraId="000005B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crypto/blockchain language in the Nucoin launch</w:t>
      </w:r>
    </w:p>
    <w:p w:rsidR="00000000" w:rsidDel="00000000" w:rsidP="00000000" w:rsidRDefault="00000000" w:rsidRPr="00000000" w14:paraId="000005B5">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5 · NPS as Acquisition Infrastructure</w:t>
      </w:r>
    </w:p>
    <w:p w:rsidR="00000000" w:rsidDel="00000000" w:rsidP="00000000" w:rsidRDefault="00000000" w:rsidRPr="00000000" w14:paraId="000005B6">
      <w:pPr>
        <w:spacing w:after="120" w:lineRule="auto"/>
        <w:rPr>
          <w:color w:val="1a1a2e"/>
          <w:sz w:val="21"/>
          <w:szCs w:val="21"/>
        </w:rPr>
      </w:pPr>
      <w:r w:rsidDel="00000000" w:rsidR="00000000" w:rsidRPr="00000000">
        <w:rPr>
          <w:color w:val="1a1a2e"/>
          <w:sz w:val="21"/>
          <w:szCs w:val="21"/>
          <w:rtl w:val="0"/>
        </w:rPr>
        <w:t xml:space="preserve">Nubank treats NPS as a growth metric, not a satisfaction metric.</w:t>
      </w:r>
    </w:p>
    <w:p w:rsidR="00000000" w:rsidDel="00000000" w:rsidP="00000000" w:rsidRDefault="00000000" w:rsidRPr="00000000" w14:paraId="000005B7">
      <w:pPr>
        <w:shd w:fill="ededf8" w:val="clear"/>
        <w:spacing w:after="120" w:before="120" w:lineRule="auto"/>
        <w:ind w:left="440" w:right="440" w:firstLine="0"/>
        <w:rPr>
          <w:i w:val="1"/>
          <w:iCs w:val="1"/>
          <w:color w:val="4a4a6a"/>
          <w:sz w:val="21"/>
          <w:szCs w:val="21"/>
        </w:rPr>
      </w:pPr>
      <w:r w:rsidDel="00000000" w:rsidR="00000000" w:rsidRPr="00000000">
        <w:rPr>
          <w:rFonts w:ascii="Arial Unicode MS" w:cs="Arial Unicode MS" w:eastAsia="Arial Unicode MS" w:hAnsi="Arial Unicode MS"/>
          <w:i w:val="1"/>
          <w:iCs w:val="1"/>
          <w:color w:val="4a4a6a"/>
          <w:sz w:val="21"/>
          <w:szCs w:val="21"/>
          <w:rtl w:val="0"/>
        </w:rPr>
        <w:t xml:space="preserve">Product experience → NPS 90 → 85% loyalty rate → passive sharing → active referral → community advocacy</w:t>
      </w:r>
    </w:p>
    <w:p w:rsidR="00000000" w:rsidDel="00000000" w:rsidP="00000000" w:rsidRDefault="00000000" w:rsidRPr="00000000" w14:paraId="000005B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Active NPS Mechanics</w:t>
      </w:r>
    </w:p>
    <w:p w:rsidR="00000000" w:rsidDel="00000000" w:rsidP="00000000" w:rsidRDefault="00000000" w:rsidRPr="00000000" w14:paraId="000005B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In-app surveys after key moments (first transaction, first support interaction)</w:t>
      </w:r>
    </w:p>
    <w:p w:rsidR="00000000" w:rsidDel="00000000" w:rsidP="00000000" w:rsidRDefault="00000000" w:rsidRPr="00000000" w14:paraId="000005B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1a1a2e"/>
          <w:sz w:val="21"/>
          <w:szCs w:val="21"/>
          <w:rtl w:val="0"/>
        </w:rPr>
        <w:t xml:space="preserve">Detractor conversion: fast-response resolution → detractors turned into promoters</w:t>
      </w:r>
    </w:p>
    <w:p w:rsidR="00000000" w:rsidDel="00000000" w:rsidP="00000000" w:rsidRDefault="00000000" w:rsidRPr="00000000" w14:paraId="000005B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Promoter activation: in-app invite prompts at peak satisfaction moments</w:t>
      </w:r>
    </w:p>
    <w:p w:rsidR="00000000" w:rsidDel="00000000" w:rsidP="00000000" w:rsidRDefault="00000000" w:rsidRPr="00000000" w14:paraId="000005B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Visible referral tracking: users saw how many friends they'd invited, creating friendly competition</w:t>
      </w:r>
    </w:p>
    <w:p w:rsidR="00000000" w:rsidDel="00000000" w:rsidP="00000000" w:rsidRDefault="00000000" w:rsidRPr="00000000" w14:paraId="000005B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Customer Support as Marketing</w:t>
      </w:r>
    </w:p>
    <w:p w:rsidR="00000000" w:rsidDel="00000000" w:rsidP="00000000" w:rsidRDefault="00000000" w:rsidRPr="00000000" w14:paraId="000005B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Known for responsive, empathetic support</w:t>
      </w:r>
    </w:p>
    <w:p w:rsidR="00000000" w:rsidDel="00000000" w:rsidP="00000000" w:rsidRDefault="00000000" w:rsidRPr="00000000" w14:paraId="000005B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Public resolution of complaints on social media = visible brand virtue</w:t>
      </w:r>
    </w:p>
    <w:p w:rsidR="00000000" w:rsidDel="00000000" w:rsidP="00000000" w:rsidRDefault="00000000" w:rsidRPr="00000000" w14:paraId="000005C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support interactions became shareworthy moments — a resolved problem got retweeted</w:t>
      </w:r>
    </w:p>
    <w:p w:rsidR="00000000" w:rsidDel="00000000" w:rsidP="00000000" w:rsidRDefault="00000000" w:rsidRPr="00000000" w14:paraId="000005C1">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6 · Market-Specific LatAm Tactics</w:t>
      </w:r>
    </w:p>
    <w:tbl>
      <w:tblPr>
        <w:tblStyle w:val="Table3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30"/>
        <w:gridCol w:w="2490"/>
        <w:gridCol w:w="2460"/>
        <w:tblGridChange w:id="0">
          <w:tblGrid>
            <w:gridCol w:w="1740"/>
            <w:gridCol w:w="2430"/>
            <w:gridCol w:w="2490"/>
            <w:gridCol w:w="24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C2">
            <w:pPr>
              <w:spacing w:line="276" w:lineRule="auto"/>
              <w:rPr>
                <w:b w:val="1"/>
                <w:bCs w:val="1"/>
                <w:color w:val="ffffff"/>
                <w:sz w:val="20"/>
                <w:szCs w:val="20"/>
              </w:rPr>
            </w:pPr>
            <w:r w:rsidDel="00000000" w:rsidR="00000000" w:rsidRPr="00000000">
              <w:rPr>
                <w:b w:val="1"/>
                <w:bCs w:val="1"/>
                <w:color w:val="ffffff"/>
                <w:sz w:val="20"/>
                <w:szCs w:val="20"/>
                <w:rtl w:val="0"/>
              </w:rPr>
              <w:t xml:space="preserve">Market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C3">
            <w:pPr>
              <w:spacing w:line="276" w:lineRule="auto"/>
              <w:rPr>
                <w:b w:val="1"/>
                <w:bCs w:val="1"/>
                <w:color w:val="ffffff"/>
                <w:sz w:val="20"/>
                <w:szCs w:val="20"/>
              </w:rPr>
            </w:pPr>
            <w:r w:rsidDel="00000000" w:rsidR="00000000" w:rsidRPr="00000000">
              <w:rPr>
                <w:b w:val="1"/>
                <w:bCs w:val="1"/>
                <w:color w:val="ffffff"/>
                <w:sz w:val="20"/>
                <w:szCs w:val="20"/>
                <w:rtl w:val="0"/>
              </w:rPr>
              <w:t xml:space="preserve">Pain Point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C4">
            <w:pPr>
              <w:spacing w:line="276" w:lineRule="auto"/>
              <w:rPr>
                <w:b w:val="1"/>
                <w:bCs w:val="1"/>
                <w:color w:val="ffffff"/>
                <w:sz w:val="20"/>
                <w:szCs w:val="20"/>
              </w:rPr>
            </w:pPr>
            <w:r w:rsidDel="00000000" w:rsidR="00000000" w:rsidRPr="00000000">
              <w:rPr>
                <w:b w:val="1"/>
                <w:bCs w:val="1"/>
                <w:color w:val="ffffff"/>
                <w:sz w:val="20"/>
                <w:szCs w:val="20"/>
                <w:rtl w:val="0"/>
              </w:rPr>
              <w:t xml:space="preserve">Messaging Angle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C5">
            <w:pPr>
              <w:spacing w:line="276" w:lineRule="auto"/>
              <w:rPr>
                <w:b w:val="1"/>
                <w:bCs w:val="1"/>
                <w:color w:val="ffffff"/>
                <w:sz w:val="20"/>
                <w:szCs w:val="20"/>
              </w:rPr>
            </w:pPr>
            <w:r w:rsidDel="00000000" w:rsidR="00000000" w:rsidRPr="00000000">
              <w:rPr>
                <w:b w:val="1"/>
                <w:bCs w:val="1"/>
                <w:color w:val="ffffff"/>
                <w:sz w:val="20"/>
                <w:szCs w:val="20"/>
                <w:rtl w:val="0"/>
              </w:rPr>
              <w:t xml:space="preserve">Key Tactics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6">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7">
            <w:pPr>
              <w:spacing w:line="276" w:lineRule="auto"/>
              <w:rPr>
                <w:color w:val="1a1a2e"/>
                <w:sz w:val="20"/>
                <w:szCs w:val="20"/>
              </w:rPr>
            </w:pPr>
            <w:r w:rsidDel="00000000" w:rsidR="00000000" w:rsidRPr="00000000">
              <w:rPr>
                <w:color w:val="1a1a2e"/>
                <w:sz w:val="20"/>
                <w:szCs w:val="20"/>
                <w:rtl w:val="0"/>
              </w:rPr>
              <w:t xml:space="preserve">$100+/year in fees + 300%+ APR credit cards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8">
            <w:pPr>
              <w:spacing w:line="276" w:lineRule="auto"/>
              <w:rPr>
                <w:color w:val="1a1a2e"/>
                <w:sz w:val="20"/>
                <w:szCs w:val="20"/>
              </w:rPr>
            </w:pPr>
            <w:r w:rsidDel="00000000" w:rsidR="00000000" w:rsidRPr="00000000">
              <w:rPr>
                <w:color w:val="1a1a2e"/>
                <w:sz w:val="20"/>
                <w:szCs w:val="20"/>
                <w:rtl w:val="0"/>
              </w:rPr>
              <w:t xml:space="preserve">Freedom, anti-establishment, 'we're on your side'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9">
            <w:pPr>
              <w:spacing w:line="276" w:lineRule="auto"/>
              <w:rPr>
                <w:color w:val="1a1a2e"/>
                <w:sz w:val="20"/>
                <w:szCs w:val="20"/>
              </w:rPr>
            </w:pPr>
            <w:r w:rsidDel="00000000" w:rsidR="00000000" w:rsidRPr="00000000">
              <w:rPr>
                <w:color w:val="1a1a2e"/>
                <w:sz w:val="20"/>
                <w:szCs w:val="20"/>
                <w:rtl w:val="0"/>
              </w:rPr>
              <w:t xml:space="preserve">CDI auto-investment; Pix #1 adopter; cultural rebellion framing</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CA">
            <w:pPr>
              <w:spacing w:line="276" w:lineRule="auto"/>
              <w:rPr>
                <w:color w:val="1a1a2e"/>
                <w:sz w:val="20"/>
                <w:szCs w:val="20"/>
              </w:rPr>
            </w:pPr>
            <w:r w:rsidDel="00000000" w:rsidR="00000000" w:rsidRPr="00000000">
              <w:rPr>
                <w:color w:val="1a1a2e"/>
                <w:sz w:val="20"/>
                <w:szCs w:val="20"/>
                <w:rtl w:val="0"/>
              </w:rPr>
              <w:t xml:space="preserve">Mexico</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CB">
            <w:pPr>
              <w:spacing w:line="276" w:lineRule="auto"/>
              <w:rPr>
                <w:color w:val="1a1a2e"/>
                <w:sz w:val="20"/>
                <w:szCs w:val="20"/>
              </w:rPr>
            </w:pPr>
            <w:r w:rsidDel="00000000" w:rsidR="00000000" w:rsidRPr="00000000">
              <w:rPr>
                <w:color w:val="1a1a2e"/>
                <w:sz w:val="20"/>
                <w:szCs w:val="20"/>
                <w:rtl w:val="0"/>
              </w:rPr>
              <w:t xml:space="preserve">Cash-heavy, large unbanked population, low digital trust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CC">
            <w:pPr>
              <w:spacing w:line="276" w:lineRule="auto"/>
              <w:rPr>
                <w:color w:val="1a1a2e"/>
                <w:sz w:val="20"/>
                <w:szCs w:val="20"/>
              </w:rPr>
            </w:pPr>
            <w:r w:rsidDel="00000000" w:rsidR="00000000" w:rsidRPr="00000000">
              <w:rPr>
                <w:color w:val="1a1a2e"/>
                <w:sz w:val="20"/>
                <w:szCs w:val="20"/>
                <w:rtl w:val="0"/>
              </w:rPr>
              <w:t xml:space="preserve">Pragmatic inclusion (NOT rebellion)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CD">
            <w:pPr>
              <w:spacing w:line="276" w:lineRule="auto"/>
              <w:rPr>
                <w:color w:val="1a1a2e"/>
                <w:sz w:val="20"/>
                <w:szCs w:val="20"/>
              </w:rPr>
            </w:pPr>
            <w:r w:rsidDel="00000000" w:rsidR="00000000" w:rsidRPr="00000000">
              <w:rPr>
                <w:color w:val="1a1a2e"/>
                <w:sz w:val="20"/>
                <w:szCs w:val="20"/>
                <w:rtl w:val="0"/>
              </w:rPr>
              <w:t xml:space="preserve">Cuenta Nu 13% yield; mobile recharge integration; customizable virtual cards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E">
            <w:pPr>
              <w:spacing w:line="276" w:lineRule="auto"/>
              <w:rPr>
                <w:color w:val="1a1a2e"/>
                <w:sz w:val="20"/>
                <w:szCs w:val="20"/>
              </w:rPr>
            </w:pPr>
            <w:r w:rsidDel="00000000" w:rsidR="00000000" w:rsidRPr="00000000">
              <w:rPr>
                <w:color w:val="1a1a2e"/>
                <w:sz w:val="20"/>
                <w:szCs w:val="20"/>
                <w:rtl w:val="0"/>
              </w:rPr>
              <w:t xml:space="preserve">Colombia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F">
            <w:pPr>
              <w:spacing w:line="276" w:lineRule="auto"/>
              <w:rPr>
                <w:color w:val="1a1a2e"/>
                <w:sz w:val="20"/>
                <w:szCs w:val="20"/>
              </w:rPr>
            </w:pPr>
            <w:r w:rsidDel="00000000" w:rsidR="00000000" w:rsidRPr="00000000">
              <w:rPr>
                <w:color w:val="1a1a2e"/>
                <w:sz w:val="20"/>
                <w:szCs w:val="20"/>
                <w:rtl w:val="0"/>
              </w:rPr>
              <w:t xml:space="preserve">Emerging middle class, limited product options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0">
            <w:pPr>
              <w:spacing w:line="276" w:lineRule="auto"/>
              <w:rPr>
                <w:color w:val="1a1a2e"/>
                <w:sz w:val="20"/>
                <w:szCs w:val="20"/>
              </w:rPr>
            </w:pPr>
            <w:r w:rsidDel="00000000" w:rsidR="00000000" w:rsidRPr="00000000">
              <w:rPr>
                <w:color w:val="1a1a2e"/>
                <w:sz w:val="20"/>
                <w:szCs w:val="20"/>
                <w:rtl w:val="0"/>
              </w:rPr>
              <w:t xml:space="preserve">Premium positioning, financial education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1">
            <w:pPr>
              <w:spacing w:line="276" w:lineRule="auto"/>
              <w:rPr>
                <w:color w:val="1a1a2e"/>
                <w:sz w:val="20"/>
                <w:szCs w:val="20"/>
              </w:rPr>
            </w:pPr>
            <w:r w:rsidDel="00000000" w:rsidR="00000000" w:rsidRPr="00000000">
              <w:rPr>
                <w:color w:val="1a1a2e"/>
                <w:sz w:val="20"/>
                <w:szCs w:val="20"/>
                <w:rtl w:val="0"/>
              </w:rPr>
              <w:t xml:space="preserve">Nu CDT savings certificates; Nu Plus gamified savings; education content platform</w:t>
            </w:r>
          </w:p>
        </w:tc>
      </w:tr>
    </w:tbl>
    <w:p w:rsidR="00000000" w:rsidDel="00000000" w:rsidP="00000000" w:rsidRDefault="00000000" w:rsidRPr="00000000" w14:paraId="000005D2">
      <w:pPr>
        <w:spacing w:after="200" w:lineRule="auto"/>
        <w:rPr/>
      </w:pPr>
      <w:r w:rsidDel="00000000" w:rsidR="00000000" w:rsidRPr="00000000">
        <w:rPr>
          <w:rtl w:val="0"/>
        </w:rPr>
        <w:t xml:space="preserve"> </w:t>
      </w:r>
    </w:p>
    <w:p w:rsidR="00000000" w:rsidDel="00000000" w:rsidP="00000000" w:rsidRDefault="00000000" w:rsidRPr="00000000" w14:paraId="000005D3">
      <w:pPr>
        <w:shd w:fill="ededf8"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Cross-market universal truth: Anti-bank sentiment resonates everywhere, but the expression must be locally adapted. Brazil = rebellion. Mexico = inclusion. Colombia = aspiration.</w:t>
      </w:r>
    </w:p>
    <w:p w:rsidR="00000000" w:rsidDel="00000000" w:rsidP="00000000" w:rsidRDefault="00000000" w:rsidRPr="00000000" w14:paraId="000005D4">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7 · What Nubank Did Not Have (That Barça Banc Has)</w:t>
      </w:r>
    </w:p>
    <w:tbl>
      <w:tblPr>
        <w:tblStyle w:val="Table4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830"/>
        <w:tblGridChange w:id="0">
          <w:tblGrid>
            <w:gridCol w:w="4290"/>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D5">
            <w:pPr>
              <w:spacing w:line="276" w:lineRule="auto"/>
              <w:rPr>
                <w:b w:val="1"/>
                <w:bCs w:val="1"/>
                <w:color w:val="ffffff"/>
                <w:sz w:val="20"/>
                <w:szCs w:val="20"/>
              </w:rPr>
            </w:pPr>
            <w:r w:rsidDel="00000000" w:rsidR="00000000" w:rsidRPr="00000000">
              <w:rPr>
                <w:b w:val="1"/>
                <w:bCs w:val="1"/>
                <w:color w:val="ffffff"/>
                <w:sz w:val="20"/>
                <w:szCs w:val="20"/>
                <w:rtl w:val="0"/>
              </w:rPr>
              <w:t xml:space="preserve">Nubank Started With…</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D6">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Starts With…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7">
            <w:pPr>
              <w:spacing w:line="276" w:lineRule="auto"/>
              <w:rPr>
                <w:color w:val="1a1a2e"/>
                <w:sz w:val="20"/>
                <w:szCs w:val="20"/>
              </w:rPr>
            </w:pPr>
            <w:r w:rsidDel="00000000" w:rsidR="00000000" w:rsidRPr="00000000">
              <w:rPr>
                <w:color w:val="1a1a2e"/>
                <w:sz w:val="20"/>
                <w:szCs w:val="20"/>
                <w:rtl w:val="0"/>
              </w:rPr>
              <w:t xml:space="preserve">Had to build trust from scratch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8">
            <w:pPr>
              <w:spacing w:line="276" w:lineRule="auto"/>
              <w:rPr>
                <w:color w:val="1a1a2e"/>
                <w:sz w:val="20"/>
                <w:szCs w:val="20"/>
              </w:rPr>
            </w:pPr>
            <w:r w:rsidDel="00000000" w:rsidR="00000000" w:rsidRPr="00000000">
              <w:rPr>
                <w:color w:val="1a1a2e"/>
                <w:sz w:val="20"/>
                <w:szCs w:val="20"/>
                <w:rtl w:val="0"/>
              </w:rPr>
              <w:t xml:space="preserve">Inherits 428M fans' pre-existing emotional trust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D9">
            <w:pPr>
              <w:spacing w:line="276" w:lineRule="auto"/>
              <w:rPr>
                <w:color w:val="1a1a2e"/>
                <w:sz w:val="20"/>
                <w:szCs w:val="20"/>
              </w:rPr>
            </w:pPr>
            <w:r w:rsidDel="00000000" w:rsidR="00000000" w:rsidRPr="00000000">
              <w:rPr>
                <w:color w:val="1a1a2e"/>
                <w:sz w:val="20"/>
                <w:szCs w:val="20"/>
                <w:rtl w:val="0"/>
              </w:rPr>
              <w:t xml:space="preserve">Had to create desire for a new product category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DA">
            <w:pPr>
              <w:spacing w:line="276" w:lineRule="auto"/>
              <w:rPr>
                <w:color w:val="1a1a2e"/>
                <w:sz w:val="20"/>
                <w:szCs w:val="20"/>
              </w:rPr>
            </w:pPr>
            <w:r w:rsidDel="00000000" w:rsidR="00000000" w:rsidRPr="00000000">
              <w:rPr>
                <w:color w:val="1a1a2e"/>
                <w:sz w:val="20"/>
                <w:szCs w:val="20"/>
                <w:rtl w:val="0"/>
              </w:rPr>
              <w:t xml:space="preserve">Fans already desire the club; card is the access mechanism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B">
            <w:pPr>
              <w:spacing w:line="276" w:lineRule="auto"/>
              <w:rPr>
                <w:color w:val="1a1a2e"/>
                <w:sz w:val="20"/>
                <w:szCs w:val="20"/>
              </w:rPr>
            </w:pPr>
            <w:r w:rsidDel="00000000" w:rsidR="00000000" w:rsidRPr="00000000">
              <w:rPr>
                <w:color w:val="1a1a2e"/>
                <w:sz w:val="20"/>
                <w:szCs w:val="20"/>
                <w:rtl w:val="0"/>
              </w:rPr>
              <w:t xml:space="preserve">Had to find influencers to advocate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C">
            <w:pPr>
              <w:spacing w:line="276" w:lineRule="auto"/>
              <w:rPr>
                <w:color w:val="1a1a2e"/>
                <w:sz w:val="20"/>
                <w:szCs w:val="20"/>
              </w:rPr>
            </w:pPr>
            <w:r w:rsidDel="00000000" w:rsidR="00000000" w:rsidRPr="00000000">
              <w:rPr>
                <w:color w:val="1a1a2e"/>
                <w:sz w:val="20"/>
                <w:szCs w:val="20"/>
                <w:rtl w:val="0"/>
              </w:rPr>
              <w:t xml:space="preserve">Has the actual players (Lamine, Raphinha, Pedri)</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DD">
            <w:pPr>
              <w:spacing w:line="276" w:lineRule="auto"/>
              <w:rPr>
                <w:color w:val="1a1a2e"/>
                <w:sz w:val="20"/>
                <w:szCs w:val="20"/>
              </w:rPr>
            </w:pPr>
            <w:r w:rsidDel="00000000" w:rsidR="00000000" w:rsidRPr="00000000">
              <w:rPr>
                <w:color w:val="1a1a2e"/>
                <w:sz w:val="20"/>
                <w:szCs w:val="20"/>
                <w:rtl w:val="0"/>
              </w:rPr>
              <w:t xml:space="preserve">Had to manufacture cultural identity (purple card)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DE">
            <w:pPr>
              <w:spacing w:line="276" w:lineRule="auto"/>
              <w:rPr>
                <w:color w:val="1a1a2e"/>
                <w:sz w:val="20"/>
                <w:szCs w:val="20"/>
              </w:rPr>
            </w:pPr>
            <w:r w:rsidDel="00000000" w:rsidR="00000000" w:rsidRPr="00000000">
              <w:rPr>
                <w:color w:val="1a1a2e"/>
                <w:sz w:val="20"/>
                <w:szCs w:val="20"/>
                <w:rtl w:val="0"/>
              </w:rPr>
              <w:t xml:space="preserve">Cultural identity already exists (Barça crest, blue-garnet)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F">
            <w:pPr>
              <w:spacing w:line="276" w:lineRule="auto"/>
              <w:rPr>
                <w:color w:val="1a1a2e"/>
                <w:sz w:val="20"/>
                <w:szCs w:val="20"/>
              </w:rPr>
            </w:pPr>
            <w:r w:rsidDel="00000000" w:rsidR="00000000" w:rsidRPr="00000000">
              <w:rPr>
                <w:color w:val="1a1a2e"/>
                <w:sz w:val="20"/>
                <w:szCs w:val="20"/>
                <w:rtl w:val="0"/>
              </w:rPr>
              <w:t xml:space="preserve">CAC $5–7 per customer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0">
            <w:pPr>
              <w:spacing w:line="276" w:lineRule="auto"/>
              <w:rPr>
                <w:color w:val="1a1a2e"/>
                <w:sz w:val="20"/>
                <w:szCs w:val="20"/>
              </w:rPr>
            </w:pPr>
            <w:r w:rsidDel="00000000" w:rsidR="00000000" w:rsidRPr="00000000">
              <w:rPr>
                <w:color w:val="1a1a2e"/>
                <w:sz w:val="20"/>
                <w:szCs w:val="20"/>
                <w:rtl w:val="0"/>
              </w:rPr>
              <w:t xml:space="preserve">CAC could approach $0 through owned channels (FCB social 167M+ reach)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1">
            <w:pPr>
              <w:spacing w:line="276" w:lineRule="auto"/>
              <w:rPr>
                <w:color w:val="1a1a2e"/>
                <w:sz w:val="20"/>
                <w:szCs w:val="20"/>
              </w:rPr>
            </w:pPr>
            <w:r w:rsidDel="00000000" w:rsidR="00000000" w:rsidRPr="00000000">
              <w:rPr>
                <w:color w:val="1a1a2e"/>
                <w:sz w:val="20"/>
                <w:szCs w:val="20"/>
                <w:rtl w:val="0"/>
              </w:rPr>
              <w:t xml:space="preserve">Took 5+ years to reach 100M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2">
            <w:pPr>
              <w:spacing w:line="276" w:lineRule="auto"/>
              <w:rPr>
                <w:color w:val="1a1a2e"/>
                <w:sz w:val="20"/>
                <w:szCs w:val="20"/>
              </w:rPr>
            </w:pPr>
            <w:r w:rsidDel="00000000" w:rsidR="00000000" w:rsidRPr="00000000">
              <w:rPr>
                <w:color w:val="1a1a2e"/>
                <w:sz w:val="20"/>
                <w:szCs w:val="20"/>
                <w:rtl w:val="0"/>
              </w:rPr>
              <w:t xml:space="preserve">750K waitlist in 18 days is the stated Phase 1 target</w:t>
            </w:r>
          </w:p>
        </w:tc>
      </w:tr>
    </w:tbl>
    <w:p w:rsidR="00000000" w:rsidDel="00000000" w:rsidP="00000000" w:rsidRDefault="00000000" w:rsidRPr="00000000" w14:paraId="000005E3">
      <w:pPr>
        <w:spacing w:after="200" w:lineRule="auto"/>
        <w:rPr/>
      </w:pPr>
      <w:r w:rsidDel="00000000" w:rsidR="00000000" w:rsidRPr="00000000">
        <w:rPr>
          <w:rtl w:val="0"/>
        </w:rPr>
        <w:t xml:space="preserve"> </w:t>
      </w:r>
    </w:p>
    <w:p w:rsidR="00000000" w:rsidDel="00000000" w:rsidP="00000000" w:rsidRDefault="00000000" w:rsidRPr="00000000" w14:paraId="000005E4">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8 · Directly Replicable Mechanics for Phase 1</w:t>
      </w:r>
    </w:p>
    <w:tbl>
      <w:tblPr>
        <w:tblStyle w:val="Table4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615"/>
        <w:gridCol w:w="2400"/>
        <w:tblGridChange w:id="0">
          <w:tblGrid>
            <w:gridCol w:w="3105"/>
            <w:gridCol w:w="3615"/>
            <w:gridCol w:w="24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E5">
            <w:pPr>
              <w:spacing w:line="276" w:lineRule="auto"/>
              <w:rPr>
                <w:b w:val="1"/>
                <w:bCs w:val="1"/>
                <w:color w:val="ffffff"/>
                <w:sz w:val="20"/>
                <w:szCs w:val="20"/>
              </w:rPr>
            </w:pPr>
            <w:r w:rsidDel="00000000" w:rsidR="00000000" w:rsidRPr="00000000">
              <w:rPr>
                <w:b w:val="1"/>
                <w:bCs w:val="1"/>
                <w:color w:val="ffffff"/>
                <w:sz w:val="20"/>
                <w:szCs w:val="20"/>
                <w:rtl w:val="0"/>
              </w:rPr>
              <w:t xml:space="preserve">Nubank Mechanic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E6">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Equivalent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E7">
            <w:pPr>
              <w:spacing w:line="276" w:lineRule="auto"/>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8">
            <w:pPr>
              <w:spacing w:line="276" w:lineRule="auto"/>
              <w:rPr>
                <w:color w:val="1a1a2e"/>
                <w:sz w:val="20"/>
                <w:szCs w:val="20"/>
              </w:rPr>
            </w:pPr>
            <w:r w:rsidDel="00000000" w:rsidR="00000000" w:rsidRPr="00000000">
              <w:rPr>
                <w:color w:val="1a1a2e"/>
                <w:sz w:val="20"/>
                <w:szCs w:val="20"/>
                <w:rtl w:val="0"/>
              </w:rPr>
              <w:t xml:space="preserve">Invite-only scarcity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9">
            <w:pPr>
              <w:spacing w:line="276" w:lineRule="auto"/>
              <w:rPr>
                <w:color w:val="1a1a2e"/>
                <w:sz w:val="20"/>
                <w:szCs w:val="20"/>
              </w:rPr>
            </w:pPr>
            <w:r w:rsidDel="00000000" w:rsidR="00000000" w:rsidRPr="00000000">
              <w:rPr>
                <w:color w:val="1a1a2e"/>
                <w:sz w:val="20"/>
                <w:szCs w:val="20"/>
                <w:rtl w:val="0"/>
              </w:rPr>
              <w:t xml:space="preserve">Waitlist + queue jump + country-first waves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A">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B">
            <w:pPr>
              <w:spacing w:line="276" w:lineRule="auto"/>
              <w:rPr>
                <w:color w:val="1a1a2e"/>
                <w:sz w:val="20"/>
                <w:szCs w:val="20"/>
              </w:rPr>
            </w:pPr>
            <w:r w:rsidDel="00000000" w:rsidR="00000000" w:rsidRPr="00000000">
              <w:rPr>
                <w:color w:val="1a1a2e"/>
                <w:sz w:val="20"/>
                <w:szCs w:val="20"/>
                <w:rtl w:val="0"/>
              </w:rPr>
              <w:t xml:space="preserve">Gamified referral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C">
            <w:pPr>
              <w:spacing w:line="276" w:lineRule="auto"/>
              <w:rPr>
                <w:color w:val="1a1a2e"/>
                <w:sz w:val="20"/>
                <w:szCs w:val="20"/>
              </w:rPr>
            </w:pPr>
            <w:r w:rsidDel="00000000" w:rsidR="00000000" w:rsidRPr="00000000">
              <w:rPr>
                <w:color w:val="1a1a2e"/>
                <w:sz w:val="20"/>
                <w:szCs w:val="20"/>
                <w:rtl w:val="0"/>
              </w:rPr>
              <w:t xml:space="preserve">Queue position visible + 500 positions per referral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D">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E">
            <w:pPr>
              <w:spacing w:line="276" w:lineRule="auto"/>
              <w:rPr>
                <w:color w:val="1a1a2e"/>
                <w:sz w:val="20"/>
                <w:szCs w:val="20"/>
              </w:rPr>
            </w:pPr>
            <w:r w:rsidDel="00000000" w:rsidR="00000000" w:rsidRPr="00000000">
              <w:rPr>
                <w:color w:val="1a1a2e"/>
                <w:sz w:val="20"/>
                <w:szCs w:val="20"/>
                <w:rtl w:val="0"/>
              </w:rPr>
              <w:t xml:space="preserve">Purple card as cultural artifact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F">
            <w:pPr>
              <w:spacing w:line="276" w:lineRule="auto"/>
              <w:rPr>
                <w:color w:val="1a1a2e"/>
                <w:sz w:val="20"/>
                <w:szCs w:val="20"/>
              </w:rPr>
            </w:pPr>
            <w:r w:rsidDel="00000000" w:rsidR="00000000" w:rsidRPr="00000000">
              <w:rPr>
                <w:color w:val="1a1a2e"/>
                <w:sz w:val="20"/>
                <w:szCs w:val="20"/>
                <w:rtl w:val="0"/>
              </w:rPr>
              <w:t xml:space="preserve">Country-Edition Cards (5K per country, national colors)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0">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1">
            <w:pPr>
              <w:spacing w:line="276" w:lineRule="auto"/>
              <w:rPr>
                <w:color w:val="1a1a2e"/>
                <w:sz w:val="20"/>
                <w:szCs w:val="20"/>
              </w:rPr>
            </w:pPr>
            <w:r w:rsidDel="00000000" w:rsidR="00000000" w:rsidRPr="00000000">
              <w:rPr>
                <w:color w:val="1a1a2e"/>
                <w:sz w:val="20"/>
                <w:szCs w:val="20"/>
                <w:rtl w:val="0"/>
              </w:rPr>
              <w:t xml:space="preserve">NPS-driven word of mouth</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2">
            <w:pPr>
              <w:spacing w:line="276" w:lineRule="auto"/>
              <w:rPr>
                <w:color w:val="1a1a2e"/>
                <w:sz w:val="20"/>
                <w:szCs w:val="20"/>
              </w:rPr>
            </w:pPr>
            <w:r w:rsidDel="00000000" w:rsidR="00000000" w:rsidRPr="00000000">
              <w:rPr>
                <w:color w:val="1a1a2e"/>
                <w:sz w:val="20"/>
                <w:szCs w:val="20"/>
                <w:rtl w:val="0"/>
              </w:rPr>
              <w:t xml:space="preserve">Target NPS &gt;80 via product excellence + culer identity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3">
            <w:pPr>
              <w:spacing w:line="276" w:lineRule="auto"/>
              <w:rPr>
                <w:color w:val="1a1a2e"/>
                <w:sz w:val="20"/>
                <w:szCs w:val="20"/>
              </w:rPr>
            </w:pPr>
            <w:r w:rsidDel="00000000" w:rsidR="00000000" w:rsidRPr="00000000">
              <w:rPr>
                <w:color w:val="1a1a2e"/>
                <w:sz w:val="20"/>
                <w:szCs w:val="20"/>
                <w:rtl w:val="0"/>
              </w:rPr>
              <w:t xml:space="preserve">Not yet measured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4">
            <w:pPr>
              <w:spacing w:line="276" w:lineRule="auto"/>
              <w:rPr>
                <w:color w:val="1a1a2e"/>
                <w:sz w:val="20"/>
                <w:szCs w:val="20"/>
              </w:rPr>
            </w:pPr>
            <w:r w:rsidDel="00000000" w:rsidR="00000000" w:rsidRPr="00000000">
              <w:rPr>
                <w:color w:val="1a1a2e"/>
                <w:sz w:val="20"/>
                <w:szCs w:val="20"/>
                <w:rtl w:val="0"/>
              </w:rPr>
              <w:t xml:space="preserve">Influencer-community mix (authentic, mid-tier)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5">
            <w:pPr>
              <w:spacing w:line="276" w:lineRule="auto"/>
              <w:rPr>
                <w:color w:val="1a1a2e"/>
                <w:sz w:val="20"/>
                <w:szCs w:val="20"/>
              </w:rPr>
            </w:pPr>
            <w:r w:rsidDel="00000000" w:rsidR="00000000" w:rsidRPr="00000000">
              <w:rPr>
                <w:color w:val="1a1a2e"/>
                <w:sz w:val="20"/>
                <w:szCs w:val="20"/>
                <w:rtl w:val="0"/>
              </w:rPr>
              <w:t xml:space="preserve">Peña presidents, Reddit power-users, FB group admins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6">
            <w:pPr>
              <w:spacing w:line="276" w:lineRule="auto"/>
              <w:rPr>
                <w:color w:val="1a1a2e"/>
                <w:sz w:val="20"/>
                <w:szCs w:val="20"/>
              </w:rPr>
            </w:pPr>
            <w:r w:rsidDel="00000000" w:rsidR="00000000" w:rsidRPr="00000000">
              <w:rPr>
                <w:color w:val="1a1a2e"/>
                <w:sz w:val="20"/>
                <w:szCs w:val="20"/>
                <w:rtl w:val="0"/>
              </w:rPr>
              <w:t xml:space="preserve">Designed — Surgence scope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7">
            <w:pPr>
              <w:spacing w:line="276" w:lineRule="auto"/>
              <w:rPr>
                <w:color w:val="1a1a2e"/>
                <w:sz w:val="20"/>
                <w:szCs w:val="20"/>
              </w:rPr>
            </w:pPr>
            <w:r w:rsidDel="00000000" w:rsidR="00000000" w:rsidRPr="00000000">
              <w:rPr>
                <w:color w:val="1a1a2e"/>
                <w:sz w:val="20"/>
                <w:szCs w:val="20"/>
                <w:rtl w:val="0"/>
              </w:rPr>
              <w:t xml:space="preserve">Market-specific messaging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8">
            <w:pPr>
              <w:spacing w:line="276" w:lineRule="auto"/>
              <w:rPr>
                <w:color w:val="1a1a2e"/>
                <w:sz w:val="20"/>
                <w:szCs w:val="20"/>
              </w:rPr>
            </w:pPr>
            <w:r w:rsidDel="00000000" w:rsidR="00000000" w:rsidRPr="00000000">
              <w:rPr>
                <w:color w:val="1a1a2e"/>
                <w:sz w:val="20"/>
                <w:szCs w:val="20"/>
                <w:rtl w:val="0"/>
              </w:rPr>
              <w:t xml:space="preserve">Brazil (pride), Mexico (community), Argentina (identity), Colombia (aspiration)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9">
            <w:pPr>
              <w:spacing w:line="276" w:lineRule="auto"/>
              <w:rPr>
                <w:color w:val="1a1a2e"/>
                <w:sz w:val="20"/>
                <w:szCs w:val="20"/>
              </w:rPr>
            </w:pPr>
            <w:r w:rsidDel="00000000" w:rsidR="00000000" w:rsidRPr="00000000">
              <w:rPr>
                <w:color w:val="1a1a2e"/>
                <w:sz w:val="20"/>
                <w:szCs w:val="20"/>
                <w:rtl w:val="0"/>
              </w:rPr>
              <w:t xml:space="preserve">GAP — not in any current doc</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A">
            <w:pPr>
              <w:spacing w:line="276" w:lineRule="auto"/>
              <w:rPr>
                <w:color w:val="1a1a2e"/>
                <w:sz w:val="20"/>
                <w:szCs w:val="20"/>
              </w:rPr>
            </w:pPr>
            <w:r w:rsidDel="00000000" w:rsidR="00000000" w:rsidRPr="00000000">
              <w:rPr>
                <w:color w:val="1a1a2e"/>
                <w:sz w:val="20"/>
                <w:szCs w:val="20"/>
                <w:rtl w:val="0"/>
              </w:rPr>
              <w:t xml:space="preserve">Anti-bank positioning without direct attack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B">
            <w:pPr>
              <w:spacing w:line="276" w:lineRule="auto"/>
              <w:rPr>
                <w:color w:val="1a1a2e"/>
                <w:sz w:val="20"/>
                <w:szCs w:val="20"/>
              </w:rPr>
            </w:pPr>
            <w:r w:rsidDel="00000000" w:rsidR="00000000" w:rsidRPr="00000000">
              <w:rPr>
                <w:color w:val="1a1a2e"/>
                <w:sz w:val="20"/>
                <w:szCs w:val="20"/>
                <w:rtl w:val="0"/>
              </w:rPr>
              <w:t xml:space="preserve">Revolut-competitive messaging anchored in FCB brand trust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C">
            <w:pPr>
              <w:spacing w:line="276" w:lineRule="auto"/>
              <w:rPr>
                <w:color w:val="1a1a2e"/>
                <w:sz w:val="20"/>
                <w:szCs w:val="20"/>
              </w:rPr>
            </w:pPr>
            <w:r w:rsidDel="00000000" w:rsidR="00000000" w:rsidRPr="00000000">
              <w:rPr>
                <w:color w:val="1a1a2e"/>
                <w:sz w:val="20"/>
                <w:szCs w:val="20"/>
                <w:rtl w:val="0"/>
              </w:rPr>
              <w:t xml:space="preserve">Underdeveloped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D">
            <w:pPr>
              <w:spacing w:line="276" w:lineRule="auto"/>
              <w:rPr>
                <w:color w:val="1a1a2e"/>
                <w:sz w:val="20"/>
                <w:szCs w:val="20"/>
              </w:rPr>
            </w:pPr>
            <w:r w:rsidDel="00000000" w:rsidR="00000000" w:rsidRPr="00000000">
              <w:rPr>
                <w:color w:val="1a1a2e"/>
                <w:sz w:val="20"/>
                <w:szCs w:val="20"/>
                <w:rtl w:val="0"/>
              </w:rPr>
              <w:t xml:space="preserve">Loyalty token stealth launch (Nucoin)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E">
            <w:pPr>
              <w:spacing w:line="276" w:lineRule="auto"/>
              <w:rPr>
                <w:color w:val="1a1a2e"/>
                <w:sz w:val="20"/>
                <w:szCs w:val="20"/>
              </w:rPr>
            </w:pPr>
            <w:r w:rsidDel="00000000" w:rsidR="00000000" w:rsidRPr="00000000">
              <w:rPr>
                <w:color w:val="1a1a2e"/>
                <w:sz w:val="20"/>
                <w:szCs w:val="20"/>
                <w:rtl w:val="0"/>
              </w:rPr>
              <w:t xml:space="preserve">$FCB token via Phase 2 (FCB Rewards Points in Phase 1)</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F">
            <w:pPr>
              <w:spacing w:line="276" w:lineRule="auto"/>
              <w:rPr>
                <w:color w:val="1a1a2e"/>
                <w:sz w:val="20"/>
                <w:szCs w:val="20"/>
              </w:rPr>
            </w:pPr>
            <w:r w:rsidDel="00000000" w:rsidR="00000000" w:rsidRPr="00000000">
              <w:rPr>
                <w:color w:val="1a1a2e"/>
                <w:sz w:val="20"/>
                <w:szCs w:val="20"/>
                <w:rtl w:val="0"/>
              </w:rPr>
              <w:t xml:space="preserve">Phase 2 only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00">
            <w:pPr>
              <w:spacing w:line="276" w:lineRule="auto"/>
              <w:rPr>
                <w:color w:val="1a1a2e"/>
                <w:sz w:val="20"/>
                <w:szCs w:val="20"/>
              </w:rPr>
            </w:pPr>
            <w:r w:rsidDel="00000000" w:rsidR="00000000" w:rsidRPr="00000000">
              <w:rPr>
                <w:color w:val="1a1a2e"/>
                <w:sz w:val="20"/>
                <w:szCs w:val="20"/>
                <w:rtl w:val="0"/>
              </w:rPr>
              <w:t xml:space="preserve">2,000 co-design community members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01">
            <w:pPr>
              <w:spacing w:line="276" w:lineRule="auto"/>
              <w:rPr>
                <w:color w:val="1a1a2e"/>
                <w:sz w:val="20"/>
                <w:szCs w:val="20"/>
              </w:rPr>
            </w:pPr>
            <w:r w:rsidDel="00000000" w:rsidR="00000000" w:rsidRPr="00000000">
              <w:rPr>
                <w:color w:val="1a1a2e"/>
                <w:sz w:val="20"/>
                <w:szCs w:val="20"/>
                <w:rtl w:val="0"/>
              </w:rPr>
              <w:t xml:space="preserve">Hard-side seeding before May 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02">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03">
            <w:pPr>
              <w:spacing w:line="276" w:lineRule="auto"/>
              <w:rPr>
                <w:color w:val="1a1a2e"/>
                <w:sz w:val="20"/>
                <w:szCs w:val="20"/>
              </w:rPr>
            </w:pPr>
            <w:r w:rsidDel="00000000" w:rsidR="00000000" w:rsidRPr="00000000">
              <w:rPr>
                <w:color w:val="1a1a2e"/>
                <w:sz w:val="20"/>
                <w:szCs w:val="20"/>
                <w:rtl w:val="0"/>
              </w:rPr>
              <w:t xml:space="preserve">Educational content as trust-builder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04">
            <w:pPr>
              <w:spacing w:line="276" w:lineRule="auto"/>
              <w:rPr>
                <w:color w:val="1a1a2e"/>
                <w:sz w:val="20"/>
                <w:szCs w:val="20"/>
              </w:rPr>
            </w:pPr>
            <w:r w:rsidDel="00000000" w:rsidR="00000000" w:rsidRPr="00000000">
              <w:rPr>
                <w:color w:val="1a1a2e"/>
                <w:sz w:val="20"/>
                <w:szCs w:val="20"/>
                <w:rtl w:val="0"/>
              </w:rPr>
              <w:t xml:space="preserve">Not in current plan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05">
            <w:pPr>
              <w:spacing w:line="276" w:lineRule="auto"/>
              <w:rPr>
                <w:color w:val="1a1a2e"/>
                <w:sz w:val="20"/>
                <w:szCs w:val="20"/>
              </w:rPr>
            </w:pPr>
            <w:r w:rsidDel="00000000" w:rsidR="00000000" w:rsidRPr="00000000">
              <w:rPr>
                <w:color w:val="1a1a2e"/>
                <w:sz w:val="20"/>
                <w:szCs w:val="20"/>
                <w:rtl w:val="0"/>
              </w:rPr>
              <w:t xml:space="preserve">GAP</w:t>
            </w:r>
          </w:p>
        </w:tc>
      </w:tr>
    </w:tbl>
    <w:p w:rsidR="00000000" w:rsidDel="00000000" w:rsidP="00000000" w:rsidRDefault="00000000" w:rsidRPr="00000000" w14:paraId="00000606">
      <w:pPr>
        <w:spacing w:after="200" w:lineRule="auto"/>
        <w:rPr/>
      </w:pPr>
      <w:r w:rsidDel="00000000" w:rsidR="00000000" w:rsidRPr="00000000">
        <w:rPr>
          <w:rtl w:val="0"/>
        </w:rPr>
        <w:t xml:space="preserve"> </w:t>
      </w:r>
    </w:p>
    <w:p w:rsidR="00000000" w:rsidDel="00000000" w:rsidP="00000000" w:rsidRDefault="00000000" w:rsidRPr="00000000" w14:paraId="00000607">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9 · Key Gaps Relative to the Nubank Playbook</w:t>
      </w:r>
    </w:p>
    <w:p w:rsidR="00000000" w:rsidDel="00000000" w:rsidP="00000000" w:rsidRDefault="00000000" w:rsidRPr="00000000" w14:paraId="00000608">
      <w:pPr>
        <w:spacing w:after="40" w:before="160" w:lineRule="auto"/>
        <w:rPr>
          <w:b w:val="1"/>
          <w:bCs w:val="1"/>
          <w:color w:val="1a1a2e"/>
        </w:rPr>
      </w:pPr>
      <w:r w:rsidDel="00000000" w:rsidR="00000000" w:rsidRPr="00000000">
        <w:rPr>
          <w:b w:val="1"/>
          <w:bCs w:val="1"/>
          <w:color w:val="dc2626"/>
          <w:rtl w:val="0"/>
        </w:rPr>
        <w:t xml:space="preserve">Gap 1: </w:t>
      </w:r>
      <w:r w:rsidDel="00000000" w:rsidR="00000000" w:rsidRPr="00000000">
        <w:rPr>
          <w:b w:val="1"/>
          <w:bCs w:val="1"/>
          <w:color w:val="1a1a2e"/>
          <w:rtl w:val="0"/>
        </w:rPr>
        <w:t xml:space="preserve">Market-specific positioning per country</w:t>
      </w:r>
    </w:p>
    <w:p w:rsidR="00000000" w:rsidDel="00000000" w:rsidP="00000000" w:rsidRDefault="00000000" w:rsidRPr="00000000" w14:paraId="00000609">
      <w:pPr>
        <w:spacing w:after="120" w:lineRule="auto"/>
        <w:rPr>
          <w:color w:val="1a1a2e"/>
          <w:sz w:val="21"/>
          <w:szCs w:val="21"/>
        </w:rPr>
      </w:pPr>
      <w:r w:rsidDel="00000000" w:rsidR="00000000" w:rsidRPr="00000000">
        <w:rPr>
          <w:rFonts w:ascii="Arial Unicode MS" w:cs="Arial Unicode MS" w:eastAsia="Arial Unicode MS" w:hAnsi="Arial Unicode MS"/>
          <w:color w:val="1a1a2e"/>
          <w:sz w:val="21"/>
          <w:szCs w:val="21"/>
          <w:rtl w:val="0"/>
        </w:rPr>
        <w:t xml:space="preserve">Current plan treats LatAm as one block. Nubank adapted messaging per market. Brazil ≠ Mexico ≠ Argentina ≠ Colombia.</w:t>
      </w:r>
    </w:p>
    <w:p w:rsidR="00000000" w:rsidDel="00000000" w:rsidP="00000000" w:rsidRDefault="00000000" w:rsidRPr="00000000" w14:paraId="0000060A">
      <w:pPr>
        <w:spacing w:after="40" w:before="160" w:lineRule="auto"/>
        <w:rPr>
          <w:b w:val="1"/>
          <w:bCs w:val="1"/>
          <w:color w:val="1a1a2e"/>
        </w:rPr>
      </w:pPr>
      <w:r w:rsidDel="00000000" w:rsidR="00000000" w:rsidRPr="00000000">
        <w:rPr>
          <w:b w:val="1"/>
          <w:bCs w:val="1"/>
          <w:color w:val="dc2626"/>
          <w:rtl w:val="0"/>
        </w:rPr>
        <w:t xml:space="preserve">Gap 2: </w:t>
      </w:r>
      <w:r w:rsidDel="00000000" w:rsidR="00000000" w:rsidRPr="00000000">
        <w:rPr>
          <w:b w:val="1"/>
          <w:bCs w:val="1"/>
          <w:color w:val="1a1a2e"/>
          <w:rtl w:val="0"/>
        </w:rPr>
        <w:t xml:space="preserve">Anti-incumbent contrast</w:t>
      </w:r>
    </w:p>
    <w:p w:rsidR="00000000" w:rsidDel="00000000" w:rsidP="00000000" w:rsidRDefault="00000000" w:rsidRPr="00000000" w14:paraId="0000060B">
      <w:pPr>
        <w:spacing w:after="120" w:lineRule="auto"/>
        <w:rPr>
          <w:color w:val="1a1a2e"/>
          <w:sz w:val="21"/>
          <w:szCs w:val="21"/>
        </w:rPr>
      </w:pPr>
      <w:r w:rsidDel="00000000" w:rsidR="00000000" w:rsidRPr="00000000">
        <w:rPr>
          <w:color w:val="1a1a2e"/>
          <w:sz w:val="21"/>
          <w:szCs w:val="21"/>
          <w:rtl w:val="0"/>
        </w:rPr>
        <w:t xml:space="preserve">Nubank made "purple card vs. grey bank card" a cultural statement. Barça Banc hasn't defined what it means to carry this card in front of someone who has a Bradesco card.</w:t>
      </w:r>
    </w:p>
    <w:p w:rsidR="00000000" w:rsidDel="00000000" w:rsidP="00000000" w:rsidRDefault="00000000" w:rsidRPr="00000000" w14:paraId="0000060C">
      <w:pPr>
        <w:spacing w:after="40" w:before="160" w:lineRule="auto"/>
        <w:rPr>
          <w:b w:val="1"/>
          <w:bCs w:val="1"/>
          <w:color w:val="1a1a2e"/>
        </w:rPr>
      </w:pPr>
      <w:r w:rsidDel="00000000" w:rsidR="00000000" w:rsidRPr="00000000">
        <w:rPr>
          <w:b w:val="1"/>
          <w:bCs w:val="1"/>
          <w:color w:val="dc2626"/>
          <w:rtl w:val="0"/>
        </w:rPr>
        <w:t xml:space="preserve">Gap 3: </w:t>
      </w:r>
      <w:r w:rsidDel="00000000" w:rsidR="00000000" w:rsidRPr="00000000">
        <w:rPr>
          <w:b w:val="1"/>
          <w:bCs w:val="1"/>
          <w:color w:val="1a1a2e"/>
          <w:rtl w:val="0"/>
        </w:rPr>
        <w:t xml:space="preserve">Educational content layer</w:t>
      </w:r>
    </w:p>
    <w:p w:rsidR="00000000" w:rsidDel="00000000" w:rsidP="00000000" w:rsidRDefault="00000000" w:rsidRPr="00000000" w14:paraId="0000060D">
      <w:pPr>
        <w:spacing w:after="120" w:lineRule="auto"/>
        <w:rPr>
          <w:color w:val="1a1a2e"/>
          <w:sz w:val="21"/>
          <w:szCs w:val="21"/>
        </w:rPr>
      </w:pPr>
      <w:r w:rsidDel="00000000" w:rsidR="00000000" w:rsidRPr="00000000">
        <w:rPr>
          <w:color w:val="1a1a2e"/>
          <w:sz w:val="21"/>
          <w:szCs w:val="21"/>
          <w:rtl w:val="0"/>
        </w:rPr>
        <w:t xml:space="preserve">Nubank won in Mexico by teaching digital banking before selling. Barça Banc's onboarding content strategy is not defined.</w:t>
      </w:r>
    </w:p>
    <w:p w:rsidR="00000000" w:rsidDel="00000000" w:rsidP="00000000" w:rsidRDefault="00000000" w:rsidRPr="00000000" w14:paraId="0000060E">
      <w:pPr>
        <w:spacing w:after="40" w:before="160" w:lineRule="auto"/>
        <w:rPr>
          <w:b w:val="1"/>
          <w:bCs w:val="1"/>
          <w:color w:val="1a1a2e"/>
        </w:rPr>
      </w:pPr>
      <w:r w:rsidDel="00000000" w:rsidR="00000000" w:rsidRPr="00000000">
        <w:rPr>
          <w:b w:val="1"/>
          <w:bCs w:val="1"/>
          <w:color w:val="dc2626"/>
          <w:rtl w:val="0"/>
        </w:rPr>
        <w:t xml:space="preserve">Gap 4: </w:t>
      </w:r>
      <w:r w:rsidDel="00000000" w:rsidR="00000000" w:rsidRPr="00000000">
        <w:rPr>
          <w:b w:val="1"/>
          <w:bCs w:val="1"/>
          <w:color w:val="1a1a2e"/>
          <w:rtl w:val="0"/>
        </w:rPr>
        <w:t xml:space="preserve">NPS infrastructure</w:t>
      </w:r>
    </w:p>
    <w:p w:rsidR="00000000" w:rsidDel="00000000" w:rsidP="00000000" w:rsidRDefault="00000000" w:rsidRPr="00000000" w14:paraId="0000060F">
      <w:pPr>
        <w:spacing w:after="120" w:lineRule="auto"/>
        <w:rPr>
          <w:color w:val="1a1a2e"/>
          <w:sz w:val="21"/>
          <w:szCs w:val="21"/>
        </w:rPr>
      </w:pPr>
      <w:r w:rsidDel="00000000" w:rsidR="00000000" w:rsidRPr="00000000">
        <w:rPr>
          <w:color w:val="1a1a2e"/>
          <w:sz w:val="21"/>
          <w:szCs w:val="21"/>
          <w:rtl w:val="0"/>
        </w:rPr>
        <w:t xml:space="preserve">Nubank built explicit systems to convert NPS into referrals. No equivalent in the current Phase 1 plan.</w:t>
      </w:r>
    </w:p>
    <w:p w:rsidR="00000000" w:rsidDel="00000000" w:rsidP="00000000" w:rsidRDefault="00000000" w:rsidRPr="00000000" w14:paraId="00000610">
      <w:pPr>
        <w:spacing w:after="40" w:before="160" w:lineRule="auto"/>
        <w:rPr>
          <w:b w:val="1"/>
          <w:bCs w:val="1"/>
          <w:color w:val="1a1a2e"/>
        </w:rPr>
      </w:pPr>
      <w:r w:rsidDel="00000000" w:rsidR="00000000" w:rsidRPr="00000000">
        <w:rPr>
          <w:b w:val="1"/>
          <w:bCs w:val="1"/>
          <w:color w:val="dc2626"/>
          <w:rtl w:val="0"/>
        </w:rPr>
        <w:t xml:space="preserve">Gap 5: </w:t>
      </w:r>
      <w:r w:rsidDel="00000000" w:rsidR="00000000" w:rsidRPr="00000000">
        <w:rPr>
          <w:b w:val="1"/>
          <w:bCs w:val="1"/>
          <w:color w:val="1a1a2e"/>
          <w:rtl w:val="0"/>
        </w:rPr>
        <w:t xml:space="preserve">Support-as-marketing</w:t>
      </w:r>
    </w:p>
    <w:p w:rsidR="00000000" w:rsidDel="00000000" w:rsidP="00000000" w:rsidRDefault="00000000" w:rsidRPr="00000000" w14:paraId="00000611">
      <w:pPr>
        <w:spacing w:after="120" w:lineRule="auto"/>
        <w:rPr>
          <w:color w:val="1a1a2e"/>
          <w:sz w:val="21"/>
          <w:szCs w:val="21"/>
        </w:rPr>
      </w:pPr>
      <w:r w:rsidDel="00000000" w:rsidR="00000000" w:rsidRPr="00000000">
        <w:rPr>
          <w:color w:val="1a1a2e"/>
          <w:sz w:val="21"/>
          <w:szCs w:val="21"/>
          <w:rtl w:val="0"/>
        </w:rPr>
        <w:t xml:space="preserve">Nubank's CS was a marketing channel. No customer support capacity plan exists for Barça Banc launch day.</w:t>
      </w:r>
    </w:p>
    <w:p w:rsidR="00000000" w:rsidDel="00000000" w:rsidP="00000000" w:rsidRDefault="00000000" w:rsidRPr="00000000" w14:paraId="00000612">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10 · Channel Activation Deep Dive</w:t>
      </w:r>
    </w:p>
    <w:p w:rsidR="00000000" w:rsidDel="00000000" w:rsidP="00000000" w:rsidRDefault="00000000" w:rsidRPr="00000000" w14:paraId="00000613">
      <w:pPr>
        <w:spacing w:after="120" w:lineRule="auto"/>
        <w:rPr>
          <w:color w:val="1a1a2e"/>
          <w:sz w:val="21"/>
          <w:szCs w:val="21"/>
        </w:rPr>
      </w:pPr>
      <w:r w:rsidDel="00000000" w:rsidR="00000000" w:rsidRPr="00000000">
        <w:rPr>
          <w:color w:val="1a1a2e"/>
          <w:sz w:val="21"/>
          <w:szCs w:val="21"/>
          <w:rtl w:val="0"/>
        </w:rPr>
        <w:t xml:space="preserve">How Nubank actually executed across paid, earned, and experiential channels — based on campaign-level research beyond the brand strategy layer.</w:t>
      </w:r>
    </w:p>
    <w:p w:rsidR="00000000" w:rsidDel="00000000" w:rsidP="00000000" w:rsidRDefault="00000000" w:rsidRPr="00000000" w14:paraId="0000061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Out-of-Home (OOH)</w:t>
      </w:r>
    </w:p>
    <w:p w:rsidR="00000000" w:rsidDel="00000000" w:rsidP="00000000" w:rsidRDefault="00000000" w:rsidRPr="00000000" w14:paraId="0000061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evidence of a sustained, permanent billboard program — Nubank uses high-impact moment-based OOH, not always-on outdoor</w:t>
      </w:r>
    </w:p>
    <w:p w:rsidR="00000000" w:rsidDel="00000000" w:rsidP="00000000" w:rsidRDefault="00000000" w:rsidRPr="00000000" w14:paraId="0000061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Sphere Las Vegas / Exosphere (May 2024) — their biggest OOH moment. World's largest LED screen (112m high, 157m wide). 100 million purple particles formed the faces of their first customers to mark the 100M milestone. Ran May 7–14. Followed by local OOH activations in Brazil, Mexico, and Colombia.</w:t>
      </w:r>
    </w:p>
    <w:p w:rsidR="00000000" w:rsidDel="00000000" w:rsidP="00000000" w:rsidRDefault="00000000" w:rsidRPr="00000000" w14:paraId="0000061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Selective OOH around major product launches and the FIFA World Cup</w:t>
      </w:r>
    </w:p>
    <w:p w:rsidR="00000000" w:rsidDel="00000000" w:rsidP="00000000" w:rsidRDefault="00000000" w:rsidRPr="00000000" w14:paraId="00000618">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Sphere activation was engineered as a PR stunt first, OOH second — the visual was inherently press-worthy. Result: 700+ editorial mentions (NYT, Forbes, Bloomberg, CNN) and 3M+ YouTube views. The OOH spend generated multiples in earned media value.</w:t>
      </w:r>
    </w:p>
    <w:p w:rsidR="00000000" w:rsidDel="00000000" w:rsidP="00000000" w:rsidRDefault="00000000" w:rsidRPr="00000000" w14:paraId="0000061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Influencer Program</w:t>
      </w:r>
    </w:p>
    <w:p w:rsidR="00000000" w:rsidDel="00000000" w:rsidP="00000000" w:rsidRDefault="00000000" w:rsidRPr="00000000" w14:paraId="0000061A">
      <w:pPr>
        <w:spacing w:after="120" w:lineRule="auto"/>
        <w:rPr>
          <w:color w:val="1a1a2e"/>
          <w:sz w:val="21"/>
          <w:szCs w:val="21"/>
        </w:rPr>
      </w:pPr>
      <w:r w:rsidDel="00000000" w:rsidR="00000000" w:rsidRPr="00000000">
        <w:rPr>
          <w:color w:val="1a1a2e"/>
          <w:sz w:val="21"/>
          <w:szCs w:val="21"/>
          <w:rtl w:val="0"/>
        </w:rPr>
        <w:t xml:space="preserve">Two tracks running simultaneously — mid-tier creators for always-on content, one celebrity anchor for milestone moments.</w:t>
      </w:r>
    </w:p>
    <w:tbl>
      <w:tblPr>
        <w:tblStyle w:val="Table4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625"/>
        <w:gridCol w:w="4275"/>
        <w:tblGridChange w:id="0">
          <w:tblGrid>
            <w:gridCol w:w="2220"/>
            <w:gridCol w:w="2625"/>
            <w:gridCol w:w="42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1B">
            <w:pPr>
              <w:spacing w:line="276" w:lineRule="auto"/>
              <w:rPr>
                <w:b w:val="1"/>
                <w:bCs w:val="1"/>
                <w:color w:val="ffffff"/>
                <w:sz w:val="20"/>
                <w:szCs w:val="20"/>
              </w:rPr>
            </w:pPr>
            <w:r w:rsidDel="00000000" w:rsidR="00000000" w:rsidRPr="00000000">
              <w:rPr>
                <w:b w:val="1"/>
                <w:bCs w:val="1"/>
                <w:color w:val="ffffff"/>
                <w:sz w:val="20"/>
                <w:szCs w:val="20"/>
                <w:rtl w:val="0"/>
              </w:rPr>
              <w:t xml:space="preserve">Track</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1C">
            <w:pPr>
              <w:spacing w:line="276" w:lineRule="auto"/>
              <w:rPr>
                <w:b w:val="1"/>
                <w:bCs w:val="1"/>
                <w:color w:val="ffffff"/>
                <w:sz w:val="20"/>
                <w:szCs w:val="20"/>
              </w:rPr>
            </w:pPr>
            <w:r w:rsidDel="00000000" w:rsidR="00000000" w:rsidRPr="00000000">
              <w:rPr>
                <w:b w:val="1"/>
                <w:bCs w:val="1"/>
                <w:color w:val="ffffff"/>
                <w:sz w:val="20"/>
                <w:szCs w:val="20"/>
                <w:rtl w:val="0"/>
              </w:rPr>
              <w:t xml:space="preserve">Tier / Role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1D">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1E">
            <w:pPr>
              <w:spacing w:line="276" w:lineRule="auto"/>
              <w:rPr>
                <w:color w:val="1a1a2e"/>
                <w:sz w:val="20"/>
                <w:szCs w:val="20"/>
              </w:rPr>
            </w:pPr>
            <w:r w:rsidDel="00000000" w:rsidR="00000000" w:rsidRPr="00000000">
              <w:rPr>
                <w:color w:val="1a1a2e"/>
                <w:sz w:val="20"/>
                <w:szCs w:val="20"/>
                <w:rtl w:val="0"/>
              </w:rPr>
              <w:t xml:space="preserve">Always-on creators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1F">
            <w:pPr>
              <w:spacing w:line="276" w:lineRule="auto"/>
              <w:rPr>
                <w:color w:val="1a1a2e"/>
                <w:sz w:val="20"/>
                <w:szCs w:val="20"/>
              </w:rPr>
            </w:pPr>
            <w:r w:rsidDel="00000000" w:rsidR="00000000" w:rsidRPr="00000000">
              <w:rPr>
                <w:color w:val="1a1a2e"/>
                <w:sz w:val="20"/>
                <w:szCs w:val="20"/>
                <w:rtl w:val="0"/>
              </w:rPr>
              <w:t xml:space="preserve">Mid-tier (500K–5M followers)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0">
            <w:pPr>
              <w:spacing w:line="276" w:lineRule="auto"/>
              <w:rPr>
                <w:color w:val="1a1a2e"/>
                <w:sz w:val="20"/>
                <w:szCs w:val="20"/>
              </w:rPr>
            </w:pPr>
            <w:r w:rsidDel="00000000" w:rsidR="00000000" w:rsidRPr="00000000">
              <w:rPr>
                <w:color w:val="1a1a2e"/>
                <w:sz w:val="20"/>
                <w:szCs w:val="20"/>
                <w:rtl w:val="0"/>
              </w:rPr>
              <w:t xml:space="preserve">Finance, lifestyle, entertainment niches. Names: Gusta, Manu Gavassi, Pedro Otoni, Jacira, Aline Diniz. No celebrity brief — purely aspirational, no feature lists.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21">
            <w:pPr>
              <w:spacing w:line="276" w:lineRule="auto"/>
              <w:rPr>
                <w:color w:val="1a1a2e"/>
                <w:sz w:val="20"/>
                <w:szCs w:val="20"/>
              </w:rPr>
            </w:pPr>
            <w:r w:rsidDel="00000000" w:rsidR="00000000" w:rsidRPr="00000000">
              <w:rPr>
                <w:color w:val="1a1a2e"/>
                <w:sz w:val="20"/>
                <w:szCs w:val="20"/>
                <w:rtl w:val="0"/>
              </w:rPr>
              <w:t xml:space="preserve">Anitta (celebrity anchor)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22">
            <w:pPr>
              <w:spacing w:line="276" w:lineRule="auto"/>
              <w:rPr>
                <w:color w:val="1a1a2e"/>
                <w:sz w:val="20"/>
                <w:szCs w:val="20"/>
              </w:rPr>
            </w:pPr>
            <w:r w:rsidDel="00000000" w:rsidR="00000000" w:rsidRPr="00000000">
              <w:rPr>
                <w:rFonts w:ascii="Arial Unicode MS" w:cs="Arial Unicode MS" w:eastAsia="Arial Unicode MS" w:hAnsi="Arial Unicode MS"/>
                <w:color w:val="1a1a2e"/>
                <w:sz w:val="20"/>
                <w:szCs w:val="20"/>
                <w:rtl w:val="0"/>
              </w:rPr>
              <w:t xml:space="preserve">Board member → Global Brand Ambassador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23">
            <w:pPr>
              <w:spacing w:line="276" w:lineRule="auto"/>
              <w:rPr>
                <w:color w:val="1a1a2e"/>
                <w:sz w:val="20"/>
                <w:szCs w:val="20"/>
              </w:rPr>
            </w:pPr>
            <w:r w:rsidDel="00000000" w:rsidR="00000000" w:rsidRPr="00000000">
              <w:rPr>
                <w:color w:val="1a1a2e"/>
                <w:sz w:val="20"/>
                <w:szCs w:val="20"/>
                <w:rtl w:val="0"/>
              </w:rPr>
              <w:t xml:space="preserve">Board 2021–2022. Ambassador from Aug 2022. Campaigns: FIFA World Cup 2022; Carnaval 2023 (Modo Rua + phone insurance — activated her own Ensaios and Blocos across Brazil). Left to Mercado Pago April 2025.</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4">
            <w:pPr>
              <w:spacing w:line="276" w:lineRule="auto"/>
              <w:rPr>
                <w:color w:val="1a1a2e"/>
                <w:sz w:val="20"/>
                <w:szCs w:val="20"/>
              </w:rPr>
            </w:pPr>
            <w:r w:rsidDel="00000000" w:rsidR="00000000" w:rsidRPr="00000000">
              <w:rPr>
                <w:color w:val="1a1a2e"/>
                <w:sz w:val="20"/>
                <w:szCs w:val="20"/>
                <w:rtl w:val="0"/>
              </w:rPr>
              <w:t xml:space="preserve">CMO hire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5">
            <w:pPr>
              <w:spacing w:line="276" w:lineRule="auto"/>
              <w:rPr>
                <w:color w:val="1a1a2e"/>
                <w:sz w:val="20"/>
                <w:szCs w:val="20"/>
              </w:rPr>
            </w:pPr>
            <w:r w:rsidDel="00000000" w:rsidR="00000000" w:rsidRPr="00000000">
              <w:rPr>
                <w:color w:val="1a1a2e"/>
                <w:sz w:val="20"/>
                <w:szCs w:val="20"/>
                <w:rtl w:val="0"/>
              </w:rPr>
              <w:t xml:space="preserve">Kim Farrell — ex-TikTok Global Head of Creators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6">
            <w:pPr>
              <w:spacing w:line="276" w:lineRule="auto"/>
              <w:rPr>
                <w:color w:val="1a1a2e"/>
                <w:sz w:val="20"/>
                <w:szCs w:val="20"/>
              </w:rPr>
            </w:pPr>
            <w:r w:rsidDel="00000000" w:rsidR="00000000" w:rsidRPr="00000000">
              <w:rPr>
                <w:color w:val="1a1a2e"/>
                <w:sz w:val="20"/>
                <w:szCs w:val="20"/>
                <w:rtl w:val="0"/>
              </w:rPr>
              <w:t xml:space="preserve">Signals the creator program is scaling into a structured, platform-native operation. Responsible for global brand architecture and creator partnerships going forward.</w:t>
            </w:r>
          </w:p>
        </w:tc>
      </w:tr>
    </w:tbl>
    <w:p w:rsidR="00000000" w:rsidDel="00000000" w:rsidP="00000000" w:rsidRDefault="00000000" w:rsidRPr="00000000" w14:paraId="00000627">
      <w:pPr>
        <w:spacing w:after="200" w:lineRule="auto"/>
        <w:rPr/>
      </w:pPr>
      <w:r w:rsidDel="00000000" w:rsidR="00000000" w:rsidRPr="00000000">
        <w:rPr>
          <w:rtl w:val="0"/>
        </w:rPr>
        <w:t xml:space="preserve"> </w:t>
      </w:r>
    </w:p>
    <w:p w:rsidR="00000000" w:rsidDel="00000000" w:rsidP="00000000" w:rsidRDefault="00000000" w:rsidRPr="00000000" w14:paraId="00000628">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Key tension: Nubank publicly positioned against celebrity marketing, yet Anitta was their most visible face for 3 years. The resolution: Anitta was used for milestone moments and carnival/World Cup culture events, not product feature ads. Mid-tier creators carried the always-on load.</w:t>
      </w:r>
    </w:p>
    <w:p w:rsidR="00000000" w:rsidDel="00000000" w:rsidP="00000000" w:rsidRDefault="00000000" w:rsidRPr="00000000" w14:paraId="0000062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Experiential &amp; Events</w:t>
      </w:r>
    </w:p>
    <w:tbl>
      <w:tblPr>
        <w:tblStyle w:val="Table4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815"/>
        <w:gridCol w:w="3000"/>
        <w:gridCol w:w="1815"/>
        <w:tblGridChange w:id="0">
          <w:tblGrid>
            <w:gridCol w:w="2490"/>
            <w:gridCol w:w="1815"/>
            <w:gridCol w:w="3000"/>
            <w:gridCol w:w="181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2A">
            <w:pPr>
              <w:spacing w:line="276" w:lineRule="auto"/>
              <w:rPr>
                <w:b w:val="1"/>
                <w:bCs w:val="1"/>
                <w:color w:val="ffffff"/>
                <w:sz w:val="20"/>
                <w:szCs w:val="20"/>
              </w:rPr>
            </w:pPr>
            <w:r w:rsidDel="00000000" w:rsidR="00000000" w:rsidRPr="00000000">
              <w:rPr>
                <w:b w:val="1"/>
                <w:bCs w:val="1"/>
                <w:color w:val="ffffff"/>
                <w:sz w:val="20"/>
                <w:szCs w:val="20"/>
                <w:rtl w:val="0"/>
              </w:rPr>
              <w:t xml:space="preserve">Activation</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2B">
            <w:pPr>
              <w:spacing w:line="276" w:lineRule="auto"/>
              <w:rPr>
                <w:b w:val="1"/>
                <w:bCs w:val="1"/>
                <w:color w:val="ffffff"/>
                <w:sz w:val="20"/>
                <w:szCs w:val="20"/>
              </w:rPr>
            </w:pPr>
            <w:r w:rsidDel="00000000" w:rsidR="00000000" w:rsidRPr="00000000">
              <w:rPr>
                <w:b w:val="1"/>
                <w:bCs w:val="1"/>
                <w:color w:val="ffffff"/>
                <w:sz w:val="20"/>
                <w:szCs w:val="20"/>
                <w:rtl w:val="0"/>
              </w:rPr>
              <w:t xml:space="preserve">Market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2C">
            <w:pPr>
              <w:spacing w:line="276" w:lineRule="auto"/>
              <w:rPr>
                <w:b w:val="1"/>
                <w:bCs w:val="1"/>
                <w:color w:val="ffffff"/>
                <w:sz w:val="20"/>
                <w:szCs w:val="20"/>
              </w:rPr>
            </w:pPr>
            <w:r w:rsidDel="00000000" w:rsidR="00000000" w:rsidRPr="00000000">
              <w:rPr>
                <w:b w:val="1"/>
                <w:bCs w:val="1"/>
                <w:color w:val="ffffff"/>
                <w:sz w:val="20"/>
                <w:szCs w:val="20"/>
                <w:rtl w:val="0"/>
              </w:rPr>
              <w:t xml:space="preserve">Mechanic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2D">
            <w:pPr>
              <w:spacing w:line="276" w:lineRule="auto"/>
              <w:rPr>
                <w:b w:val="1"/>
                <w:bCs w:val="1"/>
                <w:color w:val="ffffff"/>
                <w:sz w:val="20"/>
                <w:szCs w:val="20"/>
              </w:rPr>
            </w:pPr>
            <w:r w:rsidDel="00000000" w:rsidR="00000000" w:rsidRPr="00000000">
              <w:rPr>
                <w:b w:val="1"/>
                <w:bCs w:val="1"/>
                <w:color w:val="ffffff"/>
                <w:sz w:val="20"/>
                <w:szCs w:val="20"/>
                <w:rtl w:val="0"/>
              </w:rPr>
              <w:t xml:space="preserve">Result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E">
            <w:pPr>
              <w:spacing w:line="276" w:lineRule="auto"/>
              <w:rPr>
                <w:color w:val="1a1a2e"/>
                <w:sz w:val="20"/>
                <w:szCs w:val="20"/>
              </w:rPr>
            </w:pPr>
            <w:r w:rsidDel="00000000" w:rsidR="00000000" w:rsidRPr="00000000">
              <w:rPr>
                <w:color w:val="1a1a2e"/>
                <w:sz w:val="20"/>
                <w:szCs w:val="20"/>
                <w:rtl w:val="0"/>
              </w:rPr>
              <w:t xml:space="preserve">Sphere / Exosphere, Las Vegas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F">
            <w:pPr>
              <w:spacing w:line="276" w:lineRule="auto"/>
              <w:rPr>
                <w:color w:val="1a1a2e"/>
                <w:sz w:val="20"/>
                <w:szCs w:val="20"/>
              </w:rPr>
            </w:pPr>
            <w:r w:rsidDel="00000000" w:rsidR="00000000" w:rsidRPr="00000000">
              <w:rPr>
                <w:color w:val="1a1a2e"/>
                <w:sz w:val="20"/>
                <w:szCs w:val="20"/>
                <w:rtl w:val="0"/>
              </w:rPr>
              <w:t xml:space="preserve">Global (press hook)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30">
            <w:pPr>
              <w:spacing w:line="276" w:lineRule="auto"/>
              <w:rPr>
                <w:color w:val="1a1a2e"/>
                <w:sz w:val="20"/>
                <w:szCs w:val="20"/>
              </w:rPr>
            </w:pPr>
            <w:r w:rsidDel="00000000" w:rsidR="00000000" w:rsidRPr="00000000">
              <w:rPr>
                <w:color w:val="1a1a2e"/>
                <w:sz w:val="20"/>
                <w:szCs w:val="20"/>
                <w:rtl w:val="0"/>
              </w:rPr>
              <w:t xml:space="preserve">100M particle faces of first customers on world's largest LED screen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31">
            <w:pPr>
              <w:spacing w:line="276" w:lineRule="auto"/>
              <w:rPr>
                <w:color w:val="1a1a2e"/>
                <w:sz w:val="20"/>
                <w:szCs w:val="20"/>
              </w:rPr>
            </w:pPr>
            <w:r w:rsidDel="00000000" w:rsidR="00000000" w:rsidRPr="00000000">
              <w:rPr>
                <w:color w:val="1a1a2e"/>
                <w:sz w:val="20"/>
                <w:szCs w:val="20"/>
                <w:rtl w:val="0"/>
              </w:rPr>
              <w:t xml:space="preserve">700+ press mentions, 3M+ YouTube views, stock surpassed Itaú</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32">
            <w:pPr>
              <w:spacing w:line="276" w:lineRule="auto"/>
              <w:rPr>
                <w:color w:val="1a1a2e"/>
                <w:sz w:val="20"/>
                <w:szCs w:val="20"/>
              </w:rPr>
            </w:pPr>
            <w:r w:rsidDel="00000000" w:rsidR="00000000" w:rsidRPr="00000000">
              <w:rPr>
                <w:color w:val="1a1a2e"/>
                <w:sz w:val="20"/>
                <w:szCs w:val="20"/>
                <w:rtl w:val="0"/>
              </w:rPr>
              <w:t xml:space="preserve">Anitta Carnaval Ensaios &amp; Blocos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33">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34">
            <w:pPr>
              <w:spacing w:line="276" w:lineRule="auto"/>
              <w:rPr>
                <w:color w:val="1a1a2e"/>
                <w:sz w:val="20"/>
                <w:szCs w:val="20"/>
              </w:rPr>
            </w:pPr>
            <w:r w:rsidDel="00000000" w:rsidR="00000000" w:rsidRPr="00000000">
              <w:rPr>
                <w:color w:val="1a1a2e"/>
                <w:sz w:val="20"/>
                <w:szCs w:val="20"/>
                <w:rtl w:val="0"/>
              </w:rPr>
              <w:t xml:space="preserve">Anitta took Nubank messaging into her own carnival street blocks — Modo Rua + phone insurance; live audiences of tens of thousands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35">
            <w:pPr>
              <w:spacing w:line="276" w:lineRule="auto"/>
              <w:rPr>
                <w:color w:val="1a1a2e"/>
                <w:sz w:val="20"/>
                <w:szCs w:val="20"/>
              </w:rPr>
            </w:pPr>
            <w:r w:rsidDel="00000000" w:rsidR="00000000" w:rsidRPr="00000000">
              <w:rPr>
                <w:color w:val="1a1a2e"/>
                <w:sz w:val="20"/>
                <w:szCs w:val="20"/>
                <w:rtl w:val="0"/>
              </w:rPr>
              <w:t xml:space="preserve">Mass reach at peak cultural moment; no media buy required</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36">
            <w:pPr>
              <w:spacing w:line="276" w:lineRule="auto"/>
              <w:rPr>
                <w:color w:val="1a1a2e"/>
                <w:sz w:val="20"/>
                <w:szCs w:val="20"/>
              </w:rPr>
            </w:pPr>
            <w:r w:rsidDel="00000000" w:rsidR="00000000" w:rsidRPr="00000000">
              <w:rPr>
                <w:color w:val="1a1a2e"/>
                <w:sz w:val="20"/>
                <w:szCs w:val="20"/>
                <w:rtl w:val="0"/>
              </w:rPr>
              <w:t xml:space="preserve">Pop-ups &amp; community kiosks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37">
            <w:pPr>
              <w:spacing w:line="276" w:lineRule="auto"/>
              <w:rPr>
                <w:color w:val="1a1a2e"/>
                <w:sz w:val="20"/>
                <w:szCs w:val="20"/>
              </w:rPr>
            </w:pPr>
            <w:r w:rsidDel="00000000" w:rsidR="00000000" w:rsidRPr="00000000">
              <w:rPr>
                <w:color w:val="1a1a2e"/>
                <w:sz w:val="20"/>
                <w:szCs w:val="20"/>
                <w:rtl w:val="0"/>
              </w:rPr>
              <w:t xml:space="preserve">Mexico, Colombia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38">
            <w:pPr>
              <w:spacing w:line="276" w:lineRule="auto"/>
              <w:rPr>
                <w:color w:val="1a1a2e"/>
                <w:sz w:val="20"/>
                <w:szCs w:val="20"/>
              </w:rPr>
            </w:pPr>
            <w:r w:rsidDel="00000000" w:rsidR="00000000" w:rsidRPr="00000000">
              <w:rPr>
                <w:color w:val="1a1a2e"/>
                <w:sz w:val="20"/>
                <w:szCs w:val="20"/>
                <w:rtl w:val="0"/>
              </w:rPr>
              <w:t xml:space="preserve">Physical financial education and trust-building in markets where digital alone underperforms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39">
            <w:pPr>
              <w:spacing w:line="276" w:lineRule="auto"/>
              <w:rPr>
                <w:color w:val="1a1a2e"/>
                <w:sz w:val="20"/>
                <w:szCs w:val="20"/>
              </w:rPr>
            </w:pPr>
            <w:r w:rsidDel="00000000" w:rsidR="00000000" w:rsidRPr="00000000">
              <w:rPr>
                <w:color w:val="1a1a2e"/>
                <w:sz w:val="20"/>
                <w:szCs w:val="20"/>
                <w:rtl w:val="0"/>
              </w:rPr>
              <w:t xml:space="preserve">Offline conversion tool; specific results not published</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3A">
            <w:pPr>
              <w:spacing w:line="276" w:lineRule="auto"/>
              <w:rPr>
                <w:color w:val="1a1a2e"/>
                <w:sz w:val="20"/>
                <w:szCs w:val="20"/>
              </w:rPr>
            </w:pPr>
            <w:r w:rsidDel="00000000" w:rsidR="00000000" w:rsidRPr="00000000">
              <w:rPr>
                <w:color w:val="1a1a2e"/>
                <w:sz w:val="20"/>
                <w:szCs w:val="20"/>
                <w:rtl w:val="0"/>
              </w:rPr>
              <w:t xml:space="preserve">Large experiential events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3B">
            <w:pPr>
              <w:spacing w:line="276" w:lineRule="auto"/>
              <w:rPr>
                <w:color w:val="1a1a2e"/>
                <w:sz w:val="20"/>
                <w:szCs w:val="20"/>
              </w:rPr>
            </w:pPr>
            <w:r w:rsidDel="00000000" w:rsidR="00000000" w:rsidRPr="00000000">
              <w:rPr>
                <w:color w:val="1a1a2e"/>
                <w:sz w:val="20"/>
                <w:szCs w:val="20"/>
                <w:rtl w:val="0"/>
              </w:rPr>
              <w:t xml:space="preserve">Brazil (institutional / older cohorts)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3C">
            <w:pPr>
              <w:spacing w:line="276" w:lineRule="auto"/>
              <w:rPr>
                <w:color w:val="1a1a2e"/>
                <w:sz w:val="20"/>
                <w:szCs w:val="20"/>
              </w:rPr>
            </w:pPr>
            <w:r w:rsidDel="00000000" w:rsidR="00000000" w:rsidRPr="00000000">
              <w:rPr>
                <w:color w:val="1a1a2e"/>
                <w:sz w:val="20"/>
                <w:szCs w:val="20"/>
                <w:rtl w:val="0"/>
              </w:rPr>
              <w:t xml:space="preserve">High-production events to reach demographics less responsive to digital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3D">
            <w:pPr>
              <w:spacing w:line="276" w:lineRule="auto"/>
              <w:rPr>
                <w:color w:val="1a1a2e"/>
                <w:sz w:val="20"/>
                <w:szCs w:val="20"/>
              </w:rPr>
            </w:pPr>
            <w:r w:rsidDel="00000000" w:rsidR="00000000" w:rsidRPr="00000000">
              <w:rPr>
                <w:color w:val="1a1a2e"/>
                <w:sz w:val="20"/>
                <w:szCs w:val="20"/>
                <w:rtl w:val="0"/>
              </w:rPr>
              <w:t xml:space="preserve">Complement to hyper-personalized digital paid media</w:t>
            </w:r>
          </w:p>
        </w:tc>
      </w:tr>
    </w:tbl>
    <w:p w:rsidR="00000000" w:rsidDel="00000000" w:rsidP="00000000" w:rsidRDefault="00000000" w:rsidRPr="00000000" w14:paraId="0000063E">
      <w:pPr>
        <w:spacing w:after="200" w:lineRule="auto"/>
        <w:rPr/>
      </w:pPr>
      <w:r w:rsidDel="00000000" w:rsidR="00000000" w:rsidRPr="00000000">
        <w:rPr>
          <w:rtl w:val="0"/>
        </w:rPr>
        <w:t xml:space="preserve"> </w:t>
      </w:r>
    </w:p>
    <w:p w:rsidR="00000000" w:rsidDel="00000000" w:rsidP="00000000" w:rsidRDefault="00000000" w:rsidRPr="00000000" w14:paraId="0000063F">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Sponsorships</w:t>
      </w:r>
    </w:p>
    <w:tbl>
      <w:tblPr>
        <w:tblStyle w:val="Table4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gridCol w:w="2175"/>
        <w:gridCol w:w="3375"/>
        <w:tblGridChange w:id="0">
          <w:tblGrid>
            <w:gridCol w:w="2295"/>
            <w:gridCol w:w="1275"/>
            <w:gridCol w:w="2175"/>
            <w:gridCol w:w="33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40">
            <w:pPr>
              <w:spacing w:line="276" w:lineRule="auto"/>
              <w:rPr>
                <w:b w:val="1"/>
                <w:bCs w:val="1"/>
                <w:color w:val="ffffff"/>
                <w:sz w:val="20"/>
                <w:szCs w:val="20"/>
              </w:rPr>
            </w:pPr>
            <w:r w:rsidDel="00000000" w:rsidR="00000000" w:rsidRPr="00000000">
              <w:rPr>
                <w:b w:val="1"/>
                <w:bCs w:val="1"/>
                <w:color w:val="ffffff"/>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41">
            <w:pPr>
              <w:spacing w:line="276" w:lineRule="auto"/>
              <w:rPr>
                <w:b w:val="1"/>
                <w:bCs w:val="1"/>
                <w:color w:val="ffffff"/>
                <w:sz w:val="20"/>
                <w:szCs w:val="20"/>
              </w:rPr>
            </w:pPr>
            <w:r w:rsidDel="00000000" w:rsidR="00000000" w:rsidRPr="00000000">
              <w:rPr>
                <w:b w:val="1"/>
                <w:bCs w:val="1"/>
                <w:color w:val="ffffff"/>
                <w:sz w:val="20"/>
                <w:szCs w:val="20"/>
                <w:rtl w:val="0"/>
              </w:rPr>
              <w:t xml:space="preserve">Year</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42">
            <w:pPr>
              <w:spacing w:line="276" w:lineRule="auto"/>
              <w:rPr>
                <w:b w:val="1"/>
                <w:bCs w:val="1"/>
                <w:color w:val="ffffff"/>
                <w:sz w:val="20"/>
                <w:szCs w:val="20"/>
              </w:rPr>
            </w:pPr>
            <w:r w:rsidDel="00000000" w:rsidR="00000000" w:rsidRPr="00000000">
              <w:rPr>
                <w:b w:val="1"/>
                <w:bCs w:val="1"/>
                <w:color w:val="ffffff"/>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43">
            <w:pPr>
              <w:spacing w:line="276"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4">
            <w:pPr>
              <w:spacing w:line="276" w:lineRule="auto"/>
              <w:rPr>
                <w:color w:val="1a1a2e"/>
                <w:sz w:val="20"/>
                <w:szCs w:val="20"/>
              </w:rPr>
            </w:pPr>
            <w:r w:rsidDel="00000000" w:rsidR="00000000" w:rsidRPr="00000000">
              <w:rPr>
                <w:color w:val="1a1a2e"/>
                <w:sz w:val="20"/>
                <w:szCs w:val="20"/>
                <w:rtl w:val="0"/>
              </w:rPr>
              <w:t xml:space="preserve">FIFA World Cup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5">
            <w:pPr>
              <w:spacing w:line="276" w:lineRule="auto"/>
              <w:rPr>
                <w:color w:val="1a1a2e"/>
                <w:sz w:val="20"/>
                <w:szCs w:val="20"/>
              </w:rPr>
            </w:pPr>
            <w:r w:rsidDel="00000000" w:rsidR="00000000" w:rsidRPr="00000000">
              <w:rPr>
                <w:color w:val="1a1a2e"/>
                <w:sz w:val="20"/>
                <w:szCs w:val="20"/>
                <w:rtl w:val="0"/>
              </w:rPr>
              <w:t xml:space="preserve">2022</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6">
            <w:pPr>
              <w:spacing w:line="276" w:lineRule="auto"/>
              <w:rPr>
                <w:color w:val="1a1a2e"/>
                <w:sz w:val="20"/>
                <w:szCs w:val="20"/>
              </w:rPr>
            </w:pPr>
            <w:r w:rsidDel="00000000" w:rsidR="00000000" w:rsidRPr="00000000">
              <w:rPr>
                <w:color w:val="1a1a2e"/>
                <w:sz w:val="20"/>
                <w:szCs w:val="20"/>
                <w:rtl w:val="0"/>
              </w:rPr>
              <w:t xml:space="preserve">Regional sponsor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7">
            <w:pPr>
              <w:spacing w:line="276" w:lineRule="auto"/>
              <w:rPr>
                <w:color w:val="1a1a2e"/>
                <w:sz w:val="20"/>
                <w:szCs w:val="20"/>
              </w:rPr>
            </w:pPr>
            <w:r w:rsidDel="00000000" w:rsidR="00000000" w:rsidRPr="00000000">
              <w:rPr>
                <w:color w:val="1a1a2e"/>
                <w:sz w:val="20"/>
                <w:szCs w:val="20"/>
                <w:rtl w:val="0"/>
              </w:rPr>
              <w:t xml:space="preserve">Anitta was the face of the World Cup campaign across all markets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48">
            <w:pPr>
              <w:spacing w:line="276" w:lineRule="auto"/>
              <w:rPr>
                <w:color w:val="1a1a2e"/>
                <w:sz w:val="20"/>
                <w:szCs w:val="20"/>
              </w:rPr>
            </w:pPr>
            <w:r w:rsidDel="00000000" w:rsidR="00000000" w:rsidRPr="00000000">
              <w:rPr>
                <w:color w:val="1a1a2e"/>
                <w:sz w:val="20"/>
                <w:szCs w:val="20"/>
                <w:rtl w:val="0"/>
              </w:rPr>
              <w:t xml:space="preserve">Netflix × Wednesday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49">
            <w:pPr>
              <w:spacing w:line="276" w:lineRule="auto"/>
              <w:rPr>
                <w:color w:val="1a1a2e"/>
                <w:sz w:val="20"/>
                <w:szCs w:val="20"/>
              </w:rPr>
            </w:pPr>
            <w:r w:rsidDel="00000000" w:rsidR="00000000" w:rsidRPr="00000000">
              <w:rPr>
                <w:color w:val="1a1a2e"/>
                <w:sz w:val="20"/>
                <w:szCs w:val="20"/>
                <w:rtl w:val="0"/>
              </w:rPr>
              <w:t xml:space="preserve">2025</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4A">
            <w:pPr>
              <w:spacing w:line="276" w:lineRule="auto"/>
              <w:rPr>
                <w:color w:val="1a1a2e"/>
                <w:sz w:val="20"/>
                <w:szCs w:val="20"/>
              </w:rPr>
            </w:pPr>
            <w:r w:rsidDel="00000000" w:rsidR="00000000" w:rsidRPr="00000000">
              <w:rPr>
                <w:color w:val="1a1a2e"/>
                <w:sz w:val="20"/>
                <w:szCs w:val="20"/>
                <w:rtl w:val="0"/>
              </w:rPr>
              <w:t xml:space="preserve">Creative co-production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4B">
            <w:pPr>
              <w:spacing w:line="276" w:lineRule="auto"/>
              <w:rPr>
                <w:color w:val="1a1a2e"/>
                <w:sz w:val="20"/>
                <w:szCs w:val="20"/>
              </w:rPr>
            </w:pPr>
            <w:r w:rsidDel="00000000" w:rsidR="00000000" w:rsidRPr="00000000">
              <w:rPr>
                <w:color w:val="1a1a2e"/>
                <w:sz w:val="20"/>
                <w:szCs w:val="20"/>
                <w:rtl w:val="0"/>
              </w:rPr>
              <w:t xml:space="preserve">Co-created character 'Littlefoot'; not a media buy — a creative partnership extending reach via Netflix's audience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C">
            <w:pPr>
              <w:spacing w:line="276" w:lineRule="auto"/>
              <w:rPr>
                <w:color w:val="1a1a2e"/>
                <w:sz w:val="20"/>
                <w:szCs w:val="20"/>
              </w:rPr>
            </w:pPr>
            <w:r w:rsidDel="00000000" w:rsidR="00000000" w:rsidRPr="00000000">
              <w:rPr>
                <w:color w:val="1a1a2e"/>
                <w:sz w:val="20"/>
                <w:szCs w:val="20"/>
                <w:rtl w:val="0"/>
              </w:rPr>
              <w:t xml:space="preserve">Anitta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D">
            <w:pPr>
              <w:spacing w:line="276" w:lineRule="auto"/>
              <w:rPr>
                <w:color w:val="1a1a2e"/>
                <w:sz w:val="20"/>
                <w:szCs w:val="20"/>
              </w:rPr>
            </w:pPr>
            <w:r w:rsidDel="00000000" w:rsidR="00000000" w:rsidRPr="00000000">
              <w:rPr>
                <w:color w:val="1a1a2e"/>
                <w:sz w:val="20"/>
                <w:szCs w:val="20"/>
                <w:rtl w:val="0"/>
              </w:rPr>
              <w:t xml:space="preserve">2022–2025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E">
            <w:pPr>
              <w:spacing w:line="276" w:lineRule="auto"/>
              <w:rPr>
                <w:color w:val="1a1a2e"/>
                <w:sz w:val="20"/>
                <w:szCs w:val="20"/>
              </w:rPr>
            </w:pPr>
            <w:r w:rsidDel="00000000" w:rsidR="00000000" w:rsidRPr="00000000">
              <w:rPr>
                <w:color w:val="1a1a2e"/>
                <w:sz w:val="20"/>
                <w:szCs w:val="20"/>
                <w:rtl w:val="0"/>
              </w:rPr>
              <w:t xml:space="preserve">Celebrity ambassador + equity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F">
            <w:pPr>
              <w:spacing w:line="276" w:lineRule="auto"/>
              <w:rPr>
                <w:color w:val="1a1a2e"/>
                <w:sz w:val="20"/>
                <w:szCs w:val="20"/>
              </w:rPr>
            </w:pPr>
            <w:r w:rsidDel="00000000" w:rsidR="00000000" w:rsidRPr="00000000">
              <w:rPr>
                <w:color w:val="1a1a2e"/>
                <w:sz w:val="20"/>
                <w:szCs w:val="20"/>
                <w:rtl w:val="0"/>
              </w:rPr>
              <w:t xml:space="preserve">Originally joined the board with equity stake; became ambassador after board exit; defected to Mercado Pago April 2025 publicly jabbing Nubank on exit</w:t>
            </w:r>
          </w:p>
        </w:tc>
      </w:tr>
    </w:tbl>
    <w:p w:rsidR="00000000" w:rsidDel="00000000" w:rsidP="00000000" w:rsidRDefault="00000000" w:rsidRPr="00000000" w14:paraId="00000650">
      <w:pPr>
        <w:spacing w:after="200" w:lineRule="auto"/>
        <w:rPr/>
      </w:pPr>
      <w:r w:rsidDel="00000000" w:rsidR="00000000" w:rsidRPr="00000000">
        <w:rPr>
          <w:rtl w:val="0"/>
        </w:rPr>
        <w:t xml:space="preserve"> </w:t>
      </w:r>
    </w:p>
    <w:p w:rsidR="00000000" w:rsidDel="00000000" w:rsidP="00000000" w:rsidRDefault="00000000" w:rsidRPr="00000000" w14:paraId="00000651">
      <w:pPr>
        <w:spacing w:after="120" w:lineRule="auto"/>
        <w:rPr>
          <w:color w:val="1a1a2e"/>
          <w:sz w:val="21"/>
          <w:szCs w:val="21"/>
        </w:rPr>
      </w:pPr>
      <w:r w:rsidDel="00000000" w:rsidR="00000000" w:rsidRPr="00000000">
        <w:rPr>
          <w:color w:val="1a1a2e"/>
          <w:sz w:val="21"/>
          <w:szCs w:val="21"/>
          <w:rtl w:val="0"/>
        </w:rPr>
        <w:t xml:space="preserve">No evidence of: stadium naming rights, club shirt sponsorship, music festival activations, podcast original content.</w:t>
      </w:r>
    </w:p>
    <w:p w:rsidR="00000000" w:rsidDel="00000000" w:rsidP="00000000" w:rsidRDefault="00000000" w:rsidRPr="00000000" w14:paraId="00000652">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PR as Activation Channel</w:t>
      </w:r>
    </w:p>
    <w:p w:rsidR="00000000" w:rsidDel="00000000" w:rsidP="00000000" w:rsidRDefault="00000000" w:rsidRPr="00000000" w14:paraId="0000065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Customer support resolutions shared publicly on social = engineered earned media moments</w:t>
      </w:r>
    </w:p>
    <w:p w:rsidR="00000000" w:rsidDel="00000000" w:rsidP="00000000" w:rsidRDefault="00000000" w:rsidRPr="00000000" w14:paraId="0000065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100M milestone campaign generated editorial coverage equivalent to a large paid media buy — without the paid media budget. The Sphere was designed to be photographed and published.</w:t>
      </w:r>
    </w:p>
    <w:p w:rsidR="00000000" w:rsidDel="00000000" w:rsidP="00000000" w:rsidRDefault="00000000" w:rsidRPr="00000000" w14:paraId="0000065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Anitta's defection to Mercado Pago (April 2025) generated more press coverage of Nubank than most of their paid campaigns — a reminder that brand relationships are PR assets</w:t>
      </w:r>
    </w:p>
    <w:p w:rsidR="00000000" w:rsidDel="00000000" w:rsidP="00000000" w:rsidRDefault="00000000" w:rsidRPr="00000000" w14:paraId="00000656">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Channels They Did Not Use</w:t>
      </w:r>
    </w:p>
    <w:p w:rsidR="00000000" w:rsidDel="00000000" w:rsidP="00000000" w:rsidRDefault="00000000" w:rsidRPr="00000000" w14:paraId="0000065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Stadium naming rights</w:t>
      </w:r>
    </w:p>
    <w:p w:rsidR="00000000" w:rsidDel="00000000" w:rsidP="00000000" w:rsidRDefault="00000000" w:rsidRPr="00000000" w14:paraId="0000065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Music festival sponsorships</w:t>
      </w:r>
    </w:p>
    <w:p w:rsidR="00000000" w:rsidDel="00000000" w:rsidP="00000000" w:rsidRDefault="00000000" w:rsidRPr="00000000" w14:paraId="0000065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Podcast original content (none documented)</w:t>
      </w:r>
    </w:p>
    <w:p w:rsidR="00000000" w:rsidDel="00000000" w:rsidP="00000000" w:rsidRDefault="00000000" w:rsidRPr="00000000" w14:paraId="0000065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Traditional bank advertising formats (branch signage, bank statement inserts, financial advisor networks)</w:t>
      </w:r>
    </w:p>
    <w:p w:rsidR="00000000" w:rsidDel="00000000" w:rsidP="00000000" w:rsidRDefault="00000000" w:rsidRPr="00000000" w14:paraId="0000065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Direct competitor attack advertising</w:t>
      </w:r>
    </w:p>
    <w:p w:rsidR="00000000" w:rsidDel="00000000" w:rsidP="00000000" w:rsidRDefault="00000000" w:rsidRPr="00000000" w14:paraId="0000065C">
      <w:pPr>
        <w:spacing w:after="200" w:lineRule="auto"/>
        <w:rPr/>
      </w:pPr>
      <w:r w:rsidDel="00000000" w:rsidR="00000000" w:rsidRPr="00000000">
        <w:rPr>
          <w:rtl w:val="0"/>
        </w:rPr>
        <w:t xml:space="preserve"> </w:t>
      </w:r>
    </w:p>
    <w:p w:rsidR="00000000" w:rsidDel="00000000" w:rsidP="00000000" w:rsidRDefault="00000000" w:rsidRPr="00000000" w14:paraId="0000065D">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Nubank Marketing Activation Playbook  ·  Barça Banc Research  ·  May 2026</w:t>
      </w:r>
    </w:p>
    <w:p w:rsidR="00000000" w:rsidDel="00000000" w:rsidP="00000000" w:rsidRDefault="00000000" w:rsidRPr="00000000" w14:paraId="0000065E">
      <w:pPr>
        <w:spacing w:after="200" w:lineRule="auto"/>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v8b75x78kw0c" w:id="43"/>
      <w:bookmarkEnd w:id="43"/>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Chime</w:t>
      </w:r>
      <w:r w:rsidDel="00000000" w:rsidR="00000000" w:rsidRPr="00000000">
        <w:rPr>
          <w:rtl w:val="0"/>
        </w:rPr>
      </w:r>
    </w:p>
    <w:p w:rsidR="00000000" w:rsidDel="00000000" w:rsidP="00000000" w:rsidRDefault="00000000" w:rsidRPr="00000000" w14:paraId="00000660">
      <w:pPr>
        <w:spacing w:after="200" w:before="800" w:lineRule="auto"/>
        <w:rPr>
          <w:b w:val="1"/>
          <w:bCs w:val="1"/>
          <w:color w:val="008f5e"/>
          <w:sz w:val="72"/>
          <w:szCs w:val="72"/>
        </w:rPr>
      </w:pPr>
      <w:r w:rsidDel="00000000" w:rsidR="00000000" w:rsidRPr="00000000">
        <w:rPr>
          <w:b w:val="1"/>
          <w:bCs w:val="1"/>
          <w:color w:val="008f5e"/>
          <w:sz w:val="72"/>
          <w:szCs w:val="72"/>
          <w:rtl w:val="0"/>
        </w:rPr>
        <w:t xml:space="preserve">CHIME</w:t>
      </w:r>
    </w:p>
    <w:p w:rsidR="00000000" w:rsidDel="00000000" w:rsidP="00000000" w:rsidRDefault="00000000" w:rsidRPr="00000000" w14:paraId="00000661">
      <w:pPr>
        <w:spacing w:after="200" w:lineRule="auto"/>
        <w:rPr>
          <w:b w:val="1"/>
          <w:bCs w:val="1"/>
          <w:color w:val="1a1a2e"/>
          <w:sz w:val="44"/>
          <w:szCs w:val="44"/>
        </w:rPr>
      </w:pPr>
      <w:r w:rsidDel="00000000" w:rsidR="00000000" w:rsidRPr="00000000">
        <w:rPr>
          <w:b w:val="1"/>
          <w:bCs w:val="1"/>
          <w:color w:val="1a1a2e"/>
          <w:sz w:val="44"/>
          <w:szCs w:val="44"/>
          <w:rtl w:val="0"/>
        </w:rPr>
        <w:t xml:space="preserve">Marketing Activation Playbook</w:t>
      </w:r>
    </w:p>
    <w:p w:rsidR="00000000" w:rsidDel="00000000" w:rsidP="00000000" w:rsidRDefault="00000000" w:rsidRPr="00000000" w14:paraId="00000662">
      <w:pPr>
        <w:spacing w:after="200" w:before="120" w:lineRule="auto"/>
        <w:rPr>
          <w:color w:val="4a4a6a"/>
          <w:sz w:val="20"/>
          <w:szCs w:val="20"/>
        </w:rPr>
      </w:pPr>
      <w:r w:rsidDel="00000000" w:rsidR="00000000" w:rsidRPr="00000000">
        <w:rPr>
          <w:color w:val="4a4a6a"/>
          <w:sz w:val="20"/>
          <w:szCs w:val="20"/>
          <w:rtl w:val="0"/>
        </w:rPr>
        <w:t xml:space="preserve">Research reference for Barça Banc Phase 1 Launch</w:t>
        <w:br w:type="textWrapping"/>
        <w:t xml:space="preserve"> Channel-level deep dive: OOH, Influencers, Experiential, Sponsorships  ·  May 2026</w:t>
      </w:r>
    </w:p>
    <w:p w:rsidR="00000000" w:rsidDel="00000000" w:rsidP="00000000" w:rsidRDefault="00000000" w:rsidRPr="00000000" w14:paraId="00000663">
      <w:pPr>
        <w:spacing w:after="200" w:lineRule="auto"/>
        <w:rPr/>
      </w:pPr>
      <w:r w:rsidDel="00000000" w:rsidR="00000000" w:rsidRPr="00000000">
        <w:rPr>
          <w:rtl w:val="0"/>
        </w:rPr>
        <w:t xml:space="preserve"> </w:t>
      </w:r>
    </w:p>
    <w:p w:rsidR="00000000" w:rsidDel="00000000" w:rsidP="00000000" w:rsidRDefault="00000000" w:rsidRPr="00000000" w14:paraId="00000664">
      <w:pPr>
        <w:spacing w:after="120" w:before="480" w:lineRule="auto"/>
        <w:rPr>
          <w:b w:val="1"/>
          <w:bCs w:val="1"/>
          <w:color w:val="1a1a2e"/>
          <w:sz w:val="44"/>
          <w:szCs w:val="44"/>
        </w:rPr>
      </w:pPr>
      <w:r w:rsidDel="00000000" w:rsidR="00000000" w:rsidRPr="00000000">
        <w:rPr>
          <w:b w:val="1"/>
          <w:bCs w:val="1"/>
          <w:color w:val="1a1a2e"/>
          <w:sz w:val="44"/>
          <w:szCs w:val="44"/>
          <w:rtl w:val="0"/>
        </w:rPr>
        <w:t xml:space="preserve">Scale Reference</w:t>
      </w:r>
    </w:p>
    <w:tbl>
      <w:tblPr>
        <w:tblStyle w:val="Table4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830"/>
        <w:tblGridChange w:id="0">
          <w:tblGrid>
            <w:gridCol w:w="4290"/>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65">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66">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7">
            <w:pPr>
              <w:spacing w:line="276" w:lineRule="auto"/>
              <w:rPr>
                <w:color w:val="1a1a2e"/>
                <w:sz w:val="20"/>
                <w:szCs w:val="20"/>
              </w:rPr>
            </w:pPr>
            <w:r w:rsidDel="00000000" w:rsidR="00000000" w:rsidRPr="00000000">
              <w:rPr>
                <w:color w:val="1a1a2e"/>
                <w:sz w:val="20"/>
                <w:szCs w:val="20"/>
                <w:rtl w:val="0"/>
              </w:rPr>
              <w:t xml:space="preserve">Total customers (2024)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8">
            <w:pPr>
              <w:spacing w:line="276" w:lineRule="auto"/>
              <w:rPr>
                <w:color w:val="1a1a2e"/>
                <w:sz w:val="20"/>
                <w:szCs w:val="20"/>
              </w:rPr>
            </w:pPr>
            <w:r w:rsidDel="00000000" w:rsidR="00000000" w:rsidRPr="00000000">
              <w:rPr>
                <w:color w:val="1a1a2e"/>
                <w:sz w:val="20"/>
                <w:szCs w:val="20"/>
                <w:rtl w:val="0"/>
              </w:rPr>
              <w:t xml:space="preserve">~38M+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69">
            <w:pPr>
              <w:spacing w:line="276" w:lineRule="auto"/>
              <w:rPr>
                <w:color w:val="1a1a2e"/>
                <w:sz w:val="20"/>
                <w:szCs w:val="20"/>
              </w:rPr>
            </w:pPr>
            <w:r w:rsidDel="00000000" w:rsidR="00000000" w:rsidRPr="00000000">
              <w:rPr>
                <w:color w:val="1a1a2e"/>
                <w:sz w:val="20"/>
                <w:szCs w:val="20"/>
                <w:rtl w:val="0"/>
              </w:rPr>
              <w:t xml:space="preserve">Marketing spend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6A">
            <w:pPr>
              <w:spacing w:line="276" w:lineRule="auto"/>
              <w:rPr>
                <w:color w:val="1a1a2e"/>
                <w:sz w:val="20"/>
                <w:szCs w:val="20"/>
              </w:rPr>
            </w:pPr>
            <w:r w:rsidDel="00000000" w:rsidR="00000000" w:rsidRPr="00000000">
              <w:rPr>
                <w:color w:val="1a1a2e"/>
                <w:sz w:val="20"/>
                <w:szCs w:val="20"/>
                <w:rtl w:val="0"/>
              </w:rPr>
              <w:t xml:space="preserve">$519.8M (15% YoY increase; revenue grew 30%)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B">
            <w:pPr>
              <w:spacing w:line="276" w:lineRule="auto"/>
              <w:rPr>
                <w:color w:val="1a1a2e"/>
                <w:sz w:val="20"/>
                <w:szCs w:val="20"/>
              </w:rPr>
            </w:pPr>
            <w:r w:rsidDel="00000000" w:rsidR="00000000" w:rsidRPr="00000000">
              <w:rPr>
                <w:color w:val="1a1a2e"/>
                <w:sz w:val="20"/>
                <w:szCs w:val="20"/>
                <w:rtl w:val="0"/>
              </w:rPr>
              <w:t xml:space="preserve">Primary markets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C">
            <w:pPr>
              <w:spacing w:line="276" w:lineRule="auto"/>
              <w:rPr>
                <w:color w:val="1a1a2e"/>
                <w:sz w:val="20"/>
                <w:szCs w:val="20"/>
              </w:rPr>
            </w:pPr>
            <w:r w:rsidDel="00000000" w:rsidR="00000000" w:rsidRPr="00000000">
              <w:rPr>
                <w:color w:val="1a1a2e"/>
                <w:sz w:val="20"/>
                <w:szCs w:val="20"/>
                <w:rtl w:val="0"/>
              </w:rPr>
              <w:t xml:space="preserve">United States only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6D">
            <w:pPr>
              <w:spacing w:line="276" w:lineRule="auto"/>
              <w:rPr>
                <w:color w:val="1a1a2e"/>
                <w:sz w:val="20"/>
                <w:szCs w:val="20"/>
              </w:rPr>
            </w:pPr>
            <w:r w:rsidDel="00000000" w:rsidR="00000000" w:rsidRPr="00000000">
              <w:rPr>
                <w:color w:val="1a1a2e"/>
                <w:sz w:val="20"/>
                <w:szCs w:val="20"/>
                <w:rtl w:val="0"/>
              </w:rPr>
              <w:t xml:space="preserve">Core audience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6E">
            <w:pPr>
              <w:spacing w:line="276" w:lineRule="auto"/>
              <w:rPr>
                <w:color w:val="1a1a2e"/>
                <w:sz w:val="20"/>
                <w:szCs w:val="20"/>
              </w:rPr>
            </w:pPr>
            <w:r w:rsidDel="00000000" w:rsidR="00000000" w:rsidRPr="00000000">
              <w:rPr>
                <w:color w:val="1a1a2e"/>
                <w:sz w:val="20"/>
                <w:szCs w:val="20"/>
                <w:rtl w:val="0"/>
              </w:rPr>
              <w:t xml:space="preserve">Gen Z, millennials; Black and Hispanic communities over-indexed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F">
            <w:pPr>
              <w:spacing w:line="276" w:lineRule="auto"/>
              <w:rPr>
                <w:color w:val="1a1a2e"/>
                <w:sz w:val="20"/>
                <w:szCs w:val="20"/>
              </w:rPr>
            </w:pPr>
            <w:r w:rsidDel="00000000" w:rsidR="00000000" w:rsidRPr="00000000">
              <w:rPr>
                <w:color w:val="1a1a2e"/>
                <w:sz w:val="20"/>
                <w:szCs w:val="20"/>
                <w:rtl w:val="0"/>
              </w:rPr>
              <w:t xml:space="preserve">Positioning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0">
            <w:pPr>
              <w:spacing w:line="276" w:lineRule="auto"/>
              <w:rPr>
                <w:color w:val="1a1a2e"/>
                <w:sz w:val="20"/>
                <w:szCs w:val="20"/>
              </w:rPr>
            </w:pPr>
            <w:r w:rsidDel="00000000" w:rsidR="00000000" w:rsidRPr="00000000">
              <w:rPr>
                <w:color w:val="1a1a2e"/>
                <w:sz w:val="20"/>
                <w:szCs w:val="20"/>
                <w:rtl w:val="0"/>
              </w:rPr>
              <w:t xml:space="preserve">Anti-traditional bank: no hidden fees, early direct deposit, fee-free overdraft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71">
            <w:pPr>
              <w:spacing w:line="276" w:lineRule="auto"/>
              <w:rPr>
                <w:color w:val="1a1a2e"/>
                <w:sz w:val="20"/>
                <w:szCs w:val="20"/>
              </w:rPr>
            </w:pPr>
            <w:r w:rsidDel="00000000" w:rsidR="00000000" w:rsidRPr="00000000">
              <w:rPr>
                <w:color w:val="1a1a2e"/>
                <w:sz w:val="20"/>
                <w:szCs w:val="20"/>
                <w:rtl w:val="0"/>
              </w:rPr>
              <w:t xml:space="preserve">Revenue model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72">
            <w:pPr>
              <w:spacing w:line="276" w:lineRule="auto"/>
              <w:rPr>
                <w:color w:val="1a1a2e"/>
                <w:sz w:val="20"/>
                <w:szCs w:val="20"/>
              </w:rPr>
            </w:pPr>
            <w:r w:rsidDel="00000000" w:rsidR="00000000" w:rsidRPr="00000000">
              <w:rPr>
                <w:color w:val="1a1a2e"/>
                <w:sz w:val="20"/>
                <w:szCs w:val="20"/>
                <w:rtl w:val="0"/>
              </w:rPr>
              <w:t xml:space="preserve">Interchange fees — incentive to drive card spend, not fee revenue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3">
            <w:pPr>
              <w:spacing w:line="276" w:lineRule="auto"/>
              <w:rPr>
                <w:color w:val="1a1a2e"/>
                <w:sz w:val="20"/>
                <w:szCs w:val="20"/>
              </w:rPr>
            </w:pPr>
            <w:r w:rsidDel="00000000" w:rsidR="00000000" w:rsidRPr="00000000">
              <w:rPr>
                <w:color w:val="1a1a2e"/>
                <w:sz w:val="20"/>
                <w:szCs w:val="20"/>
                <w:rtl w:val="0"/>
              </w:rPr>
              <w:t xml:space="preserve">IPO status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4">
            <w:pPr>
              <w:spacing w:line="276" w:lineRule="auto"/>
              <w:rPr>
                <w:color w:val="1a1a2e"/>
                <w:sz w:val="20"/>
                <w:szCs w:val="20"/>
              </w:rPr>
            </w:pPr>
            <w:r w:rsidDel="00000000" w:rsidR="00000000" w:rsidRPr="00000000">
              <w:rPr>
                <w:color w:val="1a1a2e"/>
                <w:sz w:val="20"/>
                <w:szCs w:val="20"/>
                <w:rtl w:val="0"/>
              </w:rPr>
              <w:t xml:space="preserve">Filed S-1 2025; valuation ~$25B</w:t>
            </w:r>
          </w:p>
        </w:tc>
      </w:tr>
    </w:tbl>
    <w:p w:rsidR="00000000" w:rsidDel="00000000" w:rsidP="00000000" w:rsidRDefault="00000000" w:rsidRPr="00000000" w14:paraId="00000675">
      <w:pPr>
        <w:spacing w:after="200" w:lineRule="auto"/>
        <w:rPr/>
      </w:pPr>
      <w:r w:rsidDel="00000000" w:rsidR="00000000" w:rsidRPr="00000000">
        <w:rPr>
          <w:rtl w:val="0"/>
        </w:rPr>
        <w:t xml:space="preserve"> </w:t>
      </w:r>
    </w:p>
    <w:p w:rsidR="00000000" w:rsidDel="00000000" w:rsidP="00000000" w:rsidRDefault="00000000" w:rsidRPr="00000000" w14:paraId="00000676">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1 · Brand Strategy &amp; Positioning</w:t>
      </w:r>
    </w:p>
    <w:p w:rsidR="00000000" w:rsidDel="00000000" w:rsidP="00000000" w:rsidRDefault="00000000" w:rsidRPr="00000000" w14:paraId="00000677">
      <w:pPr>
        <w:spacing w:after="120" w:lineRule="auto"/>
        <w:rPr>
          <w:color w:val="1a1a2e"/>
          <w:sz w:val="21"/>
          <w:szCs w:val="21"/>
        </w:rPr>
      </w:pPr>
      <w:r w:rsidDel="00000000" w:rsidR="00000000" w:rsidRPr="00000000">
        <w:rPr>
          <w:color w:val="1a1a2e"/>
          <w:sz w:val="21"/>
          <w:szCs w:val="21"/>
          <w:rtl w:val="0"/>
        </w:rPr>
        <w:t xml:space="preserve">Chime's entire marketing machine is built on one insight: most Americans are one unexpected expense away from a fee spiral. Traditional banks profit from that vulnerability. Chime does not. Every activation, sponsorship, and influencer brief flows from that single positioning.</w:t>
      </w:r>
    </w:p>
    <w:tbl>
      <w:tblPr>
        <w:tblStyle w:val="Table4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65"/>
        <w:tblGridChange w:id="0">
          <w:tblGrid>
            <w:gridCol w:w="2955"/>
            <w:gridCol w:w="61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78">
            <w:pPr>
              <w:spacing w:line="276" w:lineRule="auto"/>
              <w:rPr>
                <w:b w:val="1"/>
                <w:bCs w:val="1"/>
                <w:color w:val="ffffff"/>
                <w:sz w:val="20"/>
                <w:szCs w:val="20"/>
              </w:rPr>
            </w:pPr>
            <w:r w:rsidDel="00000000" w:rsidR="00000000" w:rsidRPr="00000000">
              <w:rPr>
                <w:b w:val="1"/>
                <w:bCs w:val="1"/>
                <w:color w:val="ffffff"/>
                <w:sz w:val="20"/>
                <w:szCs w:val="20"/>
                <w:rtl w:val="0"/>
              </w:rPr>
              <w:t xml:space="preserve">Element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79">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A">
            <w:pPr>
              <w:spacing w:line="276" w:lineRule="auto"/>
              <w:rPr>
                <w:color w:val="1a1a2e"/>
                <w:sz w:val="20"/>
                <w:szCs w:val="20"/>
              </w:rPr>
            </w:pPr>
            <w:r w:rsidDel="00000000" w:rsidR="00000000" w:rsidRPr="00000000">
              <w:rPr>
                <w:color w:val="1a1a2e"/>
                <w:sz w:val="20"/>
                <w:szCs w:val="20"/>
                <w:rtl w:val="0"/>
              </w:rPr>
              <w:t xml:space="preserve">Core promise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B">
            <w:pPr>
              <w:spacing w:line="276" w:lineRule="auto"/>
              <w:rPr>
                <w:color w:val="1a1a2e"/>
                <w:sz w:val="20"/>
                <w:szCs w:val="20"/>
              </w:rPr>
            </w:pPr>
            <w:r w:rsidDel="00000000" w:rsidR="00000000" w:rsidRPr="00000000">
              <w:rPr>
                <w:color w:val="1a1a2e"/>
                <w:sz w:val="20"/>
                <w:szCs w:val="20"/>
                <w:rtl w:val="0"/>
              </w:rPr>
              <w:t xml:space="preserve">Banking that works for you — no hidden fees, get paid early, build credit without debt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7C">
            <w:pPr>
              <w:spacing w:line="276" w:lineRule="auto"/>
              <w:rPr>
                <w:color w:val="1a1a2e"/>
                <w:sz w:val="20"/>
                <w:szCs w:val="20"/>
              </w:rPr>
            </w:pPr>
            <w:r w:rsidDel="00000000" w:rsidR="00000000" w:rsidRPr="00000000">
              <w:rPr>
                <w:color w:val="1a1a2e"/>
                <w:sz w:val="20"/>
                <w:szCs w:val="20"/>
                <w:rtl w:val="0"/>
              </w:rPr>
              <w:t xml:space="preserve">Emotional anchor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7D">
            <w:pPr>
              <w:spacing w:line="276" w:lineRule="auto"/>
              <w:rPr>
                <w:color w:val="1a1a2e"/>
                <w:sz w:val="20"/>
                <w:szCs w:val="20"/>
              </w:rPr>
            </w:pPr>
            <w:r w:rsidDel="00000000" w:rsidR="00000000" w:rsidRPr="00000000">
              <w:rPr>
                <w:color w:val="1a1a2e"/>
                <w:sz w:val="20"/>
                <w:szCs w:val="20"/>
                <w:rtl w:val="0"/>
              </w:rPr>
              <w:t xml:space="preserve">Financial progress, not financial perfection. 'You're making it.'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E">
            <w:pPr>
              <w:spacing w:line="276" w:lineRule="auto"/>
              <w:rPr>
                <w:color w:val="1a1a2e"/>
                <w:sz w:val="20"/>
                <w:szCs w:val="20"/>
              </w:rPr>
            </w:pPr>
            <w:r w:rsidDel="00000000" w:rsidR="00000000" w:rsidRPr="00000000">
              <w:rPr>
                <w:color w:val="1a1a2e"/>
                <w:sz w:val="20"/>
                <w:szCs w:val="20"/>
                <w:rtl w:val="0"/>
              </w:rPr>
              <w:t xml:space="preserve">Tone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F">
            <w:pPr>
              <w:spacing w:line="276" w:lineRule="auto"/>
              <w:rPr>
                <w:color w:val="1a1a2e"/>
                <w:sz w:val="20"/>
                <w:szCs w:val="20"/>
              </w:rPr>
            </w:pPr>
            <w:r w:rsidDel="00000000" w:rsidR="00000000" w:rsidRPr="00000000">
              <w:rPr>
                <w:color w:val="1a1a2e"/>
                <w:sz w:val="20"/>
                <w:szCs w:val="20"/>
                <w:rtl w:val="0"/>
              </w:rPr>
              <w:t xml:space="preserve">Warm, validating, community-rooted. Never condescending. Never traditional bank.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80">
            <w:pPr>
              <w:spacing w:line="276" w:lineRule="auto"/>
              <w:rPr>
                <w:color w:val="1a1a2e"/>
                <w:sz w:val="20"/>
                <w:szCs w:val="20"/>
              </w:rPr>
            </w:pPr>
            <w:r w:rsidDel="00000000" w:rsidR="00000000" w:rsidRPr="00000000">
              <w:rPr>
                <w:color w:val="1a1a2e"/>
                <w:sz w:val="20"/>
                <w:szCs w:val="20"/>
                <w:rtl w:val="0"/>
              </w:rPr>
              <w:t xml:space="preserve">Target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81">
            <w:pPr>
              <w:spacing w:line="276" w:lineRule="auto"/>
              <w:rPr>
                <w:color w:val="1a1a2e"/>
                <w:sz w:val="20"/>
                <w:szCs w:val="20"/>
              </w:rPr>
            </w:pPr>
            <w:r w:rsidDel="00000000" w:rsidR="00000000" w:rsidRPr="00000000">
              <w:rPr>
                <w:color w:val="1a1a2e"/>
                <w:sz w:val="20"/>
                <w:szCs w:val="20"/>
                <w:rtl w:val="0"/>
              </w:rPr>
              <w:t xml:space="preserve">Paycheck-to-paycheck Americans, Gen Z and millennials, underbanked communities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2">
            <w:pPr>
              <w:spacing w:line="276" w:lineRule="auto"/>
              <w:rPr>
                <w:color w:val="1a1a2e"/>
                <w:sz w:val="20"/>
                <w:szCs w:val="20"/>
              </w:rPr>
            </w:pPr>
            <w:r w:rsidDel="00000000" w:rsidR="00000000" w:rsidRPr="00000000">
              <w:rPr>
                <w:color w:val="1a1a2e"/>
                <w:sz w:val="20"/>
                <w:szCs w:val="20"/>
                <w:rtl w:val="0"/>
              </w:rPr>
              <w:t xml:space="preserve">Villain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3">
            <w:pPr>
              <w:spacing w:line="276" w:lineRule="auto"/>
              <w:rPr>
                <w:color w:val="1a1a2e"/>
                <w:sz w:val="20"/>
                <w:szCs w:val="20"/>
              </w:rPr>
            </w:pPr>
            <w:r w:rsidDel="00000000" w:rsidR="00000000" w:rsidRPr="00000000">
              <w:rPr>
                <w:color w:val="1a1a2e"/>
                <w:sz w:val="20"/>
                <w:szCs w:val="20"/>
                <w:rtl w:val="0"/>
              </w:rPr>
              <w:t xml:space="preserve">The two-week pay cycle, overdraft fees, minimum balance requirements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84">
            <w:pPr>
              <w:spacing w:line="276" w:lineRule="auto"/>
              <w:rPr>
                <w:color w:val="1a1a2e"/>
                <w:sz w:val="20"/>
                <w:szCs w:val="20"/>
              </w:rPr>
            </w:pPr>
            <w:r w:rsidDel="00000000" w:rsidR="00000000" w:rsidRPr="00000000">
              <w:rPr>
                <w:color w:val="1a1a2e"/>
                <w:sz w:val="20"/>
                <w:szCs w:val="20"/>
                <w:rtl w:val="0"/>
              </w:rPr>
              <w:t xml:space="preserve">CMO quote (Vineet Mehra)</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85">
            <w:pPr>
              <w:spacing w:line="276" w:lineRule="auto"/>
              <w:rPr>
                <w:color w:val="1a1a2e"/>
                <w:sz w:val="20"/>
                <w:szCs w:val="20"/>
              </w:rPr>
            </w:pPr>
            <w:r w:rsidDel="00000000" w:rsidR="00000000" w:rsidRPr="00000000">
              <w:rPr>
                <w:color w:val="1a1a2e"/>
                <w:sz w:val="20"/>
                <w:szCs w:val="20"/>
                <w:rtl w:val="0"/>
              </w:rPr>
              <w:t xml:space="preserve">"From FinTok to WrestleMania, we're meeting consumers where they are."</w:t>
            </w:r>
          </w:p>
        </w:tc>
      </w:tr>
    </w:tbl>
    <w:p w:rsidR="00000000" w:rsidDel="00000000" w:rsidP="00000000" w:rsidRDefault="00000000" w:rsidRPr="00000000" w14:paraId="00000686">
      <w:pPr>
        <w:spacing w:after="200" w:lineRule="auto"/>
        <w:rPr/>
      </w:pPr>
      <w:r w:rsidDel="00000000" w:rsidR="00000000" w:rsidRPr="00000000">
        <w:rPr>
          <w:rtl w:val="0"/>
        </w:rPr>
        <w:t xml:space="preserve"> </w:t>
      </w:r>
    </w:p>
    <w:p w:rsidR="00000000" w:rsidDel="00000000" w:rsidP="00000000" w:rsidRDefault="00000000" w:rsidRPr="00000000" w14:paraId="00000687">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2 · Out-of-Home (OOH)</w:t>
      </w:r>
    </w:p>
    <w:p w:rsidR="00000000" w:rsidDel="00000000" w:rsidP="00000000" w:rsidRDefault="00000000" w:rsidRPr="00000000" w14:paraId="00000688">
      <w:pPr>
        <w:spacing w:after="120" w:lineRule="auto"/>
        <w:rPr>
          <w:color w:val="1a1a2e"/>
          <w:sz w:val="21"/>
          <w:szCs w:val="21"/>
        </w:rPr>
      </w:pPr>
      <w:r w:rsidDel="00000000" w:rsidR="00000000" w:rsidRPr="00000000">
        <w:rPr>
          <w:color w:val="1a1a2e"/>
          <w:sz w:val="21"/>
          <w:szCs w:val="21"/>
          <w:rtl w:val="0"/>
        </w:rPr>
        <w:t xml:space="preserve">Chime uses OOH as a launch amplifier tied to product moments — not always-on brand presence.</w:t>
      </w:r>
    </w:p>
    <w:p w:rsidR="00000000" w:rsidDel="00000000" w:rsidP="00000000" w:rsidRDefault="00000000" w:rsidRPr="00000000" w14:paraId="0000068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Campaign — Labor Day 2024</w:t>
      </w:r>
    </w:p>
    <w:p w:rsidR="00000000" w:rsidDel="00000000" w:rsidP="00000000" w:rsidRDefault="00000000" w:rsidRPr="00000000" w14:paraId="0000068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600+ OOH placements nationwide for the MyPay (early wage access) product launch</w:t>
      </w:r>
    </w:p>
    <w:p w:rsidR="00000000" w:rsidDel="00000000" w:rsidP="00000000" w:rsidRDefault="00000000" w:rsidRPr="00000000" w14:paraId="0000068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High-impact DOOH in New York City: Times Square, Penn Station, Lincoln Tunnel</w:t>
      </w:r>
    </w:p>
    <w:p w:rsidR="00000000" w:rsidDel="00000000" w:rsidP="00000000" w:rsidRDefault="00000000" w:rsidRPr="00000000" w14:paraId="0000068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Digital billboard at National Harbor, MD — geolocated product demo on the screen</w:t>
      </w:r>
    </w:p>
    <w:p w:rsidR="00000000" w:rsidDel="00000000" w:rsidP="00000000" w:rsidRDefault="00000000" w:rsidRPr="00000000" w14:paraId="0000068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Messaging: 'Why do we work every day but wait two weeks to get paid?' — question format, no product push</w:t>
      </w:r>
    </w:p>
    <w:p w:rsidR="00000000" w:rsidDel="00000000" w:rsidP="00000000" w:rsidRDefault="00000000" w:rsidRPr="00000000" w14:paraId="0000068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Hyperlocal executions: ads showing how local Chime members in specific neighborhoods are reaching goals</w:t>
      </w:r>
    </w:p>
    <w:p w:rsidR="00000000" w:rsidDel="00000000" w:rsidP="00000000" w:rsidRDefault="00000000" w:rsidRPr="00000000" w14:paraId="0000068F">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OOH strategy: Chime doesn't use billboards as brand wallpaper. They use them as media stunts — the billboard IS the content, then gets photographed and reshared on social. The National Harbor digital billboard activation was designed to generate a TikTok, not just impressions.</w:t>
      </w:r>
    </w:p>
    <w:p w:rsidR="00000000" w:rsidDel="00000000" w:rsidP="00000000" w:rsidRDefault="00000000" w:rsidRPr="00000000" w14:paraId="0000069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They Don't Do</w:t>
      </w:r>
    </w:p>
    <w:p w:rsidR="00000000" w:rsidDel="00000000" w:rsidP="00000000" w:rsidRDefault="00000000" w:rsidRPr="00000000" w14:paraId="0000069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always-on national billboard program</w:t>
      </w:r>
    </w:p>
    <w:p w:rsidR="00000000" w:rsidDel="00000000" w:rsidP="00000000" w:rsidRDefault="00000000" w:rsidRPr="00000000" w14:paraId="0000069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transit wraps or airport signage documented</w:t>
      </w:r>
    </w:p>
    <w:p w:rsidR="00000000" w:rsidDel="00000000" w:rsidP="00000000" w:rsidRDefault="00000000" w:rsidRPr="00000000" w14:paraId="0000069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OOH only appears around major product launches or cultural moment campaigns</w:t>
      </w:r>
    </w:p>
    <w:p w:rsidR="00000000" w:rsidDel="00000000" w:rsidP="00000000" w:rsidRDefault="00000000" w:rsidRPr="00000000" w14:paraId="00000694">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3 · Influencer Program</w:t>
      </w:r>
    </w:p>
    <w:p w:rsidR="00000000" w:rsidDel="00000000" w:rsidP="00000000" w:rsidRDefault="00000000" w:rsidRPr="00000000" w14:paraId="00000695">
      <w:pPr>
        <w:spacing w:after="120" w:lineRule="auto"/>
        <w:rPr>
          <w:color w:val="1a1a2e"/>
          <w:sz w:val="21"/>
          <w:szCs w:val="21"/>
        </w:rPr>
      </w:pPr>
      <w:r w:rsidDel="00000000" w:rsidR="00000000" w:rsidRPr="00000000">
        <w:rPr>
          <w:color w:val="1a1a2e"/>
          <w:sz w:val="21"/>
          <w:szCs w:val="21"/>
          <w:rtl w:val="0"/>
        </w:rPr>
        <w:t xml:space="preserve">Chime runs a three-tier influencer model: FinTok creators for always-on reach, A-list cultural talent for campaign moments, and an affiliate program for performance.</w:t>
      </w:r>
    </w:p>
    <w:p w:rsidR="00000000" w:rsidDel="00000000" w:rsidP="00000000" w:rsidRDefault="00000000" w:rsidRPr="00000000" w14:paraId="00000696">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1: FinTok / Personal Finance Creators (Always-On)</w:t>
      </w:r>
    </w:p>
    <w:p w:rsidR="00000000" w:rsidDel="00000000" w:rsidP="00000000" w:rsidRDefault="00000000" w:rsidRPr="00000000" w14:paraId="0000069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Finance bloggers, YouTube personal finance creators, FinTok accounts</w:t>
      </w:r>
    </w:p>
    <w:p w:rsidR="00000000" w:rsidDel="00000000" w:rsidP="00000000" w:rsidRDefault="00000000" w:rsidRPr="00000000" w14:paraId="0000069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Authentic testimonials — product demos, 'how I use Chime' formats</w:t>
      </w:r>
    </w:p>
    <w:p w:rsidR="00000000" w:rsidDel="00000000" w:rsidP="00000000" w:rsidRDefault="00000000" w:rsidRPr="00000000" w14:paraId="0000069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Brief: real-world financial progress stories, not feature lists</w:t>
      </w:r>
    </w:p>
    <w:p w:rsidR="00000000" w:rsidDel="00000000" w:rsidP="00000000" w:rsidRDefault="00000000" w:rsidRPr="00000000" w14:paraId="0000069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Partnered with FinTok creators for Financial Progress Month (April 2025)</w:t>
      </w:r>
    </w:p>
    <w:p w:rsidR="00000000" w:rsidDel="00000000" w:rsidP="00000000" w:rsidRDefault="00000000" w:rsidRPr="00000000" w14:paraId="0000069B">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2: A-List Cultural Talent (Campaign Anchors)</w:t>
      </w:r>
    </w:p>
    <w:tbl>
      <w:tblPr>
        <w:tblStyle w:val="Table4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60"/>
        <w:gridCol w:w="2490"/>
        <w:gridCol w:w="2295"/>
        <w:tblGridChange w:id="0">
          <w:tblGrid>
            <w:gridCol w:w="2175"/>
            <w:gridCol w:w="2160"/>
            <w:gridCol w:w="2490"/>
            <w:gridCol w:w="22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9C">
            <w:pPr>
              <w:spacing w:line="276" w:lineRule="auto"/>
              <w:rPr>
                <w:b w:val="1"/>
                <w:bCs w:val="1"/>
                <w:color w:val="ffffff"/>
                <w:sz w:val="20"/>
                <w:szCs w:val="20"/>
              </w:rPr>
            </w:pPr>
            <w:r w:rsidDel="00000000" w:rsidR="00000000" w:rsidRPr="00000000">
              <w:rPr>
                <w:b w:val="1"/>
                <w:bCs w:val="1"/>
                <w:color w:val="ffffff"/>
                <w:sz w:val="20"/>
                <w:szCs w:val="20"/>
                <w:rtl w:val="0"/>
              </w:rPr>
              <w:t xml:space="preserve">Talent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9D">
            <w:pPr>
              <w:spacing w:line="276"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9E">
            <w:pPr>
              <w:spacing w:line="276" w:lineRule="auto"/>
              <w:rPr>
                <w:b w:val="1"/>
                <w:bCs w:val="1"/>
                <w:color w:val="ffffff"/>
                <w:sz w:val="20"/>
                <w:szCs w:val="20"/>
              </w:rPr>
            </w:pPr>
            <w:r w:rsidDel="00000000" w:rsidR="00000000" w:rsidRPr="00000000">
              <w:rPr>
                <w:b w:val="1"/>
                <w:bCs w:val="1"/>
                <w:color w:val="ffffff"/>
                <w:sz w:val="20"/>
                <w:szCs w:val="20"/>
                <w:rtl w:val="0"/>
              </w:rPr>
              <w:t xml:space="preserve">Campaign</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9F">
            <w:pPr>
              <w:spacing w:line="276" w:lineRule="auto"/>
              <w:rPr>
                <w:b w:val="1"/>
                <w:bCs w:val="1"/>
                <w:color w:val="ffffff"/>
                <w:sz w:val="20"/>
                <w:szCs w:val="20"/>
              </w:rPr>
            </w:pPr>
            <w:r w:rsidDel="00000000" w:rsidR="00000000" w:rsidRPr="00000000">
              <w:rPr>
                <w:b w:val="1"/>
                <w:bCs w:val="1"/>
                <w:color w:val="ffffff"/>
                <w:sz w:val="20"/>
                <w:szCs w:val="20"/>
                <w:rtl w:val="0"/>
              </w:rPr>
              <w:t xml:space="preserve">Why They Fit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0">
            <w:pPr>
              <w:spacing w:line="276" w:lineRule="auto"/>
              <w:rPr>
                <w:color w:val="1a1a2e"/>
                <w:sz w:val="20"/>
                <w:szCs w:val="20"/>
              </w:rPr>
            </w:pPr>
            <w:r w:rsidDel="00000000" w:rsidR="00000000" w:rsidRPr="00000000">
              <w:rPr>
                <w:color w:val="1a1a2e"/>
                <w:sz w:val="20"/>
                <w:szCs w:val="20"/>
                <w:rtl w:val="0"/>
              </w:rPr>
              <w:t xml:space="preserve">Kai Cenat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1">
            <w:pPr>
              <w:spacing w:line="276" w:lineRule="auto"/>
              <w:rPr>
                <w:color w:val="1a1a2e"/>
                <w:sz w:val="20"/>
                <w:szCs w:val="20"/>
              </w:rPr>
            </w:pPr>
            <w:r w:rsidDel="00000000" w:rsidR="00000000" w:rsidRPr="00000000">
              <w:rPr>
                <w:color w:val="1a1a2e"/>
                <w:sz w:val="20"/>
                <w:szCs w:val="20"/>
                <w:rtl w:val="0"/>
              </w:rPr>
              <w:t xml:space="preserve">Twitch / TikTok creator (#1 most influential creator, Rolling Stone)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2">
            <w:pPr>
              <w:spacing w:line="276" w:lineRule="auto"/>
              <w:rPr>
                <w:color w:val="1a1a2e"/>
                <w:sz w:val="20"/>
                <w:szCs w:val="20"/>
              </w:rPr>
            </w:pPr>
            <w:r w:rsidDel="00000000" w:rsidR="00000000" w:rsidRPr="00000000">
              <w:rPr>
                <w:color w:val="1a1a2e"/>
                <w:sz w:val="20"/>
                <w:szCs w:val="20"/>
                <w:rtl w:val="0"/>
              </w:rPr>
              <w:t xml:space="preserve">MyPay tour (2024); 'You're Making It' TV spot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3">
            <w:pPr>
              <w:spacing w:line="276" w:lineRule="auto"/>
              <w:rPr>
                <w:color w:val="1a1a2e"/>
                <w:sz w:val="20"/>
                <w:szCs w:val="20"/>
              </w:rPr>
            </w:pPr>
            <w:r w:rsidDel="00000000" w:rsidR="00000000" w:rsidRPr="00000000">
              <w:rPr>
                <w:color w:val="1a1a2e"/>
                <w:sz w:val="20"/>
                <w:szCs w:val="20"/>
                <w:rtl w:val="0"/>
              </w:rPr>
              <w:t xml:space="preserve">Massive Gen Z reach; authentic street-level energy; live-streaming audience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A4">
            <w:pPr>
              <w:spacing w:line="276" w:lineRule="auto"/>
              <w:rPr>
                <w:color w:val="1a1a2e"/>
                <w:sz w:val="20"/>
                <w:szCs w:val="20"/>
              </w:rPr>
            </w:pPr>
            <w:r w:rsidDel="00000000" w:rsidR="00000000" w:rsidRPr="00000000">
              <w:rPr>
                <w:color w:val="1a1a2e"/>
                <w:sz w:val="20"/>
                <w:szCs w:val="20"/>
                <w:rtl w:val="0"/>
              </w:rPr>
              <w:t xml:space="preserve">Fanum</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A5">
            <w:pPr>
              <w:spacing w:line="276" w:lineRule="auto"/>
              <w:rPr>
                <w:color w:val="1a1a2e"/>
                <w:sz w:val="20"/>
                <w:szCs w:val="20"/>
              </w:rPr>
            </w:pPr>
            <w:r w:rsidDel="00000000" w:rsidR="00000000" w:rsidRPr="00000000">
              <w:rPr>
                <w:color w:val="1a1a2e"/>
                <w:sz w:val="20"/>
                <w:szCs w:val="20"/>
                <w:rtl w:val="0"/>
              </w:rPr>
              <w:t xml:space="preserve">Streamer / creator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A6">
            <w:pPr>
              <w:spacing w:line="276" w:lineRule="auto"/>
              <w:rPr>
                <w:color w:val="1a1a2e"/>
                <w:sz w:val="20"/>
                <w:szCs w:val="20"/>
              </w:rPr>
            </w:pPr>
            <w:r w:rsidDel="00000000" w:rsidR="00000000" w:rsidRPr="00000000">
              <w:rPr>
                <w:color w:val="1a1a2e"/>
                <w:sz w:val="20"/>
                <w:szCs w:val="20"/>
                <w:rtl w:val="0"/>
              </w:rPr>
              <w:t xml:space="preserve">MyPay nationwide vault tour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A7">
            <w:pPr>
              <w:spacing w:line="276" w:lineRule="auto"/>
              <w:rPr>
                <w:color w:val="1a1a2e"/>
                <w:sz w:val="20"/>
                <w:szCs w:val="20"/>
              </w:rPr>
            </w:pPr>
            <w:r w:rsidDel="00000000" w:rsidR="00000000" w:rsidRPr="00000000">
              <w:rPr>
                <w:color w:val="1a1a2e"/>
                <w:sz w:val="20"/>
                <w:szCs w:val="20"/>
                <w:rtl w:val="0"/>
              </w:rPr>
              <w:t xml:space="preserve">Kai Cenat's creative partner; AMP community reach</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8">
            <w:pPr>
              <w:spacing w:line="276" w:lineRule="auto"/>
              <w:rPr>
                <w:color w:val="1a1a2e"/>
                <w:sz w:val="20"/>
                <w:szCs w:val="20"/>
              </w:rPr>
            </w:pPr>
            <w:r w:rsidDel="00000000" w:rsidR="00000000" w:rsidRPr="00000000">
              <w:rPr>
                <w:color w:val="1a1a2e"/>
                <w:sz w:val="20"/>
                <w:szCs w:val="20"/>
                <w:rtl w:val="0"/>
              </w:rPr>
              <w:t xml:space="preserve">Deion Sanders ('Coach Prime')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9">
            <w:pPr>
              <w:spacing w:line="276" w:lineRule="auto"/>
              <w:rPr>
                <w:color w:val="1a1a2e"/>
                <w:sz w:val="20"/>
                <w:szCs w:val="20"/>
              </w:rPr>
            </w:pPr>
            <w:r w:rsidDel="00000000" w:rsidR="00000000" w:rsidRPr="00000000">
              <w:rPr>
                <w:color w:val="1a1a2e"/>
                <w:sz w:val="20"/>
                <w:szCs w:val="20"/>
                <w:rtl w:val="0"/>
              </w:rPr>
              <w:t xml:space="preserve">NFL HOF / University of Colorado head coach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A">
            <w:pPr>
              <w:spacing w:line="276" w:lineRule="auto"/>
              <w:rPr>
                <w:color w:val="1a1a2e"/>
                <w:sz w:val="20"/>
                <w:szCs w:val="20"/>
              </w:rPr>
            </w:pPr>
            <w:r w:rsidDel="00000000" w:rsidR="00000000" w:rsidRPr="00000000">
              <w:rPr>
                <w:color w:val="1a1a2e"/>
                <w:sz w:val="20"/>
                <w:szCs w:val="20"/>
                <w:rtl w:val="0"/>
              </w:rPr>
              <w:t xml:space="preserve">'You're Making It' TV spot (2025) — plays 'Coach Chime'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B">
            <w:pPr>
              <w:spacing w:line="276" w:lineRule="auto"/>
              <w:rPr>
                <w:color w:val="1a1a2e"/>
                <w:sz w:val="20"/>
                <w:szCs w:val="20"/>
              </w:rPr>
            </w:pPr>
            <w:r w:rsidDel="00000000" w:rsidR="00000000" w:rsidRPr="00000000">
              <w:rPr>
                <w:color w:val="1a1a2e"/>
                <w:sz w:val="20"/>
                <w:szCs w:val="20"/>
                <w:rtl w:val="0"/>
              </w:rPr>
              <w:t xml:space="preserve">Multi-generational appeal; coaching = validation framing; Black community icon</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AC">
            <w:pPr>
              <w:spacing w:line="276" w:lineRule="auto"/>
              <w:rPr>
                <w:color w:val="1a1a2e"/>
                <w:sz w:val="20"/>
                <w:szCs w:val="20"/>
              </w:rPr>
            </w:pPr>
            <w:r w:rsidDel="00000000" w:rsidR="00000000" w:rsidRPr="00000000">
              <w:rPr>
                <w:color w:val="1a1a2e"/>
                <w:sz w:val="20"/>
                <w:szCs w:val="20"/>
                <w:rtl w:val="0"/>
              </w:rPr>
              <w:t xml:space="preserve">Becky Lynch</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AD">
            <w:pPr>
              <w:spacing w:line="276" w:lineRule="auto"/>
              <w:rPr>
                <w:color w:val="1a1a2e"/>
                <w:sz w:val="20"/>
                <w:szCs w:val="20"/>
              </w:rPr>
            </w:pPr>
            <w:r w:rsidDel="00000000" w:rsidR="00000000" w:rsidRPr="00000000">
              <w:rPr>
                <w:color w:val="1a1a2e"/>
                <w:sz w:val="20"/>
                <w:szCs w:val="20"/>
                <w:rtl w:val="0"/>
              </w:rPr>
              <w:t xml:space="preserve">7× WWE Champion</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AE">
            <w:pPr>
              <w:spacing w:line="276" w:lineRule="auto"/>
              <w:rPr>
                <w:color w:val="1a1a2e"/>
                <w:sz w:val="20"/>
                <w:szCs w:val="20"/>
              </w:rPr>
            </w:pPr>
            <w:r w:rsidDel="00000000" w:rsidR="00000000" w:rsidRPr="00000000">
              <w:rPr>
                <w:color w:val="1a1a2e"/>
                <w:sz w:val="20"/>
                <w:szCs w:val="20"/>
                <w:rtl w:val="0"/>
              </w:rPr>
              <w:t xml:space="preserve">'You're Making It' TV spot (2025)</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AF">
            <w:pPr>
              <w:spacing w:line="276" w:lineRule="auto"/>
              <w:rPr>
                <w:color w:val="1a1a2e"/>
                <w:sz w:val="20"/>
                <w:szCs w:val="20"/>
              </w:rPr>
            </w:pPr>
            <w:r w:rsidDel="00000000" w:rsidR="00000000" w:rsidRPr="00000000">
              <w:rPr>
                <w:color w:val="1a1a2e"/>
                <w:sz w:val="20"/>
                <w:szCs w:val="20"/>
                <w:rtl w:val="0"/>
              </w:rPr>
              <w:t xml:space="preserve">WrestleMania sponsorship tie-in; female empowerment angle; cross-sport reach</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0">
            <w:pPr>
              <w:spacing w:line="276" w:lineRule="auto"/>
              <w:rPr>
                <w:color w:val="1a1a2e"/>
                <w:sz w:val="20"/>
                <w:szCs w:val="20"/>
              </w:rPr>
            </w:pPr>
            <w:r w:rsidDel="00000000" w:rsidR="00000000" w:rsidRPr="00000000">
              <w:rPr>
                <w:color w:val="1a1a2e"/>
                <w:sz w:val="20"/>
                <w:szCs w:val="20"/>
                <w:rtl w:val="0"/>
              </w:rPr>
              <w:t xml:space="preserve">Cooper Flagg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1">
            <w:pPr>
              <w:spacing w:line="276" w:lineRule="auto"/>
              <w:rPr>
                <w:color w:val="1a1a2e"/>
                <w:sz w:val="20"/>
                <w:szCs w:val="20"/>
              </w:rPr>
            </w:pPr>
            <w:r w:rsidDel="00000000" w:rsidR="00000000" w:rsidRPr="00000000">
              <w:rPr>
                <w:color w:val="1a1a2e"/>
                <w:sz w:val="20"/>
                <w:szCs w:val="20"/>
                <w:rtl w:val="0"/>
              </w:rPr>
              <w:t xml:space="preserve">#1 NBA Draft Pick 2025, Dallas Mavericks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2">
            <w:pPr>
              <w:spacing w:line="276" w:lineRule="auto"/>
              <w:rPr>
                <w:color w:val="1a1a2e"/>
                <w:sz w:val="20"/>
                <w:szCs w:val="20"/>
              </w:rPr>
            </w:pPr>
            <w:r w:rsidDel="00000000" w:rsidR="00000000" w:rsidRPr="00000000">
              <w:rPr>
                <w:color w:val="1a1a2e"/>
                <w:sz w:val="20"/>
                <w:szCs w:val="20"/>
                <w:rtl w:val="0"/>
              </w:rPr>
              <w:t xml:space="preserve">'Mama I Made It' YouTube series; multi-year ambassador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3">
            <w:pPr>
              <w:spacing w:line="276" w:lineRule="auto"/>
              <w:rPr>
                <w:color w:val="1a1a2e"/>
                <w:sz w:val="20"/>
                <w:szCs w:val="20"/>
              </w:rPr>
            </w:pPr>
            <w:r w:rsidDel="00000000" w:rsidR="00000000" w:rsidRPr="00000000">
              <w:rPr>
                <w:color w:val="1a1a2e"/>
                <w:sz w:val="20"/>
                <w:szCs w:val="20"/>
                <w:rtl w:val="0"/>
              </w:rPr>
              <w:t xml:space="preserve">First-ever multi-year Chime athlete ambassador; youth + sports crossover</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B4">
            <w:pPr>
              <w:spacing w:line="276" w:lineRule="auto"/>
              <w:rPr>
                <w:color w:val="1a1a2e"/>
                <w:sz w:val="20"/>
                <w:szCs w:val="20"/>
              </w:rPr>
            </w:pPr>
            <w:r w:rsidDel="00000000" w:rsidR="00000000" w:rsidRPr="00000000">
              <w:rPr>
                <w:color w:val="1a1a2e"/>
                <w:sz w:val="20"/>
                <w:szCs w:val="20"/>
                <w:rtl w:val="0"/>
              </w:rPr>
              <w:t xml:space="preserve">WNBA stars (Arike Ogunbowale, Lexie Brown, Chelsea Gray, Kamilla Cardoso)</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B5">
            <w:pPr>
              <w:spacing w:line="276" w:lineRule="auto"/>
              <w:rPr>
                <w:color w:val="1a1a2e"/>
                <w:sz w:val="20"/>
                <w:szCs w:val="20"/>
              </w:rPr>
            </w:pPr>
            <w:r w:rsidDel="00000000" w:rsidR="00000000" w:rsidRPr="00000000">
              <w:rPr>
                <w:color w:val="1a1a2e"/>
                <w:sz w:val="20"/>
                <w:szCs w:val="20"/>
                <w:rtl w:val="0"/>
              </w:rPr>
              <w:t xml:space="preserve">Professional basketball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B6">
            <w:pPr>
              <w:spacing w:line="276" w:lineRule="auto"/>
              <w:rPr>
                <w:color w:val="1a1a2e"/>
                <w:sz w:val="20"/>
                <w:szCs w:val="20"/>
              </w:rPr>
            </w:pPr>
            <w:r w:rsidDel="00000000" w:rsidR="00000000" w:rsidRPr="00000000">
              <w:rPr>
                <w:color w:val="1a1a2e"/>
                <w:sz w:val="20"/>
                <w:szCs w:val="20"/>
                <w:rtl w:val="0"/>
              </w:rPr>
              <w:t xml:space="preserve">Ball on a Budget series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B7">
            <w:pPr>
              <w:spacing w:line="276" w:lineRule="auto"/>
              <w:rPr>
                <w:color w:val="1a1a2e"/>
                <w:sz w:val="20"/>
                <w:szCs w:val="20"/>
              </w:rPr>
            </w:pPr>
            <w:r w:rsidDel="00000000" w:rsidR="00000000" w:rsidRPr="00000000">
              <w:rPr>
                <w:color w:val="1a1a2e"/>
                <w:sz w:val="20"/>
                <w:szCs w:val="20"/>
                <w:rtl w:val="0"/>
              </w:rPr>
              <w:t xml:space="preserve">Fashion-meets-finance angle; WNBA cultural moment; female audience</w:t>
            </w:r>
          </w:p>
        </w:tc>
      </w:tr>
    </w:tbl>
    <w:p w:rsidR="00000000" w:rsidDel="00000000" w:rsidP="00000000" w:rsidRDefault="00000000" w:rsidRPr="00000000" w14:paraId="000006B8">
      <w:pPr>
        <w:spacing w:after="200" w:lineRule="auto"/>
        <w:rPr/>
      </w:pPr>
      <w:r w:rsidDel="00000000" w:rsidR="00000000" w:rsidRPr="00000000">
        <w:rPr>
          <w:rtl w:val="0"/>
        </w:rPr>
        <w:t xml:space="preserve"> </w:t>
      </w:r>
    </w:p>
    <w:p w:rsidR="00000000" w:rsidDel="00000000" w:rsidP="00000000" w:rsidRDefault="00000000" w:rsidRPr="00000000" w14:paraId="000006B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3: Affiliate Program</w:t>
      </w:r>
    </w:p>
    <w:p w:rsidR="00000000" w:rsidDel="00000000" w:rsidP="00000000" w:rsidRDefault="00000000" w:rsidRPr="00000000" w14:paraId="000006B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Open affiliate program: up to $75 per successful referral</w:t>
      </w:r>
    </w:p>
    <w:p w:rsidR="00000000" w:rsidDel="00000000" w:rsidP="00000000" w:rsidRDefault="00000000" w:rsidRPr="00000000" w14:paraId="000006B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30-day cookie duration</w:t>
      </w:r>
    </w:p>
    <w:p w:rsidR="00000000" w:rsidDel="00000000" w:rsidP="00000000" w:rsidRDefault="00000000" w:rsidRPr="00000000" w14:paraId="000006B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Open to bloggers, influencers, personal finance content creators</w:t>
      </w:r>
    </w:p>
    <w:p w:rsidR="00000000" w:rsidDel="00000000" w:rsidP="00000000" w:rsidRDefault="00000000" w:rsidRPr="00000000" w14:paraId="000006B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Performance-based — scales with creator output, no upfront guarantee</w:t>
      </w:r>
    </w:p>
    <w:p w:rsidR="00000000" w:rsidDel="00000000" w:rsidP="00000000" w:rsidRDefault="00000000" w:rsidRPr="00000000" w14:paraId="000006BE">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Chime's influencer mix is deliberately cross-cultural and cross-format: a Twitch streamer, an NFL coach, a WWE champion, and a #1 NBA draft pick in the same campaign. The through-line is 'making it' — financial progress as a cultural value, not a product feature.</w:t>
      </w:r>
    </w:p>
    <w:p w:rsidR="00000000" w:rsidDel="00000000" w:rsidP="00000000" w:rsidRDefault="00000000" w:rsidRPr="00000000" w14:paraId="000006BF">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4 · Experiential &amp; Events</w:t>
      </w:r>
    </w:p>
    <w:p w:rsidR="00000000" w:rsidDel="00000000" w:rsidP="00000000" w:rsidRDefault="00000000" w:rsidRPr="00000000" w14:paraId="000006C0">
      <w:pPr>
        <w:spacing w:after="120" w:lineRule="auto"/>
        <w:rPr>
          <w:color w:val="1a1a2e"/>
          <w:sz w:val="21"/>
          <w:szCs w:val="21"/>
        </w:rPr>
      </w:pPr>
      <w:r w:rsidDel="00000000" w:rsidR="00000000" w:rsidRPr="00000000">
        <w:rPr>
          <w:color w:val="1a1a2e"/>
          <w:sz w:val="21"/>
          <w:szCs w:val="21"/>
          <w:rtl w:val="0"/>
        </w:rPr>
        <w:t xml:space="preserve">Chime's experiential strategy converts product launches and cultural moments into physical, shareable events.</w:t>
      </w:r>
    </w:p>
    <w:p w:rsidR="00000000" w:rsidDel="00000000" w:rsidP="00000000" w:rsidRDefault="00000000" w:rsidRPr="00000000" w14:paraId="000006C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Vault Tour — September 2024 (Flagship Activation)</w:t>
      </w:r>
    </w:p>
    <w:p w:rsidR="00000000" w:rsidDel="00000000" w:rsidP="00000000" w:rsidRDefault="00000000" w:rsidRPr="00000000" w14:paraId="000006C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a semi-truck-sized vault representing $340B trapped in the two-week pay cycle</w:t>
      </w:r>
    </w:p>
    <w:p w:rsidR="00000000" w:rsidDel="00000000" w:rsidP="00000000" w:rsidRDefault="00000000" w:rsidRPr="00000000" w14:paraId="000006C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1a1a2e"/>
          <w:sz w:val="21"/>
          <w:szCs w:val="21"/>
          <w:rtl w:val="0"/>
        </w:rPr>
        <w:t xml:space="preserve">7-part cross-country series: NYC (Flatiron Plaza launch) → Philadelphia → Houston → Phoenix → San Francisco</w:t>
      </w:r>
    </w:p>
    <w:p w:rsidR="00000000" w:rsidDel="00000000" w:rsidP="00000000" w:rsidRDefault="00000000" w:rsidRPr="00000000" w14:paraId="000006C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Kai Cenat and Fanum hosted each stop; 10-crew production team</w:t>
      </w:r>
    </w:p>
    <w:p w:rsidR="00000000" w:rsidDel="00000000" w:rsidP="00000000" w:rsidRDefault="00000000" w:rsidRPr="00000000" w14:paraId="000006C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Finale: Fanum literally blew up the vault — captured in 6K with five cameras, live-streamed by Kai Cenat to 14.7M followers</w:t>
      </w:r>
    </w:p>
    <w:p w:rsidR="00000000" w:rsidDel="00000000" w:rsidP="00000000" w:rsidRDefault="00000000" w:rsidRPr="00000000" w14:paraId="000006C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Sweepstakes: $500K in equivalent pay unlocked across the tour; 1M+ sweepstakes entries</w:t>
      </w:r>
    </w:p>
    <w:p w:rsidR="00000000" w:rsidDel="00000000" w:rsidP="00000000" w:rsidRDefault="00000000" w:rsidRPr="00000000" w14:paraId="000006C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Results: 155M+ views across all content; campaign drove MyPay product sign-ups nationwide</w:t>
      </w:r>
    </w:p>
    <w:p w:rsidR="00000000" w:rsidDel="00000000" w:rsidP="00000000" w:rsidRDefault="00000000" w:rsidRPr="00000000" w14:paraId="000006C8">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vault tour is the clearest example of Chime's experiential model: the event IS the content. The physical activation existed to generate the TikTok. There was no separation between the event and the media — Kai's live-stream was the media buy.</w:t>
      </w:r>
    </w:p>
    <w:p w:rsidR="00000000" w:rsidDel="00000000" w:rsidP="00000000" w:rsidRDefault="00000000" w:rsidRPr="00000000" w14:paraId="000006C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Ball on a Budget — WNBA 2024</w:t>
      </w:r>
    </w:p>
    <w:p w:rsidR="00000000" w:rsidDel="00000000" w:rsidP="00000000" w:rsidRDefault="00000000" w:rsidRPr="00000000" w14:paraId="000006C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WNBA stars create tunnel-worthy fits for under $300 — athletic style + financial savvy</w:t>
      </w:r>
    </w:p>
    <w:p w:rsidR="00000000" w:rsidDel="00000000" w:rsidP="00000000" w:rsidRDefault="00000000" w:rsidRPr="00000000" w14:paraId="000006C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Arike Ogunbowale, Lexie Brown, Chelsea Gray, Kamilla Cardoso</w:t>
      </w:r>
    </w:p>
    <w:p w:rsidR="00000000" w:rsidDel="00000000" w:rsidP="00000000" w:rsidRDefault="00000000" w:rsidRPr="00000000" w14:paraId="000006C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Production partner: SLAM Magazine and WSLAM (LeagueFits Instagram — leading NBA/WNBA fashion platform)</w:t>
      </w:r>
    </w:p>
    <w:p w:rsidR="00000000" w:rsidDel="00000000" w:rsidP="00000000" w:rsidRDefault="00000000" w:rsidRPr="00000000" w14:paraId="000006C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Event elements: VIP party, pop-up tunnel walk, vintage shopping, on-site t-shirt customization, Money Moves panel</w:t>
      </w:r>
    </w:p>
    <w:p w:rsidR="00000000" w:rsidDel="00000000" w:rsidP="00000000" w:rsidRDefault="00000000" w:rsidRPr="00000000" w14:paraId="000006C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Results: 55.2M views (124% increase vs. prior NBA season version); 222K+ social engagements</w:t>
      </w:r>
    </w:p>
    <w:p w:rsidR="00000000" w:rsidDel="00000000" w:rsidP="00000000" w:rsidRDefault="00000000" w:rsidRPr="00000000" w14:paraId="000006C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Recognition: Shorty Awards nomination; first consumer brand to spotlight WNBA fashion culture at scale</w:t>
      </w:r>
    </w:p>
    <w:p w:rsidR="00000000" w:rsidDel="00000000" w:rsidP="00000000" w:rsidRDefault="00000000" w:rsidRPr="00000000" w14:paraId="000006D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Chime Lane — American Airlines Center (Ongoing)</w:t>
      </w:r>
    </w:p>
    <w:p w:rsidR="00000000" w:rsidDel="00000000" w:rsidP="00000000" w:rsidRDefault="00000000" w:rsidRPr="00000000" w14:paraId="000006D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Dedicated member entrance at Dallas Mavericks games at American Airlines Center</w:t>
      </w:r>
    </w:p>
    <w:p w:rsidR="00000000" w:rsidDel="00000000" w:rsidP="00000000" w:rsidRDefault="00000000" w:rsidRPr="00000000" w14:paraId="000006D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Perks: Hangar gift cards, free soft drinks and popcorn, limited-edition giveaway items at select events</w:t>
      </w:r>
    </w:p>
    <w:p w:rsidR="00000000" w:rsidDel="00000000" w:rsidP="00000000" w:rsidRDefault="00000000" w:rsidRPr="00000000" w14:paraId="000006D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Extended to WrestleMania 41 (Las Vegas, April 2025) — first WrestleMania sponsorship</w:t>
      </w:r>
    </w:p>
    <w:p w:rsidR="00000000" w:rsidDel="00000000" w:rsidP="00000000" w:rsidRDefault="00000000" w:rsidRPr="00000000" w14:paraId="000006D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Model: turns the sponsorship from a logo placement into a product benefit — members feel the value at the door</w:t>
      </w:r>
    </w:p>
    <w:p w:rsidR="00000000" w:rsidDel="00000000" w:rsidP="00000000" w:rsidRDefault="00000000" w:rsidRPr="00000000" w14:paraId="000006D5">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5 · Sponsorships</w:t>
      </w:r>
    </w:p>
    <w:tbl>
      <w:tblPr>
        <w:tblStyle w:val="Table4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355"/>
        <w:gridCol w:w="1665"/>
        <w:gridCol w:w="3030"/>
        <w:tblGridChange w:id="0">
          <w:tblGrid>
            <w:gridCol w:w="2070"/>
            <w:gridCol w:w="2355"/>
            <w:gridCol w:w="1665"/>
            <w:gridCol w:w="30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D6">
            <w:pPr>
              <w:spacing w:line="276" w:lineRule="auto"/>
              <w:rPr>
                <w:b w:val="1"/>
                <w:bCs w:val="1"/>
                <w:color w:val="ffffff"/>
                <w:sz w:val="20"/>
                <w:szCs w:val="20"/>
              </w:rPr>
            </w:pPr>
            <w:r w:rsidDel="00000000" w:rsidR="00000000" w:rsidRPr="00000000">
              <w:rPr>
                <w:b w:val="1"/>
                <w:bCs w:val="1"/>
                <w:color w:val="ffffff"/>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D7">
            <w:pPr>
              <w:spacing w:line="276" w:lineRule="auto"/>
              <w:rPr>
                <w:b w:val="1"/>
                <w:bCs w:val="1"/>
                <w:color w:val="ffffff"/>
                <w:sz w:val="20"/>
                <w:szCs w:val="20"/>
              </w:rPr>
            </w:pPr>
            <w:r w:rsidDel="00000000" w:rsidR="00000000" w:rsidRPr="00000000">
              <w:rPr>
                <w:b w:val="1"/>
                <w:bCs w:val="1"/>
                <w:color w:val="ffffff"/>
                <w:sz w:val="20"/>
                <w:szCs w:val="20"/>
                <w:rtl w:val="0"/>
              </w:rPr>
              <w:t xml:space="preserve">Deal</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D8">
            <w:pPr>
              <w:spacing w:line="276" w:lineRule="auto"/>
              <w:rPr>
                <w:b w:val="1"/>
                <w:bCs w:val="1"/>
                <w:color w:val="ffffff"/>
                <w:sz w:val="20"/>
                <w:szCs w:val="20"/>
              </w:rPr>
            </w:pPr>
            <w:r w:rsidDel="00000000" w:rsidR="00000000" w:rsidRPr="00000000">
              <w:rPr>
                <w:b w:val="1"/>
                <w:bCs w:val="1"/>
                <w:color w:val="ffffff"/>
                <w:sz w:val="20"/>
                <w:szCs w:val="20"/>
                <w:rtl w:val="0"/>
              </w:rPr>
              <w:t xml:space="preserve">Value / Term</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D9">
            <w:pPr>
              <w:spacing w:line="276" w:lineRule="auto"/>
              <w:rPr>
                <w:b w:val="1"/>
                <w:bCs w:val="1"/>
                <w:color w:val="ffffff"/>
                <w:sz w:val="20"/>
                <w:szCs w:val="20"/>
              </w:rPr>
            </w:pPr>
            <w:r w:rsidDel="00000000" w:rsidR="00000000" w:rsidRPr="00000000">
              <w:rPr>
                <w:b w:val="1"/>
                <w:bCs w:val="1"/>
                <w:color w:val="ffffff"/>
                <w:sz w:val="20"/>
                <w:szCs w:val="20"/>
                <w:rtl w:val="0"/>
              </w:rPr>
              <w:t xml:space="preserve">Activation Layer</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A">
            <w:pPr>
              <w:spacing w:line="276" w:lineRule="auto"/>
              <w:rPr>
                <w:color w:val="1a1a2e"/>
                <w:sz w:val="20"/>
                <w:szCs w:val="20"/>
              </w:rPr>
            </w:pPr>
            <w:r w:rsidDel="00000000" w:rsidR="00000000" w:rsidRPr="00000000">
              <w:rPr>
                <w:color w:val="1a1a2e"/>
                <w:sz w:val="20"/>
                <w:szCs w:val="20"/>
                <w:rtl w:val="0"/>
              </w:rPr>
              <w:t xml:space="preserve">Dallas Mavericks (NBA)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B">
            <w:pPr>
              <w:spacing w:line="276" w:lineRule="auto"/>
              <w:rPr>
                <w:color w:val="1a1a2e"/>
                <w:sz w:val="20"/>
                <w:szCs w:val="20"/>
              </w:rPr>
            </w:pPr>
            <w:r w:rsidDel="00000000" w:rsidR="00000000" w:rsidRPr="00000000">
              <w:rPr>
                <w:color w:val="1a1a2e"/>
                <w:sz w:val="20"/>
                <w:szCs w:val="20"/>
                <w:rtl w:val="0"/>
              </w:rPr>
              <w:t xml:space="preserve">Jersey patch sponsor — renewed May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C">
            <w:pPr>
              <w:spacing w:line="276" w:lineRule="auto"/>
              <w:rPr>
                <w:color w:val="1a1a2e"/>
                <w:sz w:val="20"/>
                <w:szCs w:val="20"/>
              </w:rPr>
            </w:pPr>
            <w:r w:rsidDel="00000000" w:rsidR="00000000" w:rsidRPr="00000000">
              <w:rPr>
                <w:color w:val="1a1a2e"/>
                <w:sz w:val="20"/>
                <w:szCs w:val="20"/>
                <w:rtl w:val="0"/>
              </w:rPr>
              <w:t xml:space="preserve">$33M / 3 years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D">
            <w:pPr>
              <w:spacing w:line="276" w:lineRule="auto"/>
              <w:rPr>
                <w:color w:val="1a1a2e"/>
                <w:sz w:val="20"/>
                <w:szCs w:val="20"/>
              </w:rPr>
            </w:pPr>
            <w:r w:rsidDel="00000000" w:rsidR="00000000" w:rsidRPr="00000000">
              <w:rPr>
                <w:color w:val="1a1a2e"/>
                <w:sz w:val="20"/>
                <w:szCs w:val="20"/>
                <w:rtl w:val="0"/>
              </w:rPr>
              <w:t xml:space="preserve">Chime Lane at AAC; Cooper Flagg ambassador deal; 'serialized social content' strategy through Mavs games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DE">
            <w:pPr>
              <w:spacing w:line="276" w:lineRule="auto"/>
              <w:rPr>
                <w:color w:val="1a1a2e"/>
                <w:sz w:val="20"/>
                <w:szCs w:val="20"/>
              </w:rPr>
            </w:pPr>
            <w:r w:rsidDel="00000000" w:rsidR="00000000" w:rsidRPr="00000000">
              <w:rPr>
                <w:color w:val="1a1a2e"/>
                <w:sz w:val="20"/>
                <w:szCs w:val="20"/>
                <w:rtl w:val="0"/>
              </w:rPr>
              <w:t xml:space="preserve">Cooper Flagg (Dallas Mavericks)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DF">
            <w:pPr>
              <w:spacing w:line="276" w:lineRule="auto"/>
              <w:rPr>
                <w:color w:val="1a1a2e"/>
                <w:sz w:val="20"/>
                <w:szCs w:val="20"/>
              </w:rPr>
            </w:pPr>
            <w:r w:rsidDel="00000000" w:rsidR="00000000" w:rsidRPr="00000000">
              <w:rPr>
                <w:color w:val="1a1a2e"/>
                <w:sz w:val="20"/>
                <w:szCs w:val="20"/>
                <w:rtl w:val="0"/>
              </w:rPr>
              <w:t xml:space="preserve">Multi-year brand ambassador — first athlete on this basis for Chime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E0">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E1">
            <w:pPr>
              <w:spacing w:line="276" w:lineRule="auto"/>
              <w:rPr>
                <w:color w:val="1a1a2e"/>
                <w:sz w:val="20"/>
                <w:szCs w:val="20"/>
              </w:rPr>
            </w:pPr>
            <w:r w:rsidDel="00000000" w:rsidR="00000000" w:rsidRPr="00000000">
              <w:rPr>
                <w:color w:val="1a1a2e"/>
                <w:sz w:val="20"/>
                <w:szCs w:val="20"/>
                <w:rtl w:val="0"/>
              </w:rPr>
              <w:t xml:space="preserve">'Mama I Made It' YouTube series; social content; product tie-ins; first-ever multi-year athlete partner</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E2">
            <w:pPr>
              <w:spacing w:line="276" w:lineRule="auto"/>
              <w:rPr>
                <w:color w:val="1a1a2e"/>
                <w:sz w:val="20"/>
                <w:szCs w:val="20"/>
              </w:rPr>
            </w:pPr>
            <w:r w:rsidDel="00000000" w:rsidR="00000000" w:rsidRPr="00000000">
              <w:rPr>
                <w:color w:val="1a1a2e"/>
                <w:sz w:val="20"/>
                <w:szCs w:val="20"/>
                <w:rtl w:val="0"/>
              </w:rPr>
              <w:t xml:space="preserve">WNBA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E3">
            <w:pPr>
              <w:spacing w:line="276" w:lineRule="auto"/>
              <w:rPr>
                <w:color w:val="1a1a2e"/>
                <w:sz w:val="20"/>
                <w:szCs w:val="20"/>
              </w:rPr>
            </w:pPr>
            <w:r w:rsidDel="00000000" w:rsidR="00000000" w:rsidRPr="00000000">
              <w:rPr>
                <w:color w:val="1a1a2e"/>
                <w:sz w:val="20"/>
                <w:szCs w:val="20"/>
                <w:rtl w:val="0"/>
              </w:rPr>
              <w:t xml:space="preserve">Content partnership via Ball on a Budget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E4">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E5">
            <w:pPr>
              <w:spacing w:line="276" w:lineRule="auto"/>
              <w:rPr>
                <w:color w:val="1a1a2e"/>
                <w:sz w:val="20"/>
                <w:szCs w:val="20"/>
              </w:rPr>
            </w:pPr>
            <w:r w:rsidDel="00000000" w:rsidR="00000000" w:rsidRPr="00000000">
              <w:rPr>
                <w:color w:val="1a1a2e"/>
                <w:sz w:val="20"/>
                <w:szCs w:val="20"/>
                <w:rtl w:val="0"/>
              </w:rPr>
              <w:t xml:space="preserve">SLAM/WSLAM production; 4 WNBA stars; social series + physical event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E6">
            <w:pPr>
              <w:spacing w:line="276" w:lineRule="auto"/>
              <w:rPr>
                <w:color w:val="1a1a2e"/>
                <w:sz w:val="20"/>
                <w:szCs w:val="20"/>
              </w:rPr>
            </w:pPr>
            <w:r w:rsidDel="00000000" w:rsidR="00000000" w:rsidRPr="00000000">
              <w:rPr>
                <w:color w:val="1a1a2e"/>
                <w:sz w:val="20"/>
                <w:szCs w:val="20"/>
                <w:rtl w:val="0"/>
              </w:rPr>
              <w:t xml:space="preserve">WWE WrestleMania 41</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E7">
            <w:pPr>
              <w:spacing w:line="276" w:lineRule="auto"/>
              <w:rPr>
                <w:color w:val="1a1a2e"/>
                <w:sz w:val="20"/>
                <w:szCs w:val="20"/>
              </w:rPr>
            </w:pPr>
            <w:r w:rsidDel="00000000" w:rsidR="00000000" w:rsidRPr="00000000">
              <w:rPr>
                <w:color w:val="1a1a2e"/>
                <w:sz w:val="20"/>
                <w:szCs w:val="20"/>
                <w:rtl w:val="0"/>
              </w:rPr>
              <w:t xml:space="preserve">Official financial services partner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E8">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E9">
            <w:pPr>
              <w:spacing w:line="276" w:lineRule="auto"/>
              <w:rPr>
                <w:color w:val="1a1a2e"/>
                <w:sz w:val="20"/>
                <w:szCs w:val="20"/>
              </w:rPr>
            </w:pPr>
            <w:r w:rsidDel="00000000" w:rsidR="00000000" w:rsidRPr="00000000">
              <w:rPr>
                <w:color w:val="1a1a2e"/>
                <w:sz w:val="20"/>
                <w:szCs w:val="20"/>
                <w:rtl w:val="0"/>
              </w:rPr>
              <w:t xml:space="preserve">Chime Lane access at the event; Becky Lynch brand tie-in; TikTok sweepstakes campaign</w:t>
            </w:r>
          </w:p>
        </w:tc>
      </w:tr>
    </w:tbl>
    <w:p w:rsidR="00000000" w:rsidDel="00000000" w:rsidP="00000000" w:rsidRDefault="00000000" w:rsidRPr="00000000" w14:paraId="000006EA">
      <w:pPr>
        <w:spacing w:after="200" w:lineRule="auto"/>
        <w:rPr/>
      </w:pPr>
      <w:r w:rsidDel="00000000" w:rsidR="00000000" w:rsidRPr="00000000">
        <w:rPr>
          <w:rtl w:val="0"/>
        </w:rPr>
        <w:t xml:space="preserve"> </w:t>
      </w:r>
    </w:p>
    <w:p w:rsidR="00000000" w:rsidDel="00000000" w:rsidP="00000000" w:rsidRDefault="00000000" w:rsidRPr="00000000" w14:paraId="000006EB">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Chime's sponsorship model: they don't just buy logo placements. Every sponsorship has a product activation layer (Chime Lane, early access, member perks) that makes the sponsorship feel like a member benefit, not a media buy. The Dallas Mavericks deal was described internally as a 'serialized social content' platform, not a jersey patch.</w:t>
      </w:r>
    </w:p>
    <w:p w:rsidR="00000000" w:rsidDel="00000000" w:rsidP="00000000" w:rsidRDefault="00000000" w:rsidRPr="00000000" w14:paraId="000006EC">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6 · TV &amp; Paid Media</w:t>
      </w:r>
    </w:p>
    <w:p w:rsidR="00000000" w:rsidDel="00000000" w:rsidP="00000000" w:rsidRDefault="00000000" w:rsidRPr="00000000" w14:paraId="000006E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'You're Making It' — TV Spot (April 2025)</w:t>
      </w:r>
    </w:p>
    <w:p w:rsidR="00000000" w:rsidDel="00000000" w:rsidP="00000000" w:rsidRDefault="00000000" w:rsidRPr="00000000" w14:paraId="000006E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Prime-time TV spot for Financial Progress Month (April)</w:t>
      </w:r>
    </w:p>
    <w:p w:rsidR="00000000" w:rsidDel="00000000" w:rsidP="00000000" w:rsidRDefault="00000000" w:rsidRPr="00000000" w14:paraId="000006E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Deion Sanders, Becky Lynch, Kai Cenat, Josue De Paz (Chime Changemaker / First Tech Fund)</w:t>
      </w:r>
    </w:p>
    <w:p w:rsidR="00000000" w:rsidDel="00000000" w:rsidP="00000000" w:rsidRDefault="00000000" w:rsidRPr="00000000" w14:paraId="000006F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Deion plays 'Coach Chime' — validation and encouragement framing, not product features</w:t>
      </w:r>
    </w:p>
    <w:p w:rsidR="00000000" w:rsidDel="00000000" w:rsidP="00000000" w:rsidRDefault="00000000" w:rsidRPr="00000000" w14:paraId="000006F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FinTok trend integration: 'loud budgeting' and 'girl math' referenced in the spot</w:t>
      </w:r>
    </w:p>
    <w:p w:rsidR="00000000" w:rsidDel="00000000" w:rsidP="00000000" w:rsidRDefault="00000000" w:rsidRPr="00000000" w14:paraId="000006F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TV + all brand channels + talent social amplification simultaneously</w:t>
      </w:r>
    </w:p>
    <w:p w:rsidR="00000000" w:rsidDel="00000000" w:rsidP="00000000" w:rsidRDefault="00000000" w:rsidRPr="00000000" w14:paraId="000006F3">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Campaign — Omnichannel (Sept 2024)</w:t>
      </w:r>
    </w:p>
    <w:p w:rsidR="00000000" w:rsidDel="00000000" w:rsidP="00000000" w:rsidRDefault="00000000" w:rsidRPr="00000000" w14:paraId="000006F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600+ OOH placements + DOOH in NYC + prime-time TV + digital display + paid social + influencer + experiential tour — all running the same message simultaneously</w:t>
      </w:r>
    </w:p>
    <w:p w:rsidR="00000000" w:rsidDel="00000000" w:rsidP="00000000" w:rsidRDefault="00000000" w:rsidRPr="00000000" w14:paraId="000006F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Single question as the hook across every channel: 'Why do we work every day but wait two weeks to get paid?'</w:t>
      </w:r>
    </w:p>
    <w:p w:rsidR="00000000" w:rsidDel="00000000" w:rsidP="00000000" w:rsidRDefault="00000000" w:rsidRPr="00000000" w14:paraId="000006F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Funnel: all channels pointed to one action — sign up for Chime, enable direct deposit, get MyPay</w:t>
      </w:r>
    </w:p>
    <w:p w:rsidR="00000000" w:rsidDel="00000000" w:rsidP="00000000" w:rsidRDefault="00000000" w:rsidRPr="00000000" w14:paraId="000006F7">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Paid Media Scale</w:t>
      </w:r>
    </w:p>
    <w:p w:rsidR="00000000" w:rsidDel="00000000" w:rsidP="00000000" w:rsidRDefault="00000000" w:rsidRPr="00000000" w14:paraId="000006F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$519.8M marketing spend in 2024 — one of the highest marketing-to-revenue ratios in US fintech</w:t>
      </w:r>
    </w:p>
    <w:p w:rsidR="00000000" w:rsidDel="00000000" w:rsidP="00000000" w:rsidRDefault="00000000" w:rsidRPr="00000000" w14:paraId="000006F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Revenue grew ~30% in 2024 vs. 15% marketing spend growth — improving efficiency</w:t>
      </w:r>
    </w:p>
    <w:p w:rsidR="00000000" w:rsidDel="00000000" w:rsidP="00000000" w:rsidRDefault="00000000" w:rsidRPr="00000000" w14:paraId="000006F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Media mix: digital (Instagram, TikTok, YouTube), TV, OOH, experiential, influencer, affiliate</w:t>
      </w:r>
    </w:p>
    <w:p w:rsidR="00000000" w:rsidDel="00000000" w:rsidP="00000000" w:rsidRDefault="00000000" w:rsidRPr="00000000" w14:paraId="000006FB">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7 · Original Content</w:t>
      </w:r>
    </w:p>
    <w:p w:rsidR="00000000" w:rsidDel="00000000" w:rsidP="00000000" w:rsidRDefault="00000000" w:rsidRPr="00000000" w14:paraId="000006F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'Mama I Made It' — YouTube Series</w:t>
      </w:r>
    </w:p>
    <w:p w:rsidR="00000000" w:rsidDel="00000000" w:rsidP="00000000" w:rsidRDefault="00000000" w:rsidRPr="00000000" w14:paraId="000006F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Original YouTube series built around the emotional 'financial progress' positioning</w:t>
      </w:r>
    </w:p>
    <w:p w:rsidR="00000000" w:rsidDel="00000000" w:rsidP="00000000" w:rsidRDefault="00000000" w:rsidRPr="00000000" w14:paraId="000006F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Format: talent shares their journey with a parent figure — milestone moments, financial wins</w:t>
      </w:r>
    </w:p>
    <w:p w:rsidR="00000000" w:rsidDel="00000000" w:rsidP="00000000" w:rsidRDefault="00000000" w:rsidRPr="00000000" w14:paraId="000006F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Cooper Flagg debuted in the series alongside his mother Kelly Flagg (first episode after signing)</w:t>
      </w:r>
    </w:p>
    <w:p w:rsidR="00000000" w:rsidDel="00000000" w:rsidP="00000000" w:rsidRDefault="00000000" w:rsidRPr="00000000" w14:paraId="0000070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YouTube primary; Instagram Reels clips for social</w:t>
      </w:r>
    </w:p>
    <w:p w:rsidR="00000000" w:rsidDel="00000000" w:rsidP="00000000" w:rsidRDefault="00000000" w:rsidRPr="00000000" w14:paraId="0000070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Purpose: depth content that builds brand affinity beyond the 30-second ad unit</w:t>
      </w:r>
    </w:p>
    <w:p w:rsidR="00000000" w:rsidDel="00000000" w:rsidP="00000000" w:rsidRDefault="00000000" w:rsidRPr="00000000" w14:paraId="00000702">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Ball on a Budget — Social Series</w:t>
      </w:r>
    </w:p>
    <w:p w:rsidR="00000000" w:rsidDel="00000000" w:rsidP="00000000" w:rsidRDefault="00000000" w:rsidRPr="00000000" w14:paraId="0000070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Multi-episode social content series with WNBA stars (not a one-off campaign)</w:t>
      </w:r>
    </w:p>
    <w:p w:rsidR="00000000" w:rsidDel="00000000" w:rsidP="00000000" w:rsidRDefault="00000000" w:rsidRPr="00000000" w14:paraId="0000070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Each episode: one player, one outfit, under $300 budget — financial savvy + fashion credibility</w:t>
      </w:r>
    </w:p>
    <w:p w:rsidR="00000000" w:rsidDel="00000000" w:rsidP="00000000" w:rsidRDefault="00000000" w:rsidRPr="00000000" w14:paraId="0000070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SLAM/WSLAM Instagram (LeagueFits) + Chime channels + player channels</w:t>
      </w:r>
    </w:p>
    <w:p w:rsidR="00000000" w:rsidDel="00000000" w:rsidP="00000000" w:rsidRDefault="00000000" w:rsidRPr="00000000" w14:paraId="0000070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Framing: finance education through culture, not through financial advice</w:t>
      </w:r>
    </w:p>
    <w:p w:rsidR="00000000" w:rsidDel="00000000" w:rsidP="00000000" w:rsidRDefault="00000000" w:rsidRPr="00000000" w14:paraId="00000707">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8 · Financial Progress Month (April) — Owned Tentpole</w:t>
      </w:r>
    </w:p>
    <w:p w:rsidR="00000000" w:rsidDel="00000000" w:rsidP="00000000" w:rsidRDefault="00000000" w:rsidRPr="00000000" w14:paraId="00000708">
      <w:pPr>
        <w:spacing w:after="120" w:lineRule="auto"/>
        <w:rPr>
          <w:color w:val="1a1a2e"/>
          <w:sz w:val="21"/>
          <w:szCs w:val="21"/>
        </w:rPr>
      </w:pPr>
      <w:r w:rsidDel="00000000" w:rsidR="00000000" w:rsidRPr="00000000">
        <w:rPr>
          <w:color w:val="1a1a2e"/>
          <w:sz w:val="21"/>
          <w:szCs w:val="21"/>
          <w:rtl w:val="0"/>
        </w:rPr>
        <w:t xml:space="preserve">Chime has built a proprietary annual cultural moment: Financial Progress Month (April). Every major activation, TV spot, sponsorship, and influencer brief in Q2 ladders up to this frame.</w:t>
      </w:r>
    </w:p>
    <w:p w:rsidR="00000000" w:rsidDel="00000000" w:rsidP="00000000" w:rsidRDefault="00000000" w:rsidRPr="00000000" w14:paraId="0000070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Annual TV spot launch (April 1 each year) — 'You're Making It' in 2025</w:t>
      </w:r>
    </w:p>
    <w:p w:rsidR="00000000" w:rsidDel="00000000" w:rsidP="00000000" w:rsidRDefault="00000000" w:rsidRPr="00000000" w14:paraId="0000070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FinTok creator partnerships activated for the month</w:t>
      </w:r>
    </w:p>
    <w:p w:rsidR="00000000" w:rsidDel="00000000" w:rsidP="00000000" w:rsidRDefault="00000000" w:rsidRPr="00000000" w14:paraId="0000070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WrestleMania 41 (April 2025) — Chime Lane + Becky Lynch tie-in — timed to Financial Progress Month</w:t>
      </w:r>
    </w:p>
    <w:p w:rsidR="00000000" w:rsidDel="00000000" w:rsidP="00000000" w:rsidRDefault="00000000" w:rsidRPr="00000000" w14:paraId="0000070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In-app financial education content and challenges for existing members</w:t>
      </w:r>
    </w:p>
    <w:p w:rsidR="00000000" w:rsidDel="00000000" w:rsidP="00000000" w:rsidRDefault="00000000" w:rsidRPr="00000000" w14:paraId="0000070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Press and earned media hook: financial wellness data, 'making it' cultural moment angle</w:t>
      </w:r>
    </w:p>
    <w:p w:rsidR="00000000" w:rsidDel="00000000" w:rsidP="00000000" w:rsidRDefault="00000000" w:rsidRPr="00000000" w14:paraId="0000070E">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This is the most directly replicable mechanic for Barça Banc: an owned cultural tentpole that isn't a bank holiday or a brand anniversary — it's a theme the brand created and owns. Barça Banc could own the World Cup window the same way Chime owns April.</w:t>
      </w:r>
    </w:p>
    <w:p w:rsidR="00000000" w:rsidDel="00000000" w:rsidP="00000000" w:rsidRDefault="00000000" w:rsidRPr="00000000" w14:paraId="0000070F">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9 · Applicability to Barça Banc</w:t>
      </w:r>
    </w:p>
    <w:tbl>
      <w:tblPr>
        <w:tblStyle w:val="Table4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135"/>
        <w:gridCol w:w="3105"/>
        <w:tblGridChange w:id="0">
          <w:tblGrid>
            <w:gridCol w:w="2880"/>
            <w:gridCol w:w="3135"/>
            <w:gridCol w:w="31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10">
            <w:pPr>
              <w:spacing w:line="276" w:lineRule="auto"/>
              <w:rPr>
                <w:b w:val="1"/>
                <w:bCs w:val="1"/>
                <w:color w:val="ffffff"/>
                <w:sz w:val="20"/>
                <w:szCs w:val="20"/>
              </w:rPr>
            </w:pPr>
            <w:r w:rsidDel="00000000" w:rsidR="00000000" w:rsidRPr="00000000">
              <w:rPr>
                <w:b w:val="1"/>
                <w:bCs w:val="1"/>
                <w:color w:val="ffffff"/>
                <w:sz w:val="20"/>
                <w:szCs w:val="20"/>
                <w:rtl w:val="0"/>
              </w:rPr>
              <w:t xml:space="preserve">Chime Mechanic</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11">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Equivalent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12">
            <w:pPr>
              <w:spacing w:line="276"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3">
            <w:pPr>
              <w:spacing w:line="276" w:lineRule="auto"/>
              <w:rPr>
                <w:color w:val="1a1a2e"/>
                <w:sz w:val="20"/>
                <w:szCs w:val="20"/>
              </w:rPr>
            </w:pPr>
            <w:r w:rsidDel="00000000" w:rsidR="00000000" w:rsidRPr="00000000">
              <w:rPr>
                <w:color w:val="1a1a2e"/>
                <w:sz w:val="20"/>
                <w:szCs w:val="20"/>
                <w:rtl w:val="0"/>
              </w:rPr>
              <w:t xml:space="preserve">Financial Progress Month (owned tentpole)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4">
            <w:pPr>
              <w:spacing w:line="276" w:lineRule="auto"/>
              <w:rPr>
                <w:color w:val="1a1a2e"/>
                <w:sz w:val="20"/>
                <w:szCs w:val="20"/>
              </w:rPr>
            </w:pPr>
            <w:r w:rsidDel="00000000" w:rsidR="00000000" w:rsidRPr="00000000">
              <w:rPr>
                <w:color w:val="1a1a2e"/>
                <w:sz w:val="20"/>
                <w:szCs w:val="20"/>
                <w:rtl w:val="0"/>
              </w:rPr>
              <w:t xml:space="preserve">World Cup window (Jun 11–Jul 19) as the owned cultural moment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5">
            <w:pPr>
              <w:spacing w:line="276" w:lineRule="auto"/>
              <w:rPr>
                <w:color w:val="1a1a2e"/>
                <w:sz w:val="20"/>
                <w:szCs w:val="20"/>
              </w:rPr>
            </w:pPr>
            <w:r w:rsidDel="00000000" w:rsidR="00000000" w:rsidRPr="00000000">
              <w:rPr>
                <w:color w:val="1a1a2e"/>
                <w:sz w:val="20"/>
                <w:szCs w:val="20"/>
                <w:rtl w:val="0"/>
              </w:rPr>
              <w:t xml:space="preserve">Barça Banc has a bigger natural moment — the World Cup already exists. Chime had to invent April.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6">
            <w:pPr>
              <w:spacing w:line="276" w:lineRule="auto"/>
              <w:rPr>
                <w:color w:val="1a1a2e"/>
                <w:sz w:val="20"/>
                <w:szCs w:val="20"/>
              </w:rPr>
            </w:pPr>
            <w:r w:rsidDel="00000000" w:rsidR="00000000" w:rsidRPr="00000000">
              <w:rPr>
                <w:color w:val="1a1a2e"/>
                <w:sz w:val="20"/>
                <w:szCs w:val="20"/>
                <w:rtl w:val="0"/>
              </w:rPr>
              <w:t xml:space="preserve">Vault tour — event IS the content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7">
            <w:pPr>
              <w:spacing w:line="276" w:lineRule="auto"/>
              <w:rPr>
                <w:color w:val="1a1a2e"/>
                <w:sz w:val="20"/>
                <w:szCs w:val="20"/>
              </w:rPr>
            </w:pPr>
            <w:r w:rsidDel="00000000" w:rsidR="00000000" w:rsidRPr="00000000">
              <w:rPr>
                <w:color w:val="1a1a2e"/>
                <w:sz w:val="20"/>
                <w:szCs w:val="20"/>
                <w:rtl w:val="0"/>
              </w:rPr>
              <w:t xml:space="preserve">Peña activations + country launch events designed to generate social content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8">
            <w:pPr>
              <w:spacing w:line="276" w:lineRule="auto"/>
              <w:rPr>
                <w:color w:val="1a1a2e"/>
                <w:sz w:val="20"/>
                <w:szCs w:val="20"/>
              </w:rPr>
            </w:pPr>
            <w:r w:rsidDel="00000000" w:rsidR="00000000" w:rsidRPr="00000000">
              <w:rPr>
                <w:color w:val="1a1a2e"/>
                <w:sz w:val="20"/>
                <w:szCs w:val="20"/>
                <w:rtl w:val="0"/>
              </w:rPr>
              <w:t xml:space="preserve">Gap: current plan doesn't specify event-as-content design for country launches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9">
            <w:pPr>
              <w:spacing w:line="276" w:lineRule="auto"/>
              <w:rPr>
                <w:color w:val="1a1a2e"/>
                <w:sz w:val="20"/>
                <w:szCs w:val="20"/>
              </w:rPr>
            </w:pPr>
            <w:r w:rsidDel="00000000" w:rsidR="00000000" w:rsidRPr="00000000">
              <w:rPr>
                <w:color w:val="1a1a2e"/>
                <w:sz w:val="20"/>
                <w:szCs w:val="20"/>
                <w:rtl w:val="0"/>
              </w:rPr>
              <w:t xml:space="preserve">Chime Lane — sponsorship as member benefit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A">
            <w:pPr>
              <w:spacing w:line="276" w:lineRule="auto"/>
              <w:rPr>
                <w:color w:val="1a1a2e"/>
                <w:sz w:val="20"/>
                <w:szCs w:val="20"/>
              </w:rPr>
            </w:pPr>
            <w:r w:rsidDel="00000000" w:rsidR="00000000" w:rsidRPr="00000000">
              <w:rPr>
                <w:color w:val="1a1a2e"/>
                <w:sz w:val="20"/>
                <w:szCs w:val="20"/>
                <w:rtl w:val="0"/>
              </w:rPr>
              <w:t xml:space="preserve">Camp Nou Access / Country-Edition Card as member benefit layers inside FCB events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B">
            <w:pPr>
              <w:spacing w:line="276" w:lineRule="auto"/>
              <w:rPr>
                <w:color w:val="1a1a2e"/>
                <w:sz w:val="20"/>
                <w:szCs w:val="20"/>
              </w:rPr>
            </w:pPr>
            <w:r w:rsidDel="00000000" w:rsidR="00000000" w:rsidRPr="00000000">
              <w:rPr>
                <w:color w:val="1a1a2e"/>
                <w:sz w:val="20"/>
                <w:szCs w:val="20"/>
                <w:rtl w:val="0"/>
              </w:rPr>
              <w:t xml:space="preserve">Designed — closest analog is the Camp Nou seat draw mechanic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C">
            <w:pPr>
              <w:spacing w:line="276" w:lineRule="auto"/>
              <w:rPr>
                <w:color w:val="1a1a2e"/>
                <w:sz w:val="20"/>
                <w:szCs w:val="20"/>
              </w:rPr>
            </w:pPr>
            <w:r w:rsidDel="00000000" w:rsidR="00000000" w:rsidRPr="00000000">
              <w:rPr>
                <w:color w:val="1a1a2e"/>
                <w:sz w:val="20"/>
                <w:szCs w:val="20"/>
                <w:rtl w:val="0"/>
              </w:rPr>
              <w:t xml:space="preserve">Cross-cultural talent roster (HOF athlete + WWE + streamer in same spot)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D">
            <w:pPr>
              <w:spacing w:line="276" w:lineRule="auto"/>
              <w:rPr>
                <w:color w:val="1a1a2e"/>
                <w:sz w:val="20"/>
                <w:szCs w:val="20"/>
              </w:rPr>
            </w:pPr>
            <w:r w:rsidDel="00000000" w:rsidR="00000000" w:rsidRPr="00000000">
              <w:rPr>
                <w:color w:val="1a1a2e"/>
                <w:sz w:val="20"/>
                <w:szCs w:val="20"/>
                <w:rtl w:val="0"/>
              </w:rPr>
              <w:t xml:space="preserve">Lamine + Raphinha + Pedri — players already are the cross-cultural talent roster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E">
            <w:pPr>
              <w:spacing w:line="276" w:lineRule="auto"/>
              <w:rPr>
                <w:color w:val="1a1a2e"/>
                <w:sz w:val="20"/>
                <w:szCs w:val="20"/>
              </w:rPr>
            </w:pPr>
            <w:r w:rsidDel="00000000" w:rsidR="00000000" w:rsidRPr="00000000">
              <w:rPr>
                <w:color w:val="1a1a2e"/>
                <w:sz w:val="20"/>
                <w:szCs w:val="20"/>
                <w:rtl w:val="0"/>
              </w:rPr>
              <w:t xml:space="preserve">Barça Banc has this built in; doesn't need to assemble it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F">
            <w:pPr>
              <w:spacing w:line="276" w:lineRule="auto"/>
              <w:rPr>
                <w:color w:val="1a1a2e"/>
                <w:sz w:val="20"/>
                <w:szCs w:val="20"/>
              </w:rPr>
            </w:pPr>
            <w:r w:rsidDel="00000000" w:rsidR="00000000" w:rsidRPr="00000000">
              <w:rPr>
                <w:color w:val="1a1a2e"/>
                <w:sz w:val="20"/>
                <w:szCs w:val="20"/>
                <w:rtl w:val="0"/>
              </w:rPr>
              <w:t xml:space="preserve">FinTok creator tier (always-on finance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0">
            <w:pPr>
              <w:spacing w:line="276" w:lineRule="auto"/>
              <w:rPr>
                <w:color w:val="1a1a2e"/>
                <w:sz w:val="20"/>
                <w:szCs w:val="20"/>
              </w:rPr>
            </w:pPr>
            <w:r w:rsidDel="00000000" w:rsidR="00000000" w:rsidRPr="00000000">
              <w:rPr>
                <w:color w:val="1a1a2e"/>
                <w:sz w:val="20"/>
                <w:szCs w:val="20"/>
                <w:rtl w:val="0"/>
              </w:rPr>
              <w:t xml:space="preserve">Football finance / LatAm personal finance creators (not documented in current plan)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1">
            <w:pPr>
              <w:spacing w:line="276" w:lineRule="auto"/>
              <w:rPr>
                <w:color w:val="1a1a2e"/>
                <w:sz w:val="20"/>
                <w:szCs w:val="20"/>
              </w:rPr>
            </w:pPr>
            <w:r w:rsidDel="00000000" w:rsidR="00000000" w:rsidRPr="00000000">
              <w:rPr>
                <w:color w:val="1a1a2e"/>
                <w:sz w:val="20"/>
                <w:szCs w:val="20"/>
                <w:rtl w:val="0"/>
              </w:rPr>
              <w:t xml:space="preserve">GAP — no creator brief for always-on content between campaign moments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2">
            <w:pPr>
              <w:spacing w:line="276" w:lineRule="auto"/>
              <w:rPr>
                <w:color w:val="1a1a2e"/>
                <w:sz w:val="20"/>
                <w:szCs w:val="20"/>
              </w:rPr>
            </w:pPr>
            <w:r w:rsidDel="00000000" w:rsidR="00000000" w:rsidRPr="00000000">
              <w:rPr>
                <w:color w:val="1a1a2e"/>
                <w:sz w:val="20"/>
                <w:szCs w:val="20"/>
                <w:rtl w:val="0"/>
              </w:rPr>
              <w:t xml:space="preserve">Omnichannel message unity (one question, all channels)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3">
            <w:pPr>
              <w:spacing w:line="276" w:lineRule="auto"/>
              <w:rPr>
                <w:color w:val="1a1a2e"/>
                <w:sz w:val="20"/>
                <w:szCs w:val="20"/>
              </w:rPr>
            </w:pPr>
            <w:r w:rsidDel="00000000" w:rsidR="00000000" w:rsidRPr="00000000">
              <w:rPr>
                <w:color w:val="1a1a2e"/>
                <w:sz w:val="20"/>
                <w:szCs w:val="20"/>
                <w:rtl w:val="0"/>
              </w:rPr>
              <w:t xml:space="preserve">Loyalty Dividend number as the single hook across all channels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4">
            <w:pPr>
              <w:spacing w:line="276" w:lineRule="auto"/>
              <w:rPr>
                <w:color w:val="1a1a2e"/>
                <w:sz w:val="20"/>
                <w:szCs w:val="20"/>
              </w:rPr>
            </w:pPr>
            <w:r w:rsidDel="00000000" w:rsidR="00000000" w:rsidRPr="00000000">
              <w:rPr>
                <w:color w:val="1a1a2e"/>
                <w:sz w:val="20"/>
                <w:szCs w:val="20"/>
                <w:rtl w:val="0"/>
              </w:rPr>
              <w:t xml:space="preserve">Designed — Loyalty Dividend is the equivalent of 'Why do we wait two weeks?'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5">
            <w:pPr>
              <w:spacing w:line="276" w:lineRule="auto"/>
              <w:rPr>
                <w:color w:val="1a1a2e"/>
                <w:sz w:val="20"/>
                <w:szCs w:val="20"/>
              </w:rPr>
            </w:pPr>
            <w:r w:rsidDel="00000000" w:rsidR="00000000" w:rsidRPr="00000000">
              <w:rPr>
                <w:color w:val="1a1a2e"/>
                <w:sz w:val="20"/>
                <w:szCs w:val="20"/>
                <w:rtl w:val="0"/>
              </w:rPr>
              <w:t xml:space="preserve">'Mama I Made It' original YouTube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6">
            <w:pPr>
              <w:spacing w:line="276" w:lineRule="auto"/>
              <w:rPr>
                <w:color w:val="1a1a2e"/>
                <w:sz w:val="20"/>
                <w:szCs w:val="20"/>
              </w:rPr>
            </w:pPr>
            <w:r w:rsidDel="00000000" w:rsidR="00000000" w:rsidRPr="00000000">
              <w:rPr>
                <w:color w:val="1a1a2e"/>
                <w:sz w:val="20"/>
                <w:szCs w:val="20"/>
                <w:rtl w:val="0"/>
              </w:rPr>
              <w:t xml:space="preserve">Player + fan documentary format for YouTube / FCB TV</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7">
            <w:pPr>
              <w:spacing w:line="276" w:lineRule="auto"/>
              <w:rPr>
                <w:color w:val="1a1a2e"/>
                <w:sz w:val="20"/>
                <w:szCs w:val="20"/>
              </w:rPr>
            </w:pPr>
            <w:r w:rsidDel="00000000" w:rsidR="00000000" w:rsidRPr="00000000">
              <w:rPr>
                <w:color w:val="1a1a2e"/>
                <w:sz w:val="20"/>
                <w:szCs w:val="20"/>
                <w:rtl w:val="0"/>
              </w:rPr>
              <w:t xml:space="preserve">GAP — no original content series planned for Phase 1</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8">
            <w:pPr>
              <w:spacing w:line="276" w:lineRule="auto"/>
              <w:rPr>
                <w:color w:val="1a1a2e"/>
                <w:sz w:val="20"/>
                <w:szCs w:val="20"/>
              </w:rPr>
            </w:pPr>
            <w:r w:rsidDel="00000000" w:rsidR="00000000" w:rsidRPr="00000000">
              <w:rPr>
                <w:color w:val="1a1a2e"/>
                <w:sz w:val="20"/>
                <w:szCs w:val="20"/>
                <w:rtl w:val="0"/>
              </w:rPr>
              <w:t xml:space="preserve">OOH as media stunt (designed to be photographed and reshared)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9">
            <w:pPr>
              <w:spacing w:line="276" w:lineRule="auto"/>
              <w:rPr>
                <w:color w:val="1a1a2e"/>
                <w:sz w:val="20"/>
                <w:szCs w:val="20"/>
              </w:rPr>
            </w:pPr>
            <w:r w:rsidDel="00000000" w:rsidR="00000000" w:rsidRPr="00000000">
              <w:rPr>
                <w:color w:val="1a1a2e"/>
                <w:sz w:val="20"/>
                <w:szCs w:val="20"/>
                <w:rtl w:val="0"/>
              </w:rPr>
              <w:t xml:space="preserve">Country-Edition Card unboxing + launch day activations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A">
            <w:pPr>
              <w:spacing w:line="276" w:lineRule="auto"/>
              <w:rPr>
                <w:color w:val="1a1a2e"/>
                <w:sz w:val="20"/>
                <w:szCs w:val="20"/>
              </w:rPr>
            </w:pPr>
            <w:r w:rsidDel="00000000" w:rsidR="00000000" w:rsidRPr="00000000">
              <w:rPr>
                <w:color w:val="1a1a2e"/>
                <w:sz w:val="20"/>
                <w:szCs w:val="20"/>
                <w:rtl w:val="0"/>
              </w:rPr>
              <w:t xml:space="preserve">Partial — card is shareable by design but no OOH stunt planned</w:t>
            </w:r>
          </w:p>
        </w:tc>
      </w:tr>
    </w:tbl>
    <w:p w:rsidR="00000000" w:rsidDel="00000000" w:rsidP="00000000" w:rsidRDefault="00000000" w:rsidRPr="00000000" w14:paraId="0000072B">
      <w:pPr>
        <w:spacing w:after="200" w:lineRule="auto"/>
        <w:rPr/>
      </w:pPr>
      <w:r w:rsidDel="00000000" w:rsidR="00000000" w:rsidRPr="00000000">
        <w:rPr>
          <w:rtl w:val="0"/>
        </w:rPr>
        <w:t xml:space="preserve"> </w:t>
      </w:r>
    </w:p>
    <w:p w:rsidR="00000000" w:rsidDel="00000000" w:rsidP="00000000" w:rsidRDefault="00000000" w:rsidRPr="00000000" w14:paraId="0000072C">
      <w:pPr>
        <w:spacing w:after="200" w:lineRule="auto"/>
        <w:rPr/>
      </w:pPr>
      <w:r w:rsidDel="00000000" w:rsidR="00000000" w:rsidRPr="00000000">
        <w:rPr>
          <w:rtl w:val="0"/>
        </w:rPr>
        <w:t xml:space="preserve"> </w:t>
      </w:r>
    </w:p>
    <w:p w:rsidR="00000000" w:rsidDel="00000000" w:rsidP="00000000" w:rsidRDefault="00000000" w:rsidRPr="00000000" w14:paraId="0000072D">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Chime Marketing Activation Playbook  ·  Barça Banc Research  ·  May 2026</w:t>
      </w:r>
    </w:p>
    <w:p w:rsidR="00000000" w:rsidDel="00000000" w:rsidP="00000000" w:rsidRDefault="00000000" w:rsidRPr="00000000" w14:paraId="0000072E">
      <w:pPr>
        <w:rPr>
          <w:b w:val="1"/>
          <w:bCs w:val="1"/>
          <w:color w:val="008f5e"/>
          <w:sz w:val="72"/>
          <w:szCs w:val="72"/>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7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8f5e"/>
          <w:sz w:val="72"/>
          <w:szCs w:val="72"/>
        </w:rPr>
        <w:sectPr>
          <w:type w:val="nextPage"/>
          <w:pgSz w:h="15840" w:w="12240" w:orient="portrait"/>
          <w:pgMar w:bottom="1080" w:top="1080" w:left="1080" w:right="1080" w:header="720" w:footer="720"/>
          <w:pgNumType w:start="1"/>
        </w:sectPr>
      </w:pPr>
      <w:bookmarkStart w:colFirst="0" w:colLast="0" w:name="_3iz31grqd2d5" w:id="44"/>
      <w:bookmarkEnd w:id="44"/>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Tuyo</w:t>
      </w:r>
      <w:r w:rsidDel="00000000" w:rsidR="00000000" w:rsidRPr="00000000">
        <w:rPr>
          <w:rtl w:val="0"/>
        </w:rPr>
      </w:r>
    </w:p>
    <w:p w:rsidR="00000000" w:rsidDel="00000000" w:rsidP="00000000" w:rsidRDefault="00000000" w:rsidRPr="00000000" w14:paraId="00000730">
      <w:pPr>
        <w:spacing w:after="200" w:before="800" w:lineRule="auto"/>
        <w:rPr>
          <w:b w:val="1"/>
          <w:bCs w:val="1"/>
          <w:color w:val="6c47ff"/>
          <w:sz w:val="72"/>
          <w:szCs w:val="72"/>
        </w:rPr>
      </w:pPr>
      <w:r w:rsidDel="00000000" w:rsidR="00000000" w:rsidRPr="00000000">
        <w:rPr>
          <w:b w:val="1"/>
          <w:bCs w:val="1"/>
          <w:color w:val="6c47ff"/>
          <w:sz w:val="72"/>
          <w:szCs w:val="72"/>
          <w:rtl w:val="0"/>
        </w:rPr>
        <w:t xml:space="preserve">TUYO</w:t>
      </w:r>
    </w:p>
    <w:p w:rsidR="00000000" w:rsidDel="00000000" w:rsidP="00000000" w:rsidRDefault="00000000" w:rsidRPr="00000000" w14:paraId="00000731">
      <w:pPr>
        <w:spacing w:after="200" w:lineRule="auto"/>
        <w:rPr>
          <w:b w:val="1"/>
          <w:bCs w:val="1"/>
          <w:color w:val="0f172a"/>
          <w:sz w:val="44"/>
          <w:szCs w:val="44"/>
        </w:rPr>
      </w:pPr>
      <w:r w:rsidDel="00000000" w:rsidR="00000000" w:rsidRPr="00000000">
        <w:rPr>
          <w:b w:val="1"/>
          <w:bCs w:val="1"/>
          <w:color w:val="0f172a"/>
          <w:sz w:val="44"/>
          <w:szCs w:val="44"/>
          <w:rtl w:val="0"/>
        </w:rPr>
        <w:t xml:space="preserve">Launch &amp; Marketing Activation Research</w:t>
      </w:r>
    </w:p>
    <w:p w:rsidR="00000000" w:rsidDel="00000000" w:rsidP="00000000" w:rsidRDefault="00000000" w:rsidRPr="00000000" w14:paraId="00000732">
      <w:pPr>
        <w:spacing w:after="200" w:before="120" w:lineRule="auto"/>
        <w:rPr>
          <w:color w:val="4a4a6a"/>
          <w:sz w:val="20"/>
          <w:szCs w:val="20"/>
        </w:rPr>
      </w:pPr>
      <w:r w:rsidDel="00000000" w:rsidR="00000000" w:rsidRPr="00000000">
        <w:rPr>
          <w:color w:val="4a4a6a"/>
          <w:sz w:val="20"/>
          <w:szCs w:val="20"/>
          <w:rtl w:val="0"/>
        </w:rPr>
        <w:t xml:space="preserve">Research reference for Barça Banc Phase 1–2 strategy</w:t>
        <w:br w:type="textWrapping"/>
        <w:t xml:space="preserve"> Competitive intelligence: crypto-native neobank launch playbook  ·  May 2026</w:t>
      </w:r>
    </w:p>
    <w:p w:rsidR="00000000" w:rsidDel="00000000" w:rsidP="00000000" w:rsidRDefault="00000000" w:rsidRPr="00000000" w14:paraId="00000733">
      <w:pPr>
        <w:spacing w:after="200" w:lineRule="auto"/>
        <w:rPr/>
      </w:pPr>
      <w:r w:rsidDel="00000000" w:rsidR="00000000" w:rsidRPr="00000000">
        <w:rPr>
          <w:rtl w:val="0"/>
        </w:rPr>
        <w:t xml:space="preserve"> </w:t>
      </w:r>
    </w:p>
    <w:p w:rsidR="00000000" w:rsidDel="00000000" w:rsidP="00000000" w:rsidRDefault="00000000" w:rsidRPr="00000000" w14:paraId="00000734">
      <w:pPr>
        <w:spacing w:after="120" w:before="480" w:lineRule="auto"/>
        <w:rPr>
          <w:b w:val="1"/>
          <w:bCs w:val="1"/>
          <w:color w:val="0f172a"/>
          <w:sz w:val="44"/>
          <w:szCs w:val="44"/>
        </w:rPr>
      </w:pPr>
      <w:r w:rsidDel="00000000" w:rsidR="00000000" w:rsidRPr="00000000">
        <w:rPr>
          <w:b w:val="1"/>
          <w:bCs w:val="1"/>
          <w:color w:val="0f172a"/>
          <w:sz w:val="44"/>
          <w:szCs w:val="44"/>
          <w:rtl w:val="0"/>
        </w:rPr>
        <w:t xml:space="preserve">Company Snapshot</w:t>
      </w:r>
    </w:p>
    <w:tbl>
      <w:tblPr>
        <w:tblStyle w:val="Table5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150"/>
        <w:tblGridChange w:id="0">
          <w:tblGrid>
            <w:gridCol w:w="2970"/>
            <w:gridCol w:w="61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35">
            <w:pPr>
              <w:spacing w:line="276" w:lineRule="auto"/>
              <w:rPr>
                <w:b w:val="1"/>
                <w:bCs w:val="1"/>
                <w:color w:val="ffffff"/>
                <w:sz w:val="20"/>
                <w:szCs w:val="20"/>
              </w:rPr>
            </w:pPr>
            <w:r w:rsidDel="00000000" w:rsidR="00000000" w:rsidRPr="00000000">
              <w:rPr>
                <w:b w:val="1"/>
                <w:bCs w:val="1"/>
                <w:color w:val="ffffff"/>
                <w:sz w:val="20"/>
                <w:szCs w:val="20"/>
                <w:rtl w:val="0"/>
              </w:rPr>
              <w:t xml:space="preserve">Attribute</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36">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7">
            <w:pPr>
              <w:spacing w:line="276" w:lineRule="auto"/>
              <w:rPr>
                <w:color w:val="0f172a"/>
                <w:sz w:val="20"/>
                <w:szCs w:val="20"/>
              </w:rPr>
            </w:pPr>
            <w:r w:rsidDel="00000000" w:rsidR="00000000" w:rsidRPr="00000000">
              <w:rPr>
                <w:color w:val="0f172a"/>
                <w:sz w:val="20"/>
                <w:szCs w:val="20"/>
                <w:rtl w:val="0"/>
              </w:rPr>
              <w:t xml:space="preserve">Full name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8">
            <w:pPr>
              <w:spacing w:line="276" w:lineRule="auto"/>
              <w:rPr>
                <w:color w:val="0f172a"/>
                <w:sz w:val="20"/>
                <w:szCs w:val="20"/>
              </w:rPr>
            </w:pPr>
            <w:r w:rsidDel="00000000" w:rsidR="00000000" w:rsidRPr="00000000">
              <w:rPr>
                <w:color w:val="0f172a"/>
                <w:sz w:val="20"/>
                <w:szCs w:val="20"/>
                <w:rtl w:val="0"/>
              </w:rPr>
              <w:t xml:space="preserve">Tuyo (handle: @itstuyo)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39">
            <w:pPr>
              <w:spacing w:line="276" w:lineRule="auto"/>
              <w:rPr>
                <w:color w:val="0f172a"/>
                <w:sz w:val="20"/>
                <w:szCs w:val="20"/>
              </w:rPr>
            </w:pPr>
            <w:r w:rsidDel="00000000" w:rsidR="00000000" w:rsidRPr="00000000">
              <w:rPr>
                <w:color w:val="0f172a"/>
                <w:sz w:val="20"/>
                <w:szCs w:val="20"/>
                <w:rtl w:val="0"/>
              </w:rPr>
              <w:t xml:space="preserve">Founded</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3A">
            <w:pPr>
              <w:spacing w:line="276" w:lineRule="auto"/>
              <w:rPr>
                <w:color w:val="0f172a"/>
                <w:sz w:val="20"/>
                <w:szCs w:val="20"/>
              </w:rPr>
            </w:pPr>
            <w:r w:rsidDel="00000000" w:rsidR="00000000" w:rsidRPr="00000000">
              <w:rPr>
                <w:color w:val="0f172a"/>
                <w:sz w:val="20"/>
                <w:szCs w:val="20"/>
                <w:rtl w:val="0"/>
              </w:rPr>
              <w:t xml:space="preserve">2024</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B">
            <w:pPr>
              <w:spacing w:line="276" w:lineRule="auto"/>
              <w:rPr>
                <w:color w:val="0f172a"/>
                <w:sz w:val="20"/>
                <w:szCs w:val="20"/>
              </w:rPr>
            </w:pPr>
            <w:r w:rsidDel="00000000" w:rsidR="00000000" w:rsidRPr="00000000">
              <w:rPr>
                <w:color w:val="0f172a"/>
                <w:sz w:val="20"/>
                <w:szCs w:val="20"/>
                <w:rtl w:val="0"/>
              </w:rPr>
              <w:t xml:space="preserve">Cofounders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C">
            <w:pPr>
              <w:spacing w:line="276" w:lineRule="auto"/>
              <w:rPr>
                <w:color w:val="0f172a"/>
                <w:sz w:val="20"/>
                <w:szCs w:val="20"/>
              </w:rPr>
            </w:pPr>
            <w:r w:rsidDel="00000000" w:rsidR="00000000" w:rsidRPr="00000000">
              <w:rPr>
                <w:color w:val="0f172a"/>
                <w:sz w:val="20"/>
                <w:szCs w:val="20"/>
                <w:rtl w:val="0"/>
              </w:rPr>
              <w:t xml:space="preserve">Jorge Izquierdo (CEO) — co-founder of Aragon, author of EIP-1271, Ethereum contributor since 2016</w:t>
              <w:br w:type="textWrapping"/>
              <w:t xml:space="preserve"> Alejandro Perezpayá — ex-Allfunds (acquihire), head of digital product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3D">
            <w:pPr>
              <w:spacing w:line="276" w:lineRule="auto"/>
              <w:rPr>
                <w:color w:val="0f172a"/>
                <w:sz w:val="20"/>
                <w:szCs w:val="20"/>
              </w:rPr>
            </w:pPr>
            <w:r w:rsidDel="00000000" w:rsidR="00000000" w:rsidRPr="00000000">
              <w:rPr>
                <w:color w:val="0f172a"/>
                <w:sz w:val="20"/>
                <w:szCs w:val="20"/>
                <w:rtl w:val="0"/>
              </w:rPr>
              <w:t xml:space="preserve">Product</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3E">
            <w:pPr>
              <w:spacing w:line="276" w:lineRule="auto"/>
              <w:rPr>
                <w:color w:val="0f172a"/>
                <w:sz w:val="20"/>
                <w:szCs w:val="20"/>
              </w:rPr>
            </w:pPr>
            <w:r w:rsidDel="00000000" w:rsidR="00000000" w:rsidRPr="00000000">
              <w:rPr>
                <w:color w:val="0f172a"/>
                <w:sz w:val="20"/>
                <w:szCs w:val="20"/>
                <w:rtl w:val="0"/>
              </w:rPr>
              <w:t xml:space="preserve">Self-custodial crypto neobank: Visa debit card spending USDC on Base network + yield vaults + global transfers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F">
            <w:pPr>
              <w:spacing w:line="276" w:lineRule="auto"/>
              <w:rPr>
                <w:color w:val="0f172a"/>
                <w:sz w:val="20"/>
                <w:szCs w:val="20"/>
              </w:rPr>
            </w:pPr>
            <w:r w:rsidDel="00000000" w:rsidR="00000000" w:rsidRPr="00000000">
              <w:rPr>
                <w:color w:val="0f172a"/>
                <w:sz w:val="20"/>
                <w:szCs w:val="20"/>
                <w:rtl w:val="0"/>
              </w:rPr>
              <w:t xml:space="preserve">Blockchain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0">
            <w:pPr>
              <w:spacing w:line="276" w:lineRule="auto"/>
              <w:rPr>
                <w:color w:val="0f172a"/>
                <w:sz w:val="20"/>
                <w:szCs w:val="20"/>
              </w:rPr>
            </w:pPr>
            <w:r w:rsidDel="00000000" w:rsidR="00000000" w:rsidRPr="00000000">
              <w:rPr>
                <w:color w:val="0f172a"/>
                <w:sz w:val="20"/>
                <w:szCs w:val="20"/>
                <w:rtl w:val="0"/>
              </w:rPr>
              <w:t xml:space="preserve">Base (Coinbase L2)</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41">
            <w:pPr>
              <w:spacing w:line="276" w:lineRule="auto"/>
              <w:rPr>
                <w:color w:val="0f172a"/>
                <w:sz w:val="20"/>
                <w:szCs w:val="20"/>
              </w:rPr>
            </w:pPr>
            <w:r w:rsidDel="00000000" w:rsidR="00000000" w:rsidRPr="00000000">
              <w:rPr>
                <w:color w:val="0f172a"/>
                <w:sz w:val="20"/>
                <w:szCs w:val="20"/>
                <w:rtl w:val="0"/>
              </w:rPr>
              <w:t xml:space="preserve">Stablecoin</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42">
            <w:pPr>
              <w:spacing w:line="276" w:lineRule="auto"/>
              <w:rPr>
                <w:color w:val="0f172a"/>
                <w:sz w:val="20"/>
                <w:szCs w:val="20"/>
              </w:rPr>
            </w:pPr>
            <w:r w:rsidDel="00000000" w:rsidR="00000000" w:rsidRPr="00000000">
              <w:rPr>
                <w:color w:val="0f172a"/>
                <w:sz w:val="20"/>
                <w:szCs w:val="20"/>
                <w:rtl w:val="0"/>
              </w:rPr>
              <w:t xml:space="preserve">USDC</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3">
            <w:pPr>
              <w:spacing w:line="276" w:lineRule="auto"/>
              <w:rPr>
                <w:color w:val="0f172a"/>
                <w:sz w:val="20"/>
                <w:szCs w:val="20"/>
              </w:rPr>
            </w:pPr>
            <w:r w:rsidDel="00000000" w:rsidR="00000000" w:rsidRPr="00000000">
              <w:rPr>
                <w:color w:val="0f172a"/>
                <w:sz w:val="20"/>
                <w:szCs w:val="20"/>
                <w:rtl w:val="0"/>
              </w:rPr>
              <w:t xml:space="preserve">Card network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4">
            <w:pPr>
              <w:spacing w:line="276" w:lineRule="auto"/>
              <w:rPr>
                <w:color w:val="0f172a"/>
                <w:sz w:val="20"/>
                <w:szCs w:val="20"/>
              </w:rPr>
            </w:pPr>
            <w:r w:rsidDel="00000000" w:rsidR="00000000" w:rsidRPr="00000000">
              <w:rPr>
                <w:color w:val="0f172a"/>
                <w:sz w:val="20"/>
                <w:szCs w:val="20"/>
                <w:rtl w:val="0"/>
              </w:rPr>
              <w:t xml:space="preserve">Visa — 140M+ / 175M merchants worldwide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45">
            <w:pPr>
              <w:spacing w:line="276" w:lineRule="auto"/>
              <w:rPr>
                <w:color w:val="0f172a"/>
                <w:sz w:val="20"/>
                <w:szCs w:val="20"/>
              </w:rPr>
            </w:pPr>
            <w:r w:rsidDel="00000000" w:rsidR="00000000" w:rsidRPr="00000000">
              <w:rPr>
                <w:color w:val="0f172a"/>
                <w:sz w:val="20"/>
                <w:szCs w:val="20"/>
                <w:rtl w:val="0"/>
              </w:rPr>
              <w:t xml:space="preserve">Markets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46">
            <w:pPr>
              <w:spacing w:line="276" w:lineRule="auto"/>
              <w:rPr>
                <w:color w:val="0f172a"/>
                <w:sz w:val="20"/>
                <w:szCs w:val="20"/>
              </w:rPr>
            </w:pPr>
            <w:r w:rsidDel="00000000" w:rsidR="00000000" w:rsidRPr="00000000">
              <w:rPr>
                <w:color w:val="0f172a"/>
                <w:sz w:val="20"/>
                <w:szCs w:val="20"/>
                <w:rtl w:val="0"/>
              </w:rPr>
              <w:t xml:space="preserve">United States, EU, Latin America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7">
            <w:pPr>
              <w:spacing w:line="276" w:lineRule="auto"/>
              <w:rPr>
                <w:color w:val="0f172a"/>
                <w:sz w:val="20"/>
                <w:szCs w:val="20"/>
              </w:rPr>
            </w:pPr>
            <w:r w:rsidDel="00000000" w:rsidR="00000000" w:rsidRPr="00000000">
              <w:rPr>
                <w:color w:val="0f172a"/>
                <w:sz w:val="20"/>
                <w:szCs w:val="20"/>
                <w:rtl w:val="0"/>
              </w:rPr>
              <w:t xml:space="preserve">Users (May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8">
            <w:pPr>
              <w:spacing w:line="276" w:lineRule="auto"/>
              <w:rPr>
                <w:color w:val="0f172a"/>
                <w:sz w:val="20"/>
                <w:szCs w:val="20"/>
              </w:rPr>
            </w:pPr>
            <w:r w:rsidDel="00000000" w:rsidR="00000000" w:rsidRPr="00000000">
              <w:rPr>
                <w:color w:val="0f172a"/>
                <w:sz w:val="20"/>
                <w:szCs w:val="20"/>
                <w:rtl w:val="0"/>
              </w:rPr>
              <w:t xml:space="preserve">50,000+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49">
            <w:pPr>
              <w:spacing w:line="276" w:lineRule="auto"/>
              <w:rPr>
                <w:color w:val="0f172a"/>
                <w:sz w:val="20"/>
                <w:szCs w:val="20"/>
              </w:rPr>
            </w:pPr>
            <w:r w:rsidDel="00000000" w:rsidR="00000000" w:rsidRPr="00000000">
              <w:rPr>
                <w:color w:val="0f172a"/>
                <w:sz w:val="20"/>
                <w:szCs w:val="20"/>
                <w:rtl w:val="0"/>
              </w:rPr>
              <w:t xml:space="preserve">App Store rating</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4A">
            <w:pPr>
              <w:spacing w:line="276" w:lineRule="auto"/>
              <w:rPr>
                <w:color w:val="0f172a"/>
                <w:sz w:val="20"/>
                <w:szCs w:val="20"/>
              </w:rPr>
            </w:pPr>
            <w:r w:rsidDel="00000000" w:rsidR="00000000" w:rsidRPr="00000000">
              <w:rPr>
                <w:color w:val="0f172a"/>
                <w:sz w:val="20"/>
                <w:szCs w:val="20"/>
                <w:rtl w:val="0"/>
              </w:rPr>
              <w:t xml:space="preserve">4.9 / 5.0 (iOS, as of December 2025)</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B">
            <w:pPr>
              <w:spacing w:line="276" w:lineRule="auto"/>
              <w:rPr>
                <w:color w:val="0f172a"/>
                <w:sz w:val="20"/>
                <w:szCs w:val="20"/>
              </w:rPr>
            </w:pPr>
            <w:r w:rsidDel="00000000" w:rsidR="00000000" w:rsidRPr="00000000">
              <w:rPr>
                <w:color w:val="0f172a"/>
                <w:sz w:val="20"/>
                <w:szCs w:val="20"/>
                <w:rtl w:val="0"/>
              </w:rPr>
              <w:t xml:space="preserve">TGE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C">
            <w:pPr>
              <w:spacing w:line="276" w:lineRule="auto"/>
              <w:rPr>
                <w:color w:val="0f172a"/>
                <w:sz w:val="20"/>
                <w:szCs w:val="20"/>
              </w:rPr>
            </w:pPr>
            <w:r w:rsidDel="00000000" w:rsidR="00000000" w:rsidRPr="00000000">
              <w:rPr>
                <w:color w:val="0f172a"/>
                <w:sz w:val="20"/>
                <w:szCs w:val="20"/>
                <w:rtl w:val="0"/>
              </w:rPr>
              <w:t xml:space="preserve">Confirmed for 2026 — 20% of total token supply earmarked for community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4D">
            <w:pPr>
              <w:spacing w:line="276" w:lineRule="auto"/>
              <w:rPr>
                <w:color w:val="0f172a"/>
                <w:sz w:val="20"/>
                <w:szCs w:val="20"/>
              </w:rPr>
            </w:pPr>
            <w:r w:rsidDel="00000000" w:rsidR="00000000" w:rsidRPr="00000000">
              <w:rPr>
                <w:color w:val="0f172a"/>
                <w:sz w:val="20"/>
                <w:szCs w:val="20"/>
                <w:rtl w:val="0"/>
              </w:rPr>
              <w:t xml:space="preserve">Tagline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4E">
            <w:pPr>
              <w:spacing w:line="276" w:lineRule="auto"/>
              <w:rPr>
                <w:color w:val="0f172a"/>
                <w:sz w:val="20"/>
                <w:szCs w:val="20"/>
              </w:rPr>
            </w:pPr>
            <w:r w:rsidDel="00000000" w:rsidR="00000000" w:rsidRPr="00000000">
              <w:rPr>
                <w:color w:val="0f172a"/>
                <w:sz w:val="20"/>
                <w:szCs w:val="20"/>
                <w:rtl w:val="0"/>
              </w:rPr>
              <w:t xml:space="preserve">"Buy Now, Pay Maybe"</w:t>
            </w:r>
          </w:p>
        </w:tc>
      </w:tr>
    </w:tbl>
    <w:p w:rsidR="00000000" w:rsidDel="00000000" w:rsidP="00000000" w:rsidRDefault="00000000" w:rsidRPr="00000000" w14:paraId="0000074F">
      <w:pPr>
        <w:spacing w:after="200" w:lineRule="auto"/>
        <w:rPr/>
      </w:pPr>
      <w:r w:rsidDel="00000000" w:rsidR="00000000" w:rsidRPr="00000000">
        <w:rPr>
          <w:rtl w:val="0"/>
        </w:rPr>
        <w:t xml:space="preserve"> </w:t>
      </w:r>
    </w:p>
    <w:p w:rsidR="00000000" w:rsidDel="00000000" w:rsidP="00000000" w:rsidRDefault="00000000" w:rsidRPr="00000000" w14:paraId="00000750">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2 · Launch Timeline</w:t>
      </w:r>
    </w:p>
    <w:tbl>
      <w:tblPr>
        <w:tblStyle w:val="Table5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65"/>
        <w:tblGridChange w:id="0">
          <w:tblGrid>
            <w:gridCol w:w="2955"/>
            <w:gridCol w:w="61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51">
            <w:pPr>
              <w:spacing w:line="276" w:lineRule="auto"/>
              <w:rPr>
                <w:b w:val="1"/>
                <w:bCs w:val="1"/>
                <w:color w:val="ffffff"/>
                <w:sz w:val="20"/>
                <w:szCs w:val="20"/>
              </w:rPr>
            </w:pPr>
            <w:r w:rsidDel="00000000" w:rsidR="00000000" w:rsidRPr="00000000">
              <w:rPr>
                <w:b w:val="1"/>
                <w:bCs w:val="1"/>
                <w:color w:val="ffffff"/>
                <w:sz w:val="20"/>
                <w:szCs w:val="20"/>
                <w:rtl w:val="0"/>
              </w:rPr>
              <w:t xml:space="preserve">Date</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52">
            <w:pPr>
              <w:spacing w:line="276" w:lineRule="auto"/>
              <w:rPr>
                <w:b w:val="1"/>
                <w:bCs w:val="1"/>
                <w:color w:val="ffffff"/>
                <w:sz w:val="20"/>
                <w:szCs w:val="20"/>
              </w:rPr>
            </w:pPr>
            <w:r w:rsidDel="00000000" w:rsidR="00000000" w:rsidRPr="00000000">
              <w:rPr>
                <w:b w:val="1"/>
                <w:bCs w:val="1"/>
                <w:color w:val="ffffff"/>
                <w:sz w:val="20"/>
                <w:szCs w:val="20"/>
                <w:rtl w:val="0"/>
              </w:rPr>
              <w:t xml:space="preserve">Event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3">
            <w:pPr>
              <w:spacing w:line="276" w:lineRule="auto"/>
              <w:rPr>
                <w:color w:val="0f172a"/>
                <w:sz w:val="20"/>
                <w:szCs w:val="20"/>
              </w:rPr>
            </w:pPr>
            <w:r w:rsidDel="00000000" w:rsidR="00000000" w:rsidRPr="00000000">
              <w:rPr>
                <w:color w:val="0f172a"/>
                <w:sz w:val="20"/>
                <w:szCs w:val="20"/>
                <w:rtl w:val="0"/>
              </w:rPr>
              <w:t xml:space="preserve">May 2024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4">
            <w:pPr>
              <w:spacing w:line="276" w:lineRule="auto"/>
              <w:rPr>
                <w:color w:val="0f172a"/>
                <w:sz w:val="20"/>
                <w:szCs w:val="20"/>
              </w:rPr>
            </w:pPr>
            <w:r w:rsidDel="00000000" w:rsidR="00000000" w:rsidRPr="00000000">
              <w:rPr>
                <w:color w:val="0f172a"/>
                <w:sz w:val="20"/>
                <w:szCs w:val="20"/>
                <w:rtl w:val="0"/>
              </w:rPr>
              <w:t xml:space="preserve">The Block reveals Tuyo — Aragon co-founder Jorge Izquierdo announces self-custodial wallet project; targets App Store launch post-summer 2024</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55">
            <w:pPr>
              <w:spacing w:line="276" w:lineRule="auto"/>
              <w:rPr>
                <w:color w:val="0f172a"/>
                <w:sz w:val="20"/>
                <w:szCs w:val="20"/>
              </w:rPr>
            </w:pPr>
            <w:r w:rsidDel="00000000" w:rsidR="00000000" w:rsidRPr="00000000">
              <w:rPr>
                <w:color w:val="0f172a"/>
                <w:sz w:val="20"/>
                <w:szCs w:val="20"/>
                <w:rtl w:val="0"/>
              </w:rPr>
              <w:t xml:space="preserve">Late 2024 (December)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56">
            <w:pPr>
              <w:spacing w:line="276" w:lineRule="auto"/>
              <w:rPr>
                <w:color w:val="0f172a"/>
                <w:sz w:val="20"/>
                <w:szCs w:val="20"/>
              </w:rPr>
            </w:pPr>
            <w:r w:rsidDel="00000000" w:rsidR="00000000" w:rsidRPr="00000000">
              <w:rPr>
                <w:color w:val="0f172a"/>
                <w:sz w:val="20"/>
                <w:szCs w:val="20"/>
                <w:rtl w:val="0"/>
              </w:rPr>
              <w:t xml:space="preserve">Tuyo Card launched globally — Jorge tweets: 'Today we're launching Tuyo Card globally. For close to a decade, I've dreamed about using only crypto in my daily life.' iOS first; Android to follow.</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7">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Nov 1, 2025 → Dec 11,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8">
            <w:pPr>
              <w:spacing w:line="276" w:lineRule="auto"/>
              <w:rPr>
                <w:color w:val="0f172a"/>
                <w:sz w:val="20"/>
                <w:szCs w:val="20"/>
              </w:rPr>
            </w:pPr>
            <w:r w:rsidDel="00000000" w:rsidR="00000000" w:rsidRPr="00000000">
              <w:rPr>
                <w:color w:val="0f172a"/>
                <w:sz w:val="20"/>
                <w:szCs w:val="20"/>
                <w:rtl w:val="0"/>
              </w:rPr>
              <w:t xml:space="preserve">Season 0 closes (Pioneer phase); Season 1 (Early Adopters) begins with 3× TUYO multiplier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59">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Dec 11, 2025 → Jan 22, 2026</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5A">
            <w:pPr>
              <w:spacing w:line="276" w:lineRule="auto"/>
              <w:rPr>
                <w:color w:val="0f172a"/>
                <w:sz w:val="20"/>
                <w:szCs w:val="20"/>
              </w:rPr>
            </w:pPr>
            <w:r w:rsidDel="00000000" w:rsidR="00000000" w:rsidRPr="00000000">
              <w:rPr>
                <w:color w:val="0f172a"/>
                <w:sz w:val="20"/>
                <w:szCs w:val="20"/>
                <w:rtl w:val="0"/>
              </w:rPr>
              <w:t xml:space="preserve">Season 2 (FOMO) — 2× multiplier</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B">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Jan 22, 2026 → TGE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C">
            <w:pPr>
              <w:spacing w:line="276" w:lineRule="auto"/>
              <w:rPr>
                <w:color w:val="0f172a"/>
                <w:sz w:val="20"/>
                <w:szCs w:val="20"/>
              </w:rPr>
            </w:pPr>
            <w:r w:rsidDel="00000000" w:rsidR="00000000" w:rsidRPr="00000000">
              <w:rPr>
                <w:color w:val="0f172a"/>
                <w:sz w:val="20"/>
                <w:szCs w:val="20"/>
                <w:rtl w:val="0"/>
              </w:rPr>
              <w:t xml:space="preserve">Season 3 (Stacking/Last Call) — 1× baseline multiplier; users urged to accumulate before TGE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5D">
            <w:pPr>
              <w:spacing w:line="276" w:lineRule="auto"/>
              <w:rPr>
                <w:color w:val="0f172a"/>
                <w:sz w:val="20"/>
                <w:szCs w:val="20"/>
              </w:rPr>
            </w:pPr>
            <w:r w:rsidDel="00000000" w:rsidR="00000000" w:rsidRPr="00000000">
              <w:rPr>
                <w:color w:val="0f172a"/>
                <w:sz w:val="20"/>
                <w:szCs w:val="20"/>
                <w:rtl w:val="0"/>
              </w:rPr>
              <w:t xml:space="preserve">May 7, 2026</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5E">
            <w:pPr>
              <w:spacing w:line="276" w:lineRule="auto"/>
              <w:rPr>
                <w:color w:val="0f172a"/>
                <w:sz w:val="20"/>
                <w:szCs w:val="20"/>
              </w:rPr>
            </w:pPr>
            <w:r w:rsidDel="00000000" w:rsidR="00000000" w:rsidRPr="00000000">
              <w:rPr>
                <w:color w:val="0f172a"/>
                <w:sz w:val="20"/>
                <w:szCs w:val="20"/>
                <w:rtl w:val="0"/>
              </w:rPr>
              <w:t xml:space="preserve">'Buy Now, Pay Maybe' announced — went viral on X; 50,000+ users confirmed; most talked-about fintech launch of the week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F">
            <w:pPr>
              <w:spacing w:line="276" w:lineRule="auto"/>
              <w:rPr>
                <w:color w:val="0f172a"/>
                <w:sz w:val="20"/>
                <w:szCs w:val="20"/>
              </w:rPr>
            </w:pPr>
            <w:r w:rsidDel="00000000" w:rsidR="00000000" w:rsidRPr="00000000">
              <w:rPr>
                <w:color w:val="0f172a"/>
                <w:sz w:val="20"/>
                <w:szCs w:val="20"/>
                <w:rtl w:val="0"/>
              </w:rPr>
              <w:t xml:space="preserve">2026 (TGE pending)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0">
            <w:pPr>
              <w:spacing w:line="276" w:lineRule="auto"/>
              <w:rPr>
                <w:color w:val="0f172a"/>
                <w:sz w:val="20"/>
                <w:szCs w:val="20"/>
              </w:rPr>
            </w:pPr>
            <w:r w:rsidDel="00000000" w:rsidR="00000000" w:rsidRPr="00000000">
              <w:rPr>
                <w:color w:val="0f172a"/>
                <w:sz w:val="20"/>
                <w:szCs w:val="20"/>
                <w:rtl w:val="0"/>
              </w:rPr>
              <w:t xml:space="preserve">Token Generation Event — TUYO token launch on Base; 20% supply to community based on accumulated points</w:t>
            </w:r>
          </w:p>
        </w:tc>
      </w:tr>
    </w:tbl>
    <w:p w:rsidR="00000000" w:rsidDel="00000000" w:rsidP="00000000" w:rsidRDefault="00000000" w:rsidRPr="00000000" w14:paraId="00000761">
      <w:pPr>
        <w:spacing w:after="200" w:lineRule="auto"/>
        <w:rPr/>
      </w:pPr>
      <w:r w:rsidDel="00000000" w:rsidR="00000000" w:rsidRPr="00000000">
        <w:rPr>
          <w:rtl w:val="0"/>
        </w:rPr>
        <w:t xml:space="preserve"> </w:t>
      </w:r>
    </w:p>
    <w:p w:rsidR="00000000" w:rsidDel="00000000" w:rsidP="00000000" w:rsidRDefault="00000000" w:rsidRPr="00000000" w14:paraId="00000762">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3 · Product Overview</w:t>
      </w:r>
    </w:p>
    <w:tbl>
      <w:tblPr>
        <w:tblStyle w:val="Table5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150"/>
        <w:tblGridChange w:id="0">
          <w:tblGrid>
            <w:gridCol w:w="2970"/>
            <w:gridCol w:w="61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63">
            <w:pPr>
              <w:spacing w:line="276"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64">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5">
            <w:pPr>
              <w:spacing w:line="276" w:lineRule="auto"/>
              <w:rPr>
                <w:color w:val="0f172a"/>
                <w:sz w:val="20"/>
                <w:szCs w:val="20"/>
              </w:rPr>
            </w:pPr>
            <w:r w:rsidDel="00000000" w:rsidR="00000000" w:rsidRPr="00000000">
              <w:rPr>
                <w:color w:val="0f172a"/>
                <w:sz w:val="20"/>
                <w:szCs w:val="20"/>
                <w:rtl w:val="0"/>
              </w:rPr>
              <w:t xml:space="preserve">Card type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6">
            <w:pPr>
              <w:spacing w:line="276" w:lineRule="auto"/>
              <w:rPr>
                <w:color w:val="0f172a"/>
                <w:sz w:val="20"/>
                <w:szCs w:val="20"/>
              </w:rPr>
            </w:pPr>
            <w:r w:rsidDel="00000000" w:rsidR="00000000" w:rsidRPr="00000000">
              <w:rPr>
                <w:color w:val="0f172a"/>
                <w:sz w:val="20"/>
                <w:szCs w:val="20"/>
                <w:rtl w:val="0"/>
              </w:rPr>
              <w:t xml:space="preserve">Prepaid Visa debit card; funds held in USDC on Base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67">
            <w:pPr>
              <w:spacing w:line="276" w:lineRule="auto"/>
              <w:rPr>
                <w:color w:val="0f172a"/>
                <w:sz w:val="20"/>
                <w:szCs w:val="20"/>
              </w:rPr>
            </w:pPr>
            <w:r w:rsidDel="00000000" w:rsidR="00000000" w:rsidRPr="00000000">
              <w:rPr>
                <w:color w:val="0f172a"/>
                <w:sz w:val="20"/>
                <w:szCs w:val="20"/>
                <w:rtl w:val="0"/>
              </w:rPr>
              <w:t xml:space="preserve">Self-custody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68">
            <w:pPr>
              <w:spacing w:line="276" w:lineRule="auto"/>
              <w:rPr>
                <w:color w:val="0f172a"/>
                <w:sz w:val="20"/>
                <w:szCs w:val="20"/>
              </w:rPr>
            </w:pPr>
            <w:r w:rsidDel="00000000" w:rsidR="00000000" w:rsidRPr="00000000">
              <w:rPr>
                <w:color w:val="0f172a"/>
                <w:sz w:val="20"/>
                <w:szCs w:val="20"/>
                <w:rtl w:val="0"/>
              </w:rPr>
              <w:t xml:space="preserve">Full self-custody — users control keys; Tuyo cannot access funds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9">
            <w:pPr>
              <w:spacing w:line="276" w:lineRule="auto"/>
              <w:rPr>
                <w:color w:val="0f172a"/>
                <w:sz w:val="20"/>
                <w:szCs w:val="20"/>
              </w:rPr>
            </w:pPr>
            <w:r w:rsidDel="00000000" w:rsidR="00000000" w:rsidRPr="00000000">
              <w:rPr>
                <w:color w:val="0f172a"/>
                <w:sz w:val="20"/>
                <w:szCs w:val="20"/>
                <w:rtl w:val="0"/>
              </w:rPr>
              <w:t xml:space="preserve">Spending limit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A">
            <w:pPr>
              <w:spacing w:line="276" w:lineRule="auto"/>
              <w:rPr>
                <w:color w:val="0f172a"/>
                <w:sz w:val="20"/>
                <w:szCs w:val="20"/>
              </w:rPr>
            </w:pPr>
            <w:r w:rsidDel="00000000" w:rsidR="00000000" w:rsidRPr="00000000">
              <w:rPr>
                <w:color w:val="0f172a"/>
                <w:sz w:val="20"/>
                <w:szCs w:val="20"/>
                <w:rtl w:val="0"/>
              </w:rPr>
              <w:t xml:space="preserve">Up to $200,000 per day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6B">
            <w:pPr>
              <w:spacing w:line="276" w:lineRule="auto"/>
              <w:rPr>
                <w:color w:val="0f172a"/>
                <w:sz w:val="20"/>
                <w:szCs w:val="20"/>
              </w:rPr>
            </w:pPr>
            <w:r w:rsidDel="00000000" w:rsidR="00000000" w:rsidRPr="00000000">
              <w:rPr>
                <w:color w:val="0f172a"/>
                <w:sz w:val="20"/>
                <w:szCs w:val="20"/>
                <w:rtl w:val="0"/>
              </w:rPr>
              <w:t xml:space="preserve">Annual fee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6C">
            <w:pPr>
              <w:spacing w:line="276" w:lineRule="auto"/>
              <w:rPr>
                <w:color w:val="0f172a"/>
                <w:sz w:val="20"/>
                <w:szCs w:val="20"/>
              </w:rPr>
            </w:pPr>
            <w:r w:rsidDel="00000000" w:rsidR="00000000" w:rsidRPr="00000000">
              <w:rPr>
                <w:color w:val="0f172a"/>
                <w:sz w:val="20"/>
                <w:szCs w:val="20"/>
                <w:rtl w:val="0"/>
              </w:rPr>
              <w:t xml:space="preserve">Zero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D">
            <w:pPr>
              <w:spacing w:line="276" w:lineRule="auto"/>
              <w:rPr>
                <w:color w:val="0f172a"/>
                <w:sz w:val="20"/>
                <w:szCs w:val="20"/>
              </w:rPr>
            </w:pPr>
            <w:r w:rsidDel="00000000" w:rsidR="00000000" w:rsidRPr="00000000">
              <w:rPr>
                <w:color w:val="0f172a"/>
                <w:sz w:val="20"/>
                <w:szCs w:val="20"/>
                <w:rtl w:val="0"/>
              </w:rPr>
              <w:t xml:space="preserve">Yield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E">
            <w:pPr>
              <w:spacing w:line="276" w:lineRule="auto"/>
              <w:rPr>
                <w:color w:val="0f172a"/>
                <w:sz w:val="20"/>
                <w:szCs w:val="20"/>
              </w:rPr>
            </w:pPr>
            <w:r w:rsidDel="00000000" w:rsidR="00000000" w:rsidRPr="00000000">
              <w:rPr>
                <w:color w:val="0f172a"/>
                <w:sz w:val="20"/>
                <w:szCs w:val="20"/>
                <w:rtl w:val="0"/>
              </w:rPr>
              <w:t xml:space="preserve">Earn vaults — additional yield on USDC holdings, paid daily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6F">
            <w:pPr>
              <w:spacing w:line="276" w:lineRule="auto"/>
              <w:rPr>
                <w:color w:val="0f172a"/>
                <w:sz w:val="20"/>
                <w:szCs w:val="20"/>
              </w:rPr>
            </w:pPr>
            <w:r w:rsidDel="00000000" w:rsidR="00000000" w:rsidRPr="00000000">
              <w:rPr>
                <w:color w:val="0f172a"/>
                <w:sz w:val="20"/>
                <w:szCs w:val="20"/>
                <w:rtl w:val="0"/>
              </w:rPr>
              <w:t xml:space="preserve">Global transfers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70">
            <w:pPr>
              <w:spacing w:line="276" w:lineRule="auto"/>
              <w:rPr>
                <w:color w:val="0f172a"/>
                <w:sz w:val="20"/>
                <w:szCs w:val="20"/>
              </w:rPr>
            </w:pPr>
            <w:r w:rsidDel="00000000" w:rsidR="00000000" w:rsidRPr="00000000">
              <w:rPr>
                <w:color w:val="0f172a"/>
                <w:sz w:val="20"/>
                <w:szCs w:val="20"/>
                <w:rtl w:val="0"/>
              </w:rPr>
              <w:t xml:space="preserve">Send money globally, instantly, for free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1">
            <w:pPr>
              <w:spacing w:line="276" w:lineRule="auto"/>
              <w:rPr>
                <w:color w:val="0f172a"/>
                <w:sz w:val="20"/>
                <w:szCs w:val="20"/>
              </w:rPr>
            </w:pPr>
            <w:r w:rsidDel="00000000" w:rsidR="00000000" w:rsidRPr="00000000">
              <w:rPr>
                <w:color w:val="0f172a"/>
                <w:sz w:val="20"/>
                <w:szCs w:val="20"/>
                <w:rtl w:val="0"/>
              </w:rPr>
              <w:t xml:space="preserve">Account numbers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2">
            <w:pPr>
              <w:spacing w:line="276" w:lineRule="auto"/>
              <w:rPr>
                <w:color w:val="0f172a"/>
                <w:sz w:val="20"/>
                <w:szCs w:val="20"/>
              </w:rPr>
            </w:pPr>
            <w:r w:rsidDel="00000000" w:rsidR="00000000" w:rsidRPr="00000000">
              <w:rPr>
                <w:color w:val="0f172a"/>
                <w:sz w:val="20"/>
                <w:szCs w:val="20"/>
                <w:rtl w:val="0"/>
              </w:rPr>
              <w:t xml:space="preserve">USD and EUR account numbers for receiving local payments in each region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73">
            <w:pPr>
              <w:spacing w:line="276" w:lineRule="auto"/>
              <w:rPr>
                <w:color w:val="0f172a"/>
                <w:sz w:val="20"/>
                <w:szCs w:val="20"/>
              </w:rPr>
            </w:pPr>
            <w:r w:rsidDel="00000000" w:rsidR="00000000" w:rsidRPr="00000000">
              <w:rPr>
                <w:color w:val="0f172a"/>
                <w:sz w:val="20"/>
                <w:szCs w:val="20"/>
                <w:rtl w:val="0"/>
              </w:rPr>
              <w:t xml:space="preserve">Apple Pay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74">
            <w:pPr>
              <w:spacing w:line="276" w:lineRule="auto"/>
              <w:rPr>
                <w:color w:val="0f172a"/>
                <w:sz w:val="20"/>
                <w:szCs w:val="20"/>
              </w:rPr>
            </w:pPr>
            <w:r w:rsidDel="00000000" w:rsidR="00000000" w:rsidRPr="00000000">
              <w:rPr>
                <w:color w:val="0f172a"/>
                <w:sz w:val="20"/>
                <w:szCs w:val="20"/>
                <w:rtl w:val="0"/>
              </w:rPr>
              <w:t xml:space="preserve">Supported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5">
            <w:pPr>
              <w:spacing w:line="276" w:lineRule="auto"/>
              <w:rPr>
                <w:color w:val="0f172a"/>
                <w:sz w:val="20"/>
                <w:szCs w:val="20"/>
              </w:rPr>
            </w:pPr>
            <w:r w:rsidDel="00000000" w:rsidR="00000000" w:rsidRPr="00000000">
              <w:rPr>
                <w:color w:val="0f172a"/>
                <w:sz w:val="20"/>
                <w:szCs w:val="20"/>
                <w:rtl w:val="0"/>
              </w:rPr>
              <w:t xml:space="preserve">Android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6">
            <w:pPr>
              <w:spacing w:line="276" w:lineRule="auto"/>
              <w:rPr>
                <w:color w:val="0f172a"/>
                <w:sz w:val="20"/>
                <w:szCs w:val="20"/>
              </w:rPr>
            </w:pPr>
            <w:r w:rsidDel="00000000" w:rsidR="00000000" w:rsidRPr="00000000">
              <w:rPr>
                <w:color w:val="0f172a"/>
                <w:sz w:val="20"/>
                <w:szCs w:val="20"/>
                <w:rtl w:val="0"/>
              </w:rPr>
              <w:t xml:space="preserve">Google Play available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77">
            <w:pPr>
              <w:spacing w:line="276" w:lineRule="auto"/>
              <w:rPr>
                <w:color w:val="0f172a"/>
                <w:sz w:val="20"/>
                <w:szCs w:val="20"/>
              </w:rPr>
            </w:pPr>
            <w:r w:rsidDel="00000000" w:rsidR="00000000" w:rsidRPr="00000000">
              <w:rPr>
                <w:color w:val="0f172a"/>
                <w:sz w:val="20"/>
                <w:szCs w:val="20"/>
                <w:rtl w:val="0"/>
              </w:rPr>
              <w:t xml:space="preserve">Onboarding</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78">
            <w:pPr>
              <w:spacing w:line="276" w:lineRule="auto"/>
              <w:rPr>
                <w:color w:val="0f172a"/>
                <w:sz w:val="20"/>
                <w:szCs w:val="20"/>
              </w:rPr>
            </w:pPr>
            <w:r w:rsidDel="00000000" w:rsidR="00000000" w:rsidRPr="00000000">
              <w:rPr>
                <w:color w:val="0f172a"/>
                <w:sz w:val="20"/>
                <w:szCs w:val="20"/>
                <w:rtl w:val="0"/>
              </w:rPr>
              <w:t xml:space="preserve">Described by reviewers as 'best onboarding in crypto' — fast USDC funding, smooth KYC</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9">
            <w:pPr>
              <w:spacing w:line="276" w:lineRule="auto"/>
              <w:rPr>
                <w:color w:val="0f172a"/>
                <w:sz w:val="20"/>
                <w:szCs w:val="20"/>
              </w:rPr>
            </w:pPr>
            <w:r w:rsidDel="00000000" w:rsidR="00000000" w:rsidRPr="00000000">
              <w:rPr>
                <w:color w:val="0f172a"/>
                <w:sz w:val="20"/>
                <w:szCs w:val="20"/>
                <w:rtl w:val="0"/>
              </w:rPr>
              <w:t xml:space="preserve">'Buy Now, Pay Maybe'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A">
            <w:pPr>
              <w:spacing w:line="276" w:lineRule="auto"/>
              <w:rPr>
                <w:color w:val="0f172a"/>
                <w:sz w:val="20"/>
                <w:szCs w:val="20"/>
              </w:rPr>
            </w:pPr>
            <w:r w:rsidDel="00000000" w:rsidR="00000000" w:rsidRPr="00000000">
              <w:rPr>
                <w:color w:val="0f172a"/>
                <w:sz w:val="20"/>
                <w:szCs w:val="20"/>
                <w:rtl w:val="0"/>
              </w:rPr>
              <w:t xml:space="preserve">Algorithm randomly absorbs purchase cost — no published probability; purchases in $5–$100 range reported free on X</w:t>
            </w:r>
          </w:p>
        </w:tc>
      </w:tr>
    </w:tbl>
    <w:p w:rsidR="00000000" w:rsidDel="00000000" w:rsidP="00000000" w:rsidRDefault="00000000" w:rsidRPr="00000000" w14:paraId="0000077B">
      <w:pPr>
        <w:spacing w:after="200" w:lineRule="auto"/>
        <w:rPr/>
      </w:pPr>
      <w:r w:rsidDel="00000000" w:rsidR="00000000" w:rsidRPr="00000000">
        <w:rPr>
          <w:rtl w:val="0"/>
        </w:rPr>
        <w:t xml:space="preserve"> </w:t>
      </w:r>
    </w:p>
    <w:p w:rsidR="00000000" w:rsidDel="00000000" w:rsidP="00000000" w:rsidRDefault="00000000" w:rsidRPr="00000000" w14:paraId="0000077C">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4 · Web3 / Token Positioning</w:t>
      </w:r>
    </w:p>
    <w:p w:rsidR="00000000" w:rsidDel="00000000" w:rsidP="00000000" w:rsidRDefault="00000000" w:rsidRPr="00000000" w14:paraId="0000077D">
      <w:pPr>
        <w:spacing w:after="120" w:lineRule="auto"/>
        <w:rPr>
          <w:color w:val="0f172a"/>
          <w:sz w:val="21"/>
          <w:szCs w:val="21"/>
        </w:rPr>
      </w:pPr>
      <w:r w:rsidDel="00000000" w:rsidR="00000000" w:rsidRPr="00000000">
        <w:rPr>
          <w:color w:val="0f172a"/>
          <w:sz w:val="21"/>
          <w:szCs w:val="21"/>
          <w:rtl w:val="0"/>
        </w:rPr>
        <w:t xml:space="preserve">Tuyo is the opposite of Barça Banc Phase 1 — it is explicitly, loudly, and unapologetically crypto-native. This is not a Phase 2 pivot; it is the product from day one.</w:t>
      </w:r>
    </w:p>
    <w:tbl>
      <w:tblPr>
        <w:tblStyle w:val="Table5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150"/>
        <w:tblGridChange w:id="0">
          <w:tblGrid>
            <w:gridCol w:w="2970"/>
            <w:gridCol w:w="61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7E">
            <w:pPr>
              <w:spacing w:line="276" w:lineRule="auto"/>
              <w:rPr>
                <w:b w:val="1"/>
                <w:bCs w:val="1"/>
                <w:color w:val="ffffff"/>
                <w:sz w:val="20"/>
                <w:szCs w:val="20"/>
              </w:rPr>
            </w:pPr>
            <w:r w:rsidDel="00000000" w:rsidR="00000000" w:rsidRPr="00000000">
              <w:rPr>
                <w:b w:val="1"/>
                <w:bCs w:val="1"/>
                <w:color w:val="ffffff"/>
                <w:sz w:val="20"/>
                <w:szCs w:val="20"/>
                <w:rtl w:val="0"/>
              </w:rPr>
              <w:t xml:space="preserve">Element</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7F">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80">
            <w:pPr>
              <w:spacing w:line="276" w:lineRule="auto"/>
              <w:rPr>
                <w:color w:val="0f172a"/>
                <w:sz w:val="20"/>
                <w:szCs w:val="20"/>
              </w:rPr>
            </w:pPr>
            <w:r w:rsidDel="00000000" w:rsidR="00000000" w:rsidRPr="00000000">
              <w:rPr>
                <w:color w:val="0f172a"/>
                <w:sz w:val="20"/>
                <w:szCs w:val="20"/>
                <w:rtl w:val="0"/>
              </w:rPr>
              <w:t xml:space="preserve">Core architecture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81">
            <w:pPr>
              <w:spacing w:line="276" w:lineRule="auto"/>
              <w:rPr>
                <w:color w:val="0f172a"/>
                <w:sz w:val="20"/>
                <w:szCs w:val="20"/>
              </w:rPr>
            </w:pPr>
            <w:r w:rsidDel="00000000" w:rsidR="00000000" w:rsidRPr="00000000">
              <w:rPr>
                <w:color w:val="0f172a"/>
                <w:sz w:val="20"/>
                <w:szCs w:val="20"/>
                <w:rtl w:val="0"/>
              </w:rPr>
              <w:t xml:space="preserve">USDC on Base — every transaction is on-chain, self-custodial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82">
            <w:pPr>
              <w:spacing w:line="276" w:lineRule="auto"/>
              <w:rPr>
                <w:color w:val="0f172a"/>
                <w:sz w:val="20"/>
                <w:szCs w:val="20"/>
              </w:rPr>
            </w:pPr>
            <w:r w:rsidDel="00000000" w:rsidR="00000000" w:rsidRPr="00000000">
              <w:rPr>
                <w:color w:val="0f172a"/>
                <w:sz w:val="20"/>
                <w:szCs w:val="20"/>
                <w:rtl w:val="0"/>
              </w:rPr>
              <w:t xml:space="preserve">Token</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83">
            <w:pPr>
              <w:spacing w:line="276" w:lineRule="auto"/>
              <w:rPr>
                <w:color w:val="0f172a"/>
                <w:sz w:val="20"/>
                <w:szCs w:val="20"/>
              </w:rPr>
            </w:pPr>
            <w:r w:rsidDel="00000000" w:rsidR="00000000" w:rsidRPr="00000000">
              <w:rPr>
                <w:color w:val="0f172a"/>
                <w:sz w:val="20"/>
                <w:szCs w:val="20"/>
                <w:rtl w:val="0"/>
              </w:rPr>
              <w:t xml:space="preserve">TUYO — launching on Base; 20% of supply to community via airdrop</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84">
            <w:pPr>
              <w:spacing w:line="276" w:lineRule="auto"/>
              <w:rPr>
                <w:color w:val="0f172a"/>
                <w:sz w:val="20"/>
                <w:szCs w:val="20"/>
              </w:rPr>
            </w:pPr>
            <w:r w:rsidDel="00000000" w:rsidR="00000000" w:rsidRPr="00000000">
              <w:rPr>
                <w:color w:val="0f172a"/>
                <w:sz w:val="20"/>
                <w:szCs w:val="20"/>
                <w:rtl w:val="0"/>
              </w:rPr>
              <w:t xml:space="preserve">Vocabulary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85">
            <w:pPr>
              <w:spacing w:line="276" w:lineRule="auto"/>
              <w:rPr>
                <w:color w:val="0f172a"/>
                <w:sz w:val="20"/>
                <w:szCs w:val="20"/>
              </w:rPr>
            </w:pPr>
            <w:r w:rsidDel="00000000" w:rsidR="00000000" w:rsidRPr="00000000">
              <w:rPr>
                <w:color w:val="0f172a"/>
                <w:sz w:val="20"/>
                <w:szCs w:val="20"/>
                <w:rtl w:val="0"/>
              </w:rPr>
              <w:t xml:space="preserve">Full web3 vocabulary in all consumer-facing material: self-custodial, on-chain, USDC, Base, airdrop, TGE, yield vaults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86">
            <w:pPr>
              <w:spacing w:line="276" w:lineRule="auto"/>
              <w:rPr>
                <w:color w:val="0f172a"/>
                <w:sz w:val="20"/>
                <w:szCs w:val="20"/>
              </w:rPr>
            </w:pPr>
            <w:r w:rsidDel="00000000" w:rsidR="00000000" w:rsidRPr="00000000">
              <w:rPr>
                <w:color w:val="0f172a"/>
                <w:sz w:val="20"/>
                <w:szCs w:val="20"/>
                <w:rtl w:val="0"/>
              </w:rPr>
              <w:t xml:space="preserve">Positioning vs. banks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87">
            <w:pPr>
              <w:spacing w:line="276" w:lineRule="auto"/>
              <w:rPr>
                <w:color w:val="0f172a"/>
                <w:sz w:val="20"/>
                <w:szCs w:val="20"/>
              </w:rPr>
            </w:pPr>
            <w:r w:rsidDel="00000000" w:rsidR="00000000" w:rsidRPr="00000000">
              <w:rPr>
                <w:color w:val="0f172a"/>
                <w:sz w:val="20"/>
                <w:szCs w:val="20"/>
                <w:rtl w:val="0"/>
              </w:rPr>
              <w:t xml:space="preserve">"The era of asking permission to use your own money is over." / "Ditch your bank."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88">
            <w:pPr>
              <w:spacing w:line="276" w:lineRule="auto"/>
              <w:rPr>
                <w:color w:val="0f172a"/>
                <w:sz w:val="20"/>
                <w:szCs w:val="20"/>
              </w:rPr>
            </w:pPr>
            <w:r w:rsidDel="00000000" w:rsidR="00000000" w:rsidRPr="00000000">
              <w:rPr>
                <w:color w:val="0f172a"/>
                <w:sz w:val="20"/>
                <w:szCs w:val="20"/>
                <w:rtl w:val="0"/>
              </w:rPr>
              <w:t xml:space="preserve">Founder framing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89">
            <w:pPr>
              <w:spacing w:line="276" w:lineRule="auto"/>
              <w:rPr>
                <w:color w:val="0f172a"/>
                <w:sz w:val="20"/>
                <w:szCs w:val="20"/>
              </w:rPr>
            </w:pPr>
            <w:r w:rsidDel="00000000" w:rsidR="00000000" w:rsidRPr="00000000">
              <w:rPr>
                <w:color w:val="0f172a"/>
                <w:sz w:val="20"/>
                <w:szCs w:val="20"/>
                <w:rtl w:val="0"/>
              </w:rPr>
              <w:t xml:space="preserve">"When I started working on Ethereum in 2016, we imagined a world where crypto would feel like trad money." — Jorge Izquierdo</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8A">
            <w:pPr>
              <w:spacing w:line="276" w:lineRule="auto"/>
              <w:rPr>
                <w:color w:val="0f172a"/>
                <w:sz w:val="20"/>
                <w:szCs w:val="20"/>
              </w:rPr>
            </w:pPr>
            <w:r w:rsidDel="00000000" w:rsidR="00000000" w:rsidRPr="00000000">
              <w:rPr>
                <w:color w:val="0f172a"/>
                <w:sz w:val="20"/>
                <w:szCs w:val="20"/>
                <w:rtl w:val="0"/>
              </w:rPr>
              <w:t xml:space="preserve">Primary audience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8B">
            <w:pPr>
              <w:spacing w:line="276" w:lineRule="auto"/>
              <w:rPr>
                <w:color w:val="0f172a"/>
                <w:sz w:val="20"/>
                <w:szCs w:val="20"/>
              </w:rPr>
            </w:pPr>
            <w:r w:rsidDel="00000000" w:rsidR="00000000" w:rsidRPr="00000000">
              <w:rPr>
                <w:color w:val="0f172a"/>
                <w:sz w:val="20"/>
                <w:szCs w:val="20"/>
                <w:rtl w:val="0"/>
              </w:rPr>
              <w:t xml:space="preserve">Crypto-native users seeking self-custody + everyday spending; not web2 converts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8C">
            <w:pPr>
              <w:spacing w:line="276" w:lineRule="auto"/>
              <w:rPr>
                <w:color w:val="0f172a"/>
                <w:sz w:val="20"/>
                <w:szCs w:val="20"/>
              </w:rPr>
            </w:pPr>
            <w:r w:rsidDel="00000000" w:rsidR="00000000" w:rsidRPr="00000000">
              <w:rPr>
                <w:color w:val="0f172a"/>
                <w:sz w:val="20"/>
                <w:szCs w:val="20"/>
                <w:rtl w:val="0"/>
              </w:rPr>
              <w:t xml:space="preserve">Anti-bank tone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8D">
            <w:pPr>
              <w:spacing w:line="276" w:lineRule="auto"/>
              <w:rPr>
                <w:color w:val="0f172a"/>
                <w:sz w:val="20"/>
                <w:szCs w:val="20"/>
              </w:rPr>
            </w:pPr>
            <w:r w:rsidDel="00000000" w:rsidR="00000000" w:rsidRPr="00000000">
              <w:rPr>
                <w:color w:val="0f172a"/>
                <w:sz w:val="20"/>
                <w:szCs w:val="20"/>
                <w:rtl w:val="0"/>
              </w:rPr>
              <w:t xml:space="preserve">Aggressive — unlike Nubank and Chime, Tuyo directly frames banks as the enemy</w:t>
            </w:r>
          </w:p>
        </w:tc>
      </w:tr>
    </w:tbl>
    <w:p w:rsidR="00000000" w:rsidDel="00000000" w:rsidP="00000000" w:rsidRDefault="00000000" w:rsidRPr="00000000" w14:paraId="0000078E">
      <w:pPr>
        <w:spacing w:after="200" w:lineRule="auto"/>
        <w:rPr/>
      </w:pPr>
      <w:r w:rsidDel="00000000" w:rsidR="00000000" w:rsidRPr="00000000">
        <w:rPr>
          <w:rtl w:val="0"/>
        </w:rPr>
        <w:t xml:space="preserve"> </w:t>
      </w:r>
    </w:p>
    <w:p w:rsidR="00000000" w:rsidDel="00000000" w:rsidP="00000000" w:rsidRDefault="00000000" w:rsidRPr="00000000" w14:paraId="0000078F">
      <w:pPr>
        <w:shd w:fill="eeea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For Barça Banc: Tuyo is the Phase 2 competitive reference, not Phase 1. When Barça Banc launches $FCB token, Tuyo's self-custodial + USDC architecture is what the crypto-native audience will compare it to. The key difference: Tuyo targets existing crypto users; Barça Banc Phase 2 targets FCB fans being introduced to crypto for the first time.</w:t>
      </w:r>
    </w:p>
    <w:p w:rsidR="00000000" w:rsidDel="00000000" w:rsidP="00000000" w:rsidRDefault="00000000" w:rsidRPr="00000000" w14:paraId="00000790">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5 · Headline Marketing Mechanic — 'Buy Now, Pay Maybe'</w:t>
      </w:r>
    </w:p>
    <w:p w:rsidR="00000000" w:rsidDel="00000000" w:rsidP="00000000" w:rsidRDefault="00000000" w:rsidRPr="00000000" w14:paraId="00000791">
      <w:pPr>
        <w:spacing w:after="120" w:lineRule="auto"/>
        <w:rPr>
          <w:color w:val="0f172a"/>
          <w:sz w:val="21"/>
          <w:szCs w:val="21"/>
        </w:rPr>
      </w:pPr>
      <w:r w:rsidDel="00000000" w:rsidR="00000000" w:rsidRPr="00000000">
        <w:rPr>
          <w:color w:val="0f172a"/>
          <w:sz w:val="21"/>
          <w:szCs w:val="21"/>
          <w:rtl w:val="0"/>
        </w:rPr>
        <w:t xml:space="preserve">BNPM is simultaneously Tuyo's product hook, acquisition mechanic, and viral distribution engine. It launched on May 7, 2026 and generated more earned media than any paid campaign could have achieved.</w:t>
      </w:r>
    </w:p>
    <w:p w:rsidR="00000000" w:rsidDel="00000000" w:rsidP="00000000" w:rsidRDefault="00000000" w:rsidRPr="00000000" w14:paraId="00000792">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How It Works</w:t>
      </w:r>
    </w:p>
    <w:p w:rsidR="00000000" w:rsidDel="00000000" w:rsidP="00000000" w:rsidRDefault="00000000" w:rsidRPr="00000000" w14:paraId="00000793">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Every time a user pays with the Tuyo card, the purchase might be free — no published probability, no merchant tier, no minimum spend</w:t>
      </w:r>
    </w:p>
    <w:p w:rsidR="00000000" w:rsidDel="00000000" w:rsidP="00000000" w:rsidRDefault="00000000" w:rsidRPr="00000000" w14:paraId="00000794">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An algorithm determines which transactions are absorbed by Tuyo</w:t>
      </w:r>
    </w:p>
    <w:p w:rsidR="00000000" w:rsidDel="00000000" w:rsidP="00000000" w:rsidRDefault="00000000" w:rsidRPr="00000000" w14:paraId="00000795">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Users in the $5–$100 range have been the most common free-purchase reports on X (coffees, dinners, grocery runs)</w:t>
      </w:r>
    </w:p>
    <w:p w:rsidR="00000000" w:rsidDel="00000000" w:rsidP="00000000" w:rsidRDefault="00000000" w:rsidRPr="00000000" w14:paraId="00000796">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guarantee language in legal terms: 'Tuyo makes no promise, representation, warranty, or guarantee that any particular transaction, or any transaction at all, will receive the BNPM benefit'</w:t>
      </w:r>
    </w:p>
    <w:p w:rsidR="00000000" w:rsidDel="00000000" w:rsidP="00000000" w:rsidRDefault="00000000" w:rsidRPr="00000000" w14:paraId="00000797">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Why It Went Viral</w:t>
      </w:r>
    </w:p>
    <w:p w:rsidR="00000000" w:rsidDel="00000000" w:rsidP="00000000" w:rsidRDefault="00000000" w:rsidRPr="00000000" w14:paraId="00000798">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mechanic self-distributes: users who get a free purchase immediately post about it on X — social proof at zero cost</w:t>
      </w:r>
    </w:p>
    <w:p w:rsidR="00000000" w:rsidDel="00000000" w:rsidP="00000000" w:rsidRDefault="00000000" w:rsidRPr="00000000" w14:paraId="00000799">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uncertainty is the feature: like a slot machine, variable reinforcement is more compelling than guaranteed cashback</w:t>
      </w:r>
    </w:p>
    <w:p w:rsidR="00000000" w:rsidDel="00000000" w:rsidP="00000000" w:rsidRDefault="00000000" w:rsidRPr="00000000" w14:paraId="0000079A">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'Buy Now, Pay Maybe' is a one-line pitch that is instantly understood and instantly shareable</w:t>
      </w:r>
    </w:p>
    <w:p w:rsidR="00000000" w:rsidDel="00000000" w:rsidP="00000000" w:rsidRDefault="00000000" w:rsidRPr="00000000" w14:paraId="0000079B">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It reframes CAC as a product feature: instead of $40 in Google Ads per acquisition, Tuyo 'spends' $40 by absorbing a coffee — but gets the post, the trust, and the referral along with it</w:t>
      </w:r>
    </w:p>
    <w:p w:rsidR="00000000" w:rsidDel="00000000" w:rsidP="00000000" w:rsidRDefault="00000000" w:rsidRPr="00000000" w14:paraId="0000079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Critical Reception</w:t>
      </w:r>
    </w:p>
    <w:p w:rsidR="00000000" w:rsidDel="00000000" w:rsidP="00000000" w:rsidRDefault="00000000" w:rsidRPr="00000000" w14:paraId="0000079D">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GamblingHarm.org: 'Buy Now, Pay Maybe Turns Your Coffee Into A Slot Machine' — gambling mechanics applied to everyday spending</w:t>
      </w:r>
    </w:p>
    <w:p w:rsidR="00000000" w:rsidDel="00000000" w:rsidP="00000000" w:rsidRDefault="00000000" w:rsidRPr="00000000" w14:paraId="0000079E">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Cameron Mattis (X): highlighted the legal disclaimer that Tuyo makes no guarantee any transaction will ever be free</w:t>
      </w:r>
    </w:p>
    <w:p w:rsidR="00000000" w:rsidDel="00000000" w:rsidP="00000000" w:rsidRDefault="00000000" w:rsidRPr="00000000" w14:paraId="0000079F">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View from the Wing: 'This New Card Sometimes Earns 100% Cash Back — But Might Never Pay You A Dime'</w:t>
      </w:r>
    </w:p>
    <w:p w:rsidR="00000000" w:rsidDel="00000000" w:rsidP="00000000" w:rsidRDefault="00000000" w:rsidRPr="00000000" w14:paraId="000007A0">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Despite criticism, the controversy itself generated additional coverage and awareness</w:t>
      </w:r>
    </w:p>
    <w:p w:rsidR="00000000" w:rsidDel="00000000" w:rsidP="00000000" w:rsidRDefault="00000000" w:rsidRPr="00000000" w14:paraId="000007A1">
      <w:pPr>
        <w:shd w:fill="eeea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BNPM mechanic is the most creative CAC-reduction play in consumer fintech in 2026. Whether it's ethical is a separate question — as a distribution mechanism, it converts every transaction into a potential earned media moment. The Loyalty Dividend works on similar logic: a shareable financial-data moment that users post because it says something about them.</w:t>
      </w:r>
    </w:p>
    <w:p w:rsidR="00000000" w:rsidDel="00000000" w:rsidP="00000000" w:rsidRDefault="00000000" w:rsidRPr="00000000" w14:paraId="000007A2">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6 · TUYO Rewards Program — Stealth Airdrop Mechanic</w:t>
      </w:r>
    </w:p>
    <w:p w:rsidR="00000000" w:rsidDel="00000000" w:rsidP="00000000" w:rsidRDefault="00000000" w:rsidRPr="00000000" w14:paraId="000007A3">
      <w:pPr>
        <w:spacing w:after="120" w:lineRule="auto"/>
        <w:rPr>
          <w:color w:val="0f172a"/>
          <w:sz w:val="21"/>
          <w:szCs w:val="21"/>
        </w:rPr>
      </w:pPr>
      <w:r w:rsidDel="00000000" w:rsidR="00000000" w:rsidRPr="00000000">
        <w:rPr>
          <w:color w:val="0f172a"/>
          <w:sz w:val="21"/>
          <w:szCs w:val="21"/>
          <w:rtl w:val="0"/>
        </w:rPr>
        <w:t xml:space="preserve">Before any token launch, Tuyo ran a points accumulation program across four seasons. This is the closest analog to Nubank's Nucoin launch — points earned through behavior, redeemable for token at TGE. 50,000+ participants enrolled.</w:t>
      </w:r>
    </w:p>
    <w:p w:rsidR="00000000" w:rsidDel="00000000" w:rsidP="00000000" w:rsidRDefault="00000000" w:rsidRPr="00000000" w14:paraId="000007A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How to Earn TUYOs</w:t>
      </w:r>
    </w:p>
    <w:tbl>
      <w:tblPr>
        <w:tblStyle w:val="Table5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65"/>
        <w:tblGridChange w:id="0">
          <w:tblGrid>
            <w:gridCol w:w="2955"/>
            <w:gridCol w:w="61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A5">
            <w:pPr>
              <w:spacing w:line="276" w:lineRule="auto"/>
              <w:rPr>
                <w:b w:val="1"/>
                <w:bCs w:val="1"/>
                <w:color w:val="ffffff"/>
                <w:sz w:val="20"/>
                <w:szCs w:val="20"/>
              </w:rPr>
            </w:pPr>
            <w:r w:rsidDel="00000000" w:rsidR="00000000" w:rsidRPr="00000000">
              <w:rPr>
                <w:b w:val="1"/>
                <w:bCs w:val="1"/>
                <w:color w:val="ffffff"/>
                <w:sz w:val="20"/>
                <w:szCs w:val="20"/>
                <w:rtl w:val="0"/>
              </w:rPr>
              <w:t xml:space="preserve">Activity</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A6">
            <w:pPr>
              <w:spacing w:line="276" w:lineRule="auto"/>
              <w:rPr>
                <w:b w:val="1"/>
                <w:bCs w:val="1"/>
                <w:color w:val="ffffff"/>
                <w:sz w:val="20"/>
                <w:szCs w:val="20"/>
              </w:rPr>
            </w:pPr>
            <w:r w:rsidDel="00000000" w:rsidR="00000000" w:rsidRPr="00000000">
              <w:rPr>
                <w:b w:val="1"/>
                <w:bCs w:val="1"/>
                <w:color w:val="ffffff"/>
                <w:sz w:val="20"/>
                <w:szCs w:val="20"/>
                <w:rtl w:val="0"/>
              </w:rPr>
              <w:t xml:space="preserve">Mechanic</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7">
            <w:pPr>
              <w:spacing w:line="276" w:lineRule="auto"/>
              <w:rPr>
                <w:color w:val="0f172a"/>
                <w:sz w:val="20"/>
                <w:szCs w:val="20"/>
              </w:rPr>
            </w:pPr>
            <w:r w:rsidDel="00000000" w:rsidR="00000000" w:rsidRPr="00000000">
              <w:rPr>
                <w:color w:val="0f172a"/>
                <w:sz w:val="20"/>
                <w:szCs w:val="20"/>
                <w:rtl w:val="0"/>
              </w:rPr>
              <w:t xml:space="preserve">Card spending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8">
            <w:pPr>
              <w:spacing w:line="276" w:lineRule="auto"/>
              <w:rPr>
                <w:color w:val="0f172a"/>
                <w:sz w:val="20"/>
                <w:szCs w:val="20"/>
              </w:rPr>
            </w:pPr>
            <w:r w:rsidDel="00000000" w:rsidR="00000000" w:rsidRPr="00000000">
              <w:rPr>
                <w:color w:val="0f172a"/>
                <w:sz w:val="20"/>
                <w:szCs w:val="20"/>
                <w:rtl w:val="0"/>
              </w:rPr>
              <w:t xml:space="preserve">TUYOs earned per dollar spent with the Tuyo Visa card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A9">
            <w:pPr>
              <w:spacing w:line="276" w:lineRule="auto"/>
              <w:rPr>
                <w:color w:val="0f172a"/>
                <w:sz w:val="20"/>
                <w:szCs w:val="20"/>
              </w:rPr>
            </w:pPr>
            <w:r w:rsidDel="00000000" w:rsidR="00000000" w:rsidRPr="00000000">
              <w:rPr>
                <w:color w:val="0f172a"/>
                <w:sz w:val="20"/>
                <w:szCs w:val="20"/>
                <w:rtl w:val="0"/>
              </w:rPr>
              <w:t xml:space="preserve">Trading</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AA">
            <w:pPr>
              <w:spacing w:line="276" w:lineRule="auto"/>
              <w:rPr>
                <w:color w:val="0f172a"/>
                <w:sz w:val="20"/>
                <w:szCs w:val="20"/>
              </w:rPr>
            </w:pPr>
            <w:r w:rsidDel="00000000" w:rsidR="00000000" w:rsidRPr="00000000">
              <w:rPr>
                <w:color w:val="0f172a"/>
                <w:sz w:val="20"/>
                <w:szCs w:val="20"/>
                <w:rtl w:val="0"/>
              </w:rPr>
              <w:t xml:space="preserve">TUYOs earned per trade executed on the platform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B">
            <w:pPr>
              <w:spacing w:line="276" w:lineRule="auto"/>
              <w:rPr>
                <w:color w:val="0f172a"/>
                <w:sz w:val="20"/>
                <w:szCs w:val="20"/>
              </w:rPr>
            </w:pPr>
            <w:r w:rsidDel="00000000" w:rsidR="00000000" w:rsidRPr="00000000">
              <w:rPr>
                <w:color w:val="0f172a"/>
                <w:sz w:val="20"/>
                <w:szCs w:val="20"/>
                <w:rtl w:val="0"/>
              </w:rPr>
              <w:t xml:space="preserve">Earn vaults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C">
            <w:pPr>
              <w:spacing w:line="276" w:lineRule="auto"/>
              <w:rPr>
                <w:color w:val="0f172a"/>
                <w:sz w:val="20"/>
                <w:szCs w:val="20"/>
              </w:rPr>
            </w:pPr>
            <w:r w:rsidDel="00000000" w:rsidR="00000000" w:rsidRPr="00000000">
              <w:rPr>
                <w:color w:val="0f172a"/>
                <w:sz w:val="20"/>
                <w:szCs w:val="20"/>
                <w:rtl w:val="0"/>
              </w:rPr>
              <w:t xml:space="preserve">Additional TUYOs on top of yield from Earn strategies; paid daily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AD">
            <w:pPr>
              <w:spacing w:line="276" w:lineRule="auto"/>
              <w:rPr>
                <w:color w:val="0f172a"/>
                <w:sz w:val="20"/>
                <w:szCs w:val="20"/>
              </w:rPr>
            </w:pPr>
            <w:r w:rsidDel="00000000" w:rsidR="00000000" w:rsidRPr="00000000">
              <w:rPr>
                <w:color w:val="0f172a"/>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AE">
            <w:pPr>
              <w:spacing w:line="276" w:lineRule="auto"/>
              <w:rPr>
                <w:color w:val="0f172a"/>
                <w:sz w:val="20"/>
                <w:szCs w:val="20"/>
              </w:rPr>
            </w:pPr>
            <w:r w:rsidDel="00000000" w:rsidR="00000000" w:rsidRPr="00000000">
              <w:rPr>
                <w:color w:val="0f172a"/>
                <w:sz w:val="20"/>
                <w:szCs w:val="20"/>
                <w:rtl w:val="0"/>
              </w:rPr>
              <w:t xml:space="preserve">20% of all TUYOs earned by referred users, ongoing</w:t>
            </w:r>
          </w:p>
        </w:tc>
      </w:tr>
    </w:tbl>
    <w:p w:rsidR="00000000" w:rsidDel="00000000" w:rsidP="00000000" w:rsidRDefault="00000000" w:rsidRPr="00000000" w14:paraId="000007AF">
      <w:pPr>
        <w:spacing w:after="200" w:lineRule="auto"/>
        <w:rPr/>
      </w:pPr>
      <w:r w:rsidDel="00000000" w:rsidR="00000000" w:rsidRPr="00000000">
        <w:rPr>
          <w:rtl w:val="0"/>
        </w:rPr>
        <w:t xml:space="preserve"> </w:t>
      </w:r>
    </w:p>
    <w:p w:rsidR="00000000" w:rsidDel="00000000" w:rsidP="00000000" w:rsidRDefault="00000000" w:rsidRPr="00000000" w14:paraId="000007B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Seasonal Multiplier Structure</w:t>
      </w:r>
    </w:p>
    <w:tbl>
      <w:tblPr>
        <w:tblStyle w:val="Table5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775"/>
        <w:gridCol w:w="1575"/>
        <w:gridCol w:w="3015"/>
        <w:tblGridChange w:id="0">
          <w:tblGrid>
            <w:gridCol w:w="1770"/>
            <w:gridCol w:w="2775"/>
            <w:gridCol w:w="1575"/>
            <w:gridCol w:w="301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B1">
            <w:pPr>
              <w:spacing w:line="276" w:lineRule="auto"/>
              <w:rPr>
                <w:b w:val="1"/>
                <w:bCs w:val="1"/>
                <w:color w:val="ffffff"/>
                <w:sz w:val="20"/>
                <w:szCs w:val="20"/>
              </w:rPr>
            </w:pPr>
            <w:r w:rsidDel="00000000" w:rsidR="00000000" w:rsidRPr="00000000">
              <w:rPr>
                <w:b w:val="1"/>
                <w:bCs w:val="1"/>
                <w:color w:val="ffffff"/>
                <w:sz w:val="20"/>
                <w:szCs w:val="20"/>
                <w:rtl w:val="0"/>
              </w:rPr>
              <w:t xml:space="preserve">Season</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B2">
            <w:pPr>
              <w:spacing w:line="276" w:lineRule="auto"/>
              <w:rPr>
                <w:b w:val="1"/>
                <w:bCs w:val="1"/>
                <w:color w:val="ffffff"/>
                <w:sz w:val="20"/>
                <w:szCs w:val="20"/>
              </w:rPr>
            </w:pPr>
            <w:r w:rsidDel="00000000" w:rsidR="00000000" w:rsidRPr="00000000">
              <w:rPr>
                <w:b w:val="1"/>
                <w:bCs w:val="1"/>
                <w:color w:val="ffffff"/>
                <w:sz w:val="20"/>
                <w:szCs w:val="20"/>
                <w:rtl w:val="0"/>
              </w:rPr>
              <w:t xml:space="preserve">Period</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B3">
            <w:pPr>
              <w:spacing w:line="276" w:lineRule="auto"/>
              <w:rPr>
                <w:b w:val="1"/>
                <w:bCs w:val="1"/>
                <w:color w:val="ffffff"/>
                <w:sz w:val="20"/>
                <w:szCs w:val="20"/>
              </w:rPr>
            </w:pPr>
            <w:r w:rsidDel="00000000" w:rsidR="00000000" w:rsidRPr="00000000">
              <w:rPr>
                <w:b w:val="1"/>
                <w:bCs w:val="1"/>
                <w:color w:val="ffffff"/>
                <w:sz w:val="20"/>
                <w:szCs w:val="20"/>
                <w:rtl w:val="0"/>
              </w:rPr>
              <w:t xml:space="preserve">Multiplier</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B4">
            <w:pPr>
              <w:spacing w:line="276" w:lineRule="auto"/>
              <w:rPr>
                <w:b w:val="1"/>
                <w:bCs w:val="1"/>
                <w:color w:val="ffffff"/>
                <w:sz w:val="20"/>
                <w:szCs w:val="20"/>
              </w:rPr>
            </w:pPr>
            <w:r w:rsidDel="00000000" w:rsidR="00000000" w:rsidRPr="00000000">
              <w:rPr>
                <w:b w:val="1"/>
                <w:bCs w:val="1"/>
                <w:color w:val="ffffff"/>
                <w:sz w:val="20"/>
                <w:szCs w:val="20"/>
                <w:rtl w:val="0"/>
              </w:rPr>
              <w:t xml:space="preserve">Label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5">
            <w:pPr>
              <w:spacing w:line="276" w:lineRule="auto"/>
              <w:rPr>
                <w:color w:val="0f172a"/>
                <w:sz w:val="20"/>
                <w:szCs w:val="20"/>
              </w:rPr>
            </w:pPr>
            <w:r w:rsidDel="00000000" w:rsidR="00000000" w:rsidRPr="00000000">
              <w:rPr>
                <w:color w:val="0f172a"/>
                <w:sz w:val="20"/>
                <w:szCs w:val="20"/>
                <w:rtl w:val="0"/>
              </w:rPr>
              <w:t xml:space="preserve">Season 0</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6">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Launch → November 1,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7">
            <w:pPr>
              <w:spacing w:line="276" w:lineRule="auto"/>
              <w:rPr>
                <w:color w:val="0f172a"/>
                <w:sz w:val="20"/>
                <w:szCs w:val="20"/>
              </w:rPr>
            </w:pPr>
            <w:r w:rsidDel="00000000" w:rsidR="00000000" w:rsidRPr="00000000">
              <w:rPr>
                <w:color w:val="0f172a"/>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8">
            <w:pPr>
              <w:spacing w:line="276" w:lineRule="auto"/>
              <w:rPr>
                <w:color w:val="0f172a"/>
                <w:sz w:val="20"/>
                <w:szCs w:val="20"/>
              </w:rPr>
            </w:pPr>
            <w:r w:rsidDel="00000000" w:rsidR="00000000" w:rsidRPr="00000000">
              <w:rPr>
                <w:color w:val="0f172a"/>
                <w:sz w:val="20"/>
                <w:szCs w:val="20"/>
                <w:rtl w:val="0"/>
              </w:rPr>
              <w:t xml:space="preserve">Pioneers — retroactive rewards for early users + 48-hour launch boost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B9">
            <w:pPr>
              <w:spacing w:line="276" w:lineRule="auto"/>
              <w:rPr>
                <w:color w:val="0f172a"/>
                <w:sz w:val="20"/>
                <w:szCs w:val="20"/>
              </w:rPr>
            </w:pPr>
            <w:r w:rsidDel="00000000" w:rsidR="00000000" w:rsidRPr="00000000">
              <w:rPr>
                <w:color w:val="0f172a"/>
                <w:sz w:val="20"/>
                <w:szCs w:val="20"/>
                <w:rtl w:val="0"/>
              </w:rPr>
              <w:t xml:space="preserve">Season 1</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BA">
            <w:pPr>
              <w:spacing w:line="276" w:lineRule="auto"/>
              <w:rPr>
                <w:color w:val="0f172a"/>
                <w:sz w:val="20"/>
                <w:szCs w:val="20"/>
              </w:rPr>
            </w:pPr>
            <w:r w:rsidDel="00000000" w:rsidR="00000000" w:rsidRPr="00000000">
              <w:rPr>
                <w:color w:val="0f172a"/>
                <w:sz w:val="20"/>
                <w:szCs w:val="20"/>
                <w:rtl w:val="0"/>
              </w:rPr>
              <w:t xml:space="preserve">Nov 1 – Dec 11, 2025</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BB">
            <w:pPr>
              <w:spacing w:line="276" w:lineRule="auto"/>
              <w:rPr>
                <w:color w:val="0f172a"/>
                <w:sz w:val="20"/>
                <w:szCs w:val="20"/>
              </w:rPr>
            </w:pPr>
            <w:r w:rsidDel="00000000" w:rsidR="00000000" w:rsidRPr="00000000">
              <w:rPr>
                <w:color w:val="0f172a"/>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BC">
            <w:pPr>
              <w:spacing w:line="276" w:lineRule="auto"/>
              <w:rPr>
                <w:color w:val="0f172a"/>
                <w:sz w:val="20"/>
                <w:szCs w:val="20"/>
              </w:rPr>
            </w:pPr>
            <w:r w:rsidDel="00000000" w:rsidR="00000000" w:rsidRPr="00000000">
              <w:rPr>
                <w:color w:val="0f172a"/>
                <w:sz w:val="20"/>
                <w:szCs w:val="20"/>
                <w:rtl w:val="0"/>
              </w:rPr>
              <w:t xml:space="preserve">Early Adopters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D">
            <w:pPr>
              <w:spacing w:line="276" w:lineRule="auto"/>
              <w:rPr>
                <w:color w:val="0f172a"/>
                <w:sz w:val="20"/>
                <w:szCs w:val="20"/>
              </w:rPr>
            </w:pPr>
            <w:r w:rsidDel="00000000" w:rsidR="00000000" w:rsidRPr="00000000">
              <w:rPr>
                <w:color w:val="0f172a"/>
                <w:sz w:val="20"/>
                <w:szCs w:val="20"/>
                <w:rtl w:val="0"/>
              </w:rPr>
              <w:t xml:space="preserve">Season 2</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E">
            <w:pPr>
              <w:spacing w:line="276" w:lineRule="auto"/>
              <w:rPr>
                <w:color w:val="0f172a"/>
                <w:sz w:val="20"/>
                <w:szCs w:val="20"/>
              </w:rPr>
            </w:pPr>
            <w:r w:rsidDel="00000000" w:rsidR="00000000" w:rsidRPr="00000000">
              <w:rPr>
                <w:color w:val="0f172a"/>
                <w:sz w:val="20"/>
                <w:szCs w:val="20"/>
                <w:rtl w:val="0"/>
              </w:rPr>
              <w:t xml:space="preserve">Dec 11, 2025 – Jan 22,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F">
            <w:pPr>
              <w:spacing w:line="276" w:lineRule="auto"/>
              <w:rPr>
                <w:color w:val="0f172a"/>
                <w:sz w:val="20"/>
                <w:szCs w:val="20"/>
              </w:rPr>
            </w:pPr>
            <w:r w:rsidDel="00000000" w:rsidR="00000000" w:rsidRPr="00000000">
              <w:rPr>
                <w:color w:val="0f172a"/>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0">
            <w:pPr>
              <w:spacing w:line="276" w:lineRule="auto"/>
              <w:rPr>
                <w:color w:val="0f172a"/>
                <w:sz w:val="20"/>
                <w:szCs w:val="20"/>
              </w:rPr>
            </w:pPr>
            <w:r w:rsidDel="00000000" w:rsidR="00000000" w:rsidRPr="00000000">
              <w:rPr>
                <w:color w:val="0f172a"/>
                <w:sz w:val="20"/>
                <w:szCs w:val="20"/>
                <w:rtl w:val="0"/>
              </w:rPr>
              <w:t xml:space="preserve">FOMO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C1">
            <w:pPr>
              <w:spacing w:line="276" w:lineRule="auto"/>
              <w:rPr>
                <w:color w:val="0f172a"/>
                <w:sz w:val="20"/>
                <w:szCs w:val="20"/>
              </w:rPr>
            </w:pPr>
            <w:r w:rsidDel="00000000" w:rsidR="00000000" w:rsidRPr="00000000">
              <w:rPr>
                <w:color w:val="0f172a"/>
                <w:sz w:val="20"/>
                <w:szCs w:val="20"/>
                <w:rtl w:val="0"/>
              </w:rPr>
              <w:t xml:space="preserve">Season 3</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C2">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Jan 22, 2026 → TGE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C3">
            <w:pPr>
              <w:spacing w:line="276" w:lineRule="auto"/>
              <w:rPr>
                <w:color w:val="0f172a"/>
                <w:sz w:val="20"/>
                <w:szCs w:val="20"/>
              </w:rPr>
            </w:pPr>
            <w:r w:rsidDel="00000000" w:rsidR="00000000" w:rsidRPr="00000000">
              <w:rPr>
                <w:color w:val="0f172a"/>
                <w:sz w:val="20"/>
                <w:szCs w:val="20"/>
                <w:rtl w:val="0"/>
              </w:rPr>
              <w:t xml:space="preserve">1× (baseline)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C4">
            <w:pPr>
              <w:spacing w:line="276" w:lineRule="auto"/>
              <w:rPr>
                <w:color w:val="0f172a"/>
                <w:sz w:val="20"/>
                <w:szCs w:val="20"/>
              </w:rPr>
            </w:pPr>
            <w:r w:rsidDel="00000000" w:rsidR="00000000" w:rsidRPr="00000000">
              <w:rPr>
                <w:color w:val="0f172a"/>
                <w:sz w:val="20"/>
                <w:szCs w:val="20"/>
                <w:rtl w:val="0"/>
              </w:rPr>
              <w:t xml:space="preserve">Stacking Season / Last Call</w:t>
            </w:r>
          </w:p>
        </w:tc>
      </w:tr>
    </w:tbl>
    <w:p w:rsidR="00000000" w:rsidDel="00000000" w:rsidP="00000000" w:rsidRDefault="00000000" w:rsidRPr="00000000" w14:paraId="000007C5">
      <w:pPr>
        <w:spacing w:after="200" w:lineRule="auto"/>
        <w:rPr/>
      </w:pPr>
      <w:r w:rsidDel="00000000" w:rsidR="00000000" w:rsidRPr="00000000">
        <w:rPr>
          <w:rtl w:val="0"/>
        </w:rPr>
        <w:t xml:space="preserve"> </w:t>
      </w:r>
    </w:p>
    <w:p w:rsidR="00000000" w:rsidDel="00000000" w:rsidP="00000000" w:rsidRDefault="00000000" w:rsidRPr="00000000" w14:paraId="000007C6">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TGE / Airdrop Structure</w:t>
      </w:r>
    </w:p>
    <w:p w:rsidR="00000000" w:rsidDel="00000000" w:rsidP="00000000" w:rsidRDefault="00000000" w:rsidRPr="00000000" w14:paraId="000007C7">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20% of total TUYO token supply earmarked for community distribution</w:t>
      </w:r>
    </w:p>
    <w:p w:rsidR="00000000" w:rsidDel="00000000" w:rsidP="00000000" w:rsidRDefault="00000000" w:rsidRPr="00000000" w14:paraId="000007C8">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Allocation based on accumulated TUYO points — more points = larger airdrop share</w:t>
      </w:r>
    </w:p>
    <w:p w:rsidR="00000000" w:rsidDel="00000000" w:rsidP="00000000" w:rsidRDefault="00000000" w:rsidRPr="00000000" w14:paraId="000007C9">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Token launches on Base network</w:t>
      </w:r>
    </w:p>
    <w:p w:rsidR="00000000" w:rsidDel="00000000" w:rsidP="00000000" w:rsidRDefault="00000000" w:rsidRPr="00000000" w14:paraId="000007CA">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Tuyo has not publicly confirmed exact TGE date as of May 2026</w:t>
      </w:r>
    </w:p>
    <w:p w:rsidR="00000000" w:rsidDel="00000000" w:rsidP="00000000" w:rsidRDefault="00000000" w:rsidRPr="00000000" w14:paraId="000007CB">
      <w:pPr>
        <w:shd w:fill="eeeaff" w:val="clear"/>
        <w:spacing w:after="120" w:before="120" w:lineRule="auto"/>
        <w:ind w:left="440" w:right="440" w:firstLine="0"/>
        <w:rPr>
          <w:i w:val="1"/>
          <w:iCs w:val="1"/>
          <w:color w:val="4a4a6a"/>
          <w:sz w:val="21"/>
          <w:szCs w:val="21"/>
        </w:rPr>
      </w:pPr>
      <w:r w:rsidDel="00000000" w:rsidR="00000000" w:rsidRPr="00000000">
        <w:rPr>
          <w:rFonts w:ascii="Arial Unicode MS" w:cs="Arial Unicode MS" w:eastAsia="Arial Unicode MS" w:hAnsi="Arial Unicode MS"/>
          <w:i w:val="1"/>
          <w:iCs w:val="1"/>
          <w:color w:val="4a4a6a"/>
          <w:sz w:val="21"/>
          <w:szCs w:val="21"/>
          <w:rtl w:val="0"/>
        </w:rPr>
        <w:t xml:space="preserve">The seasonal multiplier structure is behaviorally sophisticated: early adopters get 4× the points, creating urgency to join early and stay active. Each season drop (4× → 3× → 2× → 1×) triggers another wave of signups from users who see the multiplier window closing. This is the mechanic Barça Banc should study for $FCB Phase 2 — not just the token, but the pre-TGE points accumulation season design.</w:t>
      </w:r>
    </w:p>
    <w:p w:rsidR="00000000" w:rsidDel="00000000" w:rsidP="00000000" w:rsidRDefault="00000000" w:rsidRPr="00000000" w14:paraId="000007CC">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7 · Distribution &amp; Marketing Channels</w:t>
      </w:r>
    </w:p>
    <w:p w:rsidR="00000000" w:rsidDel="00000000" w:rsidP="00000000" w:rsidRDefault="00000000" w:rsidRPr="00000000" w14:paraId="000007CD">
      <w:pPr>
        <w:spacing w:after="120" w:lineRule="auto"/>
        <w:rPr>
          <w:color w:val="0f172a"/>
          <w:sz w:val="21"/>
          <w:szCs w:val="21"/>
        </w:rPr>
      </w:pPr>
      <w:r w:rsidDel="00000000" w:rsidR="00000000" w:rsidRPr="00000000">
        <w:rPr>
          <w:color w:val="0f172a"/>
          <w:sz w:val="21"/>
          <w:szCs w:val="21"/>
          <w:rtl w:val="0"/>
        </w:rPr>
        <w:t xml:space="preserve">Tuyo's marketing is almost entirely organic and community-driven. No documented OOH, TV, or traditional paid media.</w:t>
      </w:r>
    </w:p>
    <w:p w:rsidR="00000000" w:rsidDel="00000000" w:rsidP="00000000" w:rsidRDefault="00000000" w:rsidRPr="00000000" w14:paraId="000007CE">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X (Twitter / CT) — Primary Channel</w:t>
      </w:r>
    </w:p>
    <w:p w:rsidR="00000000" w:rsidDel="00000000" w:rsidP="00000000" w:rsidRDefault="00000000" w:rsidRPr="00000000" w14:paraId="000007CF">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@itstuyo — active on X; primary announcement channel for all product launches and updates</w:t>
      </w:r>
    </w:p>
    <w:p w:rsidR="00000000" w:rsidDel="00000000" w:rsidP="00000000" w:rsidRDefault="00000000" w:rsidRPr="00000000" w14:paraId="000007D0">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Jorge Izquierdo (@izqui9) — cofounder's personal X account used for founder-led marketing; Ethereum credibility backstory</w:t>
      </w:r>
    </w:p>
    <w:p w:rsidR="00000000" w:rsidDel="00000000" w:rsidP="00000000" w:rsidRDefault="00000000" w:rsidRPr="00000000" w14:paraId="000007D1">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Crypto Twitter (CT) community seeding — the BNPM launch went viral organically on X within hours of the May 7 announcement</w:t>
      </w:r>
    </w:p>
    <w:p w:rsidR="00000000" w:rsidDel="00000000" w:rsidP="00000000" w:rsidRDefault="00000000" w:rsidRPr="00000000" w14:paraId="000007D2">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New referral boost announced via X: '4x the TUYOs for using the app' — social-first mechanic</w:t>
      </w:r>
    </w:p>
    <w:p w:rsidR="00000000" w:rsidDel="00000000" w:rsidP="00000000" w:rsidRDefault="00000000" w:rsidRPr="00000000" w14:paraId="000007D3">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Tuyo's core distribution is X posts by users sharing free purchase screenshots — earned media loop</w:t>
      </w:r>
    </w:p>
    <w:p w:rsidR="00000000" w:rsidDel="00000000" w:rsidP="00000000" w:rsidRDefault="00000000" w:rsidRPr="00000000" w14:paraId="000007D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Podcast — Crypto Media</w:t>
      </w:r>
    </w:p>
    <w:p w:rsidR="00000000" w:rsidDel="00000000" w:rsidP="00000000" w:rsidRDefault="00000000" w:rsidRPr="00000000" w14:paraId="000007D5">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Permissionless Podcast — Jorge Izquierdo appearance: 'building borderless, self-custodial banking for everyone'</w:t>
      </w:r>
    </w:p>
    <w:p w:rsidR="00000000" w:rsidDel="00000000" w:rsidP="00000000" w:rsidRDefault="00000000" w:rsidRPr="00000000" w14:paraId="000007D6">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Permissionless is one of the highest-reach crypto podcasts; appearance = crypto community credibility</w:t>
      </w:r>
    </w:p>
    <w:p w:rsidR="00000000" w:rsidDel="00000000" w:rsidP="00000000" w:rsidRDefault="00000000" w:rsidRPr="00000000" w14:paraId="000007D7">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mainstream podcast or finance podcast presence documented</w:t>
      </w:r>
    </w:p>
    <w:p w:rsidR="00000000" w:rsidDel="00000000" w:rsidP="00000000" w:rsidRDefault="00000000" w:rsidRPr="00000000" w14:paraId="000007D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Founder-Led PR</w:t>
      </w:r>
    </w:p>
    <w:p w:rsidR="00000000" w:rsidDel="00000000" w:rsidP="00000000" w:rsidRDefault="00000000" w:rsidRPr="00000000" w14:paraId="000007D9">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Jorge Izquierdo's X thread on launch day ('Today we're launching Tuyo Card globally') — personal narrative, not corporate press release</w:t>
      </w:r>
    </w:p>
    <w:p w:rsidR="00000000" w:rsidDel="00000000" w:rsidP="00000000" w:rsidRDefault="00000000" w:rsidRPr="00000000" w14:paraId="000007DA">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Ethereum/Aragon pedigree used as trust signal with the crypto-native audience — 'I've been working on this since 2016'</w:t>
      </w:r>
    </w:p>
    <w:p w:rsidR="00000000" w:rsidDel="00000000" w:rsidP="00000000" w:rsidRDefault="00000000" w:rsidRPr="00000000" w14:paraId="000007DB">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Block coverage (May 2024 reveal) — credibility in crypto media from day one</w:t>
      </w:r>
    </w:p>
    <w:p w:rsidR="00000000" w:rsidDel="00000000" w:rsidP="00000000" w:rsidRDefault="00000000" w:rsidRPr="00000000" w14:paraId="000007D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Airdrop Aggregators &amp; Crypto Media</w:t>
      </w:r>
    </w:p>
    <w:p w:rsidR="00000000" w:rsidDel="00000000" w:rsidP="00000000" w:rsidRDefault="00000000" w:rsidRPr="00000000" w14:paraId="000007DD">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Airdrops.io, AirdropBee — TUYO listed as potential airdrop; generates organic sign-ups from airdrop-hunting community</w:t>
      </w:r>
    </w:p>
    <w:p w:rsidR="00000000" w:rsidDel="00000000" w:rsidP="00000000" w:rsidRDefault="00000000" w:rsidRPr="00000000" w14:paraId="000007DE">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CoinCodeCap, CoinLive, Meme-Insider, CryptoCardHub — review coverage driving SEO and discovery</w:t>
      </w:r>
    </w:p>
    <w:p w:rsidR="00000000" w:rsidDel="00000000" w:rsidP="00000000" w:rsidRDefault="00000000" w:rsidRPr="00000000" w14:paraId="000007DF">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TUYO rewards page architecture is designed for airdrop-hunter SEO — 'how to be eligible' pages indexed on third-party sites</w:t>
      </w:r>
    </w:p>
    <w:p w:rsidR="00000000" w:rsidDel="00000000" w:rsidP="00000000" w:rsidRDefault="00000000" w:rsidRPr="00000000" w14:paraId="000007E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Referral Program</w:t>
      </w:r>
    </w:p>
    <w:p w:rsidR="00000000" w:rsidDel="00000000" w:rsidP="00000000" w:rsidRDefault="00000000" w:rsidRPr="00000000" w14:paraId="000007E1">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20% of referral's ongoing TUYOs — not a one-time bonus; incentivizes sustained engagement from referrers</w:t>
      </w:r>
    </w:p>
    <w:p w:rsidR="00000000" w:rsidDel="00000000" w:rsidP="00000000" w:rsidRDefault="00000000" w:rsidRPr="00000000" w14:paraId="000007E2">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New user referral boost: 4× TUYOs for first 72 hours after joining with referral code</w:t>
      </w:r>
    </w:p>
    <w:p w:rsidR="00000000" w:rsidDel="00000000" w:rsidP="00000000" w:rsidRDefault="00000000" w:rsidRPr="00000000" w14:paraId="000007E3">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documented ambassador or influencer tier — referral is peer-to-peer only</w:t>
      </w:r>
    </w:p>
    <w:p w:rsidR="00000000" w:rsidDel="00000000" w:rsidP="00000000" w:rsidRDefault="00000000" w:rsidRPr="00000000" w14:paraId="000007E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They Are NOT Doing</w:t>
      </w:r>
    </w:p>
    <w:p w:rsidR="00000000" w:rsidDel="00000000" w:rsidP="00000000" w:rsidRDefault="00000000" w:rsidRPr="00000000" w14:paraId="000007E5">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OOH / billboard advertising</w:t>
      </w:r>
    </w:p>
    <w:p w:rsidR="00000000" w:rsidDel="00000000" w:rsidP="00000000" w:rsidRDefault="00000000" w:rsidRPr="00000000" w14:paraId="000007E6">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TV or streaming advertising</w:t>
      </w:r>
    </w:p>
    <w:p w:rsidR="00000000" w:rsidDel="00000000" w:rsidP="00000000" w:rsidRDefault="00000000" w:rsidRPr="00000000" w14:paraId="000007E7">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celebrity ambassador deals</w:t>
      </w:r>
    </w:p>
    <w:p w:rsidR="00000000" w:rsidDel="00000000" w:rsidP="00000000" w:rsidRDefault="00000000" w:rsidRPr="00000000" w14:paraId="000007E8">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sports sponsorships</w:t>
      </w:r>
    </w:p>
    <w:p w:rsidR="00000000" w:rsidDel="00000000" w:rsidP="00000000" w:rsidRDefault="00000000" w:rsidRPr="00000000" w14:paraId="000007E9">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Facebook / Instagram advertising documented</w:t>
      </w:r>
    </w:p>
    <w:p w:rsidR="00000000" w:rsidDel="00000000" w:rsidP="00000000" w:rsidRDefault="00000000" w:rsidRPr="00000000" w14:paraId="000007EA">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traditional PR / press release distribution (founder X posts replace press releases)</w:t>
      </w:r>
    </w:p>
    <w:p w:rsidR="00000000" w:rsidDel="00000000" w:rsidP="00000000" w:rsidRDefault="00000000" w:rsidRPr="00000000" w14:paraId="000007EB">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8 · Positioning &amp; Brand Voice</w:t>
      </w:r>
    </w:p>
    <w:tbl>
      <w:tblPr>
        <w:tblStyle w:val="Table5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420"/>
        <w:tblGridChange w:id="0">
          <w:tblGrid>
            <w:gridCol w:w="2700"/>
            <w:gridCol w:w="642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EC">
            <w:pPr>
              <w:spacing w:line="276" w:lineRule="auto"/>
              <w:rPr>
                <w:b w:val="1"/>
                <w:bCs w:val="1"/>
                <w:color w:val="ffffff"/>
                <w:sz w:val="20"/>
                <w:szCs w:val="20"/>
              </w:rPr>
            </w:pPr>
            <w:r w:rsidDel="00000000" w:rsidR="00000000" w:rsidRPr="00000000">
              <w:rPr>
                <w:b w:val="1"/>
                <w:bCs w:val="1"/>
                <w:color w:val="ffffff"/>
                <w:sz w:val="20"/>
                <w:szCs w:val="20"/>
                <w:rtl w:val="0"/>
              </w:rPr>
              <w:t xml:space="preserve">Axis</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ED">
            <w:pPr>
              <w:spacing w:line="276" w:lineRule="auto"/>
              <w:rPr>
                <w:b w:val="1"/>
                <w:bCs w:val="1"/>
                <w:color w:val="ffffff"/>
                <w:sz w:val="20"/>
                <w:szCs w:val="20"/>
              </w:rPr>
            </w:pPr>
            <w:r w:rsidDel="00000000" w:rsidR="00000000" w:rsidRPr="00000000">
              <w:rPr>
                <w:b w:val="1"/>
                <w:bCs w:val="1"/>
                <w:color w:val="ffffff"/>
                <w:sz w:val="20"/>
                <w:szCs w:val="20"/>
                <w:rtl w:val="0"/>
              </w:rPr>
              <w:t xml:space="preserve">Tuyo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E">
            <w:pPr>
              <w:spacing w:line="276" w:lineRule="auto"/>
              <w:rPr>
                <w:color w:val="0f172a"/>
                <w:sz w:val="20"/>
                <w:szCs w:val="20"/>
              </w:rPr>
            </w:pPr>
            <w:r w:rsidDel="00000000" w:rsidR="00000000" w:rsidRPr="00000000">
              <w:rPr>
                <w:color w:val="0f172a"/>
                <w:sz w:val="20"/>
                <w:szCs w:val="20"/>
                <w:rtl w:val="0"/>
              </w:rPr>
              <w:t xml:space="preserve">Core promise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F">
            <w:pPr>
              <w:spacing w:line="276" w:lineRule="auto"/>
              <w:rPr>
                <w:color w:val="0f172a"/>
                <w:sz w:val="20"/>
                <w:szCs w:val="20"/>
              </w:rPr>
            </w:pPr>
            <w:r w:rsidDel="00000000" w:rsidR="00000000" w:rsidRPr="00000000">
              <w:rPr>
                <w:color w:val="0f172a"/>
                <w:sz w:val="20"/>
                <w:szCs w:val="20"/>
                <w:rtl w:val="0"/>
              </w:rPr>
              <w:t xml:space="preserve">Full financial sovereignty — your money, your keys, your rules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0">
            <w:pPr>
              <w:spacing w:line="276" w:lineRule="auto"/>
              <w:rPr>
                <w:color w:val="0f172a"/>
                <w:sz w:val="20"/>
                <w:szCs w:val="20"/>
              </w:rPr>
            </w:pPr>
            <w:r w:rsidDel="00000000" w:rsidR="00000000" w:rsidRPr="00000000">
              <w:rPr>
                <w:color w:val="0f172a"/>
                <w:sz w:val="20"/>
                <w:szCs w:val="20"/>
                <w:rtl w:val="0"/>
              </w:rPr>
              <w:t xml:space="preserve">Anti-bank tone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1">
            <w:pPr>
              <w:spacing w:line="276" w:lineRule="auto"/>
              <w:rPr>
                <w:color w:val="0f172a"/>
                <w:sz w:val="20"/>
                <w:szCs w:val="20"/>
              </w:rPr>
            </w:pPr>
            <w:r w:rsidDel="00000000" w:rsidR="00000000" w:rsidRPr="00000000">
              <w:rPr>
                <w:color w:val="0f172a"/>
                <w:sz w:val="20"/>
                <w:szCs w:val="20"/>
                <w:rtl w:val="0"/>
              </w:rPr>
              <w:t xml:space="preserve">Aggressive: 'The era of asking permission to use your own money is over.' 'Ditch your bank.'</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2">
            <w:pPr>
              <w:spacing w:line="276" w:lineRule="auto"/>
              <w:rPr>
                <w:color w:val="0f172a"/>
                <w:sz w:val="20"/>
                <w:szCs w:val="20"/>
              </w:rPr>
            </w:pPr>
            <w:r w:rsidDel="00000000" w:rsidR="00000000" w:rsidRPr="00000000">
              <w:rPr>
                <w:color w:val="0f172a"/>
                <w:sz w:val="20"/>
                <w:szCs w:val="20"/>
                <w:rtl w:val="0"/>
              </w:rPr>
              <w:t xml:space="preserve">Audience assumption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3">
            <w:pPr>
              <w:spacing w:line="276" w:lineRule="auto"/>
              <w:rPr>
                <w:color w:val="0f172a"/>
                <w:sz w:val="20"/>
                <w:szCs w:val="20"/>
              </w:rPr>
            </w:pPr>
            <w:r w:rsidDel="00000000" w:rsidR="00000000" w:rsidRPr="00000000">
              <w:rPr>
                <w:color w:val="0f172a"/>
                <w:sz w:val="20"/>
                <w:szCs w:val="20"/>
                <w:rtl w:val="0"/>
              </w:rPr>
              <w:t xml:space="preserve">User already knows what USDC, Base, and self-custody mean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4">
            <w:pPr>
              <w:spacing w:line="276" w:lineRule="auto"/>
              <w:rPr>
                <w:color w:val="0f172a"/>
                <w:sz w:val="20"/>
                <w:szCs w:val="20"/>
              </w:rPr>
            </w:pPr>
            <w:r w:rsidDel="00000000" w:rsidR="00000000" w:rsidRPr="00000000">
              <w:rPr>
                <w:color w:val="0f172a"/>
                <w:sz w:val="20"/>
                <w:szCs w:val="20"/>
                <w:rtl w:val="0"/>
              </w:rPr>
              <w:t xml:space="preserve">Vocabulary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5">
            <w:pPr>
              <w:spacing w:line="276" w:lineRule="auto"/>
              <w:rPr>
                <w:color w:val="0f172a"/>
                <w:sz w:val="20"/>
                <w:szCs w:val="20"/>
              </w:rPr>
            </w:pPr>
            <w:r w:rsidDel="00000000" w:rsidR="00000000" w:rsidRPr="00000000">
              <w:rPr>
                <w:color w:val="0f172a"/>
                <w:sz w:val="20"/>
                <w:szCs w:val="20"/>
                <w:rtl w:val="0"/>
              </w:rPr>
              <w:t xml:space="preserve">Self-custodial, on-chain, USDC, Base, airdrop, TGE, yield vaults, DeFi</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6">
            <w:pPr>
              <w:spacing w:line="276" w:lineRule="auto"/>
              <w:rPr>
                <w:color w:val="0f172a"/>
                <w:sz w:val="20"/>
                <w:szCs w:val="20"/>
              </w:rPr>
            </w:pPr>
            <w:r w:rsidDel="00000000" w:rsidR="00000000" w:rsidRPr="00000000">
              <w:rPr>
                <w:color w:val="0f172a"/>
                <w:sz w:val="20"/>
                <w:szCs w:val="20"/>
                <w:rtl w:val="0"/>
              </w:rPr>
              <w:t xml:space="preserve">Emotional anchor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7">
            <w:pPr>
              <w:spacing w:line="276" w:lineRule="auto"/>
              <w:rPr>
                <w:color w:val="0f172a"/>
                <w:sz w:val="20"/>
                <w:szCs w:val="20"/>
              </w:rPr>
            </w:pPr>
            <w:r w:rsidDel="00000000" w:rsidR="00000000" w:rsidRPr="00000000">
              <w:rPr>
                <w:color w:val="0f172a"/>
                <w:sz w:val="20"/>
                <w:szCs w:val="20"/>
                <w:rtl w:val="0"/>
              </w:rPr>
              <w:t xml:space="preserve">Freedom and control — not community, not loyalty, not rewards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8">
            <w:pPr>
              <w:spacing w:line="276" w:lineRule="auto"/>
              <w:rPr>
                <w:color w:val="0f172a"/>
                <w:sz w:val="20"/>
                <w:szCs w:val="20"/>
              </w:rPr>
            </w:pPr>
            <w:r w:rsidDel="00000000" w:rsidR="00000000" w:rsidRPr="00000000">
              <w:rPr>
                <w:color w:val="0f172a"/>
                <w:sz w:val="20"/>
                <w:szCs w:val="20"/>
                <w:rtl w:val="0"/>
              </w:rPr>
              <w:t xml:space="preserve">Trust signal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9">
            <w:pPr>
              <w:spacing w:line="276" w:lineRule="auto"/>
              <w:rPr>
                <w:color w:val="0f172a"/>
                <w:sz w:val="20"/>
                <w:szCs w:val="20"/>
              </w:rPr>
            </w:pPr>
            <w:r w:rsidDel="00000000" w:rsidR="00000000" w:rsidRPr="00000000">
              <w:rPr>
                <w:color w:val="0f172a"/>
                <w:sz w:val="20"/>
                <w:szCs w:val="20"/>
                <w:rtl w:val="0"/>
              </w:rPr>
              <w:t xml:space="preserve">Cofounder's Ethereum history (2016), EIP-1271 authorship, Aragon track record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A">
            <w:pPr>
              <w:spacing w:line="276" w:lineRule="auto"/>
              <w:rPr>
                <w:color w:val="0f172a"/>
                <w:sz w:val="20"/>
                <w:szCs w:val="20"/>
              </w:rPr>
            </w:pPr>
            <w:r w:rsidDel="00000000" w:rsidR="00000000" w:rsidRPr="00000000">
              <w:rPr>
                <w:color w:val="0f172a"/>
                <w:sz w:val="20"/>
                <w:szCs w:val="20"/>
                <w:rtl w:val="0"/>
              </w:rPr>
              <w:t xml:space="preserve">Geography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B">
            <w:pPr>
              <w:spacing w:line="276" w:lineRule="auto"/>
              <w:rPr>
                <w:color w:val="0f172a"/>
                <w:sz w:val="20"/>
                <w:szCs w:val="20"/>
              </w:rPr>
            </w:pPr>
            <w:r w:rsidDel="00000000" w:rsidR="00000000" w:rsidRPr="00000000">
              <w:rPr>
                <w:color w:val="0f172a"/>
                <w:sz w:val="20"/>
                <w:szCs w:val="20"/>
                <w:rtl w:val="0"/>
              </w:rPr>
              <w:t xml:space="preserve">Borderless by design — US, EU, LatAm from launch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C">
            <w:pPr>
              <w:spacing w:line="276" w:lineRule="auto"/>
              <w:rPr>
                <w:color w:val="0f172a"/>
                <w:sz w:val="20"/>
                <w:szCs w:val="20"/>
              </w:rPr>
            </w:pPr>
            <w:r w:rsidDel="00000000" w:rsidR="00000000" w:rsidRPr="00000000">
              <w:rPr>
                <w:color w:val="0f172a"/>
                <w:sz w:val="20"/>
                <w:szCs w:val="20"/>
                <w:rtl w:val="0"/>
              </w:rPr>
              <w:t xml:space="preserve">Launch tagline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D">
            <w:pPr>
              <w:spacing w:line="276" w:lineRule="auto"/>
              <w:rPr>
                <w:color w:val="0f172a"/>
                <w:sz w:val="20"/>
                <w:szCs w:val="20"/>
              </w:rPr>
            </w:pPr>
            <w:r w:rsidDel="00000000" w:rsidR="00000000" w:rsidRPr="00000000">
              <w:rPr>
                <w:color w:val="0f172a"/>
                <w:sz w:val="20"/>
                <w:szCs w:val="20"/>
                <w:rtl w:val="0"/>
              </w:rPr>
              <w:t xml:space="preserve">"Crypto shouldn't be so painful, it's time to start over"</w:t>
            </w:r>
          </w:p>
        </w:tc>
      </w:tr>
    </w:tbl>
    <w:p w:rsidR="00000000" w:rsidDel="00000000" w:rsidP="00000000" w:rsidRDefault="00000000" w:rsidRPr="00000000" w14:paraId="000007FE">
      <w:pPr>
        <w:spacing w:after="200" w:lineRule="auto"/>
        <w:rPr/>
      </w:pPr>
      <w:r w:rsidDel="00000000" w:rsidR="00000000" w:rsidRPr="00000000">
        <w:rPr>
          <w:rtl w:val="0"/>
        </w:rPr>
        <w:t xml:space="preserve"> </w:t>
      </w:r>
    </w:p>
    <w:p w:rsidR="00000000" w:rsidDel="00000000" w:rsidP="00000000" w:rsidRDefault="00000000" w:rsidRPr="00000000" w14:paraId="000007FF">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9 · Press Coverage &amp; Reception</w:t>
      </w:r>
    </w:p>
    <w:p w:rsidR="00000000" w:rsidDel="00000000" w:rsidP="00000000" w:rsidRDefault="00000000" w:rsidRPr="00000000" w14:paraId="0000080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Positive / Neutral Coverage</w:t>
      </w:r>
    </w:p>
    <w:tbl>
      <w:tblPr>
        <w:tblStyle w:val="Table5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405"/>
        <w:tblGridChange w:id="0">
          <w:tblGrid>
            <w:gridCol w:w="2715"/>
            <w:gridCol w:w="64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01">
            <w:pPr>
              <w:spacing w:line="276" w:lineRule="auto"/>
              <w:rPr>
                <w:b w:val="1"/>
                <w:bCs w:val="1"/>
                <w:color w:val="ffffff"/>
                <w:sz w:val="20"/>
                <w:szCs w:val="20"/>
              </w:rPr>
            </w:pPr>
            <w:r w:rsidDel="00000000" w:rsidR="00000000" w:rsidRPr="00000000">
              <w:rPr>
                <w:b w:val="1"/>
                <w:bCs w:val="1"/>
                <w:color w:val="ffffff"/>
                <w:sz w:val="20"/>
                <w:szCs w:val="20"/>
                <w:rtl w:val="0"/>
              </w:rPr>
              <w:t xml:space="preserve">Outlet</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02">
            <w:pPr>
              <w:spacing w:line="276" w:lineRule="auto"/>
              <w:rPr>
                <w:b w:val="1"/>
                <w:bCs w:val="1"/>
                <w:color w:val="ffffff"/>
                <w:sz w:val="20"/>
                <w:szCs w:val="20"/>
              </w:rPr>
            </w:pPr>
            <w:r w:rsidDel="00000000" w:rsidR="00000000" w:rsidRPr="00000000">
              <w:rPr>
                <w:b w:val="1"/>
                <w:bCs w:val="1"/>
                <w:color w:val="ffffff"/>
                <w:sz w:val="20"/>
                <w:szCs w:val="20"/>
                <w:rtl w:val="0"/>
              </w:rPr>
              <w:t xml:space="preserve">Coverage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3">
            <w:pPr>
              <w:spacing w:line="276" w:lineRule="auto"/>
              <w:rPr>
                <w:color w:val="0f172a"/>
                <w:sz w:val="20"/>
                <w:szCs w:val="20"/>
              </w:rPr>
            </w:pPr>
            <w:r w:rsidDel="00000000" w:rsidR="00000000" w:rsidRPr="00000000">
              <w:rPr>
                <w:color w:val="0f172a"/>
                <w:sz w:val="20"/>
                <w:szCs w:val="20"/>
                <w:rtl w:val="0"/>
              </w:rPr>
              <w:t xml:space="preserve">The Block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4">
            <w:pPr>
              <w:spacing w:line="276" w:lineRule="auto"/>
              <w:rPr>
                <w:color w:val="0f172a"/>
                <w:sz w:val="20"/>
                <w:szCs w:val="20"/>
              </w:rPr>
            </w:pPr>
            <w:r w:rsidDel="00000000" w:rsidR="00000000" w:rsidRPr="00000000">
              <w:rPr>
                <w:color w:val="0f172a"/>
                <w:sz w:val="20"/>
                <w:szCs w:val="20"/>
                <w:rtl w:val="0"/>
              </w:rPr>
              <w:t xml:space="preserve">Reveal (May 2024): 'Aragon co-founder reveals self-custodial crypto wallet designed to keep things simple'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5">
            <w:pPr>
              <w:spacing w:line="276" w:lineRule="auto"/>
              <w:rPr>
                <w:color w:val="0f172a"/>
                <w:sz w:val="20"/>
                <w:szCs w:val="20"/>
              </w:rPr>
            </w:pPr>
            <w:r w:rsidDel="00000000" w:rsidR="00000000" w:rsidRPr="00000000">
              <w:rPr>
                <w:color w:val="0f172a"/>
                <w:sz w:val="20"/>
                <w:szCs w:val="20"/>
                <w:rtl w:val="0"/>
              </w:rPr>
              <w:t xml:space="preserve">Neobanque.ch</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6">
            <w:pPr>
              <w:spacing w:line="276" w:lineRule="auto"/>
              <w:rPr>
                <w:color w:val="0f172a"/>
                <w:sz w:val="20"/>
                <w:szCs w:val="20"/>
              </w:rPr>
            </w:pPr>
            <w:r w:rsidDel="00000000" w:rsidR="00000000" w:rsidRPr="00000000">
              <w:rPr>
                <w:color w:val="0f172a"/>
                <w:sz w:val="20"/>
                <w:szCs w:val="20"/>
                <w:rtl w:val="0"/>
              </w:rPr>
              <w:t xml:space="preserve">BNPM launch: 'most talked-about product launch of the week'; called the one-line pitch 'brilliant'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7">
            <w:pPr>
              <w:spacing w:line="276" w:lineRule="auto"/>
              <w:rPr>
                <w:color w:val="0f172a"/>
                <w:sz w:val="20"/>
                <w:szCs w:val="20"/>
              </w:rPr>
            </w:pPr>
            <w:r w:rsidDel="00000000" w:rsidR="00000000" w:rsidRPr="00000000">
              <w:rPr>
                <w:color w:val="0f172a"/>
                <w:sz w:val="20"/>
                <w:szCs w:val="20"/>
                <w:rtl w:val="0"/>
              </w:rPr>
              <w:t xml:space="preserve">View from the Wing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8">
            <w:pPr>
              <w:spacing w:line="276" w:lineRule="auto"/>
              <w:rPr>
                <w:color w:val="0f172a"/>
                <w:sz w:val="20"/>
                <w:szCs w:val="20"/>
              </w:rPr>
            </w:pPr>
            <w:r w:rsidDel="00000000" w:rsidR="00000000" w:rsidRPr="00000000">
              <w:rPr>
                <w:color w:val="0f172a"/>
                <w:sz w:val="20"/>
                <w:szCs w:val="20"/>
                <w:rtl w:val="0"/>
              </w:rPr>
              <w:t xml:space="preserve">'This New Card Sometimes Earns 100% Cash Back' — intrigued but skeptical tone; high-reach travel/finance audience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9">
            <w:pPr>
              <w:spacing w:line="276" w:lineRule="auto"/>
              <w:rPr>
                <w:color w:val="0f172a"/>
                <w:sz w:val="20"/>
                <w:szCs w:val="20"/>
              </w:rPr>
            </w:pPr>
            <w:r w:rsidDel="00000000" w:rsidR="00000000" w:rsidRPr="00000000">
              <w:rPr>
                <w:color w:val="0f172a"/>
                <w:sz w:val="20"/>
                <w:szCs w:val="20"/>
                <w:rtl w:val="0"/>
              </w:rPr>
              <w:t xml:space="preserve">CoinCodeCap</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A">
            <w:pPr>
              <w:spacing w:line="276" w:lineRule="auto"/>
              <w:rPr>
                <w:color w:val="0f172a"/>
                <w:sz w:val="20"/>
                <w:szCs w:val="20"/>
              </w:rPr>
            </w:pPr>
            <w:r w:rsidDel="00000000" w:rsidR="00000000" w:rsidRPr="00000000">
              <w:rPr>
                <w:color w:val="0f172a"/>
                <w:sz w:val="20"/>
                <w:szCs w:val="20"/>
                <w:rtl w:val="0"/>
              </w:rPr>
              <w:t xml:space="preserve">'Most innovative crypto card of 2026'; praised smooth onboarding, self-custody, DeFi yield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B">
            <w:pPr>
              <w:spacing w:line="276" w:lineRule="auto"/>
              <w:rPr>
                <w:color w:val="0f172a"/>
                <w:sz w:val="20"/>
                <w:szCs w:val="20"/>
              </w:rPr>
            </w:pPr>
            <w:r w:rsidDel="00000000" w:rsidR="00000000" w:rsidRPr="00000000">
              <w:rPr>
                <w:color w:val="0f172a"/>
                <w:sz w:val="20"/>
                <w:szCs w:val="20"/>
                <w:rtl w:val="0"/>
              </w:rPr>
              <w:t xml:space="preserve">CryptoCardHub</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C">
            <w:pPr>
              <w:spacing w:line="276" w:lineRule="auto"/>
              <w:rPr>
                <w:color w:val="0f172a"/>
                <w:sz w:val="20"/>
                <w:szCs w:val="20"/>
              </w:rPr>
            </w:pPr>
            <w:r w:rsidDel="00000000" w:rsidR="00000000" w:rsidRPr="00000000">
              <w:rPr>
                <w:color w:val="0f172a"/>
                <w:sz w:val="20"/>
                <w:szCs w:val="20"/>
                <w:rtl w:val="0"/>
              </w:rPr>
              <w:t xml:space="preserve">Card review: positive on limits, zero fees, global availability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D">
            <w:pPr>
              <w:spacing w:line="276" w:lineRule="auto"/>
              <w:rPr>
                <w:color w:val="0f172a"/>
                <w:sz w:val="20"/>
                <w:szCs w:val="20"/>
              </w:rPr>
            </w:pPr>
            <w:r w:rsidDel="00000000" w:rsidR="00000000" w:rsidRPr="00000000">
              <w:rPr>
                <w:color w:val="0f172a"/>
                <w:sz w:val="20"/>
                <w:szCs w:val="20"/>
                <w:rtl w:val="0"/>
              </w:rPr>
              <w:t xml:space="preserve">Meme-Insider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E">
            <w:pPr>
              <w:spacing w:line="276" w:lineRule="auto"/>
              <w:rPr>
                <w:color w:val="0f172a"/>
                <w:sz w:val="20"/>
                <w:szCs w:val="20"/>
              </w:rPr>
            </w:pPr>
            <w:r w:rsidDel="00000000" w:rsidR="00000000" w:rsidRPr="00000000">
              <w:rPr>
                <w:color w:val="0f172a"/>
                <w:sz w:val="20"/>
                <w:szCs w:val="20"/>
                <w:rtl w:val="0"/>
              </w:rPr>
              <w:t xml:space="preserve">TUYO token breakdown: utility, airdrop timeline, card explained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F">
            <w:pPr>
              <w:spacing w:line="276" w:lineRule="auto"/>
              <w:rPr>
                <w:color w:val="0f172a"/>
                <w:sz w:val="20"/>
                <w:szCs w:val="20"/>
              </w:rPr>
            </w:pPr>
            <w:r w:rsidDel="00000000" w:rsidR="00000000" w:rsidRPr="00000000">
              <w:rPr>
                <w:color w:val="0f172a"/>
                <w:sz w:val="20"/>
                <w:szCs w:val="20"/>
                <w:rtl w:val="0"/>
              </w:rPr>
              <w:t xml:space="preserve">Airdrops.io / AirdropBee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0">
            <w:pPr>
              <w:spacing w:line="276" w:lineRule="auto"/>
              <w:rPr>
                <w:color w:val="0f172a"/>
                <w:sz w:val="20"/>
                <w:szCs w:val="20"/>
              </w:rPr>
            </w:pPr>
            <w:r w:rsidDel="00000000" w:rsidR="00000000" w:rsidRPr="00000000">
              <w:rPr>
                <w:color w:val="0f172a"/>
                <w:sz w:val="20"/>
                <w:szCs w:val="20"/>
                <w:rtl w:val="0"/>
              </w:rPr>
              <w:t xml:space="preserve">Tuyo listed as eligible airdrop; community guides on how to accumulate TUYOs</w:t>
            </w:r>
          </w:p>
        </w:tc>
      </w:tr>
    </w:tbl>
    <w:p w:rsidR="00000000" w:rsidDel="00000000" w:rsidP="00000000" w:rsidRDefault="00000000" w:rsidRPr="00000000" w14:paraId="00000811">
      <w:pPr>
        <w:spacing w:after="200" w:lineRule="auto"/>
        <w:rPr/>
      </w:pPr>
      <w:r w:rsidDel="00000000" w:rsidR="00000000" w:rsidRPr="00000000">
        <w:rPr>
          <w:rtl w:val="0"/>
        </w:rPr>
        <w:t xml:space="preserve"> </w:t>
      </w:r>
    </w:p>
    <w:p w:rsidR="00000000" w:rsidDel="00000000" w:rsidP="00000000" w:rsidRDefault="00000000" w:rsidRPr="00000000" w14:paraId="00000812">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Critical Coverage</w:t>
      </w:r>
    </w:p>
    <w:p w:rsidR="00000000" w:rsidDel="00000000" w:rsidP="00000000" w:rsidRDefault="00000000" w:rsidRPr="00000000" w14:paraId="00000813">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GamblingHarm.org: framed BNPM as slot-machine gambling mechanics applied to everyday purchases</w:t>
      </w:r>
    </w:p>
    <w:p w:rsidR="00000000" w:rsidDel="00000000" w:rsidP="00000000" w:rsidRDefault="00000000" w:rsidRPr="00000000" w14:paraId="00000814">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Cameron Mattis (X): called out the legal disclaimer — Tuyo guarantees nothing about BNPM</w:t>
      </w:r>
    </w:p>
    <w:p w:rsidR="00000000" w:rsidDel="00000000" w:rsidP="00000000" w:rsidRDefault="00000000" w:rsidRPr="00000000" w14:paraId="00000815">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OnlineThreatAlerts: 'Tuyo Buy Now Pay Maybe App and Debit Card — How Does it Work' — fact-check tone, skeptical</w:t>
      </w:r>
    </w:p>
    <w:p w:rsidR="00000000" w:rsidDel="00000000" w:rsidP="00000000" w:rsidRDefault="00000000" w:rsidRPr="00000000" w14:paraId="00000816">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Blaze: 'Debit card company promises to pay your bill ... sometimes' — skeptical framing for mainstream audience</w:t>
      </w:r>
    </w:p>
    <w:p w:rsidR="00000000" w:rsidDel="00000000" w:rsidP="00000000" w:rsidRDefault="00000000" w:rsidRPr="00000000" w14:paraId="00000817">
      <w:pPr>
        <w:shd w:fill="eeea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critical coverage has so far helped Tuyo more than it has hurt. GamblingHarm.org and The Blaze reaching audiences who had never heard of Tuyo is net-positive awareness. The product is controversial enough to generate press; that press drives downloads.</w:t>
      </w:r>
    </w:p>
    <w:p w:rsidR="00000000" w:rsidDel="00000000" w:rsidP="00000000" w:rsidRDefault="00000000" w:rsidRPr="00000000" w14:paraId="00000818">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10 · Applicability to Barça Banc</w:t>
      </w:r>
    </w:p>
    <w:p w:rsidR="00000000" w:rsidDel="00000000" w:rsidP="00000000" w:rsidRDefault="00000000" w:rsidRPr="00000000" w14:paraId="00000819">
      <w:pPr>
        <w:spacing w:after="120" w:lineRule="auto"/>
        <w:rPr>
          <w:color w:val="0f172a"/>
          <w:sz w:val="21"/>
          <w:szCs w:val="21"/>
        </w:rPr>
      </w:pPr>
      <w:r w:rsidDel="00000000" w:rsidR="00000000" w:rsidRPr="00000000">
        <w:rPr>
          <w:color w:val="0f172a"/>
          <w:sz w:val="21"/>
          <w:szCs w:val="21"/>
          <w:rtl w:val="0"/>
        </w:rPr>
        <w:t xml:space="preserve">Tuyo is not a Phase 1 competitor — it's a Phase 2 reference and a partial Phase 2 threat.</w:t>
      </w:r>
    </w:p>
    <w:tbl>
      <w:tblPr>
        <w:tblStyle w:val="Table5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4260"/>
        <w:gridCol w:w="1665"/>
        <w:tblGridChange w:id="0">
          <w:tblGrid>
            <w:gridCol w:w="3105"/>
            <w:gridCol w:w="4260"/>
            <w:gridCol w:w="16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1A">
            <w:pPr>
              <w:spacing w:line="276" w:lineRule="auto"/>
              <w:rPr>
                <w:b w:val="1"/>
                <w:bCs w:val="1"/>
                <w:color w:val="ffffff"/>
                <w:sz w:val="20"/>
                <w:szCs w:val="20"/>
              </w:rPr>
            </w:pPr>
            <w:r w:rsidDel="00000000" w:rsidR="00000000" w:rsidRPr="00000000">
              <w:rPr>
                <w:b w:val="1"/>
                <w:bCs w:val="1"/>
                <w:color w:val="ffffff"/>
                <w:sz w:val="20"/>
                <w:szCs w:val="20"/>
                <w:rtl w:val="0"/>
              </w:rPr>
              <w:t xml:space="preserve">Tuyo Mechanic</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1B">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Equivalent / Gap</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1C">
            <w:pPr>
              <w:spacing w:line="276" w:lineRule="auto"/>
              <w:rPr>
                <w:b w:val="1"/>
                <w:bCs w:val="1"/>
                <w:color w:val="ffffff"/>
                <w:sz w:val="20"/>
                <w:szCs w:val="20"/>
              </w:rPr>
            </w:pPr>
            <w:r w:rsidDel="00000000" w:rsidR="00000000" w:rsidRPr="00000000">
              <w:rPr>
                <w:b w:val="1"/>
                <w:bCs w:val="1"/>
                <w:color w:val="ffffff"/>
                <w:sz w:val="20"/>
                <w:szCs w:val="20"/>
                <w:rtl w:val="0"/>
              </w:rPr>
              <w:t xml:space="preserve">Phase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D">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TUYO seasonal points program (4× → 3× → 2× → 1×)</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E">
            <w:pPr>
              <w:spacing w:line="276" w:lineRule="auto"/>
              <w:rPr>
                <w:color w:val="0f172a"/>
                <w:sz w:val="20"/>
                <w:szCs w:val="20"/>
              </w:rPr>
            </w:pPr>
            <w:r w:rsidDel="00000000" w:rsidR="00000000" w:rsidRPr="00000000">
              <w:rPr>
                <w:color w:val="0f172a"/>
                <w:sz w:val="20"/>
                <w:szCs w:val="20"/>
                <w:rtl w:val="0"/>
              </w:rPr>
              <w:t xml:space="preserve">FCB Rewards Points in Phase 1 are the behavioral infrastructure; the multiplier season design is the Phase 2 layer to add pre-TGE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F">
            <w:pPr>
              <w:spacing w:line="276" w:lineRule="auto"/>
              <w:rPr>
                <w:color w:val="0f172a"/>
                <w:sz w:val="20"/>
                <w:szCs w:val="20"/>
              </w:rPr>
            </w:pPr>
            <w:r w:rsidDel="00000000" w:rsidR="00000000" w:rsidRPr="00000000">
              <w:rPr>
                <w:color w:val="0f172a"/>
                <w:sz w:val="20"/>
                <w:szCs w:val="20"/>
                <w:rtl w:val="0"/>
              </w:rPr>
              <w:t xml:space="preserve">Phase 2</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0">
            <w:pPr>
              <w:spacing w:line="276" w:lineRule="auto"/>
              <w:rPr>
                <w:color w:val="0f172a"/>
                <w:sz w:val="20"/>
                <w:szCs w:val="20"/>
              </w:rPr>
            </w:pPr>
            <w:r w:rsidDel="00000000" w:rsidR="00000000" w:rsidRPr="00000000">
              <w:rPr>
                <w:color w:val="0f172a"/>
                <w:sz w:val="20"/>
                <w:szCs w:val="20"/>
                <w:rtl w:val="0"/>
              </w:rPr>
              <w:t xml:space="preserve">BNPM — CAC reframed as product feature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1">
            <w:pPr>
              <w:spacing w:line="276" w:lineRule="auto"/>
              <w:rPr>
                <w:color w:val="0f172a"/>
                <w:sz w:val="20"/>
                <w:szCs w:val="20"/>
              </w:rPr>
            </w:pPr>
            <w:r w:rsidDel="00000000" w:rsidR="00000000" w:rsidRPr="00000000">
              <w:rPr>
                <w:color w:val="0f172a"/>
                <w:sz w:val="20"/>
                <w:szCs w:val="20"/>
                <w:rtl w:val="0"/>
              </w:rPr>
              <w:t xml:space="preserve">Loyalty Dividend — historical spend reframed as forward-earning opportunity. Same logic: financial data moment = shareable content = acquisition</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2">
            <w:pPr>
              <w:spacing w:line="276" w:lineRule="auto"/>
              <w:rPr>
                <w:color w:val="0f172a"/>
                <w:sz w:val="20"/>
                <w:szCs w:val="20"/>
              </w:rPr>
            </w:pPr>
            <w:r w:rsidDel="00000000" w:rsidR="00000000" w:rsidRPr="00000000">
              <w:rPr>
                <w:color w:val="0f172a"/>
                <w:sz w:val="20"/>
                <w:szCs w:val="20"/>
                <w:rtl w:val="0"/>
              </w:rPr>
              <w:t xml:space="preserve">Phase 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3">
            <w:pPr>
              <w:spacing w:line="276" w:lineRule="auto"/>
              <w:rPr>
                <w:color w:val="0f172a"/>
                <w:sz w:val="20"/>
                <w:szCs w:val="20"/>
              </w:rPr>
            </w:pPr>
            <w:r w:rsidDel="00000000" w:rsidR="00000000" w:rsidRPr="00000000">
              <w:rPr>
                <w:color w:val="0f172a"/>
                <w:sz w:val="20"/>
                <w:szCs w:val="20"/>
                <w:rtl w:val="0"/>
              </w:rPr>
              <w:t xml:space="preserve">Referral: 20% of referral's ongoing points (not one-time)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4">
            <w:pPr>
              <w:spacing w:line="276" w:lineRule="auto"/>
              <w:rPr>
                <w:color w:val="0f172a"/>
                <w:sz w:val="20"/>
                <w:szCs w:val="20"/>
              </w:rPr>
            </w:pPr>
            <w:r w:rsidDel="00000000" w:rsidR="00000000" w:rsidRPr="00000000">
              <w:rPr>
                <w:color w:val="0f172a"/>
                <w:sz w:val="20"/>
                <w:szCs w:val="20"/>
                <w:rtl w:val="0"/>
              </w:rPr>
              <w:t xml:space="preserve">Barça Banc referral: 500 queue positions. Gap: no ongoing earn share for referrers after activation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5">
            <w:pPr>
              <w:spacing w:line="276" w:lineRule="auto"/>
              <w:rPr>
                <w:color w:val="0f172a"/>
                <w:sz w:val="20"/>
                <w:szCs w:val="20"/>
              </w:rPr>
            </w:pPr>
            <w:r w:rsidDel="00000000" w:rsidR="00000000" w:rsidRPr="00000000">
              <w:rPr>
                <w:color w:val="0f172a"/>
                <w:sz w:val="20"/>
                <w:szCs w:val="20"/>
                <w:rtl w:val="0"/>
              </w:rPr>
              <w:t xml:space="preserve">Phase 1 gap</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6">
            <w:pPr>
              <w:spacing w:line="276" w:lineRule="auto"/>
              <w:rPr>
                <w:color w:val="0f172a"/>
                <w:sz w:val="20"/>
                <w:szCs w:val="20"/>
              </w:rPr>
            </w:pPr>
            <w:r w:rsidDel="00000000" w:rsidR="00000000" w:rsidRPr="00000000">
              <w:rPr>
                <w:color w:val="0f172a"/>
                <w:sz w:val="20"/>
                <w:szCs w:val="20"/>
                <w:rtl w:val="0"/>
              </w:rPr>
              <w:t xml:space="preserve">Founder-led marketing (Jorge's personal X as primary PR channel)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7">
            <w:pPr>
              <w:spacing w:line="276" w:lineRule="auto"/>
              <w:rPr>
                <w:color w:val="0f172a"/>
                <w:sz w:val="20"/>
                <w:szCs w:val="20"/>
              </w:rPr>
            </w:pPr>
            <w:r w:rsidDel="00000000" w:rsidR="00000000" w:rsidRPr="00000000">
              <w:rPr>
                <w:color w:val="0f172a"/>
                <w:sz w:val="20"/>
                <w:szCs w:val="20"/>
                <w:rtl w:val="0"/>
              </w:rPr>
              <w:t xml:space="preserve">Walter / Maurits / FCB players as the equivalent — but player content is managed, not founder-authentic</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8">
            <w:pPr>
              <w:spacing w:line="276" w:lineRule="auto"/>
              <w:rPr>
                <w:color w:val="0f172a"/>
                <w:sz w:val="20"/>
                <w:szCs w:val="20"/>
              </w:rPr>
            </w:pPr>
            <w:r w:rsidDel="00000000" w:rsidR="00000000" w:rsidRPr="00000000">
              <w:rPr>
                <w:color w:val="0f172a"/>
                <w:sz w:val="20"/>
                <w:szCs w:val="20"/>
                <w:rtl w:val="0"/>
              </w:rPr>
              <w:t xml:space="preserve">Phase 1</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9">
            <w:pPr>
              <w:spacing w:line="276" w:lineRule="auto"/>
              <w:rPr>
                <w:color w:val="0f172a"/>
                <w:sz w:val="20"/>
                <w:szCs w:val="20"/>
              </w:rPr>
            </w:pPr>
            <w:r w:rsidDel="00000000" w:rsidR="00000000" w:rsidRPr="00000000">
              <w:rPr>
                <w:color w:val="0f172a"/>
                <w:sz w:val="20"/>
                <w:szCs w:val="20"/>
                <w:rtl w:val="0"/>
              </w:rPr>
              <w:t xml:space="preserve">Crypto-native vocabulary, no apology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A">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Phase 1: prohibited. Phase 2: required. The vocabulary flip is the biggest brand challenge in the Phase 1 → Phase 2 transition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B">
            <w:pPr>
              <w:spacing w:line="276" w:lineRule="auto"/>
              <w:rPr>
                <w:color w:val="0f172a"/>
                <w:sz w:val="20"/>
                <w:szCs w:val="20"/>
              </w:rPr>
            </w:pPr>
            <w:r w:rsidDel="00000000" w:rsidR="00000000" w:rsidRPr="00000000">
              <w:rPr>
                <w:color w:val="0f172a"/>
                <w:sz w:val="20"/>
                <w:szCs w:val="20"/>
                <w:rtl w:val="0"/>
              </w:rPr>
              <w:t xml:space="preserve">Phase 2</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C">
            <w:pPr>
              <w:spacing w:line="276" w:lineRule="auto"/>
              <w:rPr>
                <w:color w:val="0f172a"/>
                <w:sz w:val="20"/>
                <w:szCs w:val="20"/>
              </w:rPr>
            </w:pPr>
            <w:r w:rsidDel="00000000" w:rsidR="00000000" w:rsidRPr="00000000">
              <w:rPr>
                <w:color w:val="0f172a"/>
                <w:sz w:val="20"/>
                <w:szCs w:val="20"/>
                <w:rtl w:val="0"/>
              </w:rPr>
              <w:t xml:space="preserve">Self-custody positioning (your keys, your money)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D">
            <w:pPr>
              <w:spacing w:line="276" w:lineRule="auto"/>
              <w:rPr>
                <w:color w:val="0f172a"/>
                <w:sz w:val="20"/>
                <w:szCs w:val="20"/>
              </w:rPr>
            </w:pPr>
            <w:r w:rsidDel="00000000" w:rsidR="00000000" w:rsidRPr="00000000">
              <w:rPr>
                <w:color w:val="0f172a"/>
                <w:sz w:val="20"/>
                <w:szCs w:val="20"/>
                <w:rtl w:val="0"/>
              </w:rPr>
              <w:t xml:space="preserve">No equivalent in Phase 1 or Phase 2 current plan — Barça Banc is custodial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2E">
            <w:pPr>
              <w:spacing w:line="276" w:lineRule="auto"/>
              <w:rPr>
                <w:color w:val="0f172a"/>
                <w:sz w:val="20"/>
                <w:szCs w:val="20"/>
              </w:rPr>
            </w:pPr>
            <w:r w:rsidDel="00000000" w:rsidR="00000000" w:rsidRPr="00000000">
              <w:rPr>
                <w:color w:val="0f172a"/>
                <w:sz w:val="20"/>
                <w:szCs w:val="20"/>
                <w:rtl w:val="0"/>
              </w:rPr>
              <w:t xml:space="preserve">Not applicable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F">
            <w:pPr>
              <w:spacing w:line="276" w:lineRule="auto"/>
              <w:rPr>
                <w:color w:val="0f172a"/>
                <w:sz w:val="20"/>
                <w:szCs w:val="20"/>
              </w:rPr>
            </w:pPr>
            <w:r w:rsidDel="00000000" w:rsidR="00000000" w:rsidRPr="00000000">
              <w:rPr>
                <w:color w:val="0f172a"/>
                <w:sz w:val="20"/>
                <w:szCs w:val="20"/>
                <w:rtl w:val="0"/>
              </w:rPr>
              <w:t xml:space="preserve">Airdrop aggregator SEO (airdrops.io, third-party guides)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0">
            <w:pPr>
              <w:spacing w:line="276" w:lineRule="auto"/>
              <w:rPr>
                <w:color w:val="0f172a"/>
                <w:sz w:val="20"/>
                <w:szCs w:val="20"/>
              </w:rPr>
            </w:pPr>
            <w:r w:rsidDel="00000000" w:rsidR="00000000" w:rsidRPr="00000000">
              <w:rPr>
                <w:color w:val="0f172a"/>
                <w:sz w:val="20"/>
                <w:szCs w:val="20"/>
                <w:rtl w:val="0"/>
              </w:rPr>
              <w:t xml:space="preserve">Phase 2 only — TGE airdrop community will self-organize; Barça Banc should plan for 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1">
            <w:pPr>
              <w:spacing w:line="276" w:lineRule="auto"/>
              <w:rPr>
                <w:color w:val="0f172a"/>
                <w:sz w:val="20"/>
                <w:szCs w:val="20"/>
              </w:rPr>
            </w:pPr>
            <w:r w:rsidDel="00000000" w:rsidR="00000000" w:rsidRPr="00000000">
              <w:rPr>
                <w:color w:val="0f172a"/>
                <w:sz w:val="20"/>
                <w:szCs w:val="20"/>
                <w:rtl w:val="0"/>
              </w:rPr>
              <w:t xml:space="preserve">Phase 2</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32">
            <w:pPr>
              <w:spacing w:line="276" w:lineRule="auto"/>
              <w:rPr>
                <w:color w:val="0f172a"/>
                <w:sz w:val="20"/>
                <w:szCs w:val="20"/>
              </w:rPr>
            </w:pPr>
            <w:r w:rsidDel="00000000" w:rsidR="00000000" w:rsidRPr="00000000">
              <w:rPr>
                <w:color w:val="0f172a"/>
                <w:sz w:val="20"/>
                <w:szCs w:val="20"/>
                <w:rtl w:val="0"/>
              </w:rPr>
              <w:t xml:space="preserve">No OOH, no TV, no celebrities — pure community distribution</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33">
            <w:pPr>
              <w:spacing w:line="276" w:lineRule="auto"/>
              <w:rPr>
                <w:color w:val="0f172a"/>
                <w:sz w:val="20"/>
                <w:szCs w:val="20"/>
              </w:rPr>
            </w:pPr>
            <w:r w:rsidDel="00000000" w:rsidR="00000000" w:rsidRPr="00000000">
              <w:rPr>
                <w:color w:val="0f172a"/>
                <w:sz w:val="20"/>
                <w:szCs w:val="20"/>
                <w:rtl w:val="0"/>
              </w:rPr>
              <w:t xml:space="preserve">Barça Banc has celebrity assets (players) that Tuyo does not — this is an advantage, not a gap</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34">
            <w:pPr>
              <w:spacing w:line="276" w:lineRule="auto"/>
              <w:rPr>
                <w:color w:val="0f172a"/>
                <w:sz w:val="20"/>
                <w:szCs w:val="20"/>
              </w:rPr>
            </w:pPr>
            <w:r w:rsidDel="00000000" w:rsidR="00000000" w:rsidRPr="00000000">
              <w:rPr>
                <w:color w:val="0f172a"/>
                <w:sz w:val="20"/>
                <w:szCs w:val="20"/>
                <w:rtl w:val="0"/>
              </w:rPr>
              <w:t xml:space="preserve">Phase 1</w:t>
            </w:r>
          </w:p>
        </w:tc>
      </w:tr>
    </w:tbl>
    <w:p w:rsidR="00000000" w:rsidDel="00000000" w:rsidP="00000000" w:rsidRDefault="00000000" w:rsidRPr="00000000" w14:paraId="00000835">
      <w:pPr>
        <w:spacing w:after="200" w:lineRule="auto"/>
        <w:rPr/>
      </w:pPr>
      <w:r w:rsidDel="00000000" w:rsidR="00000000" w:rsidRPr="00000000">
        <w:rPr>
          <w:rtl w:val="0"/>
        </w:rPr>
        <w:t xml:space="preserve"> </w:t>
      </w:r>
    </w:p>
    <w:p w:rsidR="00000000" w:rsidDel="00000000" w:rsidP="00000000" w:rsidRDefault="00000000" w:rsidRPr="00000000" w14:paraId="00000836">
      <w:pPr>
        <w:spacing w:after="200" w:lineRule="auto"/>
        <w:rPr/>
      </w:pPr>
      <w:r w:rsidDel="00000000" w:rsidR="00000000" w:rsidRPr="00000000">
        <w:rPr>
          <w:rtl w:val="0"/>
        </w:rPr>
        <w:t xml:space="preserve"> </w:t>
      </w:r>
    </w:p>
    <w:p w:rsidR="00000000" w:rsidDel="00000000" w:rsidP="00000000" w:rsidRDefault="00000000" w:rsidRPr="00000000" w14:paraId="00000837">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Tuyo Launch &amp; Marketing Research  ·  Barça Banc Competitive Intelligence  ·  May 2026</w:t>
      </w:r>
    </w:p>
    <w:p w:rsidR="00000000" w:rsidDel="00000000" w:rsidP="00000000" w:rsidRDefault="00000000" w:rsidRPr="00000000" w14:paraId="00000838">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8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k1x0w5jgljhn" w:id="45"/>
      <w:bookmarkEnd w:id="45"/>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PR competitors</w:t>
      </w:r>
      <w:r w:rsidDel="00000000" w:rsidR="00000000" w:rsidRPr="00000000">
        <w:rPr>
          <w:rtl w:val="0"/>
        </w:rPr>
      </w:r>
    </w:p>
    <w:p w:rsidR="00000000" w:rsidDel="00000000" w:rsidP="00000000" w:rsidRDefault="00000000" w:rsidRPr="00000000" w14:paraId="0000083A">
      <w:pPr>
        <w:spacing w:after="200" w:before="600" w:lineRule="auto"/>
        <w:rPr>
          <w:b w:val="1"/>
          <w:bCs w:val="1"/>
          <w:color w:val="1a1a2e"/>
          <w:sz w:val="64"/>
          <w:szCs w:val="64"/>
        </w:rPr>
      </w:pPr>
      <w:r w:rsidDel="00000000" w:rsidR="00000000" w:rsidRPr="00000000">
        <w:rPr>
          <w:b w:val="1"/>
          <w:bCs w:val="1"/>
          <w:color w:val="1a1a2e"/>
          <w:sz w:val="64"/>
          <w:szCs w:val="64"/>
          <w:rtl w:val="0"/>
        </w:rPr>
        <w:t xml:space="preserve">PR Campaign Analysis</w:t>
      </w:r>
    </w:p>
    <w:p w:rsidR="00000000" w:rsidDel="00000000" w:rsidP="00000000" w:rsidRDefault="00000000" w:rsidRPr="00000000" w14:paraId="0000083B">
      <w:pPr>
        <w:spacing w:after="200" w:lineRule="auto"/>
        <w:rPr>
          <w:b w:val="1"/>
          <w:bCs w:val="1"/>
          <w:color w:val="4a4a6a"/>
          <w:sz w:val="36"/>
          <w:szCs w:val="36"/>
        </w:rPr>
      </w:pPr>
      <w:r w:rsidDel="00000000" w:rsidR="00000000" w:rsidRPr="00000000">
        <w:rPr>
          <w:b w:val="1"/>
          <w:bCs w:val="1"/>
          <w:color w:val="4a4a6a"/>
          <w:sz w:val="36"/>
          <w:szCs w:val="36"/>
          <w:rtl w:val="0"/>
        </w:rPr>
        <w:t xml:space="preserve">Nubank  ·  Chime  ·  Tuyo</w:t>
      </w:r>
    </w:p>
    <w:p w:rsidR="00000000" w:rsidDel="00000000" w:rsidP="00000000" w:rsidRDefault="00000000" w:rsidRPr="00000000" w14:paraId="0000083C">
      <w:pPr>
        <w:spacing w:after="200" w:before="120" w:lineRule="auto"/>
        <w:rPr>
          <w:color w:val="4a4a6a"/>
          <w:sz w:val="20"/>
          <w:szCs w:val="20"/>
        </w:rPr>
      </w:pPr>
      <w:r w:rsidDel="00000000" w:rsidR="00000000" w:rsidRPr="00000000">
        <w:rPr>
          <w:color w:val="4a4a6a"/>
          <w:sz w:val="20"/>
          <w:szCs w:val="20"/>
          <w:rtl w:val="0"/>
        </w:rPr>
        <w:t xml:space="preserve">Comparative earned media, press relations, crisis communications, and PR architecture</w:t>
        <w:br w:type="textWrapping"/>
        <w:t xml:space="preserve"> Research reference for Barça Banc  ·  May 2026</w:t>
      </w:r>
    </w:p>
    <w:p w:rsidR="00000000" w:rsidDel="00000000" w:rsidP="00000000" w:rsidRDefault="00000000" w:rsidRPr="00000000" w14:paraId="0000083D">
      <w:pPr>
        <w:spacing w:after="200" w:lineRule="auto"/>
        <w:rPr/>
      </w:pPr>
      <w:r w:rsidDel="00000000" w:rsidR="00000000" w:rsidRPr="00000000">
        <w:rPr>
          <w:rtl w:val="0"/>
        </w:rPr>
        <w:t xml:space="preserve"> </w:t>
      </w:r>
    </w:p>
    <w:p w:rsidR="00000000" w:rsidDel="00000000" w:rsidP="00000000" w:rsidRDefault="00000000" w:rsidRPr="00000000" w14:paraId="0000083E">
      <w:pPr>
        <w:spacing w:after="100" w:before="440" w:lineRule="auto"/>
        <w:rPr>
          <w:b w:val="1"/>
          <w:bCs w:val="1"/>
          <w:color w:val="1a1a2e"/>
          <w:sz w:val="40"/>
          <w:szCs w:val="40"/>
        </w:rPr>
      </w:pPr>
      <w:r w:rsidDel="00000000" w:rsidR="00000000" w:rsidRPr="00000000">
        <w:rPr>
          <w:b w:val="1"/>
          <w:bCs w:val="1"/>
          <w:color w:val="1a1a2e"/>
          <w:sz w:val="40"/>
          <w:szCs w:val="40"/>
          <w:rtl w:val="0"/>
        </w:rPr>
        <w:t xml:space="preserve">Overview — PR Architecture at a Glance</w:t>
      </w:r>
    </w:p>
    <w:tbl>
      <w:tblPr>
        <w:tblStyle w:val="Table59"/>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375"/>
        <w:gridCol w:w="2310"/>
        <w:gridCol w:w="1770"/>
        <w:tblGridChange w:id="0">
          <w:tblGrid>
            <w:gridCol w:w="1650"/>
            <w:gridCol w:w="3375"/>
            <w:gridCol w:w="2310"/>
            <w:gridCol w:w="177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3F">
            <w:pPr>
              <w:spacing w:line="276" w:lineRule="auto"/>
              <w:rPr>
                <w:b w:val="1"/>
                <w:bCs w:val="1"/>
                <w:color w:val="ffffff"/>
                <w:sz w:val="20"/>
                <w:szCs w:val="20"/>
              </w:rPr>
            </w:pPr>
            <w:r w:rsidDel="00000000" w:rsidR="00000000" w:rsidRPr="00000000">
              <w:rPr>
                <w:b w:val="1"/>
                <w:bCs w:val="1"/>
                <w:color w:val="ffffff"/>
                <w:sz w:val="20"/>
                <w:szCs w:val="20"/>
                <w:rtl w:val="0"/>
              </w:rPr>
              <w:t xml:space="preserve">Dimension</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40">
            <w:pPr>
              <w:spacing w:line="276" w:lineRule="auto"/>
              <w:rPr>
                <w:b w:val="1"/>
                <w:bCs w:val="1"/>
                <w:color w:val="ffffff"/>
                <w:sz w:val="20"/>
                <w:szCs w:val="20"/>
              </w:rPr>
            </w:pPr>
            <w:r w:rsidDel="00000000" w:rsidR="00000000" w:rsidRPr="00000000">
              <w:rPr>
                <w:b w:val="1"/>
                <w:bCs w:val="1"/>
                <w:color w:val="ffffff"/>
                <w:sz w:val="20"/>
                <w:szCs w:val="20"/>
                <w:rtl w:val="0"/>
              </w:rPr>
              <w:t xml:space="preserve">Nubank</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41">
            <w:pPr>
              <w:spacing w:line="276" w:lineRule="auto"/>
              <w:rPr>
                <w:b w:val="1"/>
                <w:bCs w:val="1"/>
                <w:color w:val="ffffff"/>
                <w:sz w:val="20"/>
                <w:szCs w:val="20"/>
              </w:rPr>
            </w:pPr>
            <w:r w:rsidDel="00000000" w:rsidR="00000000" w:rsidRPr="00000000">
              <w:rPr>
                <w:b w:val="1"/>
                <w:bCs w:val="1"/>
                <w:color w:val="ffffff"/>
                <w:sz w:val="20"/>
                <w:szCs w:val="20"/>
                <w:rtl w:val="0"/>
              </w:rPr>
              <w:t xml:space="preserve">Chime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42">
            <w:pPr>
              <w:spacing w:line="276" w:lineRule="auto"/>
              <w:rPr>
                <w:b w:val="1"/>
                <w:bCs w:val="1"/>
                <w:color w:val="ffffff"/>
                <w:sz w:val="20"/>
                <w:szCs w:val="20"/>
              </w:rPr>
            </w:pPr>
            <w:r w:rsidDel="00000000" w:rsidR="00000000" w:rsidRPr="00000000">
              <w:rPr>
                <w:b w:val="1"/>
                <w:bCs w:val="1"/>
                <w:color w:val="ffffff"/>
                <w:sz w:val="20"/>
                <w:szCs w:val="20"/>
                <w:rtl w:val="0"/>
              </w:rPr>
              <w:t xml:space="preserve">Tuyo</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3">
            <w:pPr>
              <w:spacing w:line="276" w:lineRule="auto"/>
              <w:rPr>
                <w:color w:val="1a1a2e"/>
                <w:sz w:val="20"/>
                <w:szCs w:val="20"/>
              </w:rPr>
            </w:pPr>
            <w:r w:rsidDel="00000000" w:rsidR="00000000" w:rsidRPr="00000000">
              <w:rPr>
                <w:color w:val="1a1a2e"/>
                <w:sz w:val="20"/>
                <w:szCs w:val="20"/>
                <w:rtl w:val="0"/>
              </w:rPr>
              <w:t xml:space="preserve">PR model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4">
            <w:pPr>
              <w:spacing w:line="276" w:lineRule="auto"/>
              <w:rPr>
                <w:color w:val="1a1a2e"/>
                <w:sz w:val="20"/>
                <w:szCs w:val="20"/>
              </w:rPr>
            </w:pPr>
            <w:r w:rsidDel="00000000" w:rsidR="00000000" w:rsidRPr="00000000">
              <w:rPr>
                <w:color w:val="1a1a2e"/>
                <w:sz w:val="20"/>
                <w:szCs w:val="20"/>
                <w:rtl w:val="0"/>
              </w:rPr>
              <w:t xml:space="preserve">Milestone-anchored + CS-as-PR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5">
            <w:pPr>
              <w:spacing w:line="276" w:lineRule="auto"/>
              <w:rPr>
                <w:color w:val="1a1a2e"/>
                <w:sz w:val="20"/>
                <w:szCs w:val="20"/>
              </w:rPr>
            </w:pPr>
            <w:r w:rsidDel="00000000" w:rsidR="00000000" w:rsidRPr="00000000">
              <w:rPr>
                <w:color w:val="1a1a2e"/>
                <w:sz w:val="20"/>
                <w:szCs w:val="20"/>
                <w:rtl w:val="0"/>
              </w:rPr>
              <w:t xml:space="preserve">Culturally engineered earned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6">
            <w:pPr>
              <w:spacing w:line="276" w:lineRule="auto"/>
              <w:rPr>
                <w:color w:val="1a1a2e"/>
                <w:sz w:val="20"/>
                <w:szCs w:val="20"/>
              </w:rPr>
            </w:pPr>
            <w:r w:rsidDel="00000000" w:rsidR="00000000" w:rsidRPr="00000000">
              <w:rPr>
                <w:color w:val="1a1a2e"/>
                <w:sz w:val="20"/>
                <w:szCs w:val="20"/>
                <w:rtl w:val="0"/>
              </w:rPr>
              <w:t xml:space="preserve">Founder-led / organic CT seeding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7">
            <w:pPr>
              <w:spacing w:line="276" w:lineRule="auto"/>
              <w:rPr>
                <w:color w:val="1a1a2e"/>
                <w:sz w:val="20"/>
                <w:szCs w:val="20"/>
              </w:rPr>
            </w:pPr>
            <w:r w:rsidDel="00000000" w:rsidR="00000000" w:rsidRPr="00000000">
              <w:rPr>
                <w:color w:val="1a1a2e"/>
                <w:sz w:val="20"/>
                <w:szCs w:val="20"/>
                <w:rtl w:val="0"/>
              </w:rPr>
              <w:t xml:space="preserve">Primary press hook</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8">
            <w:pPr>
              <w:spacing w:line="276" w:lineRule="auto"/>
              <w:rPr>
                <w:color w:val="1a1a2e"/>
                <w:sz w:val="20"/>
                <w:szCs w:val="20"/>
              </w:rPr>
            </w:pPr>
            <w:r w:rsidDel="00000000" w:rsidR="00000000" w:rsidRPr="00000000">
              <w:rPr>
                <w:color w:val="1a1a2e"/>
                <w:sz w:val="20"/>
                <w:szCs w:val="20"/>
                <w:rtl w:val="0"/>
              </w:rPr>
              <w:t xml:space="preserve">Scale milestones (100M, IPO, ReclameAQUI)</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9">
            <w:pPr>
              <w:spacing w:line="276" w:lineRule="auto"/>
              <w:rPr>
                <w:color w:val="1a1a2e"/>
                <w:sz w:val="20"/>
                <w:szCs w:val="20"/>
              </w:rPr>
            </w:pPr>
            <w:r w:rsidDel="00000000" w:rsidR="00000000" w:rsidRPr="00000000">
              <w:rPr>
                <w:color w:val="1a1a2e"/>
                <w:sz w:val="20"/>
                <w:szCs w:val="20"/>
                <w:rtl w:val="0"/>
              </w:rPr>
              <w:t xml:space="preserve">Social experiment campaigns ($1M Bet)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A">
            <w:pPr>
              <w:spacing w:line="276" w:lineRule="auto"/>
              <w:rPr>
                <w:color w:val="1a1a2e"/>
                <w:sz w:val="20"/>
                <w:szCs w:val="20"/>
              </w:rPr>
            </w:pPr>
            <w:r w:rsidDel="00000000" w:rsidR="00000000" w:rsidRPr="00000000">
              <w:rPr>
                <w:color w:val="1a1a2e"/>
                <w:sz w:val="20"/>
                <w:szCs w:val="20"/>
                <w:rtl w:val="0"/>
              </w:rPr>
              <w:t xml:space="preserve">Product virality (BNPM) + controversy</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B">
            <w:pPr>
              <w:spacing w:line="276" w:lineRule="auto"/>
              <w:rPr>
                <w:color w:val="1a1a2e"/>
                <w:sz w:val="20"/>
                <w:szCs w:val="20"/>
              </w:rPr>
            </w:pPr>
            <w:r w:rsidDel="00000000" w:rsidR="00000000" w:rsidRPr="00000000">
              <w:rPr>
                <w:color w:val="1a1a2e"/>
                <w:sz w:val="20"/>
                <w:szCs w:val="20"/>
                <w:rtl w:val="0"/>
              </w:rPr>
              <w:t xml:space="preserve">Press office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C">
            <w:pPr>
              <w:spacing w:line="276" w:lineRule="auto"/>
              <w:rPr>
                <w:color w:val="1a1a2e"/>
                <w:sz w:val="20"/>
                <w:szCs w:val="20"/>
              </w:rPr>
            </w:pPr>
            <w:r w:rsidDel="00000000" w:rsidR="00000000" w:rsidRPr="00000000">
              <w:rPr>
                <w:color w:val="1a1a2e"/>
                <w:sz w:val="20"/>
                <w:szCs w:val="20"/>
                <w:rtl w:val="0"/>
              </w:rPr>
              <w:t xml:space="preserve">Formal — international.nubank.com.br/newsroom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D">
            <w:pPr>
              <w:spacing w:line="276" w:lineRule="auto"/>
              <w:rPr>
                <w:color w:val="1a1a2e"/>
                <w:sz w:val="20"/>
                <w:szCs w:val="20"/>
              </w:rPr>
            </w:pPr>
            <w:r w:rsidDel="00000000" w:rsidR="00000000" w:rsidRPr="00000000">
              <w:rPr>
                <w:color w:val="1a1a2e"/>
                <w:sz w:val="20"/>
                <w:szCs w:val="20"/>
                <w:rtl w:val="0"/>
              </w:rPr>
              <w:t xml:space="preserve">Formal — chime.com/newsroom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E">
            <w:pPr>
              <w:spacing w:line="276" w:lineRule="auto"/>
              <w:rPr>
                <w:color w:val="1a1a2e"/>
                <w:sz w:val="20"/>
                <w:szCs w:val="20"/>
              </w:rPr>
            </w:pPr>
            <w:r w:rsidDel="00000000" w:rsidR="00000000" w:rsidRPr="00000000">
              <w:rPr>
                <w:color w:val="1a1a2e"/>
                <w:sz w:val="20"/>
                <w:szCs w:val="20"/>
                <w:rtl w:val="0"/>
              </w:rPr>
              <w:t xml:space="preserve">None — @izqui9 X posts replace press releases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F">
            <w:pPr>
              <w:spacing w:line="276" w:lineRule="auto"/>
              <w:rPr>
                <w:color w:val="1a1a2e"/>
                <w:sz w:val="20"/>
                <w:szCs w:val="20"/>
              </w:rPr>
            </w:pPr>
            <w:r w:rsidDel="00000000" w:rsidR="00000000" w:rsidRPr="00000000">
              <w:rPr>
                <w:color w:val="1a1a2e"/>
                <w:sz w:val="20"/>
                <w:szCs w:val="20"/>
                <w:rtl w:val="0"/>
              </w:rPr>
              <w:t xml:space="preserve">Key media targets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50">
            <w:pPr>
              <w:spacing w:line="276" w:lineRule="auto"/>
              <w:rPr>
                <w:color w:val="1a1a2e"/>
                <w:sz w:val="20"/>
                <w:szCs w:val="20"/>
              </w:rPr>
            </w:pPr>
            <w:r w:rsidDel="00000000" w:rsidR="00000000" w:rsidRPr="00000000">
              <w:rPr>
                <w:color w:val="1a1a2e"/>
                <w:sz w:val="20"/>
                <w:szCs w:val="20"/>
                <w:rtl w:val="0"/>
              </w:rPr>
              <w:t xml:space="preserve">Bloomberg, Reuters, FT, Exame, Valor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51">
            <w:pPr>
              <w:spacing w:line="276" w:lineRule="auto"/>
              <w:rPr>
                <w:color w:val="1a1a2e"/>
                <w:sz w:val="20"/>
                <w:szCs w:val="20"/>
              </w:rPr>
            </w:pPr>
            <w:r w:rsidDel="00000000" w:rsidR="00000000" w:rsidRPr="00000000">
              <w:rPr>
                <w:color w:val="1a1a2e"/>
                <w:sz w:val="20"/>
                <w:szCs w:val="20"/>
                <w:rtl w:val="0"/>
              </w:rPr>
              <w:t xml:space="preserve">Ad Age, TechCrunch, Forbes, Campaign US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52">
            <w:pPr>
              <w:spacing w:line="276" w:lineRule="auto"/>
              <w:rPr>
                <w:color w:val="1a1a2e"/>
                <w:sz w:val="20"/>
                <w:szCs w:val="20"/>
              </w:rPr>
            </w:pPr>
            <w:r w:rsidDel="00000000" w:rsidR="00000000" w:rsidRPr="00000000">
              <w:rPr>
                <w:color w:val="1a1a2e"/>
                <w:sz w:val="20"/>
                <w:szCs w:val="20"/>
                <w:rtl w:val="0"/>
              </w:rPr>
              <w:t xml:space="preserve">The Block, CoinDesk, crypto review sites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3">
            <w:pPr>
              <w:spacing w:line="276" w:lineRule="auto"/>
              <w:rPr>
                <w:color w:val="1a1a2e"/>
                <w:sz w:val="20"/>
                <w:szCs w:val="20"/>
              </w:rPr>
            </w:pPr>
            <w:r w:rsidDel="00000000" w:rsidR="00000000" w:rsidRPr="00000000">
              <w:rPr>
                <w:color w:val="1a1a2e"/>
                <w:sz w:val="20"/>
                <w:szCs w:val="20"/>
                <w:rtl w:val="0"/>
              </w:rPr>
              <w:t xml:space="preserve">Crisis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4">
            <w:pPr>
              <w:spacing w:line="276" w:lineRule="auto"/>
              <w:rPr>
                <w:color w:val="1a1a2e"/>
                <w:sz w:val="20"/>
                <w:szCs w:val="20"/>
              </w:rPr>
            </w:pPr>
            <w:r w:rsidDel="00000000" w:rsidR="00000000" w:rsidRPr="00000000">
              <w:rPr>
                <w:color w:val="1a1a2e"/>
                <w:sz w:val="20"/>
                <w:szCs w:val="20"/>
                <w:rtl w:val="0"/>
              </w:rPr>
              <w:t xml:space="preserve">Brasil Paralelo (June 2024); Anitta exit (Apr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5">
            <w:pPr>
              <w:spacing w:line="276" w:lineRule="auto"/>
              <w:rPr>
                <w:color w:val="1a1a2e"/>
                <w:sz w:val="20"/>
                <w:szCs w:val="20"/>
              </w:rPr>
            </w:pPr>
            <w:r w:rsidDel="00000000" w:rsidR="00000000" w:rsidRPr="00000000">
              <w:rPr>
                <w:color w:val="1a1a2e"/>
                <w:sz w:val="20"/>
                <w:szCs w:val="20"/>
                <w:rtl w:val="0"/>
              </w:rPr>
              <w:t xml:space="preserve">None documented at scale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6">
            <w:pPr>
              <w:spacing w:line="276" w:lineRule="auto"/>
              <w:rPr>
                <w:color w:val="1a1a2e"/>
                <w:sz w:val="20"/>
                <w:szCs w:val="20"/>
              </w:rPr>
            </w:pPr>
            <w:r w:rsidDel="00000000" w:rsidR="00000000" w:rsidRPr="00000000">
              <w:rPr>
                <w:color w:val="1a1a2e"/>
                <w:sz w:val="20"/>
                <w:szCs w:val="20"/>
                <w:rtl w:val="0"/>
              </w:rPr>
              <w:t xml:space="preserve">GamblingHarm controversy (May 2026)</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57">
            <w:pPr>
              <w:spacing w:line="276" w:lineRule="auto"/>
              <w:rPr>
                <w:color w:val="1a1a2e"/>
                <w:sz w:val="20"/>
                <w:szCs w:val="20"/>
              </w:rPr>
            </w:pPr>
            <w:r w:rsidDel="00000000" w:rsidR="00000000" w:rsidRPr="00000000">
              <w:rPr>
                <w:color w:val="1a1a2e"/>
                <w:sz w:val="20"/>
                <w:szCs w:val="20"/>
                <w:rtl w:val="0"/>
              </w:rPr>
              <w:t xml:space="preserve">Founder as PR asset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58">
            <w:pPr>
              <w:spacing w:line="276" w:lineRule="auto"/>
              <w:rPr>
                <w:color w:val="1a1a2e"/>
                <w:sz w:val="20"/>
                <w:szCs w:val="20"/>
              </w:rPr>
            </w:pPr>
            <w:r w:rsidDel="00000000" w:rsidR="00000000" w:rsidRPr="00000000">
              <w:rPr>
                <w:color w:val="1a1a2e"/>
                <w:sz w:val="20"/>
                <w:szCs w:val="20"/>
                <w:rtl w:val="0"/>
              </w:rPr>
              <w:t xml:space="preserve">David Vélez — TIME 100, Stanford GSB, TED talks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59">
            <w:pPr>
              <w:spacing w:line="276" w:lineRule="auto"/>
              <w:rPr>
                <w:color w:val="1a1a2e"/>
                <w:sz w:val="20"/>
                <w:szCs w:val="20"/>
              </w:rPr>
            </w:pPr>
            <w:r w:rsidDel="00000000" w:rsidR="00000000" w:rsidRPr="00000000">
              <w:rPr>
                <w:color w:val="1a1a2e"/>
                <w:sz w:val="20"/>
                <w:szCs w:val="20"/>
                <w:rtl w:val="0"/>
              </w:rPr>
              <w:t xml:space="preserve">Chris Britt — functional, not media-forward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5A">
            <w:pPr>
              <w:spacing w:line="276" w:lineRule="auto"/>
              <w:rPr>
                <w:color w:val="1a1a2e"/>
                <w:sz w:val="20"/>
                <w:szCs w:val="20"/>
              </w:rPr>
            </w:pPr>
            <w:r w:rsidDel="00000000" w:rsidR="00000000" w:rsidRPr="00000000">
              <w:rPr>
                <w:color w:val="1a1a2e"/>
                <w:sz w:val="20"/>
                <w:szCs w:val="20"/>
                <w:rtl w:val="0"/>
              </w:rPr>
              <w:t xml:space="preserve">Jorge Izquierdo — Ethereum pedigree, X-native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B">
            <w:pPr>
              <w:spacing w:line="276" w:lineRule="auto"/>
              <w:rPr>
                <w:color w:val="1a1a2e"/>
                <w:sz w:val="20"/>
                <w:szCs w:val="20"/>
              </w:rPr>
            </w:pPr>
            <w:r w:rsidDel="00000000" w:rsidR="00000000" w:rsidRPr="00000000">
              <w:rPr>
                <w:color w:val="1a1a2e"/>
                <w:sz w:val="20"/>
                <w:szCs w:val="20"/>
                <w:rtl w:val="0"/>
              </w:rPr>
              <w:t xml:space="preserve">Awards used for 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C">
            <w:pPr>
              <w:spacing w:line="276" w:lineRule="auto"/>
              <w:rPr>
                <w:color w:val="1a1a2e"/>
                <w:sz w:val="20"/>
                <w:szCs w:val="20"/>
              </w:rPr>
            </w:pPr>
            <w:r w:rsidDel="00000000" w:rsidR="00000000" w:rsidRPr="00000000">
              <w:rPr>
                <w:color w:val="1a1a2e"/>
                <w:sz w:val="20"/>
                <w:szCs w:val="20"/>
                <w:rtl w:val="0"/>
              </w:rPr>
              <w:t xml:space="preserve">ReclameAQUI (8× consecutive), TIME, Best Brand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D">
            <w:pPr>
              <w:spacing w:line="276" w:lineRule="auto"/>
              <w:rPr>
                <w:color w:val="1a1a2e"/>
                <w:sz w:val="20"/>
                <w:szCs w:val="20"/>
              </w:rPr>
            </w:pPr>
            <w:r w:rsidDel="00000000" w:rsidR="00000000" w:rsidRPr="00000000">
              <w:rPr>
                <w:color w:val="1a1a2e"/>
                <w:sz w:val="20"/>
                <w:szCs w:val="20"/>
                <w:rtl w:val="0"/>
              </w:rPr>
              <w:t xml:space="preserve">Ad Age Breakout Brand, Shorty Awards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E">
            <w:pPr>
              <w:spacing w:line="276" w:lineRule="auto"/>
              <w:rPr>
                <w:color w:val="1a1a2e"/>
                <w:sz w:val="20"/>
                <w:szCs w:val="20"/>
              </w:rPr>
            </w:pPr>
            <w:r w:rsidDel="00000000" w:rsidR="00000000" w:rsidRPr="00000000">
              <w:rPr>
                <w:color w:val="1a1a2e"/>
                <w:sz w:val="20"/>
                <w:szCs w:val="20"/>
                <w:rtl w:val="0"/>
              </w:rPr>
              <w:t xml:space="preserve">None yet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5F">
            <w:pPr>
              <w:spacing w:line="276" w:lineRule="auto"/>
              <w:rPr>
                <w:color w:val="1a1a2e"/>
                <w:sz w:val="20"/>
                <w:szCs w:val="20"/>
              </w:rPr>
            </w:pPr>
            <w:r w:rsidDel="00000000" w:rsidR="00000000" w:rsidRPr="00000000">
              <w:rPr>
                <w:color w:val="1a1a2e"/>
                <w:sz w:val="20"/>
                <w:szCs w:val="20"/>
                <w:rtl w:val="0"/>
              </w:rPr>
              <w:t xml:space="preserve">CS as PR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60">
            <w:pPr>
              <w:spacing w:line="276" w:lineRule="auto"/>
              <w:rPr>
                <w:color w:val="1a1a2e"/>
                <w:sz w:val="20"/>
                <w:szCs w:val="20"/>
              </w:rPr>
            </w:pPr>
            <w:r w:rsidDel="00000000" w:rsidR="00000000" w:rsidRPr="00000000">
              <w:rPr>
                <w:color w:val="1a1a2e"/>
                <w:sz w:val="20"/>
                <w:szCs w:val="20"/>
                <w:rtl w:val="0"/>
              </w:rPr>
              <w:t xml:space="preserve">Yes — formal strategy, ReclameAQUI evidence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61">
            <w:pPr>
              <w:spacing w:line="276" w:lineRule="auto"/>
              <w:rPr>
                <w:color w:val="1a1a2e"/>
                <w:sz w:val="20"/>
                <w:szCs w:val="20"/>
              </w:rPr>
            </w:pPr>
            <w:r w:rsidDel="00000000" w:rsidR="00000000" w:rsidRPr="00000000">
              <w:rPr>
                <w:color w:val="1a1a2e"/>
                <w:sz w:val="20"/>
                <w:szCs w:val="20"/>
                <w:rtl w:val="0"/>
              </w:rPr>
              <w:t xml:space="preserve">Partial — MyPay campaign implied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62">
            <w:pPr>
              <w:spacing w:line="276" w:lineRule="auto"/>
              <w:rPr>
                <w:color w:val="1a1a2e"/>
                <w:sz w:val="20"/>
                <w:szCs w:val="20"/>
              </w:rPr>
            </w:pPr>
            <w:r w:rsidDel="00000000" w:rsidR="00000000" w:rsidRPr="00000000">
              <w:rPr>
                <w:color w:val="1a1a2e"/>
                <w:sz w:val="20"/>
                <w:szCs w:val="20"/>
                <w:rtl w:val="0"/>
              </w:rPr>
              <w:t xml:space="preserve">No CS documented</w:t>
            </w:r>
          </w:p>
        </w:tc>
      </w:tr>
    </w:tbl>
    <w:p w:rsidR="00000000" w:rsidDel="00000000" w:rsidP="00000000" w:rsidRDefault="00000000" w:rsidRPr="00000000" w14:paraId="00000863">
      <w:pPr>
        <w:spacing w:after="200" w:lineRule="auto"/>
        <w:rPr/>
      </w:pPr>
      <w:r w:rsidDel="00000000" w:rsidR="00000000" w:rsidRPr="00000000">
        <w:rPr>
          <w:rtl w:val="0"/>
        </w:rPr>
        <w:t xml:space="preserve"> </w:t>
      </w:r>
    </w:p>
    <w:p w:rsidR="00000000" w:rsidDel="00000000" w:rsidP="00000000" w:rsidRDefault="00000000" w:rsidRPr="00000000" w14:paraId="00000864">
      <w:pPr>
        <w:spacing w:after="80" w:before="320" w:lineRule="auto"/>
        <w:rPr>
          <w:b w:val="1"/>
          <w:bCs w:val="1"/>
          <w:color w:val="8b5cf6"/>
          <w:sz w:val="28"/>
          <w:szCs w:val="28"/>
        </w:rPr>
      </w:pPr>
      <w:r w:rsidDel="00000000" w:rsidR="00000000" w:rsidRPr="00000000">
        <w:rPr>
          <w:b w:val="1"/>
          <w:bCs w:val="1"/>
          <w:color w:val="8b5cf6"/>
          <w:sz w:val="28"/>
          <w:szCs w:val="28"/>
          <w:rtl w:val="0"/>
        </w:rPr>
        <w:t xml:space="preserve">1 · Nubank PR Campaign Analysis</w:t>
      </w:r>
    </w:p>
    <w:p w:rsidR="00000000" w:rsidDel="00000000" w:rsidP="00000000" w:rsidRDefault="00000000" w:rsidRPr="00000000" w14:paraId="00000865">
      <w:pPr>
        <w:spacing w:after="100" w:lineRule="auto"/>
        <w:rPr>
          <w:color w:val="1a1a2e"/>
          <w:sz w:val="21"/>
          <w:szCs w:val="21"/>
        </w:rPr>
      </w:pPr>
      <w:r w:rsidDel="00000000" w:rsidR="00000000" w:rsidRPr="00000000">
        <w:rPr>
          <w:color w:val="1a1a2e"/>
          <w:sz w:val="21"/>
          <w:szCs w:val="21"/>
          <w:rtl w:val="0"/>
        </w:rPr>
        <w:t xml:space="preserve">Nubank treats PR as a system, not a campaign. Every customer service interaction, every milestone, and every product launch is designed to generate press — not through a PR agency pitching journalists, but through proof points so strong that journalists come to them.</w:t>
      </w:r>
    </w:p>
    <w:p w:rsidR="00000000" w:rsidDel="00000000" w:rsidP="00000000" w:rsidRDefault="00000000" w:rsidRPr="00000000" w14:paraId="00000866">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1.1 · Milestone PR — Engineered News Moments</w:t>
      </w:r>
    </w:p>
    <w:tbl>
      <w:tblPr>
        <w:tblStyle w:val="Table6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660"/>
        <w:gridCol w:w="2850"/>
        <w:tblGridChange w:id="0">
          <w:tblGrid>
            <w:gridCol w:w="2595"/>
            <w:gridCol w:w="3660"/>
            <w:gridCol w:w="28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67">
            <w:pPr>
              <w:spacing w:line="276" w:lineRule="auto"/>
              <w:rPr>
                <w:b w:val="1"/>
                <w:bCs w:val="1"/>
                <w:color w:val="ffffff"/>
                <w:sz w:val="20"/>
                <w:szCs w:val="20"/>
              </w:rPr>
            </w:pPr>
            <w:r w:rsidDel="00000000" w:rsidR="00000000" w:rsidRPr="00000000">
              <w:rPr>
                <w:b w:val="1"/>
                <w:bCs w:val="1"/>
                <w:color w:val="ffffff"/>
                <w:sz w:val="20"/>
                <w:szCs w:val="20"/>
                <w:rtl w:val="0"/>
              </w:rPr>
              <w:t xml:space="preserve">Milestone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68">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69">
            <w:pPr>
              <w:spacing w:line="276" w:lineRule="auto"/>
              <w:rPr>
                <w:b w:val="1"/>
                <w:bCs w:val="1"/>
                <w:color w:val="ffffff"/>
                <w:sz w:val="20"/>
                <w:szCs w:val="20"/>
              </w:rPr>
            </w:pPr>
            <w:r w:rsidDel="00000000" w:rsidR="00000000" w:rsidRPr="00000000">
              <w:rPr>
                <w:b w:val="1"/>
                <w:bCs w:val="1"/>
                <w:color w:val="ffffff"/>
                <w:sz w:val="20"/>
                <w:szCs w:val="20"/>
                <w:rtl w:val="0"/>
              </w:rPr>
              <w:t xml:space="preserve">Coverage Generated</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6A">
            <w:pPr>
              <w:spacing w:line="276" w:lineRule="auto"/>
              <w:rPr>
                <w:color w:val="1a1a2e"/>
                <w:sz w:val="20"/>
                <w:szCs w:val="20"/>
              </w:rPr>
            </w:pPr>
            <w:r w:rsidDel="00000000" w:rsidR="00000000" w:rsidRPr="00000000">
              <w:rPr>
                <w:color w:val="1a1a2e"/>
                <w:sz w:val="20"/>
                <w:szCs w:val="20"/>
                <w:rtl w:val="0"/>
              </w:rPr>
              <w:t xml:space="preserve">NYSE IPO (December 2021)</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6B">
            <w:pPr>
              <w:spacing w:line="276" w:lineRule="auto"/>
              <w:rPr>
                <w:color w:val="1a1a2e"/>
                <w:sz w:val="20"/>
                <w:szCs w:val="20"/>
              </w:rPr>
            </w:pPr>
            <w:r w:rsidDel="00000000" w:rsidR="00000000" w:rsidRPr="00000000">
              <w:rPr>
                <w:color w:val="1a1a2e"/>
                <w:sz w:val="20"/>
                <w:szCs w:val="20"/>
                <w:rtl w:val="0"/>
              </w:rPr>
              <w:t xml:space="preserve">$45B valuation on day one; David Vélez letter to employees published as open letter; 'return to mission' narrative post-IPO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6C">
            <w:pPr>
              <w:spacing w:line="276" w:lineRule="auto"/>
              <w:rPr>
                <w:color w:val="1a1a2e"/>
                <w:sz w:val="20"/>
                <w:szCs w:val="20"/>
              </w:rPr>
            </w:pPr>
            <w:r w:rsidDel="00000000" w:rsidR="00000000" w:rsidRPr="00000000">
              <w:rPr>
                <w:color w:val="1a1a2e"/>
                <w:sz w:val="20"/>
                <w:szCs w:val="20"/>
                <w:rtl w:val="0"/>
              </w:rPr>
              <w:t xml:space="preserve">Bloomberg, Reuters, WSJ, FT, CNBC; framed as LatAm fintech coming-of-age story</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6D">
            <w:pPr>
              <w:spacing w:line="276" w:lineRule="auto"/>
              <w:rPr>
                <w:color w:val="1a1a2e"/>
                <w:sz w:val="20"/>
                <w:szCs w:val="20"/>
              </w:rPr>
            </w:pPr>
            <w:r w:rsidDel="00000000" w:rsidR="00000000" w:rsidRPr="00000000">
              <w:rPr>
                <w:color w:val="1a1a2e"/>
                <w:sz w:val="20"/>
                <w:szCs w:val="20"/>
                <w:rtl w:val="0"/>
              </w:rPr>
              <w:t xml:space="preserve">100 Million Customers (May 2024)</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6E">
            <w:pPr>
              <w:spacing w:line="276" w:lineRule="auto"/>
              <w:rPr>
                <w:color w:val="1a1a2e"/>
                <w:sz w:val="20"/>
                <w:szCs w:val="20"/>
              </w:rPr>
            </w:pPr>
            <w:r w:rsidDel="00000000" w:rsidR="00000000" w:rsidRPr="00000000">
              <w:rPr>
                <w:color w:val="1a1a2e"/>
                <w:sz w:val="20"/>
                <w:szCs w:val="20"/>
                <w:rtl w:val="0"/>
              </w:rPr>
              <w:t xml:space="preserve">Sphere Las Vegas activation (May 7–14) + HQ celebration event (May 15) with press + content creators from Brazil, Colombia, Mexico; David Vélez interview series all week</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6F">
            <w:pPr>
              <w:spacing w:line="276" w:lineRule="auto"/>
              <w:rPr>
                <w:color w:val="1a1a2e"/>
                <w:sz w:val="20"/>
                <w:szCs w:val="20"/>
              </w:rPr>
            </w:pPr>
            <w:r w:rsidDel="00000000" w:rsidR="00000000" w:rsidRPr="00000000">
              <w:rPr>
                <w:color w:val="1a1a2e"/>
                <w:sz w:val="20"/>
                <w:szCs w:val="20"/>
                <w:rtl w:val="0"/>
              </w:rPr>
              <w:t xml:space="preserve">700+ press mentions — NYT, Forbes, Bloomberg, CNN; stock surpassed Itaú (largest bank in LatAm by market cap)</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0">
            <w:pPr>
              <w:spacing w:line="276" w:lineRule="auto"/>
              <w:rPr>
                <w:color w:val="1a1a2e"/>
                <w:sz w:val="20"/>
                <w:szCs w:val="20"/>
              </w:rPr>
            </w:pPr>
            <w:r w:rsidDel="00000000" w:rsidR="00000000" w:rsidRPr="00000000">
              <w:rPr>
                <w:color w:val="1a1a2e"/>
                <w:sz w:val="20"/>
                <w:szCs w:val="20"/>
                <w:rtl w:val="0"/>
              </w:rPr>
              <w:t xml:space="preserve">10th Anniversary (June 2023)</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1">
            <w:pPr>
              <w:spacing w:line="276" w:lineRule="auto"/>
              <w:rPr>
                <w:color w:val="1a1a2e"/>
                <w:sz w:val="20"/>
                <w:szCs w:val="20"/>
              </w:rPr>
            </w:pPr>
            <w:r w:rsidDel="00000000" w:rsidR="00000000" w:rsidRPr="00000000">
              <w:rPr>
                <w:color w:val="1a1a2e"/>
                <w:sz w:val="20"/>
                <w:szCs w:val="20"/>
                <w:rtl w:val="0"/>
              </w:rPr>
              <w:t xml:space="preserve">Opened Nubank HQ to press and influencers; announced Jornal Nacional partnership (Brazil's most-watched news programme) with Wieden+Kennedy; David Vélez keynote on 10-year journey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2">
            <w:pPr>
              <w:spacing w:line="276" w:lineRule="auto"/>
              <w:rPr>
                <w:color w:val="1a1a2e"/>
                <w:sz w:val="20"/>
                <w:szCs w:val="20"/>
              </w:rPr>
            </w:pPr>
            <w:r w:rsidDel="00000000" w:rsidR="00000000" w:rsidRPr="00000000">
              <w:rPr>
                <w:color w:val="1a1a2e"/>
                <w:sz w:val="20"/>
                <w:szCs w:val="20"/>
                <w:rtl w:val="0"/>
              </w:rPr>
              <w:t xml:space="preserve">Major Brazilian financial press; Crowdfund Insider; multiple fintech trade outlets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3">
            <w:pPr>
              <w:spacing w:line="276" w:lineRule="auto"/>
              <w:rPr>
                <w:color w:val="1a1a2e"/>
                <w:sz w:val="20"/>
                <w:szCs w:val="20"/>
              </w:rPr>
            </w:pPr>
            <w:r w:rsidDel="00000000" w:rsidR="00000000" w:rsidRPr="00000000">
              <w:rPr>
                <w:color w:val="1a1a2e"/>
                <w:sz w:val="20"/>
                <w:szCs w:val="20"/>
                <w:rtl w:val="0"/>
              </w:rPr>
              <w:t xml:space="preserve">First digital bank outside Asia to reach 100M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4">
            <w:pPr>
              <w:spacing w:line="276" w:lineRule="auto"/>
              <w:rPr>
                <w:color w:val="1a1a2e"/>
                <w:sz w:val="20"/>
                <w:szCs w:val="20"/>
              </w:rPr>
            </w:pPr>
            <w:r w:rsidDel="00000000" w:rsidR="00000000" w:rsidRPr="00000000">
              <w:rPr>
                <w:color w:val="1a1a2e"/>
                <w:sz w:val="20"/>
                <w:szCs w:val="20"/>
                <w:rtl w:val="0"/>
              </w:rPr>
              <w:t xml:space="preserve">Framing device used in all international press — the 'first' label made the milestone globally newsworthy, not just LatAm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5">
            <w:pPr>
              <w:spacing w:line="276" w:lineRule="auto"/>
              <w:rPr>
                <w:color w:val="1a1a2e"/>
                <w:sz w:val="20"/>
                <w:szCs w:val="20"/>
              </w:rPr>
            </w:pPr>
            <w:r w:rsidDel="00000000" w:rsidR="00000000" w:rsidRPr="00000000">
              <w:rPr>
                <w:color w:val="1a1a2e"/>
                <w:sz w:val="20"/>
                <w:szCs w:val="20"/>
                <w:rtl w:val="0"/>
              </w:rPr>
              <w:t xml:space="preserve">International financial media amplified because the 'first' frame gave non-LatAm journalists a reason to cover it</w:t>
            </w:r>
          </w:p>
        </w:tc>
      </w:tr>
    </w:tbl>
    <w:p w:rsidR="00000000" w:rsidDel="00000000" w:rsidP="00000000" w:rsidRDefault="00000000" w:rsidRPr="00000000" w14:paraId="00000876">
      <w:pPr>
        <w:spacing w:after="200" w:lineRule="auto"/>
        <w:rPr/>
      </w:pPr>
      <w:r w:rsidDel="00000000" w:rsidR="00000000" w:rsidRPr="00000000">
        <w:rPr>
          <w:rtl w:val="0"/>
        </w:rPr>
        <w:t xml:space="preserve"> </w:t>
      </w:r>
    </w:p>
    <w:p w:rsidR="00000000" w:rsidDel="00000000" w:rsidP="00000000" w:rsidRDefault="00000000" w:rsidRPr="00000000" w14:paraId="00000877">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1.2 · Customer Service as PR Infrastructure</w:t>
      </w:r>
    </w:p>
    <w:p w:rsidR="00000000" w:rsidDel="00000000" w:rsidP="00000000" w:rsidRDefault="00000000" w:rsidRPr="00000000" w14:paraId="0000087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ReclameAQUI Award: won 8 consecutive years — the most trusted Brazilian consumer complaint platform; lowest complaint rate among the 15 largest financial institutions in Brazil (Q3 2024)</w:t>
      </w:r>
    </w:p>
    <w:p w:rsidR="00000000" w:rsidDel="00000000" w:rsidP="00000000" w:rsidRDefault="00000000" w:rsidRPr="00000000" w14:paraId="0000087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RA1000 Seal (highest tier): &gt;90% customer satisfaction on resolutions; used in all investor and press materials</w:t>
      </w:r>
    </w:p>
    <w:p w:rsidR="00000000" w:rsidDel="00000000" w:rsidP="00000000" w:rsidRDefault="00000000" w:rsidRPr="00000000" w14:paraId="0000087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Special awards: 'Super Champion Company' and 'Champion Customer Service Team' (2023)</w:t>
      </w:r>
    </w:p>
    <w:p w:rsidR="00000000" w:rsidDel="00000000" w:rsidP="00000000" w:rsidRDefault="00000000" w:rsidRPr="00000000" w14:paraId="0000087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Fast-resolution stories published on X and Instagram: every resolved complaint becomes a proof point, not just a support ticket</w:t>
      </w:r>
    </w:p>
    <w:p w:rsidR="00000000" w:rsidDel="00000000" w:rsidP="00000000" w:rsidRDefault="00000000" w:rsidRPr="00000000" w14:paraId="0000087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TechCrunch EC1 feature (2021): 'How Nubank's CX strategy made it one of the most loved digital banks' — organic long-form press from CS excellence</w:t>
      </w:r>
    </w:p>
    <w:p w:rsidR="00000000" w:rsidDel="00000000" w:rsidP="00000000" w:rsidRDefault="00000000" w:rsidRPr="00000000" w14:paraId="0000087D">
      <w:pPr>
        <w:shd w:fill="ede9f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ReclameAQUI strategy is the most replicable model for Barça Banc: winning a third-party award for customer service generates more trust than any paid campaign. It also gives press a credible, verifiable claim to cite. No equivalent award target exists in the current Phase 1 plan.</w:t>
      </w:r>
    </w:p>
    <w:p w:rsidR="00000000" w:rsidDel="00000000" w:rsidP="00000000" w:rsidRDefault="00000000" w:rsidRPr="00000000" w14:paraId="0000087E">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1.3 · Founder as Permanent PR Asset</w:t>
      </w:r>
    </w:p>
    <w:p w:rsidR="00000000" w:rsidDel="00000000" w:rsidP="00000000" w:rsidRDefault="00000000" w:rsidRPr="00000000" w14:paraId="0000087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David Vélez — TIME magazine 100 Most Influential People; Stanford GSB profiled alumnus; regular TED/conference speaker</w:t>
      </w:r>
    </w:p>
    <w:p w:rsidR="00000000" w:rsidDel="00000000" w:rsidP="00000000" w:rsidRDefault="00000000" w:rsidRPr="00000000" w14:paraId="0000088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'Infinite game' narrative: after every milestone, Vélez publicly frames it as the beginning, not the destination — keeps the story alive post-announcement</w:t>
      </w:r>
    </w:p>
    <w:p w:rsidR="00000000" w:rsidDel="00000000" w:rsidP="00000000" w:rsidRDefault="00000000" w:rsidRPr="00000000" w14:paraId="0000088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Planned philanthropy: widely covered intention to give away majority of wealth (Gates Pledge equivalent) — generates positive coverage without any campaign cost</w:t>
      </w:r>
    </w:p>
    <w:p w:rsidR="00000000" w:rsidDel="00000000" w:rsidP="00000000" w:rsidRDefault="00000000" w:rsidRPr="00000000" w14:paraId="0000088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Cristina Junqueira (co-founder) — Brazilian media circuit presence; also the source of the 2024 crisis (see below)</w:t>
      </w:r>
    </w:p>
    <w:p w:rsidR="00000000" w:rsidDel="00000000" w:rsidP="00000000" w:rsidRDefault="00000000" w:rsidRPr="00000000" w14:paraId="00000883">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1.4 · Content PR — 'Fala, Nubank' Blog</w:t>
      </w:r>
    </w:p>
    <w:p w:rsidR="00000000" w:rsidDel="00000000" w:rsidP="00000000" w:rsidRDefault="00000000" w:rsidRPr="00000000" w14:paraId="0000088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operates a financial literacy blog ('Fala, Nubank') generating millions of monthly unique visitors in Brazil</w:t>
      </w:r>
    </w:p>
    <w:p w:rsidR="00000000" w:rsidDel="00000000" w:rsidP="00000000" w:rsidRDefault="00000000" w:rsidRPr="00000000" w14:paraId="0000088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Topical authority in personal finance: positions Nubank as a trusted expert, not just a bank — press cite Nubank data in their own articles</w:t>
      </w:r>
    </w:p>
    <w:p w:rsidR="00000000" w:rsidDel="00000000" w:rsidP="00000000" w:rsidRDefault="00000000" w:rsidRPr="00000000" w14:paraId="0000088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Financial education content generates organic backlinks and third-party citations = PR without outreach</w:t>
      </w:r>
    </w:p>
    <w:p w:rsidR="00000000" w:rsidDel="00000000" w:rsidP="00000000" w:rsidRDefault="00000000" w:rsidRPr="00000000" w14:paraId="00000887">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1.5 · Crisis Management — Brasil Paralelo (June 2024)</w:t>
      </w:r>
    </w:p>
    <w:p w:rsidR="00000000" w:rsidDel="00000000" w:rsidP="00000000" w:rsidRDefault="00000000" w:rsidRPr="00000000" w14:paraId="00000888">
      <w:pPr>
        <w:spacing w:after="100" w:lineRule="auto"/>
        <w:rPr>
          <w:color w:val="1a1a2e"/>
          <w:sz w:val="21"/>
          <w:szCs w:val="21"/>
        </w:rPr>
      </w:pPr>
      <w:r w:rsidDel="00000000" w:rsidR="00000000" w:rsidRPr="00000000">
        <w:rPr>
          <w:color w:val="1a1a2e"/>
          <w:sz w:val="21"/>
          <w:szCs w:val="21"/>
          <w:rtl w:val="0"/>
        </w:rPr>
        <w:t xml:space="preserve">The most significant PR crisis in Nubank's history — and how they managed it reveals the limits of their PR model.</w:t>
      </w:r>
    </w:p>
    <w:p w:rsidR="00000000" w:rsidDel="00000000" w:rsidP="00000000" w:rsidRDefault="00000000" w:rsidRPr="00000000" w14:paraId="0000088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Trigger: co-founder Cristina Junqueira posted on Instagram thanking Brasil Paralelo (a Brazilian content company demonetized by the Superior Electoral Court for spreading disinformation) for an invitation to a Jordan Peterson lecture</w:t>
      </w:r>
    </w:p>
    <w:p w:rsidR="00000000" w:rsidDel="00000000" w:rsidP="00000000" w:rsidRDefault="00000000" w:rsidRPr="00000000" w14:paraId="0000088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Reaction: immediate wave of negative comments on X; customer cancellation threats; Nubank stock fell 1.18% end of day; internal employee social network also showed discontent</w:t>
      </w:r>
    </w:p>
    <w:p w:rsidR="00000000" w:rsidDel="00000000" w:rsidP="00000000" w:rsidRDefault="00000000" w:rsidRPr="00000000" w14:paraId="0000088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Response: CEO David Vélez stated the post 'does not violate our Code of Conduct' and 'does not support any content nor point of view' — distancing without disciplining Junqueira</w:t>
      </w:r>
    </w:p>
    <w:p w:rsidR="00000000" w:rsidDel="00000000" w:rsidP="00000000" w:rsidRDefault="00000000" w:rsidRPr="00000000" w14:paraId="0000088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Outcome: Nubank cut ties with Brasil Paralelo; Junqueira left the Políticos Ranking website board (which had Brasil Paralelo as a supporter); crisis subsided without lasting brand damage</w:t>
      </w:r>
    </w:p>
    <w:p w:rsidR="00000000" w:rsidDel="00000000" w:rsidP="00000000" w:rsidRDefault="00000000" w:rsidRPr="00000000" w14:paraId="0000088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Lesson: the crisis was person-generated, not product-generated — the brand's NPS cushion absorbed the blow; most customers did not cancel</w:t>
      </w:r>
    </w:p>
    <w:p w:rsidR="00000000" w:rsidDel="00000000" w:rsidP="00000000" w:rsidRDefault="00000000" w:rsidRPr="00000000" w14:paraId="0000088E">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1.6 · Anitta Exit — PR Moment for Competitor (April 2025)</w:t>
      </w:r>
    </w:p>
    <w:p w:rsidR="00000000" w:rsidDel="00000000" w:rsidP="00000000" w:rsidRDefault="00000000" w:rsidRPr="00000000" w14:paraId="0000088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Anitta left Nubank for Mercado Pago in April 2025, publicly jabbing Nubank: 'My old relationship wasn't paying off'</w:t>
      </w:r>
    </w:p>
    <w:p w:rsidR="00000000" w:rsidDel="00000000" w:rsidP="00000000" w:rsidRDefault="00000000" w:rsidRPr="00000000" w14:paraId="0000089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Generated significant press — Bloomberg covered it; Brazilian media widely covered</w:t>
      </w:r>
    </w:p>
    <w:p w:rsidR="00000000" w:rsidDel="00000000" w:rsidP="00000000" w:rsidRDefault="00000000" w:rsidRPr="00000000" w14:paraId="0000089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did not publicly respond — silence was the correct tactical decision (engaging would amplify)</w:t>
      </w:r>
    </w:p>
    <w:p w:rsidR="00000000" w:rsidDel="00000000" w:rsidP="00000000" w:rsidRDefault="00000000" w:rsidRPr="00000000" w14:paraId="0000089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Net effect: more awareness of both brands from a talent story than from any campaign either had run recently</w:t>
      </w:r>
    </w:p>
    <w:p w:rsidR="00000000" w:rsidDel="00000000" w:rsidP="00000000" w:rsidRDefault="00000000" w:rsidRPr="00000000" w14:paraId="00000893">
      <w:pPr>
        <w:spacing w:after="80" w:before="320" w:lineRule="auto"/>
        <w:rPr>
          <w:b w:val="1"/>
          <w:bCs w:val="1"/>
          <w:color w:val="008f5e"/>
          <w:sz w:val="28"/>
          <w:szCs w:val="28"/>
        </w:rPr>
      </w:pPr>
      <w:r w:rsidDel="00000000" w:rsidR="00000000" w:rsidRPr="00000000">
        <w:rPr>
          <w:b w:val="1"/>
          <w:bCs w:val="1"/>
          <w:color w:val="008f5e"/>
          <w:sz w:val="28"/>
          <w:szCs w:val="28"/>
          <w:rtl w:val="0"/>
        </w:rPr>
        <w:t xml:space="preserve">2 · Chime PR Campaign Analysis</w:t>
      </w:r>
    </w:p>
    <w:p w:rsidR="00000000" w:rsidDel="00000000" w:rsidP="00000000" w:rsidRDefault="00000000" w:rsidRPr="00000000" w14:paraId="00000894">
      <w:pPr>
        <w:spacing w:after="100" w:lineRule="auto"/>
        <w:rPr>
          <w:color w:val="1a1a2e"/>
          <w:sz w:val="21"/>
          <w:szCs w:val="21"/>
        </w:rPr>
      </w:pPr>
      <w:r w:rsidDel="00000000" w:rsidR="00000000" w:rsidRPr="00000000">
        <w:rPr>
          <w:color w:val="1a1a2e"/>
          <w:sz w:val="21"/>
          <w:szCs w:val="21"/>
          <w:rtl w:val="0"/>
        </w:rPr>
        <w:t xml:space="preserve">Chime's PR approach is more deliberate and agency-driven than Nubank's. They engineer 'earned moments' — campaigns that look organic but are constructed to generate press and social pickup. The '$1 Million Bet' is the clearest example: the experiment WAS the press release.</w:t>
      </w:r>
    </w:p>
    <w:p w:rsidR="00000000" w:rsidDel="00000000" w:rsidP="00000000" w:rsidRDefault="00000000" w:rsidRPr="00000000" w14:paraId="00000895">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2.1 · The '$1 Million Bet' — Best-in-Class PR-as-Campaign (September 2024)</w:t>
      </w:r>
    </w:p>
    <w:p w:rsidR="00000000" w:rsidDel="00000000" w:rsidP="00000000" w:rsidRDefault="00000000" w:rsidRPr="00000000" w14:paraId="0000089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Agency: AKQA</w:t>
      </w:r>
    </w:p>
    <w:p w:rsidR="00000000" w:rsidDel="00000000" w:rsidP="00000000" w:rsidRDefault="00000000" w:rsidRPr="00000000" w14:paraId="0000089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social experiment — 10 participants facing financial setbacks, each offered double their needed sum on the condition that half would choose to share it with strangers, unlocking a $1M prize if they all paid forward</w:t>
      </w:r>
    </w:p>
    <w:p w:rsidR="00000000" w:rsidDel="00000000" w:rsidP="00000000" w:rsidRDefault="00000000" w:rsidRPr="00000000" w14:paraId="0000089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Wayne Brady — used his own documented financial hardship ('All I needed was $56 and didn't have it') to make the vulnerability real and authentic</w:t>
      </w:r>
    </w:p>
    <w:p w:rsidR="00000000" w:rsidDel="00000000" w:rsidP="00000000" w:rsidRDefault="00000000" w:rsidRPr="00000000" w14:paraId="0000089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hero film + paid media seeding + Wayne Brady's own channels</w:t>
      </w:r>
    </w:p>
    <w:tbl>
      <w:tblPr>
        <w:tblStyle w:val="Table6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550"/>
        <w:tblGridChange w:id="0">
          <w:tblGrid>
            <w:gridCol w:w="3570"/>
            <w:gridCol w:w="55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9A">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9B">
            <w:pPr>
              <w:spacing w:line="276" w:lineRule="auto"/>
              <w:rPr>
                <w:b w:val="1"/>
                <w:bCs w:val="1"/>
                <w:color w:val="ffffff"/>
                <w:sz w:val="20"/>
                <w:szCs w:val="20"/>
              </w:rPr>
            </w:pPr>
            <w:r w:rsidDel="00000000" w:rsidR="00000000" w:rsidRPr="00000000">
              <w:rPr>
                <w:b w:val="1"/>
                <w:bCs w:val="1"/>
                <w:color w:val="ffffff"/>
                <w:sz w:val="20"/>
                <w:szCs w:val="20"/>
                <w:rtl w:val="0"/>
              </w:rPr>
              <w:t xml:space="preserve">Result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C">
            <w:pPr>
              <w:spacing w:line="276" w:lineRule="auto"/>
              <w:rPr>
                <w:color w:val="1a1a2e"/>
                <w:sz w:val="20"/>
                <w:szCs w:val="20"/>
              </w:rPr>
            </w:pPr>
            <w:r w:rsidDel="00000000" w:rsidR="00000000" w:rsidRPr="00000000">
              <w:rPr>
                <w:color w:val="1a1a2e"/>
                <w:sz w:val="20"/>
                <w:szCs w:val="20"/>
                <w:rtl w:val="0"/>
              </w:rPr>
              <w:t xml:space="preserve">Total impressions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D">
            <w:pPr>
              <w:spacing w:line="276" w:lineRule="auto"/>
              <w:rPr>
                <w:color w:val="1a1a2e"/>
                <w:sz w:val="20"/>
                <w:szCs w:val="20"/>
              </w:rPr>
            </w:pPr>
            <w:r w:rsidDel="00000000" w:rsidR="00000000" w:rsidRPr="00000000">
              <w:rPr>
                <w:color w:val="1a1a2e"/>
                <w:sz w:val="20"/>
                <w:szCs w:val="20"/>
                <w:rtl w:val="0"/>
              </w:rPr>
              <w:t xml:space="preserve">375 million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9E">
            <w:pPr>
              <w:spacing w:line="276" w:lineRule="auto"/>
              <w:rPr>
                <w:color w:val="1a1a2e"/>
                <w:sz w:val="20"/>
                <w:szCs w:val="20"/>
              </w:rPr>
            </w:pPr>
            <w:r w:rsidDel="00000000" w:rsidR="00000000" w:rsidRPr="00000000">
              <w:rPr>
                <w:color w:val="1a1a2e"/>
                <w:sz w:val="20"/>
                <w:szCs w:val="20"/>
                <w:rtl w:val="0"/>
              </w:rPr>
              <w:t xml:space="preserve">Video views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9F">
            <w:pPr>
              <w:spacing w:line="276" w:lineRule="auto"/>
              <w:rPr>
                <w:color w:val="1a1a2e"/>
                <w:sz w:val="20"/>
                <w:szCs w:val="20"/>
              </w:rPr>
            </w:pPr>
            <w:r w:rsidDel="00000000" w:rsidR="00000000" w:rsidRPr="00000000">
              <w:rPr>
                <w:color w:val="1a1a2e"/>
                <w:sz w:val="20"/>
                <w:szCs w:val="20"/>
                <w:rtl w:val="0"/>
              </w:rPr>
              <w:t xml:space="preserve">115 million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0">
            <w:pPr>
              <w:spacing w:line="276" w:lineRule="auto"/>
              <w:rPr>
                <w:color w:val="1a1a2e"/>
                <w:sz w:val="20"/>
                <w:szCs w:val="20"/>
              </w:rPr>
            </w:pPr>
            <w:r w:rsidDel="00000000" w:rsidR="00000000" w:rsidRPr="00000000">
              <w:rPr>
                <w:color w:val="1a1a2e"/>
                <w:sz w:val="20"/>
                <w:szCs w:val="20"/>
                <w:rtl w:val="0"/>
              </w:rPr>
              <w:t xml:space="preserve">Brand sentiment lift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1">
            <w:pPr>
              <w:spacing w:line="276" w:lineRule="auto"/>
              <w:rPr>
                <w:color w:val="1a1a2e"/>
                <w:sz w:val="20"/>
                <w:szCs w:val="20"/>
              </w:rPr>
            </w:pPr>
            <w:r w:rsidDel="00000000" w:rsidR="00000000" w:rsidRPr="00000000">
              <w:rPr>
                <w:color w:val="1a1a2e"/>
                <w:sz w:val="20"/>
                <w:szCs w:val="20"/>
                <w:rtl w:val="0"/>
              </w:rPr>
              <w:t xml:space="preserve">15% increase in 'cares about its customers' metric vs. prior year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2">
            <w:pPr>
              <w:spacing w:line="276" w:lineRule="auto"/>
              <w:rPr>
                <w:color w:val="1a1a2e"/>
                <w:sz w:val="20"/>
                <w:szCs w:val="20"/>
              </w:rPr>
            </w:pPr>
            <w:r w:rsidDel="00000000" w:rsidR="00000000" w:rsidRPr="00000000">
              <w:rPr>
                <w:color w:val="1a1a2e"/>
                <w:sz w:val="20"/>
                <w:szCs w:val="20"/>
                <w:rtl w:val="0"/>
              </w:rPr>
              <w:t xml:space="preserve">Awards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3">
            <w:pPr>
              <w:spacing w:line="276" w:lineRule="auto"/>
              <w:rPr>
                <w:color w:val="1a1a2e"/>
                <w:sz w:val="20"/>
                <w:szCs w:val="20"/>
              </w:rPr>
            </w:pPr>
            <w:r w:rsidDel="00000000" w:rsidR="00000000" w:rsidRPr="00000000">
              <w:rPr>
                <w:color w:val="1a1a2e"/>
                <w:sz w:val="20"/>
                <w:szCs w:val="20"/>
                <w:rtl w:val="0"/>
              </w:rPr>
              <w:t xml:space="preserve">Ad Age 2024 Breakout Brand Work Winner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4">
            <w:pPr>
              <w:spacing w:line="276" w:lineRule="auto"/>
              <w:rPr>
                <w:color w:val="1a1a2e"/>
                <w:sz w:val="20"/>
                <w:szCs w:val="20"/>
              </w:rPr>
            </w:pPr>
            <w:r w:rsidDel="00000000" w:rsidR="00000000" w:rsidRPr="00000000">
              <w:rPr>
                <w:color w:val="1a1a2e"/>
                <w:sz w:val="20"/>
                <w:szCs w:val="20"/>
                <w:rtl w:val="0"/>
              </w:rPr>
              <w:t xml:space="preserve">Benchmark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5">
            <w:pPr>
              <w:spacing w:line="276" w:lineRule="auto"/>
              <w:rPr>
                <w:color w:val="1a1a2e"/>
                <w:sz w:val="20"/>
                <w:szCs w:val="20"/>
              </w:rPr>
            </w:pPr>
            <w:r w:rsidDel="00000000" w:rsidR="00000000" w:rsidRPr="00000000">
              <w:rPr>
                <w:color w:val="1a1a2e"/>
                <w:sz w:val="20"/>
                <w:szCs w:val="20"/>
                <w:rtl w:val="0"/>
              </w:rPr>
              <w:t xml:space="preserve">Outperformed ALL previous Chime activations</w:t>
            </w:r>
          </w:p>
        </w:tc>
      </w:tr>
    </w:tbl>
    <w:p w:rsidR="00000000" w:rsidDel="00000000" w:rsidP="00000000" w:rsidRDefault="00000000" w:rsidRPr="00000000" w14:paraId="000008A6">
      <w:pPr>
        <w:spacing w:after="200" w:lineRule="auto"/>
        <w:rPr/>
      </w:pPr>
      <w:r w:rsidDel="00000000" w:rsidR="00000000" w:rsidRPr="00000000">
        <w:rPr>
          <w:rtl w:val="0"/>
        </w:rPr>
        <w:t xml:space="preserve"> </w:t>
      </w:r>
    </w:p>
    <w:p w:rsidR="00000000" w:rsidDel="00000000" w:rsidP="00000000" w:rsidRDefault="00000000" w:rsidRPr="00000000" w14:paraId="000008A7">
      <w:pPr>
        <w:shd w:fill="e6f4e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$1 Million Bet worked because the experiment proved the brand's mission — it didn't just claim that Chime cares about people; it created a situation where ordinary people demonstrated generosity on camera. The brand was the facilitator, not the hero. This is the PR model Barça Banc should study: design activations that prove the mission, not just communicate it.</w:t>
      </w:r>
    </w:p>
    <w:p w:rsidR="00000000" w:rsidDel="00000000" w:rsidP="00000000" w:rsidRDefault="00000000" w:rsidRPr="00000000" w14:paraId="000008A8">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2.2 · Q1 Earned Moments — The Engineered Organic Playbook</w:t>
      </w:r>
    </w:p>
    <w:p w:rsidR="00000000" w:rsidDel="00000000" w:rsidP="00000000" w:rsidRDefault="00000000" w:rsidRPr="00000000" w14:paraId="000008A9">
      <w:pPr>
        <w:spacing w:after="100" w:lineRule="auto"/>
        <w:rPr>
          <w:color w:val="1a1a2e"/>
          <w:sz w:val="21"/>
          <w:szCs w:val="21"/>
        </w:rPr>
      </w:pPr>
      <w:r w:rsidDel="00000000" w:rsidR="00000000" w:rsidRPr="00000000">
        <w:rPr>
          <w:color w:val="1a1a2e"/>
          <w:sz w:val="21"/>
          <w:szCs w:val="21"/>
          <w:rtl w:val="0"/>
        </w:rPr>
        <w:t xml:space="preserve">Chime's internal team describes a Q1 strategy of building 'earned marketing moments' — culturally timed activations designed to generate press and social pickup without relying on paid distribution.</w:t>
      </w:r>
    </w:p>
    <w:tbl>
      <w:tblPr>
        <w:tblStyle w:val="Table6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560"/>
        <w:gridCol w:w="3360"/>
        <w:gridCol w:w="2040"/>
        <w:tblGridChange w:id="0">
          <w:tblGrid>
            <w:gridCol w:w="2160"/>
            <w:gridCol w:w="1560"/>
            <w:gridCol w:w="3360"/>
            <w:gridCol w:w="204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AA">
            <w:pPr>
              <w:spacing w:line="276" w:lineRule="auto"/>
              <w:rPr>
                <w:b w:val="1"/>
                <w:bCs w:val="1"/>
                <w:color w:val="ffffff"/>
                <w:sz w:val="20"/>
                <w:szCs w:val="20"/>
              </w:rPr>
            </w:pPr>
            <w:r w:rsidDel="00000000" w:rsidR="00000000" w:rsidRPr="00000000">
              <w:rPr>
                <w:b w:val="1"/>
                <w:bCs w:val="1"/>
                <w:color w:val="ffffff"/>
                <w:sz w:val="20"/>
                <w:szCs w:val="20"/>
                <w:rtl w:val="0"/>
              </w:rPr>
              <w:t xml:space="preserve">Campaign</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AB">
            <w:pPr>
              <w:spacing w:line="276" w:lineRule="auto"/>
              <w:rPr>
                <w:b w:val="1"/>
                <w:bCs w:val="1"/>
                <w:color w:val="ffffff"/>
                <w:sz w:val="20"/>
                <w:szCs w:val="20"/>
              </w:rPr>
            </w:pPr>
            <w:r w:rsidDel="00000000" w:rsidR="00000000" w:rsidRPr="00000000">
              <w:rPr>
                <w:b w:val="1"/>
                <w:bCs w:val="1"/>
                <w:color w:val="ffffff"/>
                <w:sz w:val="20"/>
                <w:szCs w:val="20"/>
                <w:rtl w:val="0"/>
              </w:rPr>
              <w:t xml:space="preserve">Period</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AC">
            <w:pPr>
              <w:spacing w:line="276" w:lineRule="auto"/>
              <w:rPr>
                <w:b w:val="1"/>
                <w:bCs w:val="1"/>
                <w:color w:val="ffffff"/>
                <w:sz w:val="20"/>
                <w:szCs w:val="20"/>
              </w:rPr>
            </w:pPr>
            <w:r w:rsidDel="00000000" w:rsidR="00000000" w:rsidRPr="00000000">
              <w:rPr>
                <w:b w:val="1"/>
                <w:bCs w:val="1"/>
                <w:color w:val="ffffff"/>
                <w:sz w:val="20"/>
                <w:szCs w:val="20"/>
                <w:rtl w:val="0"/>
              </w:rPr>
              <w:t xml:space="preserve">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AD">
            <w:pPr>
              <w:spacing w:line="276" w:lineRule="auto"/>
              <w:rPr>
                <w:b w:val="1"/>
                <w:bCs w:val="1"/>
                <w:color w:val="ffffff"/>
                <w:sz w:val="20"/>
                <w:szCs w:val="20"/>
              </w:rPr>
            </w:pPr>
            <w:r w:rsidDel="00000000" w:rsidR="00000000" w:rsidRPr="00000000">
              <w:rPr>
                <w:b w:val="1"/>
                <w:bCs w:val="1"/>
                <w:color w:val="ffffff"/>
                <w:sz w:val="20"/>
                <w:szCs w:val="20"/>
                <w:rtl w:val="0"/>
              </w:rPr>
              <w:t xml:space="preserve">Coverage</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E">
            <w:pPr>
              <w:spacing w:line="276" w:lineRule="auto"/>
              <w:rPr>
                <w:color w:val="1a1a2e"/>
                <w:sz w:val="20"/>
                <w:szCs w:val="20"/>
              </w:rPr>
            </w:pPr>
            <w:r w:rsidDel="00000000" w:rsidR="00000000" w:rsidRPr="00000000">
              <w:rPr>
                <w:color w:val="1a1a2e"/>
                <w:sz w:val="20"/>
                <w:szCs w:val="20"/>
                <w:rtl w:val="0"/>
              </w:rPr>
              <w:t xml:space="preserve">Manifest Money Candle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F">
            <w:pPr>
              <w:spacing w:line="276" w:lineRule="auto"/>
              <w:rPr>
                <w:color w:val="1a1a2e"/>
                <w:sz w:val="20"/>
                <w:szCs w:val="20"/>
              </w:rPr>
            </w:pPr>
            <w:r w:rsidDel="00000000" w:rsidR="00000000" w:rsidRPr="00000000">
              <w:rPr>
                <w:color w:val="1a1a2e"/>
                <w:sz w:val="20"/>
                <w:szCs w:val="20"/>
                <w:rtl w:val="0"/>
              </w:rPr>
              <w:t xml:space="preserve">January–February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0">
            <w:pPr>
              <w:spacing w:line="276" w:lineRule="auto"/>
              <w:rPr>
                <w:color w:val="1a1a2e"/>
                <w:sz w:val="20"/>
                <w:szCs w:val="20"/>
              </w:rPr>
            </w:pPr>
            <w:r w:rsidDel="00000000" w:rsidR="00000000" w:rsidRPr="00000000">
              <w:rPr>
                <w:color w:val="1a1a2e"/>
                <w:sz w:val="20"/>
                <w:szCs w:val="20"/>
                <w:rtl w:val="0"/>
              </w:rPr>
              <w:t xml:space="preserve">Custom-scented candle + manifestation guide; partnered with Apotheke (bespoke candle brand) and Maria Concha (mindset coach); tapped into existing audience language on social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1">
            <w:pPr>
              <w:spacing w:line="276" w:lineRule="auto"/>
              <w:rPr>
                <w:color w:val="1a1a2e"/>
                <w:sz w:val="20"/>
                <w:szCs w:val="20"/>
              </w:rPr>
            </w:pPr>
            <w:r w:rsidDel="00000000" w:rsidR="00000000" w:rsidRPr="00000000">
              <w:rPr>
                <w:color w:val="1a1a2e"/>
                <w:sz w:val="20"/>
                <w:szCs w:val="20"/>
                <w:rtl w:val="0"/>
              </w:rPr>
              <w:t xml:space="preserve">One of Chime's best-performing campaigns; exact press count not published</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2">
            <w:pPr>
              <w:spacing w:line="276" w:lineRule="auto"/>
              <w:rPr>
                <w:color w:val="1a1a2e"/>
                <w:sz w:val="20"/>
                <w:szCs w:val="20"/>
              </w:rPr>
            </w:pPr>
            <w:r w:rsidDel="00000000" w:rsidR="00000000" w:rsidRPr="00000000">
              <w:rPr>
                <w:color w:val="1a1a2e"/>
                <w:sz w:val="20"/>
                <w:szCs w:val="20"/>
                <w:rtl w:val="0"/>
              </w:rPr>
              <w:t xml:space="preserve">Halftime Wedding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3">
            <w:pPr>
              <w:spacing w:line="276" w:lineRule="auto"/>
              <w:rPr>
                <w:color w:val="1a1a2e"/>
                <w:sz w:val="20"/>
                <w:szCs w:val="20"/>
              </w:rPr>
            </w:pPr>
            <w:r w:rsidDel="00000000" w:rsidR="00000000" w:rsidRPr="00000000">
              <w:rPr>
                <w:color w:val="1a1a2e"/>
                <w:sz w:val="20"/>
                <w:szCs w:val="20"/>
                <w:rtl w:val="0"/>
              </w:rPr>
              <w:t xml:space="preserve">Valentine's Day (February 13)</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4">
            <w:pPr>
              <w:spacing w:line="276" w:lineRule="auto"/>
              <w:rPr>
                <w:color w:val="1a1a2e"/>
                <w:sz w:val="20"/>
                <w:szCs w:val="20"/>
              </w:rPr>
            </w:pPr>
            <w:r w:rsidDel="00000000" w:rsidR="00000000" w:rsidRPr="00000000">
              <w:rPr>
                <w:color w:val="1a1a2e"/>
                <w:sz w:val="20"/>
                <w:szCs w:val="20"/>
                <w:rtl w:val="0"/>
              </w:rPr>
              <w:t xml:space="preserve">Real couple married at Dallas Mavericks game; $7,000 Chime gift; couples' interview series; 'Love Don't Cost A Thing' Spotify playlist; 20+ local Dallas influencers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5">
            <w:pPr>
              <w:spacing w:line="276" w:lineRule="auto"/>
              <w:rPr>
                <w:color w:val="1a1a2e"/>
                <w:sz w:val="20"/>
                <w:szCs w:val="20"/>
              </w:rPr>
            </w:pPr>
            <w:r w:rsidDel="00000000" w:rsidR="00000000" w:rsidRPr="00000000">
              <w:rPr>
                <w:color w:val="1a1a2e"/>
                <w:sz w:val="20"/>
                <w:szCs w:val="20"/>
                <w:rtl w:val="0"/>
              </w:rPr>
              <w:t xml:space="preserve">20+ media publication pickups; broadcast news coverage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6">
            <w:pPr>
              <w:spacing w:line="276" w:lineRule="auto"/>
              <w:rPr>
                <w:color w:val="1a1a2e"/>
                <w:sz w:val="20"/>
                <w:szCs w:val="20"/>
              </w:rPr>
            </w:pPr>
            <w:r w:rsidDel="00000000" w:rsidR="00000000" w:rsidRPr="00000000">
              <w:rPr>
                <w:color w:val="1a1a2e"/>
                <w:sz w:val="20"/>
                <w:szCs w:val="20"/>
                <w:rtl w:val="0"/>
              </w:rPr>
              <w:t xml:space="preserve">Ball on a Budget (NBA version)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7">
            <w:pPr>
              <w:spacing w:line="276" w:lineRule="auto"/>
              <w:rPr>
                <w:color w:val="1a1a2e"/>
                <w:sz w:val="20"/>
                <w:szCs w:val="20"/>
              </w:rPr>
            </w:pPr>
            <w:r w:rsidDel="00000000" w:rsidR="00000000" w:rsidRPr="00000000">
              <w:rPr>
                <w:color w:val="1a1a2e"/>
                <w:sz w:val="20"/>
                <w:szCs w:val="20"/>
                <w:rtl w:val="0"/>
              </w:rPr>
              <w:t xml:space="preserve">March (NBA pre-season)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8">
            <w:pPr>
              <w:spacing w:line="276" w:lineRule="auto"/>
              <w:rPr>
                <w:color w:val="1a1a2e"/>
                <w:sz w:val="20"/>
                <w:szCs w:val="20"/>
              </w:rPr>
            </w:pPr>
            <w:r w:rsidDel="00000000" w:rsidR="00000000" w:rsidRPr="00000000">
              <w:rPr>
                <w:color w:val="1a1a2e"/>
                <w:sz w:val="20"/>
                <w:szCs w:val="20"/>
                <w:rtl w:val="0"/>
              </w:rPr>
              <w:t xml:space="preserve">4 NBA players styling $300 tunnel outfits; partnered with SLAM Magazine; GQ, Highsnobiety coverage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9">
            <w:pPr>
              <w:spacing w:line="276" w:lineRule="auto"/>
              <w:rPr>
                <w:color w:val="1a1a2e"/>
                <w:sz w:val="20"/>
                <w:szCs w:val="20"/>
              </w:rPr>
            </w:pPr>
            <w:r w:rsidDel="00000000" w:rsidR="00000000" w:rsidRPr="00000000">
              <w:rPr>
                <w:color w:val="1a1a2e"/>
                <w:sz w:val="20"/>
                <w:szCs w:val="20"/>
                <w:rtl w:val="0"/>
              </w:rPr>
              <w:t xml:space="preserve">9+ headlines; 25M+ views; ranked among Chime's best earned moments</w:t>
            </w:r>
          </w:p>
        </w:tc>
      </w:tr>
    </w:tbl>
    <w:p w:rsidR="00000000" w:rsidDel="00000000" w:rsidP="00000000" w:rsidRDefault="00000000" w:rsidRPr="00000000" w14:paraId="000008BA">
      <w:pPr>
        <w:spacing w:after="200" w:lineRule="auto"/>
        <w:rPr/>
      </w:pPr>
      <w:r w:rsidDel="00000000" w:rsidR="00000000" w:rsidRPr="00000000">
        <w:rPr>
          <w:rtl w:val="0"/>
        </w:rPr>
        <w:t xml:space="preserve"> </w:t>
      </w:r>
    </w:p>
    <w:p w:rsidR="00000000" w:rsidDel="00000000" w:rsidP="00000000" w:rsidRDefault="00000000" w:rsidRPr="00000000" w14:paraId="000008BB">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2.3 · Creator-Led Earned Media — 37 Creators in 2024</w:t>
      </w:r>
    </w:p>
    <w:p w:rsidR="00000000" w:rsidDel="00000000" w:rsidP="00000000" w:rsidRDefault="00000000" w:rsidRPr="00000000" w14:paraId="000008BC">
      <w:pPr>
        <w:spacing w:after="100" w:lineRule="auto"/>
        <w:rPr>
          <w:color w:val="1a1a2e"/>
          <w:sz w:val="21"/>
          <w:szCs w:val="21"/>
        </w:rPr>
      </w:pPr>
      <w:r w:rsidDel="00000000" w:rsidR="00000000" w:rsidRPr="00000000">
        <w:rPr>
          <w:color w:val="1a1a2e"/>
          <w:sz w:val="21"/>
          <w:szCs w:val="21"/>
          <w:rtl w:val="0"/>
        </w:rPr>
        <w:t xml:space="preserve">Chime's creator strategy is explicitly designed to generate earned media through cultural relevance, not product features.</w:t>
      </w:r>
    </w:p>
    <w:tbl>
      <w:tblPr>
        <w:tblStyle w:val="Table6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1770"/>
        <w:gridCol w:w="3030"/>
        <w:tblGridChange w:id="0">
          <w:tblGrid>
            <w:gridCol w:w="2160"/>
            <w:gridCol w:w="2160"/>
            <w:gridCol w:w="1770"/>
            <w:gridCol w:w="30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BD">
            <w:pPr>
              <w:spacing w:line="276" w:lineRule="auto"/>
              <w:rPr>
                <w:b w:val="1"/>
                <w:bCs w:val="1"/>
                <w:color w:val="ffffff"/>
                <w:sz w:val="20"/>
                <w:szCs w:val="20"/>
              </w:rPr>
            </w:pPr>
            <w:r w:rsidDel="00000000" w:rsidR="00000000" w:rsidRPr="00000000">
              <w:rPr>
                <w:b w:val="1"/>
                <w:bCs w:val="1"/>
                <w:color w:val="ffffff"/>
                <w:sz w:val="20"/>
                <w:szCs w:val="20"/>
                <w:rtl w:val="0"/>
              </w:rPr>
              <w:t xml:space="preserve">Creator</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BE">
            <w:pPr>
              <w:spacing w:line="276"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BF">
            <w:pPr>
              <w:spacing w:line="276" w:lineRule="auto"/>
              <w:rPr>
                <w:b w:val="1"/>
                <w:bCs w:val="1"/>
                <w:color w:val="ffffff"/>
                <w:sz w:val="20"/>
                <w:szCs w:val="20"/>
              </w:rPr>
            </w:pPr>
            <w:r w:rsidDel="00000000" w:rsidR="00000000" w:rsidRPr="00000000">
              <w:rPr>
                <w:b w:val="1"/>
                <w:bCs w:val="1"/>
                <w:color w:val="ffffff"/>
                <w:sz w:val="20"/>
                <w:szCs w:val="20"/>
                <w:rtl w:val="0"/>
              </w:rPr>
              <w:t xml:space="preserve">Views</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C0">
            <w:pPr>
              <w:spacing w:line="276" w:lineRule="auto"/>
              <w:rPr>
                <w:b w:val="1"/>
                <w:bCs w:val="1"/>
                <w:color w:val="ffffff"/>
                <w:sz w:val="20"/>
                <w:szCs w:val="20"/>
              </w:rPr>
            </w:pPr>
            <w:r w:rsidDel="00000000" w:rsidR="00000000" w:rsidRPr="00000000">
              <w:rPr>
                <w:b w:val="1"/>
                <w:bCs w:val="1"/>
                <w:color w:val="ffffff"/>
                <w:sz w:val="20"/>
                <w:szCs w:val="20"/>
                <w:rtl w:val="0"/>
              </w:rPr>
              <w:t xml:space="preserve">Why They Fit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1">
            <w:pPr>
              <w:spacing w:line="276" w:lineRule="auto"/>
              <w:rPr>
                <w:color w:val="1a1a2e"/>
                <w:sz w:val="20"/>
                <w:szCs w:val="20"/>
              </w:rPr>
            </w:pPr>
            <w:r w:rsidDel="00000000" w:rsidR="00000000" w:rsidRPr="00000000">
              <w:rPr>
                <w:color w:val="1a1a2e"/>
                <w:sz w:val="20"/>
                <w:szCs w:val="20"/>
                <w:rtl w:val="0"/>
              </w:rPr>
              <w:t xml:space="preserve">Marshawn Lynch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2">
            <w:pPr>
              <w:spacing w:line="276" w:lineRule="auto"/>
              <w:rPr>
                <w:color w:val="1a1a2e"/>
                <w:sz w:val="20"/>
                <w:szCs w:val="20"/>
              </w:rPr>
            </w:pPr>
            <w:r w:rsidDel="00000000" w:rsidR="00000000" w:rsidRPr="00000000">
              <w:rPr>
                <w:color w:val="1a1a2e"/>
                <w:sz w:val="20"/>
                <w:szCs w:val="20"/>
                <w:rtl w:val="0"/>
              </w:rPr>
              <w:t xml:space="preserve">NFL legend / cultural icon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3">
            <w:pPr>
              <w:spacing w:line="276" w:lineRule="auto"/>
              <w:rPr>
                <w:color w:val="1a1a2e"/>
                <w:sz w:val="20"/>
                <w:szCs w:val="20"/>
              </w:rPr>
            </w:pPr>
            <w:r w:rsidDel="00000000" w:rsidR="00000000" w:rsidRPr="00000000">
              <w:rPr>
                <w:color w:val="1a1a2e"/>
                <w:sz w:val="20"/>
                <w:szCs w:val="20"/>
                <w:rtl w:val="0"/>
              </w:rPr>
              <w:t xml:space="preserve">62.7M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4">
            <w:pPr>
              <w:spacing w:line="276" w:lineRule="auto"/>
              <w:rPr>
                <w:color w:val="1a1a2e"/>
                <w:sz w:val="20"/>
                <w:szCs w:val="20"/>
              </w:rPr>
            </w:pPr>
            <w:r w:rsidDel="00000000" w:rsidR="00000000" w:rsidRPr="00000000">
              <w:rPr>
                <w:color w:val="1a1a2e"/>
                <w:sz w:val="20"/>
                <w:szCs w:val="20"/>
                <w:rtl w:val="0"/>
              </w:rPr>
              <w:t xml:space="preserve">Authentic money story; Black community icon; anti-corporate energy aligned with Chime positioning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5">
            <w:pPr>
              <w:spacing w:line="276" w:lineRule="auto"/>
              <w:rPr>
                <w:color w:val="1a1a2e"/>
                <w:sz w:val="20"/>
                <w:szCs w:val="20"/>
              </w:rPr>
            </w:pPr>
            <w:r w:rsidDel="00000000" w:rsidR="00000000" w:rsidRPr="00000000">
              <w:rPr>
                <w:color w:val="1a1a2e"/>
                <w:sz w:val="20"/>
                <w:szCs w:val="20"/>
                <w:rtl w:val="0"/>
              </w:rPr>
              <w:t xml:space="preserve">Reesa Teesa</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6">
            <w:pPr>
              <w:spacing w:line="276" w:lineRule="auto"/>
              <w:rPr>
                <w:color w:val="1a1a2e"/>
                <w:sz w:val="20"/>
                <w:szCs w:val="20"/>
              </w:rPr>
            </w:pPr>
            <w:r w:rsidDel="00000000" w:rsidR="00000000" w:rsidRPr="00000000">
              <w:rPr>
                <w:color w:val="1a1a2e"/>
                <w:sz w:val="20"/>
                <w:szCs w:val="20"/>
                <w:rtl w:val="0"/>
              </w:rPr>
              <w:t xml:space="preserve">Viral storyteller ('Who TF Did I Marry?')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7">
            <w:pPr>
              <w:spacing w:line="276" w:lineRule="auto"/>
              <w:rPr>
                <w:color w:val="1a1a2e"/>
                <w:sz w:val="20"/>
                <w:szCs w:val="20"/>
              </w:rPr>
            </w:pPr>
            <w:r w:rsidDel="00000000" w:rsidR="00000000" w:rsidRPr="00000000">
              <w:rPr>
                <w:color w:val="1a1a2e"/>
                <w:sz w:val="20"/>
                <w:szCs w:val="20"/>
                <w:rtl w:val="0"/>
              </w:rPr>
              <w:t xml:space="preserve">13.7M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8">
            <w:pPr>
              <w:spacing w:line="276" w:lineRule="auto"/>
              <w:rPr>
                <w:color w:val="1a1a2e"/>
                <w:sz w:val="20"/>
                <w:szCs w:val="20"/>
              </w:rPr>
            </w:pPr>
            <w:r w:rsidDel="00000000" w:rsidR="00000000" w:rsidRPr="00000000">
              <w:rPr>
                <w:color w:val="1a1a2e"/>
                <w:sz w:val="20"/>
                <w:szCs w:val="20"/>
                <w:rtl w:val="0"/>
              </w:rPr>
              <w:t xml:space="preserve">Peaked virally during period; audience overlap with Chime's underserved demographic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9">
            <w:pPr>
              <w:spacing w:line="276" w:lineRule="auto"/>
              <w:rPr>
                <w:color w:val="1a1a2e"/>
                <w:sz w:val="20"/>
                <w:szCs w:val="20"/>
              </w:rPr>
            </w:pPr>
            <w:r w:rsidDel="00000000" w:rsidR="00000000" w:rsidRPr="00000000">
              <w:rPr>
                <w:color w:val="1a1a2e"/>
                <w:sz w:val="20"/>
                <w:szCs w:val="20"/>
                <w:rtl w:val="0"/>
              </w:rPr>
              <w:t xml:space="preserve">Jools Lebron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A">
            <w:pPr>
              <w:spacing w:line="276" w:lineRule="auto"/>
              <w:rPr>
                <w:color w:val="1a1a2e"/>
                <w:sz w:val="20"/>
                <w:szCs w:val="20"/>
              </w:rPr>
            </w:pPr>
            <w:r w:rsidDel="00000000" w:rsidR="00000000" w:rsidRPr="00000000">
              <w:rPr>
                <w:color w:val="1a1a2e"/>
                <w:sz w:val="20"/>
                <w:szCs w:val="20"/>
                <w:rtl w:val="0"/>
              </w:rPr>
              <w:t xml:space="preserve">TikTok / 'Very demure' creator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B">
            <w:pPr>
              <w:spacing w:line="276" w:lineRule="auto"/>
              <w:rPr>
                <w:color w:val="1a1a2e"/>
                <w:sz w:val="20"/>
                <w:szCs w:val="20"/>
              </w:rPr>
            </w:pPr>
            <w:r w:rsidDel="00000000" w:rsidR="00000000" w:rsidRPr="00000000">
              <w:rPr>
                <w:color w:val="1a1a2e"/>
                <w:sz w:val="20"/>
                <w:szCs w:val="20"/>
                <w:rtl w:val="0"/>
              </w:rPr>
              <w:t xml:space="preserve">10.7M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C">
            <w:pPr>
              <w:spacing w:line="276" w:lineRule="auto"/>
              <w:rPr>
                <w:color w:val="1a1a2e"/>
                <w:sz w:val="20"/>
                <w:szCs w:val="20"/>
              </w:rPr>
            </w:pPr>
            <w:r w:rsidDel="00000000" w:rsidR="00000000" w:rsidRPr="00000000">
              <w:rPr>
                <w:color w:val="1a1a2e"/>
                <w:sz w:val="20"/>
                <w:szCs w:val="20"/>
                <w:rtl w:val="0"/>
              </w:rPr>
              <w:t xml:space="preserve">Gen Z cultural moment; 'demure' framing applied to financial behavior = shareable content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D">
            <w:pPr>
              <w:spacing w:line="276" w:lineRule="auto"/>
              <w:rPr>
                <w:color w:val="1a1a2e"/>
                <w:sz w:val="20"/>
                <w:szCs w:val="20"/>
              </w:rPr>
            </w:pPr>
            <w:r w:rsidDel="00000000" w:rsidR="00000000" w:rsidRPr="00000000">
              <w:rPr>
                <w:color w:val="1a1a2e"/>
                <w:sz w:val="20"/>
                <w:szCs w:val="20"/>
                <w:rtl w:val="0"/>
              </w:rPr>
              <w:t xml:space="preserve">Kai Cenat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E">
            <w:pPr>
              <w:spacing w:line="276" w:lineRule="auto"/>
              <w:rPr>
                <w:color w:val="1a1a2e"/>
                <w:sz w:val="20"/>
                <w:szCs w:val="20"/>
              </w:rPr>
            </w:pPr>
            <w:r w:rsidDel="00000000" w:rsidR="00000000" w:rsidRPr="00000000">
              <w:rPr>
                <w:color w:val="1a1a2e"/>
                <w:sz w:val="20"/>
                <w:szCs w:val="20"/>
                <w:rtl w:val="0"/>
              </w:rPr>
              <w:t xml:space="preserve">Twitch / TikTok (#1 Rolling Stone)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F">
            <w:pPr>
              <w:spacing w:line="276" w:lineRule="auto"/>
              <w:rPr>
                <w:color w:val="1a1a2e"/>
                <w:sz w:val="20"/>
                <w:szCs w:val="20"/>
              </w:rPr>
            </w:pPr>
            <w:r w:rsidDel="00000000" w:rsidR="00000000" w:rsidRPr="00000000">
              <w:rPr>
                <w:color w:val="1a1a2e"/>
                <w:sz w:val="20"/>
                <w:szCs w:val="20"/>
                <w:rtl w:val="0"/>
              </w:rPr>
              <w:t xml:space="preserve">155M+ (MyPay tour)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0">
            <w:pPr>
              <w:spacing w:line="276" w:lineRule="auto"/>
              <w:rPr>
                <w:color w:val="1a1a2e"/>
                <w:sz w:val="20"/>
                <w:szCs w:val="20"/>
              </w:rPr>
            </w:pPr>
            <w:r w:rsidDel="00000000" w:rsidR="00000000" w:rsidRPr="00000000">
              <w:rPr>
                <w:color w:val="1a1a2e"/>
                <w:sz w:val="20"/>
                <w:szCs w:val="20"/>
                <w:rtl w:val="0"/>
              </w:rPr>
              <w:t xml:space="preserve">Largest creator reach in the portfolio; Gen Z primary; live-streaming audience</w:t>
            </w:r>
          </w:p>
        </w:tc>
      </w:tr>
    </w:tbl>
    <w:p w:rsidR="00000000" w:rsidDel="00000000" w:rsidP="00000000" w:rsidRDefault="00000000" w:rsidRPr="00000000" w14:paraId="000008D1">
      <w:pPr>
        <w:spacing w:after="200" w:lineRule="auto"/>
        <w:rPr/>
      </w:pPr>
      <w:r w:rsidDel="00000000" w:rsidR="00000000" w:rsidRPr="00000000">
        <w:rPr>
          <w:rtl w:val="0"/>
        </w:rPr>
        <w:t xml:space="preserve"> </w:t>
      </w:r>
    </w:p>
    <w:p w:rsidR="00000000" w:rsidDel="00000000" w:rsidP="00000000" w:rsidRDefault="00000000" w:rsidRPr="00000000" w14:paraId="000008D2">
      <w:pPr>
        <w:shd w:fill="e6f4e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pattern: Chime activates creators at their cultural peak moment (Reesa Teesa while she was still trending, Jools Lebron while 'demure' was everywhere) rather than signing long-term deals. Speed-to-cultural-moment is the competitive advantage — not the depth of any single relationship.</w:t>
      </w:r>
    </w:p>
    <w:p w:rsidR="00000000" w:rsidDel="00000000" w:rsidP="00000000" w:rsidRDefault="00000000" w:rsidRPr="00000000" w14:paraId="000008D3">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2.4 · IPO as PR Moment (May–June 2025)</w:t>
      </w:r>
    </w:p>
    <w:p w:rsidR="00000000" w:rsidDel="00000000" w:rsidP="00000000" w:rsidRDefault="00000000" w:rsidRPr="00000000" w14:paraId="000008D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S-1 public filing (May 13, 2025): TechCrunch headline revealed the $33M Dallas Mavericks deal publicly for the first time — the S-1 itself was the press moment</w:t>
      </w:r>
    </w:p>
    <w:p w:rsidR="00000000" w:rsidDel="00000000" w:rsidP="00000000" w:rsidRDefault="00000000" w:rsidRPr="00000000" w14:paraId="000008D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Banks: Morgan Stanley, Goldman Sachs, JP Morgan — names carry their own PR weight with financial press</w:t>
      </w:r>
    </w:p>
    <w:p w:rsidR="00000000" w:rsidDel="00000000" w:rsidP="00000000" w:rsidRDefault="00000000" w:rsidRPr="00000000" w14:paraId="000008D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IPO pricing: $27/share on June 12, 2025 — $11B valuation (down from 2021 peak of $25B but still a successful public offering)</w:t>
      </w:r>
    </w:p>
    <w:p w:rsidR="00000000" w:rsidDel="00000000" w:rsidP="00000000" w:rsidRDefault="00000000" w:rsidRPr="00000000" w14:paraId="000008D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Press framing: first major US neobank IPO; profitability ($12.9M net income Q1 2025) made the story more credible than expected</w:t>
      </w:r>
    </w:p>
    <w:p w:rsidR="00000000" w:rsidDel="00000000" w:rsidP="00000000" w:rsidRDefault="00000000" w:rsidRPr="00000000" w14:paraId="000008D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Board connection: Cynthia Marshall (ex-Dallas Mavericks CEO) on Chime board — journalists noted the Mavericks sponsorship originated from a board relationship</w:t>
      </w:r>
    </w:p>
    <w:p w:rsidR="00000000" w:rsidDel="00000000" w:rsidP="00000000" w:rsidRDefault="00000000" w:rsidRPr="00000000" w14:paraId="000008D9">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2.5 · Shorty Awards — Third-Party Validation PR</w:t>
      </w:r>
    </w:p>
    <w:p w:rsidR="00000000" w:rsidDel="00000000" w:rsidP="00000000" w:rsidRDefault="00000000" w:rsidRPr="00000000" w14:paraId="000008D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Ball on a Budget submitted and recognized at Shorty Awards — used in press materials and recruitment content</w:t>
      </w:r>
    </w:p>
    <w:p w:rsidR="00000000" w:rsidDel="00000000" w:rsidP="00000000" w:rsidRDefault="00000000" w:rsidRPr="00000000" w14:paraId="000008D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MyPay campaign submitted to Shorty Awards</w:t>
      </w:r>
    </w:p>
    <w:p w:rsidR="00000000" w:rsidDel="00000000" w:rsidP="00000000" w:rsidRDefault="00000000" w:rsidRPr="00000000" w14:paraId="000008D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Strategy: award submissions generate a second wave of press coverage (the win announcement) beyond the original campaign launch</w:t>
      </w:r>
    </w:p>
    <w:p w:rsidR="00000000" w:rsidDel="00000000" w:rsidP="00000000" w:rsidRDefault="00000000" w:rsidRPr="00000000" w14:paraId="000008DD">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2.6 · Crisis Comms — No Documented Incident at Scale</w:t>
      </w:r>
    </w:p>
    <w:p w:rsidR="00000000" w:rsidDel="00000000" w:rsidP="00000000" w:rsidRDefault="00000000" w:rsidRPr="00000000" w14:paraId="000008D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major public crisis found in 2023–2025 research</w:t>
      </w:r>
    </w:p>
    <w:p w:rsidR="00000000" w:rsidDel="00000000" w:rsidP="00000000" w:rsidRDefault="00000000" w:rsidRPr="00000000" w14:paraId="000008D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Historical note: Chime faced regulatory issues in 2021 (FTC investigation into account closures; settled) — predates this research window</w:t>
      </w:r>
    </w:p>
    <w:p w:rsidR="00000000" w:rsidDel="00000000" w:rsidP="00000000" w:rsidRDefault="00000000" w:rsidRPr="00000000" w14:paraId="000008E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IPO S-1 revealed: $25M net loss in 2024, down from $203M in 2023 — managed proactively in press with profitability-trajectory narrative</w:t>
      </w:r>
    </w:p>
    <w:p w:rsidR="00000000" w:rsidDel="00000000" w:rsidP="00000000" w:rsidRDefault="00000000" w:rsidRPr="00000000" w14:paraId="000008E1">
      <w:pPr>
        <w:spacing w:after="80" w:before="320" w:lineRule="auto"/>
        <w:rPr>
          <w:b w:val="1"/>
          <w:bCs w:val="1"/>
          <w:color w:val="6c47ff"/>
          <w:sz w:val="28"/>
          <w:szCs w:val="28"/>
        </w:rPr>
      </w:pPr>
      <w:r w:rsidDel="00000000" w:rsidR="00000000" w:rsidRPr="00000000">
        <w:rPr>
          <w:b w:val="1"/>
          <w:bCs w:val="1"/>
          <w:color w:val="6c47ff"/>
          <w:sz w:val="28"/>
          <w:szCs w:val="28"/>
          <w:rtl w:val="0"/>
        </w:rPr>
        <w:t xml:space="preserve">3 · Tuyo PR Campaign Analysis</w:t>
      </w:r>
    </w:p>
    <w:p w:rsidR="00000000" w:rsidDel="00000000" w:rsidP="00000000" w:rsidRDefault="00000000" w:rsidRPr="00000000" w14:paraId="000008E2">
      <w:pPr>
        <w:spacing w:after="100" w:lineRule="auto"/>
        <w:rPr>
          <w:color w:val="1a1a2e"/>
          <w:sz w:val="21"/>
          <w:szCs w:val="21"/>
        </w:rPr>
      </w:pPr>
      <w:r w:rsidDel="00000000" w:rsidR="00000000" w:rsidRPr="00000000">
        <w:rPr>
          <w:color w:val="1a1a2e"/>
          <w:sz w:val="21"/>
          <w:szCs w:val="21"/>
          <w:rtl w:val="0"/>
        </w:rPr>
        <w:t xml:space="preserve">Tuyo has no formal PR operation. The founder's X account IS the press office. All announcements, narratives, and responses flow through @izqui9 and @itstuyo. This is not a gap — it is a deliberate model that matches their crypto-native audience's expectation of founder transparency.</w:t>
      </w:r>
    </w:p>
    <w:p w:rsidR="00000000" w:rsidDel="00000000" w:rsidP="00000000" w:rsidRDefault="00000000" w:rsidRPr="00000000" w14:paraId="000008E3">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3.1 · Launch PR — The Block Reveal (May 2024)</w:t>
      </w:r>
    </w:p>
    <w:p w:rsidR="00000000" w:rsidDel="00000000" w:rsidP="00000000" w:rsidRDefault="00000000" w:rsidRPr="00000000" w14:paraId="000008E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First public mention: The Block article — 'Aragon co-founder reveals self-custodial crypto wallet designed to keep things simple'</w:t>
      </w:r>
    </w:p>
    <w:p w:rsidR="00000000" w:rsidDel="00000000" w:rsidP="00000000" w:rsidRDefault="00000000" w:rsidRPr="00000000" w14:paraId="000008E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Block is the highest-credibility crypto journalism outlet; placement there immediately signalled that Tuyo was a serious project, not a memecoin</w:t>
      </w:r>
    </w:p>
    <w:p w:rsidR="00000000" w:rsidDel="00000000" w:rsidP="00000000" w:rsidRDefault="00000000" w:rsidRPr="00000000" w14:paraId="000008E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Mechanic: Jorge Izquierdo gave The Block the exclusive reveal — classic embargo strategy, but executed in crypto media instead of mainstream finance media</w:t>
      </w:r>
    </w:p>
    <w:p w:rsidR="00000000" w:rsidDel="00000000" w:rsidP="00000000" w:rsidRDefault="00000000" w:rsidRPr="00000000" w14:paraId="000008E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Aragon/Ethereum background did the PR heavy lifting: 'co-founder of Aragon' is a trust signal inside CT that no press release could manufacture</w:t>
      </w:r>
    </w:p>
    <w:p w:rsidR="00000000" w:rsidDel="00000000" w:rsidP="00000000" w:rsidRDefault="00000000" w:rsidRPr="00000000" w14:paraId="000008E8">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3.2 · Card Launch — Founder X Thread (December 2024)</w:t>
      </w:r>
    </w:p>
    <w:p w:rsidR="00000000" w:rsidDel="00000000" w:rsidP="00000000" w:rsidRDefault="00000000" w:rsidRPr="00000000" w14:paraId="000008E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Jorge Izquierdo posted a personal X thread: 'Today we're launching Tuyo Card globally. For close to a decade, I've dreamed about using only crypto in my daily life.'</w:t>
      </w:r>
    </w:p>
    <w:p w:rsidR="00000000" w:rsidDel="00000000" w:rsidP="00000000" w:rsidRDefault="00000000" w:rsidRPr="00000000" w14:paraId="000008E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thread was personal, not corporate — no product specs, no feature lists; pure narrative of a decade-long vision becoming real</w:t>
      </w:r>
    </w:p>
    <w:p w:rsidR="00000000" w:rsidDel="00000000" w:rsidP="00000000" w:rsidRDefault="00000000" w:rsidRPr="00000000" w14:paraId="000008E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This thread = launch event, press release, and brand campaign simultaneously</w:t>
      </w:r>
    </w:p>
    <w:p w:rsidR="00000000" w:rsidDel="00000000" w:rsidP="00000000" w:rsidRDefault="00000000" w:rsidRPr="00000000" w14:paraId="000008E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Format: crypto founders are expected to post personally; a corporate press release would have undermined the self-custody credibility</w:t>
      </w:r>
    </w:p>
    <w:p w:rsidR="00000000" w:rsidDel="00000000" w:rsidP="00000000" w:rsidRDefault="00000000" w:rsidRPr="00000000" w14:paraId="000008ED">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3.3 · Permissionless Podcast — Earned Crypto Media</w:t>
      </w:r>
    </w:p>
    <w:p w:rsidR="00000000" w:rsidDel="00000000" w:rsidP="00000000" w:rsidRDefault="00000000" w:rsidRPr="00000000" w14:paraId="000008E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Jorge Izquierdo appeared on Permissionless Podcast: 'building borderless, self-custodial banking for everyone'</w:t>
      </w:r>
    </w:p>
    <w:p w:rsidR="00000000" w:rsidDel="00000000" w:rsidP="00000000" w:rsidRDefault="00000000" w:rsidRPr="00000000" w14:paraId="000008E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Permissionless is one of the highest-reach shows in crypto media; appearance = implied endorsement from a respected distribution channel</w:t>
      </w:r>
    </w:p>
    <w:p w:rsidR="00000000" w:rsidDel="00000000" w:rsidP="00000000" w:rsidRDefault="00000000" w:rsidRPr="00000000" w14:paraId="000008F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Topic: origins of Tuyo + what's next for consumer crypto — positioned Tuyo within a broader narrative of crypto going mainstream</w:t>
      </w:r>
    </w:p>
    <w:p w:rsidR="00000000" w:rsidDel="00000000" w:rsidP="00000000" w:rsidRDefault="00000000" w:rsidRPr="00000000" w14:paraId="000008F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fee documented — earned placement based on founder credentials and product novelty</w:t>
      </w:r>
    </w:p>
    <w:p w:rsidR="00000000" w:rsidDel="00000000" w:rsidP="00000000" w:rsidRDefault="00000000" w:rsidRPr="00000000" w14:paraId="000008F2">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3.4 · 'Buy Now, Pay Maybe' Viral PR Moment (May 7, 2026)</w:t>
      </w:r>
    </w:p>
    <w:p w:rsidR="00000000" w:rsidDel="00000000" w:rsidP="00000000" w:rsidRDefault="00000000" w:rsidRPr="00000000" w14:paraId="000008F3">
      <w:pPr>
        <w:spacing w:after="100" w:lineRule="auto"/>
        <w:rPr>
          <w:color w:val="1a1a2e"/>
          <w:sz w:val="21"/>
          <w:szCs w:val="21"/>
        </w:rPr>
      </w:pPr>
      <w:r w:rsidDel="00000000" w:rsidR="00000000" w:rsidRPr="00000000">
        <w:rPr>
          <w:color w:val="1a1a2e"/>
          <w:sz w:val="21"/>
          <w:szCs w:val="21"/>
          <w:rtl w:val="0"/>
        </w:rPr>
        <w:t xml:space="preserve">The BNPM launch generated more press in 72 hours than the prior 18 months of Tuyo's existence combined.</w:t>
      </w:r>
    </w:p>
    <w:tbl>
      <w:tblPr>
        <w:tblStyle w:val="Table6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575"/>
        <w:gridCol w:w="4860"/>
        <w:tblGridChange w:id="0">
          <w:tblGrid>
            <w:gridCol w:w="2685"/>
            <w:gridCol w:w="1575"/>
            <w:gridCol w:w="48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F4">
            <w:pPr>
              <w:spacing w:line="276" w:lineRule="auto"/>
              <w:rPr>
                <w:b w:val="1"/>
                <w:bCs w:val="1"/>
                <w:color w:val="ffffff"/>
                <w:sz w:val="20"/>
                <w:szCs w:val="20"/>
              </w:rPr>
            </w:pPr>
            <w:r w:rsidDel="00000000" w:rsidR="00000000" w:rsidRPr="00000000">
              <w:rPr>
                <w:b w:val="1"/>
                <w:bCs w:val="1"/>
                <w:color w:val="ffffff"/>
                <w:sz w:val="20"/>
                <w:szCs w:val="20"/>
                <w:rtl w:val="0"/>
              </w:rPr>
              <w:t xml:space="preserve">Outlet</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F5">
            <w:pPr>
              <w:spacing w:line="276" w:lineRule="auto"/>
              <w:rPr>
                <w:b w:val="1"/>
                <w:bCs w:val="1"/>
                <w:color w:val="ffffff"/>
                <w:sz w:val="20"/>
                <w:szCs w:val="20"/>
              </w:rPr>
            </w:pPr>
            <w:r w:rsidDel="00000000" w:rsidR="00000000" w:rsidRPr="00000000">
              <w:rPr>
                <w:b w:val="1"/>
                <w:bCs w:val="1"/>
                <w:color w:val="ffffff"/>
                <w:sz w:val="20"/>
                <w:szCs w:val="20"/>
                <w:rtl w:val="0"/>
              </w:rPr>
              <w:t xml:space="preserve">Tone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F6">
            <w:pPr>
              <w:spacing w:line="276" w:lineRule="auto"/>
              <w:rPr>
                <w:b w:val="1"/>
                <w:bCs w:val="1"/>
                <w:color w:val="ffffff"/>
                <w:sz w:val="20"/>
                <w:szCs w:val="20"/>
              </w:rPr>
            </w:pPr>
            <w:r w:rsidDel="00000000" w:rsidR="00000000" w:rsidRPr="00000000">
              <w:rPr>
                <w:b w:val="1"/>
                <w:bCs w:val="1"/>
                <w:color w:val="ffffff"/>
                <w:sz w:val="20"/>
                <w:szCs w:val="20"/>
                <w:rtl w:val="0"/>
              </w:rPr>
              <w:t xml:space="preserve">Key Angle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7">
            <w:pPr>
              <w:spacing w:line="276" w:lineRule="auto"/>
              <w:rPr>
                <w:color w:val="1a1a2e"/>
                <w:sz w:val="20"/>
                <w:szCs w:val="20"/>
              </w:rPr>
            </w:pPr>
            <w:r w:rsidDel="00000000" w:rsidR="00000000" w:rsidRPr="00000000">
              <w:rPr>
                <w:color w:val="1a1a2e"/>
                <w:sz w:val="20"/>
                <w:szCs w:val="20"/>
                <w:rtl w:val="0"/>
              </w:rPr>
              <w:t xml:space="preserve">Neobanque.ch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8">
            <w:pPr>
              <w:spacing w:line="276" w:lineRule="auto"/>
              <w:rPr>
                <w:color w:val="1a1a2e"/>
                <w:sz w:val="20"/>
                <w:szCs w:val="20"/>
              </w:rPr>
            </w:pPr>
            <w:r w:rsidDel="00000000" w:rsidR="00000000" w:rsidRPr="00000000">
              <w:rPr>
                <w:color w:val="1a1a2e"/>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9">
            <w:pPr>
              <w:spacing w:line="276" w:lineRule="auto"/>
              <w:rPr>
                <w:color w:val="1a1a2e"/>
                <w:sz w:val="20"/>
                <w:szCs w:val="20"/>
              </w:rPr>
            </w:pPr>
            <w:r w:rsidDel="00000000" w:rsidR="00000000" w:rsidRPr="00000000">
              <w:rPr>
                <w:color w:val="1a1a2e"/>
                <w:sz w:val="20"/>
                <w:szCs w:val="20"/>
                <w:rtl w:val="0"/>
              </w:rPr>
              <w:t xml:space="preserve">'Most talked-about product launch of the week'; called the pitch 'brilliant'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A">
            <w:pPr>
              <w:spacing w:line="276" w:lineRule="auto"/>
              <w:rPr>
                <w:color w:val="1a1a2e"/>
                <w:sz w:val="20"/>
                <w:szCs w:val="20"/>
              </w:rPr>
            </w:pPr>
            <w:r w:rsidDel="00000000" w:rsidR="00000000" w:rsidRPr="00000000">
              <w:rPr>
                <w:color w:val="1a1a2e"/>
                <w:sz w:val="20"/>
                <w:szCs w:val="20"/>
                <w:rtl w:val="0"/>
              </w:rPr>
              <w:t xml:space="preserve">View from the Wing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B">
            <w:pPr>
              <w:spacing w:line="276" w:lineRule="auto"/>
              <w:rPr>
                <w:color w:val="1a1a2e"/>
                <w:sz w:val="20"/>
                <w:szCs w:val="20"/>
              </w:rPr>
            </w:pPr>
            <w:r w:rsidDel="00000000" w:rsidR="00000000" w:rsidRPr="00000000">
              <w:rPr>
                <w:color w:val="1a1a2e"/>
                <w:sz w:val="20"/>
                <w:szCs w:val="20"/>
                <w:rtl w:val="0"/>
              </w:rPr>
              <w:t xml:space="preserve">Skeptical / intrigued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C">
            <w:pPr>
              <w:spacing w:line="276" w:lineRule="auto"/>
              <w:rPr>
                <w:color w:val="1a1a2e"/>
                <w:sz w:val="20"/>
                <w:szCs w:val="20"/>
              </w:rPr>
            </w:pPr>
            <w:r w:rsidDel="00000000" w:rsidR="00000000" w:rsidRPr="00000000">
              <w:rPr>
                <w:color w:val="1a1a2e"/>
                <w:sz w:val="20"/>
                <w:szCs w:val="20"/>
                <w:rtl w:val="0"/>
              </w:rPr>
              <w:t xml:space="preserve">'This New Card Sometimes Earns 100% Cash Back — But Might Never Pay You A Dime' — high-reach travel finance audience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D">
            <w:pPr>
              <w:spacing w:line="276" w:lineRule="auto"/>
              <w:rPr>
                <w:color w:val="1a1a2e"/>
                <w:sz w:val="20"/>
                <w:szCs w:val="20"/>
              </w:rPr>
            </w:pPr>
            <w:r w:rsidDel="00000000" w:rsidR="00000000" w:rsidRPr="00000000">
              <w:rPr>
                <w:color w:val="1a1a2e"/>
                <w:sz w:val="20"/>
                <w:szCs w:val="20"/>
                <w:rtl w:val="0"/>
              </w:rPr>
              <w:t xml:space="preserve">GamblingHarm.org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E">
            <w:pPr>
              <w:spacing w:line="276" w:lineRule="auto"/>
              <w:rPr>
                <w:color w:val="1a1a2e"/>
                <w:sz w:val="20"/>
                <w:szCs w:val="20"/>
              </w:rPr>
            </w:pPr>
            <w:r w:rsidDel="00000000" w:rsidR="00000000" w:rsidRPr="00000000">
              <w:rPr>
                <w:color w:val="1a1a2e"/>
                <w:sz w:val="20"/>
                <w:szCs w:val="20"/>
                <w:rtl w:val="0"/>
              </w:rPr>
              <w:t xml:space="preserve">Critical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F">
            <w:pPr>
              <w:spacing w:line="276" w:lineRule="auto"/>
              <w:rPr>
                <w:color w:val="1a1a2e"/>
                <w:sz w:val="20"/>
                <w:szCs w:val="20"/>
              </w:rPr>
            </w:pPr>
            <w:r w:rsidDel="00000000" w:rsidR="00000000" w:rsidRPr="00000000">
              <w:rPr>
                <w:color w:val="1a1a2e"/>
                <w:sz w:val="20"/>
                <w:szCs w:val="20"/>
                <w:rtl w:val="0"/>
              </w:rPr>
              <w:t xml:space="preserve">'Buy Now, Pay Maybe Turns Your Coffee Into A Slot Machine' — slot machine / variable reinforcement framing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0">
            <w:pPr>
              <w:spacing w:line="276" w:lineRule="auto"/>
              <w:rPr>
                <w:color w:val="1a1a2e"/>
                <w:sz w:val="20"/>
                <w:szCs w:val="20"/>
              </w:rPr>
            </w:pPr>
            <w:r w:rsidDel="00000000" w:rsidR="00000000" w:rsidRPr="00000000">
              <w:rPr>
                <w:color w:val="1a1a2e"/>
                <w:sz w:val="20"/>
                <w:szCs w:val="20"/>
                <w:rtl w:val="0"/>
              </w:rPr>
              <w:t xml:space="preserve">OnlineThreatAlerts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1">
            <w:pPr>
              <w:spacing w:line="276" w:lineRule="auto"/>
              <w:rPr>
                <w:color w:val="1a1a2e"/>
                <w:sz w:val="20"/>
                <w:szCs w:val="20"/>
              </w:rPr>
            </w:pPr>
            <w:r w:rsidDel="00000000" w:rsidR="00000000" w:rsidRPr="00000000">
              <w:rPr>
                <w:color w:val="1a1a2e"/>
                <w:sz w:val="20"/>
                <w:szCs w:val="20"/>
                <w:rtl w:val="0"/>
              </w:rPr>
              <w:t xml:space="preserve">Skeptical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2">
            <w:pPr>
              <w:spacing w:line="276" w:lineRule="auto"/>
              <w:rPr>
                <w:color w:val="1a1a2e"/>
                <w:sz w:val="20"/>
                <w:szCs w:val="20"/>
              </w:rPr>
            </w:pPr>
            <w:r w:rsidDel="00000000" w:rsidR="00000000" w:rsidRPr="00000000">
              <w:rPr>
                <w:color w:val="1a1a2e"/>
                <w:sz w:val="20"/>
                <w:szCs w:val="20"/>
                <w:rtl w:val="0"/>
              </w:rPr>
              <w:t xml:space="preserve">Fact-check framing — highlighted the legal disclaimer's lack of guarantees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3">
            <w:pPr>
              <w:spacing w:line="276" w:lineRule="auto"/>
              <w:rPr>
                <w:color w:val="1a1a2e"/>
                <w:sz w:val="20"/>
                <w:szCs w:val="20"/>
              </w:rPr>
            </w:pPr>
            <w:r w:rsidDel="00000000" w:rsidR="00000000" w:rsidRPr="00000000">
              <w:rPr>
                <w:color w:val="1a1a2e"/>
                <w:sz w:val="20"/>
                <w:szCs w:val="20"/>
                <w:rtl w:val="0"/>
              </w:rPr>
              <w:t xml:space="preserve">The Blaze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4">
            <w:pPr>
              <w:spacing w:line="276" w:lineRule="auto"/>
              <w:rPr>
                <w:color w:val="1a1a2e"/>
                <w:sz w:val="20"/>
                <w:szCs w:val="20"/>
              </w:rPr>
            </w:pPr>
            <w:r w:rsidDel="00000000" w:rsidR="00000000" w:rsidRPr="00000000">
              <w:rPr>
                <w:color w:val="1a1a2e"/>
                <w:sz w:val="20"/>
                <w:szCs w:val="20"/>
                <w:rtl w:val="0"/>
              </w:rPr>
              <w:t xml:space="preserve">Skeptical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5">
            <w:pPr>
              <w:spacing w:line="276" w:lineRule="auto"/>
              <w:rPr>
                <w:color w:val="1a1a2e"/>
                <w:sz w:val="20"/>
                <w:szCs w:val="20"/>
              </w:rPr>
            </w:pPr>
            <w:r w:rsidDel="00000000" w:rsidR="00000000" w:rsidRPr="00000000">
              <w:rPr>
                <w:color w:val="1a1a2e"/>
                <w:sz w:val="20"/>
                <w:szCs w:val="20"/>
                <w:rtl w:val="0"/>
              </w:rPr>
              <w:t xml:space="preserve">Mainstream conservative audience; 'Debit card company promises to pay your bill ... sometimes'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6">
            <w:pPr>
              <w:spacing w:line="276" w:lineRule="auto"/>
              <w:rPr>
                <w:color w:val="1a1a2e"/>
                <w:sz w:val="20"/>
                <w:szCs w:val="20"/>
              </w:rPr>
            </w:pPr>
            <w:r w:rsidDel="00000000" w:rsidR="00000000" w:rsidRPr="00000000">
              <w:rPr>
                <w:color w:val="1a1a2e"/>
                <w:sz w:val="20"/>
                <w:szCs w:val="20"/>
                <w:rtl w:val="0"/>
              </w:rPr>
              <w:t xml:space="preserve">Cameron Mattis (X)</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7">
            <w:pPr>
              <w:spacing w:line="276" w:lineRule="auto"/>
              <w:rPr>
                <w:color w:val="1a1a2e"/>
                <w:sz w:val="20"/>
                <w:szCs w:val="20"/>
              </w:rPr>
            </w:pPr>
            <w:r w:rsidDel="00000000" w:rsidR="00000000" w:rsidRPr="00000000">
              <w:rPr>
                <w:color w:val="1a1a2e"/>
                <w:sz w:val="20"/>
                <w:szCs w:val="20"/>
                <w:rtl w:val="0"/>
              </w:rPr>
              <w:t xml:space="preserve">Critical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8">
            <w:pPr>
              <w:spacing w:line="276" w:lineRule="auto"/>
              <w:rPr>
                <w:color w:val="1a1a2e"/>
                <w:sz w:val="20"/>
                <w:szCs w:val="20"/>
              </w:rPr>
            </w:pPr>
            <w:r w:rsidDel="00000000" w:rsidR="00000000" w:rsidRPr="00000000">
              <w:rPr>
                <w:color w:val="1a1a2e"/>
                <w:sz w:val="20"/>
                <w:szCs w:val="20"/>
                <w:rtl w:val="0"/>
              </w:rPr>
              <w:t xml:space="preserve">Viral X post screenshotting the legal terms — no guarantee language highlighted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9">
            <w:pPr>
              <w:spacing w:line="276" w:lineRule="auto"/>
              <w:rPr>
                <w:color w:val="1a1a2e"/>
                <w:sz w:val="20"/>
                <w:szCs w:val="20"/>
              </w:rPr>
            </w:pPr>
            <w:r w:rsidDel="00000000" w:rsidR="00000000" w:rsidRPr="00000000">
              <w:rPr>
                <w:color w:val="1a1a2e"/>
                <w:sz w:val="20"/>
                <w:szCs w:val="20"/>
                <w:rtl w:val="0"/>
              </w:rPr>
              <w:t xml:space="preserve">CoinCodeCap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A">
            <w:pPr>
              <w:spacing w:line="276" w:lineRule="auto"/>
              <w:rPr>
                <w:color w:val="1a1a2e"/>
                <w:sz w:val="20"/>
                <w:szCs w:val="20"/>
              </w:rPr>
            </w:pPr>
            <w:r w:rsidDel="00000000" w:rsidR="00000000" w:rsidRPr="00000000">
              <w:rPr>
                <w:color w:val="1a1a2e"/>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B">
            <w:pPr>
              <w:spacing w:line="276" w:lineRule="auto"/>
              <w:rPr>
                <w:color w:val="1a1a2e"/>
                <w:sz w:val="20"/>
                <w:szCs w:val="20"/>
              </w:rPr>
            </w:pPr>
            <w:r w:rsidDel="00000000" w:rsidR="00000000" w:rsidRPr="00000000">
              <w:rPr>
                <w:color w:val="1a1a2e"/>
                <w:sz w:val="20"/>
                <w:szCs w:val="20"/>
                <w:rtl w:val="0"/>
              </w:rPr>
              <w:t xml:space="preserve">'Most innovative crypto card of 2026'; praised onboarding and self-custody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C">
            <w:pPr>
              <w:spacing w:line="276" w:lineRule="auto"/>
              <w:rPr>
                <w:color w:val="1a1a2e"/>
                <w:sz w:val="20"/>
                <w:szCs w:val="20"/>
              </w:rPr>
            </w:pPr>
            <w:r w:rsidDel="00000000" w:rsidR="00000000" w:rsidRPr="00000000">
              <w:rPr>
                <w:color w:val="1a1a2e"/>
                <w:sz w:val="20"/>
                <w:szCs w:val="20"/>
                <w:rtl w:val="0"/>
              </w:rPr>
              <w:t xml:space="preserve">Cryptonoshi / CryptoCardHub</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D">
            <w:pPr>
              <w:spacing w:line="276" w:lineRule="auto"/>
              <w:rPr>
                <w:color w:val="1a1a2e"/>
                <w:sz w:val="20"/>
                <w:szCs w:val="20"/>
              </w:rPr>
            </w:pPr>
            <w:r w:rsidDel="00000000" w:rsidR="00000000" w:rsidRPr="00000000">
              <w:rPr>
                <w:color w:val="1a1a2e"/>
                <w:sz w:val="20"/>
                <w:szCs w:val="20"/>
                <w:rtl w:val="0"/>
              </w:rPr>
              <w:t xml:space="preserve">Neutral-positive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E">
            <w:pPr>
              <w:spacing w:line="276" w:lineRule="auto"/>
              <w:rPr>
                <w:color w:val="1a1a2e"/>
                <w:sz w:val="20"/>
                <w:szCs w:val="20"/>
              </w:rPr>
            </w:pPr>
            <w:r w:rsidDel="00000000" w:rsidR="00000000" w:rsidRPr="00000000">
              <w:rPr>
                <w:color w:val="1a1a2e"/>
                <w:sz w:val="20"/>
                <w:szCs w:val="20"/>
                <w:rtl w:val="0"/>
              </w:rPr>
              <w:t xml:space="preserve">Card review format; pros and cons; reached airdrop-hunting audience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F">
            <w:pPr>
              <w:spacing w:line="276" w:lineRule="auto"/>
              <w:rPr>
                <w:color w:val="1a1a2e"/>
                <w:sz w:val="20"/>
                <w:szCs w:val="20"/>
              </w:rPr>
            </w:pPr>
            <w:r w:rsidDel="00000000" w:rsidR="00000000" w:rsidRPr="00000000">
              <w:rPr>
                <w:color w:val="1a1a2e"/>
                <w:sz w:val="20"/>
                <w:szCs w:val="20"/>
                <w:rtl w:val="0"/>
              </w:rPr>
              <w:t xml:space="preserve">Airdrops.io / AirdropBee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10">
            <w:pPr>
              <w:spacing w:line="276" w:lineRule="auto"/>
              <w:rPr>
                <w:color w:val="1a1a2e"/>
                <w:sz w:val="20"/>
                <w:szCs w:val="20"/>
              </w:rPr>
            </w:pPr>
            <w:r w:rsidDel="00000000" w:rsidR="00000000" w:rsidRPr="00000000">
              <w:rPr>
                <w:color w:val="1a1a2e"/>
                <w:sz w:val="20"/>
                <w:szCs w:val="20"/>
                <w:rtl w:val="0"/>
              </w:rPr>
              <w:t xml:space="preserve">Neutral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11">
            <w:pPr>
              <w:spacing w:line="276" w:lineRule="auto"/>
              <w:rPr>
                <w:color w:val="1a1a2e"/>
                <w:sz w:val="20"/>
                <w:szCs w:val="20"/>
              </w:rPr>
            </w:pPr>
            <w:r w:rsidDel="00000000" w:rsidR="00000000" w:rsidRPr="00000000">
              <w:rPr>
                <w:color w:val="1a1a2e"/>
                <w:sz w:val="20"/>
                <w:szCs w:val="20"/>
                <w:rtl w:val="0"/>
              </w:rPr>
              <w:t xml:space="preserve">Airdrop eligibility guides — structured as SEO content for people searching 'Tuyo airdrop'</w:t>
            </w:r>
          </w:p>
        </w:tc>
      </w:tr>
    </w:tbl>
    <w:p w:rsidR="00000000" w:rsidDel="00000000" w:rsidP="00000000" w:rsidRDefault="00000000" w:rsidRPr="00000000" w14:paraId="00000912">
      <w:pPr>
        <w:spacing w:after="200" w:lineRule="auto"/>
        <w:rPr/>
      </w:pPr>
      <w:r w:rsidDel="00000000" w:rsidR="00000000" w:rsidRPr="00000000">
        <w:rPr>
          <w:rtl w:val="0"/>
        </w:rPr>
        <w:t xml:space="preserve"> </w:t>
      </w:r>
    </w:p>
    <w:p w:rsidR="00000000" w:rsidDel="00000000" w:rsidP="00000000" w:rsidRDefault="00000000" w:rsidRPr="00000000" w14:paraId="00000913">
      <w:pPr>
        <w:shd w:fill="eeeaf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critical coverage (GamblingHarm, Cameron Mattis) functioned as amplification, not damage control. GamblingHarm.org reaching audiences who had never heard of Tuyo is net-positive awareness for a product with 50K users. The controversy is the distribution mechanism: people who disagree with the mechanic still tell their network about it.</w:t>
      </w:r>
    </w:p>
    <w:p w:rsidR="00000000" w:rsidDel="00000000" w:rsidP="00000000" w:rsidRDefault="00000000" w:rsidRPr="00000000" w14:paraId="00000914">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3.5 · Airdrop Aggregators as Earned PR Channel</w:t>
      </w:r>
    </w:p>
    <w:p w:rsidR="00000000" w:rsidDel="00000000" w:rsidP="00000000" w:rsidRDefault="00000000" w:rsidRPr="00000000" w14:paraId="0000091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Airdrops.io, AirdropBee, and similar platforms publish 'how to be eligible' guides for TUYO — written by third parties, not Tuyo</w:t>
      </w:r>
    </w:p>
    <w:p w:rsidR="00000000" w:rsidDel="00000000" w:rsidP="00000000" w:rsidRDefault="00000000" w:rsidRPr="00000000" w14:paraId="0000091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This content reaches a specific audience (airdrop hunters) who sign up specifically to accumulate points before TGE</w:t>
      </w:r>
    </w:p>
    <w:p w:rsidR="00000000" w:rsidDel="00000000" w:rsidP="00000000" w:rsidRDefault="00000000" w:rsidRPr="00000000" w14:paraId="0000091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Tuyo does not pay for this coverage — it is incentivized by the structure of the rewards program itself</w:t>
      </w:r>
    </w:p>
    <w:p w:rsidR="00000000" w:rsidDel="00000000" w:rsidP="00000000" w:rsidRDefault="00000000" w:rsidRPr="00000000" w14:paraId="0000091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Equivalent to SEO — the product mechanics generate the press, not the press team</w:t>
      </w:r>
    </w:p>
    <w:p w:rsidR="00000000" w:rsidDel="00000000" w:rsidP="00000000" w:rsidRDefault="00000000" w:rsidRPr="00000000" w14:paraId="00000919">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3.6 · No Crisis Documented — But BNPM Is a Latent Risk</w:t>
      </w:r>
    </w:p>
    <w:p w:rsidR="00000000" w:rsidDel="00000000" w:rsidP="00000000" w:rsidRDefault="00000000" w:rsidRPr="00000000" w14:paraId="0000091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reputational crisis documented as of May 2026</w:t>
      </w:r>
    </w:p>
    <w:p w:rsidR="00000000" w:rsidDel="00000000" w:rsidP="00000000" w:rsidRDefault="00000000" w:rsidRPr="00000000" w14:paraId="0000091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BNPM legal terms (no guarantee of any free purchase ever occurring) are the latent risk: if no user receives a free purchase over an extended period, the mechanic fails as a trust signal and could trigger regulatory scrutiny</w:t>
      </w:r>
    </w:p>
    <w:p w:rsidR="00000000" w:rsidDel="00000000" w:rsidP="00000000" w:rsidRDefault="00000000" w:rsidRPr="00000000" w14:paraId="0000091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GamblingHarm.org coverage is an early indicator — if a regulator picks up the 'slot machine' framing, Tuyo faces a compliance PR challenge</w:t>
      </w:r>
    </w:p>
    <w:p w:rsidR="00000000" w:rsidDel="00000000" w:rsidP="00000000" w:rsidRDefault="00000000" w:rsidRPr="00000000" w14:paraId="0000091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documented crisis response playbook or spokesperson beyond Jorge Izquierdo</w:t>
      </w:r>
    </w:p>
    <w:p w:rsidR="00000000" w:rsidDel="00000000" w:rsidP="00000000" w:rsidRDefault="00000000" w:rsidRPr="00000000" w14:paraId="0000091E">
      <w:pPr>
        <w:spacing w:after="80" w:before="320" w:lineRule="auto"/>
        <w:rPr>
          <w:b w:val="1"/>
          <w:bCs w:val="1"/>
          <w:color w:val="1a1a2e"/>
          <w:sz w:val="28"/>
          <w:szCs w:val="28"/>
        </w:rPr>
      </w:pPr>
      <w:r w:rsidDel="00000000" w:rsidR="00000000" w:rsidRPr="00000000">
        <w:rPr>
          <w:b w:val="1"/>
          <w:bCs w:val="1"/>
          <w:color w:val="1a1a2e"/>
          <w:sz w:val="28"/>
          <w:szCs w:val="28"/>
          <w:rtl w:val="0"/>
        </w:rPr>
        <w:t xml:space="preserve">4 · Comparative Analysis — PR Mechanics Side by Side</w:t>
      </w:r>
    </w:p>
    <w:tbl>
      <w:tblPr>
        <w:tblStyle w:val="Table6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435"/>
        <w:gridCol w:w="2280"/>
        <w:gridCol w:w="1710"/>
        <w:tblGridChange w:id="0">
          <w:tblGrid>
            <w:gridCol w:w="1680"/>
            <w:gridCol w:w="3435"/>
            <w:gridCol w:w="228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1F">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20">
            <w:pPr>
              <w:spacing w:line="276" w:lineRule="auto"/>
              <w:rPr>
                <w:b w:val="1"/>
                <w:bCs w:val="1"/>
                <w:color w:val="ffffff"/>
                <w:sz w:val="20"/>
                <w:szCs w:val="20"/>
              </w:rPr>
            </w:pPr>
            <w:r w:rsidDel="00000000" w:rsidR="00000000" w:rsidRPr="00000000">
              <w:rPr>
                <w:b w:val="1"/>
                <w:bCs w:val="1"/>
                <w:color w:val="ffffff"/>
                <w:sz w:val="20"/>
                <w:szCs w:val="20"/>
                <w:rtl w:val="0"/>
              </w:rPr>
              <w:t xml:space="preserve">Nubank</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21">
            <w:pPr>
              <w:spacing w:line="276" w:lineRule="auto"/>
              <w:rPr>
                <w:b w:val="1"/>
                <w:bCs w:val="1"/>
                <w:color w:val="ffffff"/>
                <w:sz w:val="20"/>
                <w:szCs w:val="20"/>
              </w:rPr>
            </w:pPr>
            <w:r w:rsidDel="00000000" w:rsidR="00000000" w:rsidRPr="00000000">
              <w:rPr>
                <w:b w:val="1"/>
                <w:bCs w:val="1"/>
                <w:color w:val="ffffff"/>
                <w:sz w:val="20"/>
                <w:szCs w:val="20"/>
                <w:rtl w:val="0"/>
              </w:rPr>
              <w:t xml:space="preserve">Chime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22">
            <w:pPr>
              <w:spacing w:line="276" w:lineRule="auto"/>
              <w:rPr>
                <w:b w:val="1"/>
                <w:bCs w:val="1"/>
                <w:color w:val="ffffff"/>
                <w:sz w:val="20"/>
                <w:szCs w:val="20"/>
              </w:rPr>
            </w:pPr>
            <w:r w:rsidDel="00000000" w:rsidR="00000000" w:rsidRPr="00000000">
              <w:rPr>
                <w:b w:val="1"/>
                <w:bCs w:val="1"/>
                <w:color w:val="ffffff"/>
                <w:sz w:val="20"/>
                <w:szCs w:val="20"/>
                <w:rtl w:val="0"/>
              </w:rPr>
              <w:t xml:space="preserve">Tuyo</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3">
            <w:pPr>
              <w:spacing w:line="276" w:lineRule="auto"/>
              <w:rPr>
                <w:color w:val="1a1a2e"/>
                <w:sz w:val="20"/>
                <w:szCs w:val="20"/>
              </w:rPr>
            </w:pPr>
            <w:r w:rsidDel="00000000" w:rsidR="00000000" w:rsidRPr="00000000">
              <w:rPr>
                <w:color w:val="1a1a2e"/>
                <w:sz w:val="20"/>
                <w:szCs w:val="20"/>
                <w:rtl w:val="0"/>
              </w:rPr>
              <w:t xml:space="preserve">Milestone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4">
            <w:pPr>
              <w:spacing w:line="276" w:lineRule="auto"/>
              <w:rPr>
                <w:color w:val="1a1a2e"/>
                <w:sz w:val="20"/>
                <w:szCs w:val="20"/>
              </w:rPr>
            </w:pPr>
            <w:r w:rsidDel="00000000" w:rsidR="00000000" w:rsidRPr="00000000">
              <w:rPr>
                <w:color w:val="1a1a2e"/>
                <w:sz w:val="20"/>
                <w:szCs w:val="20"/>
                <w:rtl w:val="0"/>
              </w:rPr>
              <w:t xml:space="preserve">Engineered around scale (100M, IPO, 10 yrs) with press events, Sphere activation, CEO interview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5">
            <w:pPr>
              <w:spacing w:line="276" w:lineRule="auto"/>
              <w:rPr>
                <w:color w:val="1a1a2e"/>
                <w:sz w:val="20"/>
                <w:szCs w:val="20"/>
              </w:rPr>
            </w:pPr>
            <w:r w:rsidDel="00000000" w:rsidR="00000000" w:rsidRPr="00000000">
              <w:rPr>
                <w:color w:val="1a1a2e"/>
                <w:sz w:val="20"/>
                <w:szCs w:val="20"/>
                <w:rtl w:val="0"/>
              </w:rPr>
              <w:t xml:space="preserve">IPO S-1 as press moment; ad awards as second-wave coverage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6">
            <w:pPr>
              <w:spacing w:line="276" w:lineRule="auto"/>
              <w:rPr>
                <w:color w:val="1a1a2e"/>
                <w:sz w:val="20"/>
                <w:szCs w:val="20"/>
              </w:rPr>
            </w:pPr>
            <w:r w:rsidDel="00000000" w:rsidR="00000000" w:rsidRPr="00000000">
              <w:rPr>
                <w:color w:val="1a1a2e"/>
                <w:sz w:val="20"/>
                <w:szCs w:val="20"/>
                <w:rtl w:val="0"/>
              </w:rPr>
              <w:t xml:space="preserve">Card launch (Dec 2024); BNPM (May 2026) — no milestone structure yet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27">
            <w:pPr>
              <w:spacing w:line="276" w:lineRule="auto"/>
              <w:rPr>
                <w:color w:val="1a1a2e"/>
                <w:sz w:val="20"/>
                <w:szCs w:val="20"/>
              </w:rPr>
            </w:pPr>
            <w:r w:rsidDel="00000000" w:rsidR="00000000" w:rsidRPr="00000000">
              <w:rPr>
                <w:color w:val="1a1a2e"/>
                <w:sz w:val="20"/>
                <w:szCs w:val="20"/>
                <w:rtl w:val="0"/>
              </w:rPr>
              <w:t xml:space="preserve">Earned media design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28">
            <w:pPr>
              <w:spacing w:line="276" w:lineRule="auto"/>
              <w:rPr>
                <w:color w:val="1a1a2e"/>
                <w:sz w:val="20"/>
                <w:szCs w:val="20"/>
              </w:rPr>
            </w:pPr>
            <w:r w:rsidDel="00000000" w:rsidR="00000000" w:rsidRPr="00000000">
              <w:rPr>
                <w:rFonts w:ascii="Arial Unicode MS" w:cs="Arial Unicode MS" w:eastAsia="Arial Unicode MS" w:hAnsi="Arial Unicode MS"/>
                <w:color w:val="1a1a2e"/>
                <w:sz w:val="20"/>
                <w:szCs w:val="20"/>
                <w:rtl w:val="0"/>
              </w:rPr>
              <w:t xml:space="preserve">CS excellence → ReclameAQUI → press cites → proof loop</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29">
            <w:pPr>
              <w:spacing w:line="276" w:lineRule="auto"/>
              <w:rPr>
                <w:color w:val="1a1a2e"/>
                <w:sz w:val="20"/>
                <w:szCs w:val="20"/>
              </w:rPr>
            </w:pPr>
            <w:r w:rsidDel="00000000" w:rsidR="00000000" w:rsidRPr="00000000">
              <w:rPr>
                <w:color w:val="1a1a2e"/>
                <w:sz w:val="20"/>
                <w:szCs w:val="20"/>
                <w:rtl w:val="0"/>
              </w:rPr>
              <w:t xml:space="preserve">Social experiments ($1M Bet) + cultural timing (Halftime Wedding, Manifest Candle)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2A">
            <w:pPr>
              <w:spacing w:line="276" w:lineRule="auto"/>
              <w:rPr>
                <w:color w:val="1a1a2e"/>
                <w:sz w:val="20"/>
                <w:szCs w:val="20"/>
              </w:rPr>
            </w:pPr>
            <w:r w:rsidDel="00000000" w:rsidR="00000000" w:rsidRPr="00000000">
              <w:rPr>
                <w:color w:val="1a1a2e"/>
                <w:sz w:val="20"/>
                <w:szCs w:val="20"/>
                <w:rtl w:val="0"/>
              </w:rPr>
              <w:t xml:space="preserve">Product mechanic IS the earned media (BNPM posts = user-generated press)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B">
            <w:pPr>
              <w:spacing w:line="276" w:lineRule="auto"/>
              <w:rPr>
                <w:color w:val="1a1a2e"/>
                <w:sz w:val="20"/>
                <w:szCs w:val="20"/>
              </w:rPr>
            </w:pPr>
            <w:r w:rsidDel="00000000" w:rsidR="00000000" w:rsidRPr="00000000">
              <w:rPr>
                <w:color w:val="1a1a2e"/>
                <w:sz w:val="20"/>
                <w:szCs w:val="20"/>
                <w:rtl w:val="0"/>
              </w:rPr>
              <w:t xml:space="preserve">Founder as 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C">
            <w:pPr>
              <w:spacing w:line="276" w:lineRule="auto"/>
              <w:rPr>
                <w:color w:val="1a1a2e"/>
                <w:sz w:val="20"/>
                <w:szCs w:val="20"/>
              </w:rPr>
            </w:pPr>
            <w:r w:rsidDel="00000000" w:rsidR="00000000" w:rsidRPr="00000000">
              <w:rPr>
                <w:color w:val="1a1a2e"/>
                <w:sz w:val="20"/>
                <w:szCs w:val="20"/>
                <w:rtl w:val="0"/>
              </w:rPr>
              <w:t xml:space="preserve">David Vélez: TIME 100, TED, Stanford — traditional media circuit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D">
            <w:pPr>
              <w:spacing w:line="276" w:lineRule="auto"/>
              <w:rPr>
                <w:color w:val="1a1a2e"/>
                <w:sz w:val="20"/>
                <w:szCs w:val="20"/>
              </w:rPr>
            </w:pPr>
            <w:r w:rsidDel="00000000" w:rsidR="00000000" w:rsidRPr="00000000">
              <w:rPr>
                <w:color w:val="1a1a2e"/>
                <w:sz w:val="20"/>
                <w:szCs w:val="20"/>
                <w:rtl w:val="0"/>
              </w:rPr>
              <w:t xml:space="preserve">Chris Britt: functional CEO; not used as brand-facing PR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E">
            <w:pPr>
              <w:spacing w:line="276" w:lineRule="auto"/>
              <w:rPr>
                <w:color w:val="1a1a2e"/>
                <w:sz w:val="20"/>
                <w:szCs w:val="20"/>
              </w:rPr>
            </w:pPr>
            <w:r w:rsidDel="00000000" w:rsidR="00000000" w:rsidRPr="00000000">
              <w:rPr>
                <w:color w:val="1a1a2e"/>
                <w:sz w:val="20"/>
                <w:szCs w:val="20"/>
                <w:rtl w:val="0"/>
              </w:rPr>
              <w:t xml:space="preserve">Jorge Izquierdo: X-native; personal threads replace press releases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2F">
            <w:pPr>
              <w:spacing w:line="276" w:lineRule="auto"/>
              <w:rPr>
                <w:color w:val="1a1a2e"/>
                <w:sz w:val="20"/>
                <w:szCs w:val="20"/>
              </w:rPr>
            </w:pPr>
            <w:r w:rsidDel="00000000" w:rsidR="00000000" w:rsidRPr="00000000">
              <w:rPr>
                <w:color w:val="1a1a2e"/>
                <w:sz w:val="20"/>
                <w:szCs w:val="20"/>
                <w:rtl w:val="0"/>
              </w:rPr>
              <w:t xml:space="preserve">Media targets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0">
            <w:pPr>
              <w:spacing w:line="276" w:lineRule="auto"/>
              <w:rPr>
                <w:color w:val="1a1a2e"/>
                <w:sz w:val="20"/>
                <w:szCs w:val="20"/>
              </w:rPr>
            </w:pPr>
            <w:r w:rsidDel="00000000" w:rsidR="00000000" w:rsidRPr="00000000">
              <w:rPr>
                <w:color w:val="1a1a2e"/>
                <w:sz w:val="20"/>
                <w:szCs w:val="20"/>
                <w:rtl w:val="0"/>
              </w:rPr>
              <w:t xml:space="preserve">Bloomberg, Reuters, FT (international); Valor, Exame (Brazil)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1">
            <w:pPr>
              <w:spacing w:line="276" w:lineRule="auto"/>
              <w:rPr>
                <w:color w:val="1a1a2e"/>
                <w:sz w:val="20"/>
                <w:szCs w:val="20"/>
              </w:rPr>
            </w:pPr>
            <w:r w:rsidDel="00000000" w:rsidR="00000000" w:rsidRPr="00000000">
              <w:rPr>
                <w:color w:val="1a1a2e"/>
                <w:sz w:val="20"/>
                <w:szCs w:val="20"/>
                <w:rtl w:val="0"/>
              </w:rPr>
              <w:t xml:space="preserve">Ad Age, Campaign US, TechCrunch, Forbes (US)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2">
            <w:pPr>
              <w:spacing w:line="276" w:lineRule="auto"/>
              <w:rPr>
                <w:color w:val="1a1a2e"/>
                <w:sz w:val="20"/>
                <w:szCs w:val="20"/>
              </w:rPr>
            </w:pPr>
            <w:r w:rsidDel="00000000" w:rsidR="00000000" w:rsidRPr="00000000">
              <w:rPr>
                <w:color w:val="1a1a2e"/>
                <w:sz w:val="20"/>
                <w:szCs w:val="20"/>
                <w:rtl w:val="0"/>
              </w:rPr>
              <w:t xml:space="preserve">The Block, CoinDesk, crypto review sites; CT influencers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3">
            <w:pPr>
              <w:spacing w:line="276" w:lineRule="auto"/>
              <w:rPr>
                <w:color w:val="1a1a2e"/>
                <w:sz w:val="20"/>
                <w:szCs w:val="20"/>
              </w:rPr>
            </w:pPr>
            <w:r w:rsidDel="00000000" w:rsidR="00000000" w:rsidRPr="00000000">
              <w:rPr>
                <w:color w:val="1a1a2e"/>
                <w:sz w:val="20"/>
                <w:szCs w:val="20"/>
                <w:rtl w:val="0"/>
              </w:rPr>
              <w:t xml:space="preserve">Crisis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4">
            <w:pPr>
              <w:spacing w:line="276" w:lineRule="auto"/>
              <w:rPr>
                <w:color w:val="1a1a2e"/>
                <w:sz w:val="20"/>
                <w:szCs w:val="20"/>
              </w:rPr>
            </w:pPr>
            <w:r w:rsidDel="00000000" w:rsidR="00000000" w:rsidRPr="00000000">
              <w:rPr>
                <w:color w:val="1a1a2e"/>
                <w:sz w:val="20"/>
                <w:szCs w:val="20"/>
                <w:rtl w:val="0"/>
              </w:rPr>
              <w:t xml:space="preserve">Brasil Paralelo (Jun 2024): person-generated; managed with silence + distance; Anitta exit (Apr 2025): no response, correct call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5">
            <w:pPr>
              <w:spacing w:line="276" w:lineRule="auto"/>
              <w:rPr>
                <w:color w:val="1a1a2e"/>
                <w:sz w:val="20"/>
                <w:szCs w:val="20"/>
              </w:rPr>
            </w:pPr>
            <w:r w:rsidDel="00000000" w:rsidR="00000000" w:rsidRPr="00000000">
              <w:rPr>
                <w:color w:val="1a1a2e"/>
                <w:sz w:val="20"/>
                <w:szCs w:val="20"/>
                <w:rtl w:val="0"/>
              </w:rPr>
              <w:t xml:space="preserve">None at scale in this window; historical FTC issue (2021) predates window</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6">
            <w:pPr>
              <w:spacing w:line="276" w:lineRule="auto"/>
              <w:rPr>
                <w:color w:val="1a1a2e"/>
                <w:sz w:val="20"/>
                <w:szCs w:val="20"/>
              </w:rPr>
            </w:pPr>
            <w:r w:rsidDel="00000000" w:rsidR="00000000" w:rsidRPr="00000000">
              <w:rPr>
                <w:color w:val="1a1a2e"/>
                <w:sz w:val="20"/>
                <w:szCs w:val="20"/>
                <w:rtl w:val="0"/>
              </w:rPr>
              <w:t xml:space="preserve">BNPM gambling framing (May 2026): early stage; no formal response yet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7">
            <w:pPr>
              <w:spacing w:line="276" w:lineRule="auto"/>
              <w:rPr>
                <w:color w:val="1a1a2e"/>
                <w:sz w:val="20"/>
                <w:szCs w:val="20"/>
              </w:rPr>
            </w:pPr>
            <w:r w:rsidDel="00000000" w:rsidR="00000000" w:rsidRPr="00000000">
              <w:rPr>
                <w:color w:val="1a1a2e"/>
                <w:sz w:val="20"/>
                <w:szCs w:val="20"/>
                <w:rtl w:val="0"/>
              </w:rPr>
              <w:t xml:space="preserve">Awards / third-party validation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8">
            <w:pPr>
              <w:spacing w:line="276" w:lineRule="auto"/>
              <w:rPr>
                <w:color w:val="1a1a2e"/>
                <w:sz w:val="20"/>
                <w:szCs w:val="20"/>
              </w:rPr>
            </w:pPr>
            <w:r w:rsidDel="00000000" w:rsidR="00000000" w:rsidRPr="00000000">
              <w:rPr>
                <w:color w:val="1a1a2e"/>
                <w:sz w:val="20"/>
                <w:szCs w:val="20"/>
                <w:rtl w:val="0"/>
              </w:rPr>
              <w:t xml:space="preserve">ReclameAQUI (8×), TIME, Best Brand Brazil — used proactively in press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9">
            <w:pPr>
              <w:spacing w:line="276" w:lineRule="auto"/>
              <w:rPr>
                <w:color w:val="1a1a2e"/>
                <w:sz w:val="20"/>
                <w:szCs w:val="20"/>
              </w:rPr>
            </w:pPr>
            <w:r w:rsidDel="00000000" w:rsidR="00000000" w:rsidRPr="00000000">
              <w:rPr>
                <w:color w:val="1a1a2e"/>
                <w:sz w:val="20"/>
                <w:szCs w:val="20"/>
                <w:rtl w:val="0"/>
              </w:rPr>
              <w:t xml:space="preserve">Ad Age Breakout Brand, Shorty Awards — used for second-wave press cycle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A">
            <w:pPr>
              <w:spacing w:line="276" w:lineRule="auto"/>
              <w:rPr>
                <w:color w:val="1a1a2e"/>
                <w:sz w:val="20"/>
                <w:szCs w:val="20"/>
              </w:rPr>
            </w:pPr>
            <w:r w:rsidDel="00000000" w:rsidR="00000000" w:rsidRPr="00000000">
              <w:rPr>
                <w:color w:val="1a1a2e"/>
                <w:sz w:val="20"/>
                <w:szCs w:val="20"/>
                <w:rtl w:val="0"/>
              </w:rPr>
              <w:t xml:space="preserve">None yet — too early</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B">
            <w:pPr>
              <w:spacing w:line="276" w:lineRule="auto"/>
              <w:rPr>
                <w:color w:val="1a1a2e"/>
                <w:sz w:val="20"/>
                <w:szCs w:val="20"/>
              </w:rPr>
            </w:pPr>
            <w:r w:rsidDel="00000000" w:rsidR="00000000" w:rsidRPr="00000000">
              <w:rPr>
                <w:color w:val="1a1a2e"/>
                <w:sz w:val="20"/>
                <w:szCs w:val="20"/>
                <w:rtl w:val="0"/>
              </w:rPr>
              <w:t xml:space="preserve">Press office structure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C">
            <w:pPr>
              <w:spacing w:line="276" w:lineRule="auto"/>
              <w:rPr>
                <w:color w:val="1a1a2e"/>
                <w:sz w:val="20"/>
                <w:szCs w:val="20"/>
              </w:rPr>
            </w:pPr>
            <w:r w:rsidDel="00000000" w:rsidR="00000000" w:rsidRPr="00000000">
              <w:rPr>
                <w:color w:val="1a1a2e"/>
                <w:sz w:val="20"/>
                <w:szCs w:val="20"/>
                <w:rtl w:val="0"/>
              </w:rPr>
              <w:t xml:space="preserve">Formal; international.nubank.com.br/newsroom; multi-market PR teams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D">
            <w:pPr>
              <w:spacing w:line="276" w:lineRule="auto"/>
              <w:rPr>
                <w:color w:val="1a1a2e"/>
                <w:sz w:val="20"/>
                <w:szCs w:val="20"/>
              </w:rPr>
            </w:pPr>
            <w:r w:rsidDel="00000000" w:rsidR="00000000" w:rsidRPr="00000000">
              <w:rPr>
                <w:color w:val="1a1a2e"/>
                <w:sz w:val="20"/>
                <w:szCs w:val="20"/>
                <w:rtl w:val="0"/>
              </w:rPr>
              <w:t xml:space="preserve">Formal; chime.com/newsroom; agencies (AKQA confirmed)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E">
            <w:pPr>
              <w:spacing w:line="276" w:lineRule="auto"/>
              <w:rPr>
                <w:color w:val="1a1a2e"/>
                <w:sz w:val="20"/>
                <w:szCs w:val="20"/>
              </w:rPr>
            </w:pPr>
            <w:r w:rsidDel="00000000" w:rsidR="00000000" w:rsidRPr="00000000">
              <w:rPr>
                <w:color w:val="1a1a2e"/>
                <w:sz w:val="20"/>
                <w:szCs w:val="20"/>
                <w:rtl w:val="0"/>
              </w:rPr>
              <w:t xml:space="preserve">None — @izqui9 and @itstuyo X accounts are the press office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F">
            <w:pPr>
              <w:spacing w:line="276" w:lineRule="auto"/>
              <w:rPr>
                <w:color w:val="1a1a2e"/>
                <w:sz w:val="20"/>
                <w:szCs w:val="20"/>
              </w:rPr>
            </w:pPr>
            <w:r w:rsidDel="00000000" w:rsidR="00000000" w:rsidRPr="00000000">
              <w:rPr>
                <w:color w:val="1a1a2e"/>
                <w:sz w:val="20"/>
                <w:szCs w:val="20"/>
                <w:rtl w:val="0"/>
              </w:rPr>
              <w:t xml:space="preserve">Tone of press relationship</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0">
            <w:pPr>
              <w:spacing w:line="276" w:lineRule="auto"/>
              <w:rPr>
                <w:color w:val="1a1a2e"/>
                <w:sz w:val="20"/>
                <w:szCs w:val="20"/>
              </w:rPr>
            </w:pPr>
            <w:r w:rsidDel="00000000" w:rsidR="00000000" w:rsidRPr="00000000">
              <w:rPr>
                <w:color w:val="1a1a2e"/>
                <w:sz w:val="20"/>
                <w:szCs w:val="20"/>
                <w:rtl w:val="0"/>
              </w:rPr>
              <w:t xml:space="preserve">Proof-point led: we show you the data, you write the story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1">
            <w:pPr>
              <w:spacing w:line="276" w:lineRule="auto"/>
              <w:rPr>
                <w:color w:val="1a1a2e"/>
                <w:sz w:val="20"/>
                <w:szCs w:val="20"/>
              </w:rPr>
            </w:pPr>
            <w:r w:rsidDel="00000000" w:rsidR="00000000" w:rsidRPr="00000000">
              <w:rPr>
                <w:color w:val="1a1a2e"/>
                <w:sz w:val="20"/>
                <w:szCs w:val="20"/>
                <w:rtl w:val="0"/>
              </w:rPr>
              <w:t xml:space="preserve">Campaign-led: we create the moment, you cover the moment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2">
            <w:pPr>
              <w:spacing w:line="276" w:lineRule="auto"/>
              <w:rPr>
                <w:color w:val="1a1a2e"/>
                <w:sz w:val="20"/>
                <w:szCs w:val="20"/>
              </w:rPr>
            </w:pPr>
            <w:r w:rsidDel="00000000" w:rsidR="00000000" w:rsidRPr="00000000">
              <w:rPr>
                <w:color w:val="1a1a2e"/>
                <w:sz w:val="20"/>
                <w:szCs w:val="20"/>
                <w:rtl w:val="0"/>
              </w:rPr>
              <w:t xml:space="preserve">Community-led: CT covers Tuyo because CT IS Tuyo's audience</w:t>
            </w:r>
          </w:p>
        </w:tc>
      </w:tr>
    </w:tbl>
    <w:p w:rsidR="00000000" w:rsidDel="00000000" w:rsidP="00000000" w:rsidRDefault="00000000" w:rsidRPr="00000000" w14:paraId="00000943">
      <w:pPr>
        <w:spacing w:after="200" w:lineRule="auto"/>
        <w:rPr/>
      </w:pPr>
      <w:r w:rsidDel="00000000" w:rsidR="00000000" w:rsidRPr="00000000">
        <w:rPr>
          <w:rtl w:val="0"/>
        </w:rPr>
        <w:t xml:space="preserve"> </w:t>
      </w:r>
    </w:p>
    <w:p w:rsidR="00000000" w:rsidDel="00000000" w:rsidP="00000000" w:rsidRDefault="00000000" w:rsidRPr="00000000" w14:paraId="00000944">
      <w:pPr>
        <w:spacing w:after="80" w:before="320" w:lineRule="auto"/>
        <w:rPr>
          <w:b w:val="1"/>
          <w:bCs w:val="1"/>
          <w:color w:val="1a1a2e"/>
          <w:sz w:val="28"/>
          <w:szCs w:val="28"/>
        </w:rPr>
      </w:pPr>
      <w:r w:rsidDel="00000000" w:rsidR="00000000" w:rsidRPr="00000000">
        <w:rPr>
          <w:b w:val="1"/>
          <w:bCs w:val="1"/>
          <w:color w:val="1a1a2e"/>
          <w:sz w:val="28"/>
          <w:szCs w:val="28"/>
          <w:rtl w:val="0"/>
        </w:rPr>
        <w:t xml:space="preserve">5 · Implications for Barça Banc PR</w:t>
      </w:r>
    </w:p>
    <w:p w:rsidR="00000000" w:rsidDel="00000000" w:rsidP="00000000" w:rsidRDefault="00000000" w:rsidRPr="00000000" w14:paraId="00000945">
      <w:pPr>
        <w:spacing w:after="100" w:lineRule="auto"/>
        <w:rPr>
          <w:color w:val="1a1a2e"/>
          <w:sz w:val="21"/>
          <w:szCs w:val="21"/>
        </w:rPr>
      </w:pPr>
      <w:r w:rsidDel="00000000" w:rsidR="00000000" w:rsidRPr="00000000">
        <w:rPr>
          <w:color w:val="1a1a2e"/>
          <w:sz w:val="21"/>
          <w:szCs w:val="21"/>
          <w:rtl w:val="0"/>
        </w:rPr>
        <w:t xml:space="preserve">Barça Banc has assets none of the three comparators have — but also has gaps none of them faced.</w:t>
      </w:r>
    </w:p>
    <w:tbl>
      <w:tblPr>
        <w:tblStyle w:val="Table6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35"/>
        <w:gridCol w:w="2100"/>
        <w:gridCol w:w="2280"/>
        <w:tblGridChange w:id="0">
          <w:tblGrid>
            <w:gridCol w:w="2505"/>
            <w:gridCol w:w="2235"/>
            <w:gridCol w:w="2100"/>
            <w:gridCol w:w="22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46">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47">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Status</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48">
            <w:pPr>
              <w:spacing w:line="276" w:lineRule="auto"/>
              <w:rPr>
                <w:b w:val="1"/>
                <w:bCs w:val="1"/>
                <w:color w:val="ffffff"/>
                <w:sz w:val="20"/>
                <w:szCs w:val="20"/>
              </w:rPr>
            </w:pPr>
            <w:r w:rsidDel="00000000" w:rsidR="00000000" w:rsidRPr="00000000">
              <w:rPr>
                <w:b w:val="1"/>
                <w:bCs w:val="1"/>
                <w:color w:val="ffffff"/>
                <w:sz w:val="20"/>
                <w:szCs w:val="20"/>
                <w:rtl w:val="0"/>
              </w:rPr>
              <w:t xml:space="preserve">Source Model</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49">
            <w:pPr>
              <w:spacing w:line="276" w:lineRule="auto"/>
              <w:rPr>
                <w:b w:val="1"/>
                <w:bCs w:val="1"/>
                <w:color w:val="ffffff"/>
                <w:sz w:val="20"/>
                <w:szCs w:val="20"/>
              </w:rPr>
            </w:pPr>
            <w:r w:rsidDel="00000000" w:rsidR="00000000" w:rsidRPr="00000000">
              <w:rPr>
                <w:b w:val="1"/>
                <w:bCs w:val="1"/>
                <w:color w:val="ffffff"/>
                <w:sz w:val="20"/>
                <w:szCs w:val="20"/>
                <w:rtl w:val="0"/>
              </w:rPr>
              <w:t xml:space="preserve">Gap / Action</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A">
            <w:pPr>
              <w:spacing w:line="276" w:lineRule="auto"/>
              <w:rPr>
                <w:color w:val="1a1a2e"/>
                <w:sz w:val="20"/>
                <w:szCs w:val="20"/>
              </w:rPr>
            </w:pPr>
            <w:r w:rsidDel="00000000" w:rsidR="00000000" w:rsidRPr="00000000">
              <w:rPr>
                <w:color w:val="1a1a2e"/>
                <w:sz w:val="20"/>
                <w:szCs w:val="20"/>
                <w:rtl w:val="0"/>
              </w:rPr>
              <w:t xml:space="preserve">Milestone announcement (May 24 launch)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B">
            <w:pPr>
              <w:spacing w:line="276" w:lineRule="auto"/>
              <w:rPr>
                <w:color w:val="1a1a2e"/>
                <w:sz w:val="20"/>
                <w:szCs w:val="20"/>
              </w:rPr>
            </w:pPr>
            <w:r w:rsidDel="00000000" w:rsidR="00000000" w:rsidRPr="00000000">
              <w:rPr>
                <w:color w:val="1a1a2e"/>
                <w:sz w:val="20"/>
                <w:szCs w:val="20"/>
                <w:rtl w:val="0"/>
              </w:rPr>
              <w:t xml:space="preserve">Planned — La Liga final match day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C">
            <w:pPr>
              <w:spacing w:line="276" w:lineRule="auto"/>
              <w:rPr>
                <w:color w:val="1a1a2e"/>
                <w:sz w:val="20"/>
                <w:szCs w:val="20"/>
              </w:rPr>
            </w:pPr>
            <w:r w:rsidDel="00000000" w:rsidR="00000000" w:rsidRPr="00000000">
              <w:rPr>
                <w:color w:val="1a1a2e"/>
                <w:sz w:val="20"/>
                <w:szCs w:val="20"/>
                <w:rtl w:val="0"/>
              </w:rPr>
              <w:t xml:space="preserve">Nubank 100M + Chime IPO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D">
            <w:pPr>
              <w:spacing w:line="276" w:lineRule="auto"/>
              <w:rPr>
                <w:color w:val="1a1a2e"/>
                <w:sz w:val="20"/>
                <w:szCs w:val="20"/>
              </w:rPr>
            </w:pPr>
            <w:r w:rsidDel="00000000" w:rsidR="00000000" w:rsidRPr="00000000">
              <w:rPr>
                <w:color w:val="1a1a2e"/>
                <w:sz w:val="20"/>
                <w:szCs w:val="20"/>
                <w:rtl w:val="0"/>
              </w:rPr>
              <w:t xml:space="preserve">Press pack, media embargo, exclusive access for 3–5 tier-1 LatAm financial journalists needed before May 24</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E">
            <w:pPr>
              <w:spacing w:line="276" w:lineRule="auto"/>
              <w:rPr>
                <w:color w:val="1a1a2e"/>
                <w:sz w:val="20"/>
                <w:szCs w:val="20"/>
              </w:rPr>
            </w:pPr>
            <w:r w:rsidDel="00000000" w:rsidR="00000000" w:rsidRPr="00000000">
              <w:rPr>
                <w:color w:val="1a1a2e"/>
                <w:sz w:val="20"/>
                <w:szCs w:val="20"/>
                <w:rtl w:val="0"/>
              </w:rPr>
              <w:t xml:space="preserve">Earned media designed into the product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F">
            <w:pPr>
              <w:spacing w:line="276" w:lineRule="auto"/>
              <w:rPr>
                <w:color w:val="1a1a2e"/>
                <w:sz w:val="20"/>
                <w:szCs w:val="20"/>
              </w:rPr>
            </w:pPr>
            <w:r w:rsidDel="00000000" w:rsidR="00000000" w:rsidRPr="00000000">
              <w:rPr>
                <w:color w:val="1a1a2e"/>
                <w:sz w:val="20"/>
                <w:szCs w:val="20"/>
                <w:rtl w:val="0"/>
              </w:rPr>
              <w:t xml:space="preserve">Loyalty Dividend card = shareable moment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0">
            <w:pPr>
              <w:spacing w:line="276" w:lineRule="auto"/>
              <w:rPr>
                <w:color w:val="1a1a2e"/>
                <w:sz w:val="20"/>
                <w:szCs w:val="20"/>
              </w:rPr>
            </w:pPr>
            <w:r w:rsidDel="00000000" w:rsidR="00000000" w:rsidRPr="00000000">
              <w:rPr>
                <w:color w:val="1a1a2e"/>
                <w:sz w:val="20"/>
                <w:szCs w:val="20"/>
                <w:rtl w:val="0"/>
              </w:rPr>
              <w:t xml:space="preserve">Nubank Sphere + Chime $1M Bet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1">
            <w:pPr>
              <w:spacing w:line="276" w:lineRule="auto"/>
              <w:rPr>
                <w:color w:val="1a1a2e"/>
                <w:sz w:val="20"/>
                <w:szCs w:val="20"/>
              </w:rPr>
            </w:pPr>
            <w:r w:rsidDel="00000000" w:rsidR="00000000" w:rsidRPr="00000000">
              <w:rPr>
                <w:color w:val="1a1a2e"/>
                <w:sz w:val="20"/>
                <w:szCs w:val="20"/>
                <w:rtl w:val="0"/>
              </w:rPr>
              <w:t xml:space="preserve">Designed — but no 'experiment' hook; the number does the work. No press hook for journalists beyond the product itself</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2">
            <w:pPr>
              <w:spacing w:line="276" w:lineRule="auto"/>
              <w:rPr>
                <w:color w:val="1a1a2e"/>
                <w:sz w:val="20"/>
                <w:szCs w:val="20"/>
              </w:rPr>
            </w:pPr>
            <w:r w:rsidDel="00000000" w:rsidR="00000000" w:rsidRPr="00000000">
              <w:rPr>
                <w:color w:val="1a1a2e"/>
                <w:sz w:val="20"/>
                <w:szCs w:val="20"/>
                <w:rtl w:val="0"/>
              </w:rPr>
              <w:t xml:space="preserve">Founder / face of the brand as PR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3">
            <w:pPr>
              <w:spacing w:line="276" w:lineRule="auto"/>
              <w:rPr>
                <w:color w:val="1a1a2e"/>
                <w:sz w:val="20"/>
                <w:szCs w:val="20"/>
              </w:rPr>
            </w:pPr>
            <w:r w:rsidDel="00000000" w:rsidR="00000000" w:rsidRPr="00000000">
              <w:rPr>
                <w:color w:val="1a1a2e"/>
                <w:sz w:val="20"/>
                <w:szCs w:val="20"/>
                <w:rtl w:val="0"/>
              </w:rPr>
              <w:t xml:space="preserve">No named founder; Walter as CMO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4">
            <w:pPr>
              <w:spacing w:line="276" w:lineRule="auto"/>
              <w:rPr>
                <w:color w:val="1a1a2e"/>
                <w:sz w:val="20"/>
                <w:szCs w:val="20"/>
              </w:rPr>
            </w:pPr>
            <w:r w:rsidDel="00000000" w:rsidR="00000000" w:rsidRPr="00000000">
              <w:rPr>
                <w:color w:val="1a1a2e"/>
                <w:sz w:val="20"/>
                <w:szCs w:val="20"/>
                <w:rtl w:val="0"/>
              </w:rPr>
              <w:t xml:space="preserve">Nubank (David Vélez) / Tuyo (Jorge Izquierdo)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5">
            <w:pPr>
              <w:spacing w:line="276" w:lineRule="auto"/>
              <w:rPr>
                <w:color w:val="1a1a2e"/>
                <w:sz w:val="20"/>
                <w:szCs w:val="20"/>
              </w:rPr>
            </w:pPr>
            <w:r w:rsidDel="00000000" w:rsidR="00000000" w:rsidRPr="00000000">
              <w:rPr>
                <w:color w:val="1a1a2e"/>
                <w:sz w:val="20"/>
                <w:szCs w:val="20"/>
                <w:rtl w:val="0"/>
              </w:rPr>
              <w:t xml:space="preserve">GAP — players are the media faces but are not CMO-level spokespeople; a named internal voice for press is absent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6">
            <w:pPr>
              <w:spacing w:line="276" w:lineRule="auto"/>
              <w:rPr>
                <w:color w:val="1a1a2e"/>
                <w:sz w:val="20"/>
                <w:szCs w:val="20"/>
              </w:rPr>
            </w:pPr>
            <w:r w:rsidDel="00000000" w:rsidR="00000000" w:rsidRPr="00000000">
              <w:rPr>
                <w:color w:val="1a1a2e"/>
                <w:sz w:val="20"/>
                <w:szCs w:val="20"/>
                <w:rtl w:val="0"/>
              </w:rPr>
              <w:t xml:space="preserve">CS excellence as PR proof point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7">
            <w:pPr>
              <w:spacing w:line="276" w:lineRule="auto"/>
              <w:rPr>
                <w:color w:val="1a1a2e"/>
                <w:sz w:val="20"/>
                <w:szCs w:val="20"/>
              </w:rPr>
            </w:pPr>
            <w:r w:rsidDel="00000000" w:rsidR="00000000" w:rsidRPr="00000000">
              <w:rPr>
                <w:color w:val="1a1a2e"/>
                <w:sz w:val="20"/>
                <w:szCs w:val="20"/>
                <w:rtl w:val="0"/>
              </w:rPr>
              <w:t xml:space="preserve">Not planned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8">
            <w:pPr>
              <w:spacing w:line="276" w:lineRule="auto"/>
              <w:rPr>
                <w:color w:val="1a1a2e"/>
                <w:sz w:val="20"/>
                <w:szCs w:val="20"/>
              </w:rPr>
            </w:pPr>
            <w:r w:rsidDel="00000000" w:rsidR="00000000" w:rsidRPr="00000000">
              <w:rPr>
                <w:color w:val="1a1a2e"/>
                <w:sz w:val="20"/>
                <w:szCs w:val="20"/>
                <w:rtl w:val="0"/>
              </w:rPr>
              <w:t xml:space="preserve">Nubank ReclameAQUI</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9">
            <w:pPr>
              <w:spacing w:line="276" w:lineRule="auto"/>
              <w:rPr>
                <w:color w:val="1a1a2e"/>
                <w:sz w:val="20"/>
                <w:szCs w:val="20"/>
              </w:rPr>
            </w:pPr>
            <w:r w:rsidDel="00000000" w:rsidR="00000000" w:rsidRPr="00000000">
              <w:rPr>
                <w:color w:val="1a1a2e"/>
                <w:sz w:val="20"/>
                <w:szCs w:val="20"/>
                <w:rtl w:val="0"/>
              </w:rPr>
              <w:t xml:space="preserve">GAP — no customer support capacity plan; no third-party award target; launch-day support failure = first PR crisis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A">
            <w:pPr>
              <w:spacing w:line="276" w:lineRule="auto"/>
              <w:rPr>
                <w:color w:val="1a1a2e"/>
                <w:sz w:val="20"/>
                <w:szCs w:val="20"/>
              </w:rPr>
            </w:pPr>
            <w:r w:rsidDel="00000000" w:rsidR="00000000" w:rsidRPr="00000000">
              <w:rPr>
                <w:color w:val="1a1a2e"/>
                <w:sz w:val="20"/>
                <w:szCs w:val="20"/>
                <w:rtl w:val="0"/>
              </w:rPr>
              <w:t xml:space="preserve">Crisis response playbook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B">
            <w:pPr>
              <w:spacing w:line="276" w:lineRule="auto"/>
              <w:rPr>
                <w:color w:val="1a1a2e"/>
                <w:sz w:val="20"/>
                <w:szCs w:val="20"/>
              </w:rPr>
            </w:pPr>
            <w:r w:rsidDel="00000000" w:rsidR="00000000" w:rsidRPr="00000000">
              <w:rPr>
                <w:color w:val="1a1a2e"/>
                <w:sz w:val="20"/>
                <w:szCs w:val="20"/>
                <w:rtl w:val="0"/>
              </w:rPr>
              <w:t xml:space="preserve">Not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C">
            <w:pPr>
              <w:spacing w:line="276" w:lineRule="auto"/>
              <w:rPr>
                <w:color w:val="1a1a2e"/>
                <w:sz w:val="20"/>
                <w:szCs w:val="20"/>
              </w:rPr>
            </w:pPr>
            <w:r w:rsidDel="00000000" w:rsidR="00000000" w:rsidRPr="00000000">
              <w:rPr>
                <w:color w:val="1a1a2e"/>
                <w:sz w:val="20"/>
                <w:szCs w:val="20"/>
                <w:rtl w:val="0"/>
              </w:rPr>
              <w:t xml:space="preserve">Nubank (Brasil Paralelo); Chime (FTC)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D">
            <w:pPr>
              <w:spacing w:line="276" w:lineRule="auto"/>
              <w:rPr>
                <w:color w:val="1a1a2e"/>
                <w:sz w:val="20"/>
                <w:szCs w:val="20"/>
              </w:rPr>
            </w:pPr>
            <w:r w:rsidDel="00000000" w:rsidR="00000000" w:rsidRPr="00000000">
              <w:rPr>
                <w:color w:val="1a1a2e"/>
                <w:sz w:val="20"/>
                <w:szCs w:val="20"/>
                <w:rtl w:val="0"/>
              </w:rPr>
              <w:t xml:space="preserve">GAP — Phase 1 regulatory risk across 4 LatAm markets; no crisis comms plan visible in any current document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E">
            <w:pPr>
              <w:spacing w:line="276" w:lineRule="auto"/>
              <w:rPr>
                <w:color w:val="1a1a2e"/>
                <w:sz w:val="20"/>
                <w:szCs w:val="20"/>
              </w:rPr>
            </w:pPr>
            <w:r w:rsidDel="00000000" w:rsidR="00000000" w:rsidRPr="00000000">
              <w:rPr>
                <w:color w:val="1a1a2e"/>
                <w:sz w:val="20"/>
                <w:szCs w:val="20"/>
                <w:rtl w:val="0"/>
              </w:rPr>
              <w:t xml:space="preserve">Third-party validation / awards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F">
            <w:pPr>
              <w:spacing w:line="276" w:lineRule="auto"/>
              <w:rPr>
                <w:color w:val="1a1a2e"/>
                <w:sz w:val="20"/>
                <w:szCs w:val="20"/>
              </w:rPr>
            </w:pPr>
            <w:r w:rsidDel="00000000" w:rsidR="00000000" w:rsidRPr="00000000">
              <w:rPr>
                <w:color w:val="1a1a2e"/>
                <w:sz w:val="20"/>
                <w:szCs w:val="20"/>
                <w:rtl w:val="0"/>
              </w:rPr>
              <w:t xml:space="preserve">None targeted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60">
            <w:pPr>
              <w:spacing w:line="276" w:lineRule="auto"/>
              <w:rPr>
                <w:color w:val="1a1a2e"/>
                <w:sz w:val="20"/>
                <w:szCs w:val="20"/>
              </w:rPr>
            </w:pPr>
            <w:r w:rsidDel="00000000" w:rsidR="00000000" w:rsidRPr="00000000">
              <w:rPr>
                <w:color w:val="1a1a2e"/>
                <w:sz w:val="20"/>
                <w:szCs w:val="20"/>
                <w:rtl w:val="0"/>
              </w:rPr>
              <w:t xml:space="preserve">Nubank (ReclameAQUI); Chime (Ad Age, Shorty)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61">
            <w:pPr>
              <w:spacing w:line="276" w:lineRule="auto"/>
              <w:rPr>
                <w:color w:val="1a1a2e"/>
                <w:sz w:val="20"/>
                <w:szCs w:val="20"/>
              </w:rPr>
            </w:pPr>
            <w:r w:rsidDel="00000000" w:rsidR="00000000" w:rsidRPr="00000000">
              <w:rPr>
                <w:color w:val="1a1a2e"/>
                <w:sz w:val="20"/>
                <w:szCs w:val="20"/>
                <w:rtl w:val="0"/>
              </w:rPr>
              <w:t xml:space="preserve">GAP — identify LatAm fintech / banking award targets for Q3 2026 entry; builds press credibility in markets</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62">
            <w:pPr>
              <w:spacing w:line="276" w:lineRule="auto"/>
              <w:rPr>
                <w:color w:val="1a1a2e"/>
                <w:sz w:val="20"/>
                <w:szCs w:val="20"/>
              </w:rPr>
            </w:pPr>
            <w:r w:rsidDel="00000000" w:rsidR="00000000" w:rsidRPr="00000000">
              <w:rPr>
                <w:color w:val="1a1a2e"/>
                <w:sz w:val="20"/>
                <w:szCs w:val="20"/>
                <w:rtl w:val="0"/>
              </w:rPr>
              <w:t xml:space="preserve">Player content as press moment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63">
            <w:pPr>
              <w:spacing w:line="276" w:lineRule="auto"/>
              <w:rPr>
                <w:color w:val="1a1a2e"/>
                <w:sz w:val="20"/>
                <w:szCs w:val="20"/>
              </w:rPr>
            </w:pPr>
            <w:r w:rsidDel="00000000" w:rsidR="00000000" w:rsidRPr="00000000">
              <w:rPr>
                <w:color w:val="1a1a2e"/>
                <w:sz w:val="20"/>
                <w:szCs w:val="20"/>
                <w:rtl w:val="0"/>
              </w:rPr>
              <w:t xml:space="preserve">Daily Player Drop planned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64">
            <w:pPr>
              <w:spacing w:line="276" w:lineRule="auto"/>
              <w:rPr>
                <w:color w:val="1a1a2e"/>
                <w:sz w:val="20"/>
                <w:szCs w:val="20"/>
              </w:rPr>
            </w:pPr>
            <w:r w:rsidDel="00000000" w:rsidR="00000000" w:rsidRPr="00000000">
              <w:rPr>
                <w:color w:val="1a1a2e"/>
                <w:sz w:val="20"/>
                <w:szCs w:val="20"/>
                <w:rtl w:val="0"/>
              </w:rPr>
              <w:t xml:space="preserve">No direct comparator — unique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65">
            <w:pPr>
              <w:spacing w:line="276" w:lineRule="auto"/>
              <w:rPr>
                <w:color w:val="1a1a2e"/>
                <w:sz w:val="20"/>
                <w:szCs w:val="20"/>
              </w:rPr>
            </w:pPr>
            <w:r w:rsidDel="00000000" w:rsidR="00000000" w:rsidRPr="00000000">
              <w:rPr>
                <w:color w:val="1a1a2e"/>
                <w:sz w:val="20"/>
                <w:szCs w:val="20"/>
                <w:rtl w:val="0"/>
              </w:rPr>
              <w:t xml:space="preserve">Advantage — Lamine / Raphinha / Pedri posts will generate sports media pickup that no fintech competitor can replicate</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66">
            <w:pPr>
              <w:spacing w:line="276" w:lineRule="auto"/>
              <w:rPr>
                <w:color w:val="1a1a2e"/>
                <w:sz w:val="20"/>
                <w:szCs w:val="20"/>
              </w:rPr>
            </w:pPr>
            <w:r w:rsidDel="00000000" w:rsidR="00000000" w:rsidRPr="00000000">
              <w:rPr>
                <w:color w:val="1a1a2e"/>
                <w:sz w:val="20"/>
                <w:szCs w:val="20"/>
                <w:rtl w:val="0"/>
              </w:rPr>
              <w:t xml:space="preserve">Crypto/token PR bridge (Phase 2)</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67">
            <w:pPr>
              <w:spacing w:line="276" w:lineRule="auto"/>
              <w:rPr>
                <w:color w:val="1a1a2e"/>
                <w:sz w:val="20"/>
                <w:szCs w:val="20"/>
              </w:rPr>
            </w:pPr>
            <w:r w:rsidDel="00000000" w:rsidR="00000000" w:rsidRPr="00000000">
              <w:rPr>
                <w:color w:val="1a1a2e"/>
                <w:sz w:val="20"/>
                <w:szCs w:val="20"/>
                <w:rtl w:val="0"/>
              </w:rPr>
              <w:t xml:space="preserve">Not planned (Phase 1 scope)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68">
            <w:pPr>
              <w:spacing w:line="276" w:lineRule="auto"/>
              <w:rPr>
                <w:color w:val="1a1a2e"/>
                <w:sz w:val="20"/>
                <w:szCs w:val="20"/>
              </w:rPr>
            </w:pPr>
            <w:r w:rsidDel="00000000" w:rsidR="00000000" w:rsidRPr="00000000">
              <w:rPr>
                <w:color w:val="1a1a2e"/>
                <w:sz w:val="20"/>
                <w:szCs w:val="20"/>
                <w:rtl w:val="0"/>
              </w:rPr>
              <w:t xml:space="preserve">Tuyo (The Block, Permissionless)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69">
            <w:pPr>
              <w:spacing w:line="276" w:lineRule="auto"/>
              <w:rPr>
                <w:color w:val="1a1a2e"/>
                <w:sz w:val="20"/>
                <w:szCs w:val="20"/>
              </w:rPr>
            </w:pPr>
            <w:r w:rsidDel="00000000" w:rsidR="00000000" w:rsidRPr="00000000">
              <w:rPr>
                <w:color w:val="1a1a2e"/>
                <w:sz w:val="20"/>
                <w:szCs w:val="20"/>
                <w:rtl w:val="0"/>
              </w:rPr>
              <w:t xml:space="preserve">Phase 2 gap — when $FCB launches, need a crypto media relationship already established; no equivalent of The Block embed yet</w:t>
            </w:r>
          </w:p>
        </w:tc>
      </w:tr>
    </w:tbl>
    <w:p w:rsidR="00000000" w:rsidDel="00000000" w:rsidP="00000000" w:rsidRDefault="00000000" w:rsidRPr="00000000" w14:paraId="0000096A">
      <w:pPr>
        <w:spacing w:after="200" w:lineRule="auto"/>
        <w:rPr/>
      </w:pPr>
      <w:r w:rsidDel="00000000" w:rsidR="00000000" w:rsidRPr="00000000">
        <w:rPr>
          <w:rtl w:val="0"/>
        </w:rPr>
        <w:t xml:space="preserve"> </w:t>
      </w:r>
    </w:p>
    <w:p w:rsidR="00000000" w:rsidDel="00000000" w:rsidP="00000000" w:rsidRDefault="00000000" w:rsidRPr="00000000" w14:paraId="0000096B">
      <w:pPr>
        <w:spacing w:after="200" w:lineRule="auto"/>
        <w:rPr/>
      </w:pPr>
      <w:r w:rsidDel="00000000" w:rsidR="00000000" w:rsidRPr="00000000">
        <w:rPr>
          <w:rtl w:val="0"/>
        </w:rPr>
        <w:t xml:space="preserve"> </w:t>
      </w:r>
    </w:p>
    <w:p w:rsidR="00000000" w:rsidDel="00000000" w:rsidP="00000000" w:rsidRDefault="00000000" w:rsidRPr="00000000" w14:paraId="0000096C">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PR Campaign Analysis: Nubank · Chime · Tuyo  ·  Barça Banc Research  ·  May 2026</w:t>
      </w:r>
    </w:p>
    <w:p w:rsidR="00000000" w:rsidDel="00000000" w:rsidP="00000000" w:rsidRDefault="00000000" w:rsidRPr="00000000" w14:paraId="0000096D">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9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96nkjfy8af67" w:id="46"/>
      <w:bookmarkEnd w:id="46"/>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Budget</w:t>
      </w:r>
      <w:r w:rsidDel="00000000" w:rsidR="00000000" w:rsidRPr="00000000">
        <w:rPr>
          <w:rtl w:val="0"/>
        </w:rPr>
      </w:r>
    </w:p>
    <w:p w:rsidR="00000000" w:rsidDel="00000000" w:rsidP="00000000" w:rsidRDefault="00000000" w:rsidRPr="00000000" w14:paraId="0000096F">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9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1wqannpz7z7a" w:id="47"/>
      <w:bookmarkEnd w:id="47"/>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RACI</w:t>
      </w:r>
      <w:r w:rsidDel="00000000" w:rsidR="00000000" w:rsidRPr="00000000">
        <w:rPr>
          <w:rtl w:val="0"/>
        </w:rPr>
      </w:r>
    </w:p>
    <w:p w:rsidR="00000000" w:rsidDel="00000000" w:rsidP="00000000" w:rsidRDefault="00000000" w:rsidRPr="00000000" w14:paraId="00000971">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9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oloi22i8a80k" w:id="48"/>
      <w:bookmarkEnd w:id="4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Surgence Labs</w:t>
      </w:r>
      <w:r w:rsidDel="00000000" w:rsidR="00000000" w:rsidRPr="00000000">
        <w:rPr>
          <w:rtl w:val="0"/>
        </w:rPr>
      </w:r>
    </w:p>
    <w:p w:rsidR="00000000" w:rsidDel="00000000" w:rsidP="00000000" w:rsidRDefault="00000000" w:rsidRPr="00000000" w14:paraId="00000973">
      <w:pPr>
        <w:spacing w:after="2400" w:lineRule="auto"/>
        <w:rPr/>
      </w:pPr>
      <w:r w:rsidDel="00000000" w:rsidR="00000000" w:rsidRPr="00000000">
        <w:rPr>
          <w:rtl w:val="0"/>
        </w:rPr>
      </w:r>
    </w:p>
    <w:p w:rsidR="00000000" w:rsidDel="00000000" w:rsidP="00000000" w:rsidRDefault="00000000" w:rsidRPr="00000000" w14:paraId="00000974">
      <w:pPr>
        <w:spacing w:after="120" w:lineRule="auto"/>
        <w:rPr/>
      </w:pPr>
      <w:r w:rsidDel="00000000" w:rsidR="00000000" w:rsidRPr="00000000">
        <w:rPr>
          <w:b w:val="1"/>
          <w:bCs w:val="1"/>
          <w:color w:val="004d98"/>
          <w:sz w:val="60"/>
          <w:szCs w:val="60"/>
          <w:rtl w:val="0"/>
        </w:rPr>
        <w:t xml:space="preserve">FC BARCELONA</w:t>
      </w:r>
      <w:r w:rsidDel="00000000" w:rsidR="00000000" w:rsidRPr="00000000">
        <w:rPr>
          <w:rtl w:val="0"/>
        </w:rPr>
      </w:r>
    </w:p>
    <w:p w:rsidR="00000000" w:rsidDel="00000000" w:rsidP="00000000" w:rsidRDefault="00000000" w:rsidRPr="00000000" w14:paraId="00000975">
      <w:pPr>
        <w:spacing w:after="600" w:lineRule="auto"/>
        <w:rPr/>
      </w:pPr>
      <w:r w:rsidDel="00000000" w:rsidR="00000000" w:rsidRPr="00000000">
        <w:rPr>
          <w:b w:val="1"/>
          <w:bCs w:val="1"/>
          <w:color w:val="a50044"/>
          <w:sz w:val="36"/>
          <w:szCs w:val="36"/>
          <w:rtl w:val="0"/>
        </w:rPr>
        <w:t xml:space="preserve">× SURGENCE LABS</w:t>
      </w:r>
      <w:r w:rsidDel="00000000" w:rsidR="00000000" w:rsidRPr="00000000">
        <w:rPr>
          <w:rtl w:val="0"/>
        </w:rPr>
      </w:r>
    </w:p>
    <w:p w:rsidR="00000000" w:rsidDel="00000000" w:rsidP="00000000" w:rsidRDefault="00000000" w:rsidRPr="00000000" w14:paraId="00000976">
      <w:pPr>
        <w:pBdr>
          <w:bottom w:color="a50044" w:space="1" w:sz="16" w:val="single"/>
        </w:pBdr>
        <w:spacing w:after="400" w:lineRule="auto"/>
        <w:rPr/>
      </w:pPr>
      <w:r w:rsidDel="00000000" w:rsidR="00000000" w:rsidRPr="00000000">
        <w:rPr>
          <w:rtl w:val="0"/>
        </w:rPr>
      </w:r>
    </w:p>
    <w:p w:rsidR="00000000" w:rsidDel="00000000" w:rsidP="00000000" w:rsidRDefault="00000000" w:rsidRPr="00000000" w14:paraId="00000977">
      <w:pPr>
        <w:spacing w:after="200" w:lineRule="auto"/>
        <w:rPr/>
      </w:pPr>
      <w:r w:rsidDel="00000000" w:rsidR="00000000" w:rsidRPr="00000000">
        <w:rPr>
          <w:b w:val="1"/>
          <w:bCs w:val="1"/>
          <w:color w:val="111827"/>
          <w:sz w:val="56"/>
          <w:szCs w:val="56"/>
          <w:rtl w:val="0"/>
        </w:rPr>
        <w:t xml:space="preserve">Proposal</w:t>
      </w:r>
      <w:r w:rsidDel="00000000" w:rsidR="00000000" w:rsidRPr="00000000">
        <w:rPr>
          <w:rtl w:val="0"/>
        </w:rPr>
      </w:r>
    </w:p>
    <w:p w:rsidR="00000000" w:rsidDel="00000000" w:rsidP="00000000" w:rsidRDefault="00000000" w:rsidRPr="00000000" w14:paraId="00000978">
      <w:pPr>
        <w:spacing w:after="1200" w:lineRule="auto"/>
        <w:rPr/>
      </w:pPr>
      <w:r w:rsidDel="00000000" w:rsidR="00000000" w:rsidRPr="00000000">
        <w:rPr>
          <w:color w:val="374151"/>
          <w:sz w:val="28"/>
          <w:szCs w:val="28"/>
          <w:rtl w:val="0"/>
        </w:rPr>
        <w:t xml:space="preserve">Neobank Launch Phase and TGE Re-Engagement</w:t>
      </w:r>
      <w:r w:rsidDel="00000000" w:rsidR="00000000" w:rsidRPr="00000000">
        <w:rPr>
          <w:rtl w:val="0"/>
        </w:rPr>
      </w:r>
    </w:p>
    <w:tbl>
      <w:tblPr>
        <w:tblStyle w:val="Table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tcPr>
          <w:p w:rsidR="00000000" w:rsidDel="00000000" w:rsidP="00000000" w:rsidRDefault="00000000" w:rsidRPr="00000000" w14:paraId="00000979">
            <w:pPr>
              <w:spacing w:after="140" w:lineRule="auto"/>
              <w:rPr/>
            </w:pPr>
            <w:r w:rsidDel="00000000" w:rsidR="00000000" w:rsidRPr="00000000">
              <w:rPr>
                <w:b w:val="1"/>
                <w:bCs w:val="1"/>
                <w:color w:val="004d98"/>
                <w:sz w:val="16"/>
                <w:szCs w:val="16"/>
                <w:rtl w:val="0"/>
              </w:rPr>
              <w:t xml:space="preserve">PREPARED FOR</w:t>
            </w:r>
            <w:r w:rsidDel="00000000" w:rsidR="00000000" w:rsidRPr="00000000">
              <w:rPr>
                <w:rtl w:val="0"/>
              </w:rPr>
            </w:r>
          </w:p>
          <w:p w:rsidR="00000000" w:rsidDel="00000000" w:rsidP="00000000" w:rsidRDefault="00000000" w:rsidRPr="00000000" w14:paraId="0000097A">
            <w:pPr>
              <w:spacing w:after="60" w:lineRule="auto"/>
              <w:rPr/>
            </w:pPr>
            <w:r w:rsidDel="00000000" w:rsidR="00000000" w:rsidRPr="00000000">
              <w:rPr>
                <w:b w:val="1"/>
                <w:bCs w:val="1"/>
                <w:color w:val="111827"/>
                <w:rtl w:val="0"/>
              </w:rPr>
              <w:t xml:space="preserve">Andrew Lee, LFG.cat</w:t>
            </w:r>
            <w:r w:rsidDel="00000000" w:rsidR="00000000" w:rsidRPr="00000000">
              <w:rPr>
                <w:rtl w:val="0"/>
              </w:rPr>
            </w:r>
          </w:p>
          <w:p w:rsidR="00000000" w:rsidDel="00000000" w:rsidP="00000000" w:rsidRDefault="00000000" w:rsidRPr="00000000" w14:paraId="0000097B">
            <w:pPr>
              <w:rPr/>
            </w:pPr>
            <w:r w:rsidDel="00000000" w:rsidR="00000000" w:rsidRPr="00000000">
              <w:rPr>
                <w:color w:val="111827"/>
                <w:rtl w:val="0"/>
              </w:rPr>
              <w:t xml:space="preserve">Maurits, FC Barcelona Web3 Team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tcPr>
          <w:p w:rsidR="00000000" w:rsidDel="00000000" w:rsidP="00000000" w:rsidRDefault="00000000" w:rsidRPr="00000000" w14:paraId="0000097C">
            <w:pPr>
              <w:spacing w:after="140" w:lineRule="auto"/>
              <w:rPr/>
            </w:pPr>
            <w:r w:rsidDel="00000000" w:rsidR="00000000" w:rsidRPr="00000000">
              <w:rPr>
                <w:b w:val="1"/>
                <w:bCs w:val="1"/>
                <w:color w:val="004d98"/>
                <w:sz w:val="16"/>
                <w:szCs w:val="16"/>
                <w:rtl w:val="0"/>
              </w:rPr>
              <w:t xml:space="preserve">PREPARED BY</w:t>
            </w:r>
            <w:r w:rsidDel="00000000" w:rsidR="00000000" w:rsidRPr="00000000">
              <w:rPr>
                <w:rtl w:val="0"/>
              </w:rPr>
            </w:r>
          </w:p>
          <w:p w:rsidR="00000000" w:rsidDel="00000000" w:rsidP="00000000" w:rsidRDefault="00000000" w:rsidRPr="00000000" w14:paraId="0000097D">
            <w:pPr>
              <w:spacing w:after="60" w:lineRule="auto"/>
              <w:rPr/>
            </w:pPr>
            <w:r w:rsidDel="00000000" w:rsidR="00000000" w:rsidRPr="00000000">
              <w:rPr>
                <w:b w:val="1"/>
                <w:bCs w:val="1"/>
                <w:color w:val="111827"/>
                <w:rtl w:val="0"/>
              </w:rPr>
              <w:t xml:space="preserve">Julian Stafford and Vinh Nguyen</w:t>
            </w:r>
            <w:r w:rsidDel="00000000" w:rsidR="00000000" w:rsidRPr="00000000">
              <w:rPr>
                <w:rtl w:val="0"/>
              </w:rPr>
            </w:r>
          </w:p>
          <w:p w:rsidR="00000000" w:rsidDel="00000000" w:rsidP="00000000" w:rsidRDefault="00000000" w:rsidRPr="00000000" w14:paraId="0000097E">
            <w:pPr>
              <w:rPr/>
            </w:pPr>
            <w:r w:rsidDel="00000000" w:rsidR="00000000" w:rsidRPr="00000000">
              <w:rPr>
                <w:color w:val="111827"/>
                <w:rtl w:val="0"/>
              </w:rPr>
              <w:t xml:space="preserve">Co-Founders, Surgence Labs</w:t>
            </w:r>
            <w:r w:rsidDel="00000000" w:rsidR="00000000" w:rsidRPr="00000000">
              <w:rPr>
                <w:rtl w:val="0"/>
              </w:rPr>
            </w:r>
          </w:p>
        </w:tc>
      </w:tr>
    </w:tbl>
    <w:p w:rsidR="00000000" w:rsidDel="00000000" w:rsidP="00000000" w:rsidRDefault="00000000" w:rsidRPr="00000000" w14:paraId="0000097F">
      <w:pPr>
        <w:spacing w:after="400" w:lineRule="auto"/>
        <w:rPr/>
      </w:pPr>
      <w:r w:rsidDel="00000000" w:rsidR="00000000" w:rsidRPr="00000000">
        <w:rPr>
          <w:rtl w:val="0"/>
        </w:rPr>
      </w:r>
    </w:p>
    <w:p w:rsidR="00000000" w:rsidDel="00000000" w:rsidP="00000000" w:rsidRDefault="00000000" w:rsidRPr="00000000" w14:paraId="00000980">
      <w:pPr>
        <w:rPr/>
      </w:pPr>
      <w:r w:rsidDel="00000000" w:rsidR="00000000" w:rsidRPr="00000000">
        <w:rPr>
          <w:i w:val="1"/>
          <w:iCs w:val="1"/>
          <w:color w:val="6b7280"/>
          <w:sz w:val="18"/>
          <w:szCs w:val="18"/>
          <w:rtl w:val="0"/>
        </w:rPr>
        <w:t xml:space="preserve">May 2026. Confidential. NDA Protected.</w:t>
      </w:r>
      <w:r w:rsidDel="00000000" w:rsidR="00000000" w:rsidRPr="00000000">
        <w:rPr>
          <w:rtl w:val="0"/>
        </w:rPr>
      </w:r>
    </w:p>
    <w:p w:rsidR="00000000" w:rsidDel="00000000" w:rsidP="00000000" w:rsidRDefault="00000000" w:rsidRPr="00000000" w14:paraId="00000981">
      <w:pPr>
        <w:rPr/>
      </w:pPr>
      <w:r w:rsidDel="00000000" w:rsidR="00000000" w:rsidRPr="00000000">
        <w:br w:type="page"/>
      </w:r>
      <w:r w:rsidDel="00000000" w:rsidR="00000000" w:rsidRPr="00000000">
        <w:rPr>
          <w:rtl w:val="0"/>
        </w:rPr>
      </w:r>
    </w:p>
    <w:p w:rsidR="00000000" w:rsidDel="00000000" w:rsidP="00000000" w:rsidRDefault="00000000" w:rsidRPr="00000000" w14:paraId="00000982">
      <w:pPr>
        <w:spacing w:after="80" w:lineRule="auto"/>
        <w:rPr/>
      </w:pPr>
      <w:r w:rsidDel="00000000" w:rsidR="00000000" w:rsidRPr="00000000">
        <w:rPr>
          <w:b w:val="1"/>
          <w:bCs w:val="1"/>
          <w:color w:val="004d98"/>
          <w:sz w:val="18"/>
          <w:szCs w:val="18"/>
          <w:rtl w:val="0"/>
        </w:rPr>
        <w:t xml:space="preserve">SECTION 01</w:t>
      </w:r>
      <w:r w:rsidDel="00000000" w:rsidR="00000000" w:rsidRPr="00000000">
        <w:rPr>
          <w:rtl w:val="0"/>
        </w:rPr>
      </w:r>
    </w:p>
    <w:p w:rsidR="00000000" w:rsidDel="00000000" w:rsidP="00000000" w:rsidRDefault="00000000" w:rsidRPr="00000000" w14:paraId="00000983">
      <w:pPr>
        <w:spacing w:after="120" w:before="80" w:lineRule="auto"/>
        <w:rPr/>
      </w:pPr>
      <w:r w:rsidDel="00000000" w:rsidR="00000000" w:rsidRPr="00000000">
        <w:rPr>
          <w:b w:val="1"/>
          <w:bCs w:val="1"/>
          <w:color w:val="111827"/>
          <w:sz w:val="48"/>
          <w:szCs w:val="48"/>
          <w:rtl w:val="0"/>
        </w:rPr>
        <w:t xml:space="preserve">The Setup</w:t>
      </w:r>
      <w:r w:rsidDel="00000000" w:rsidR="00000000" w:rsidRPr="00000000">
        <w:rPr>
          <w:rtl w:val="0"/>
        </w:rPr>
      </w:r>
    </w:p>
    <w:p w:rsidR="00000000" w:rsidDel="00000000" w:rsidP="00000000" w:rsidRDefault="00000000" w:rsidRPr="00000000" w14:paraId="00000984">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985">
      <w:pPr>
        <w:spacing w:after="180" w:line="320" w:lineRule="auto"/>
        <w:rPr/>
      </w:pPr>
      <w:r w:rsidDel="00000000" w:rsidR="00000000" w:rsidRPr="00000000">
        <w:rPr>
          <w:color w:val="111827"/>
          <w:rtl w:val="0"/>
        </w:rPr>
        <w:t xml:space="preserve">Sequencing has changed. The neobank launches May 24 on the final La Liga match day. The token follows in August, anchored to the first match of the 2026 to 2027 season. That inversion changes what the immediate campaign needs to do.</w:t>
      </w:r>
      <w:r w:rsidDel="00000000" w:rsidR="00000000" w:rsidRPr="00000000">
        <w:rPr>
          <w:rtl w:val="0"/>
        </w:rPr>
      </w:r>
    </w:p>
    <w:p w:rsidR="00000000" w:rsidDel="00000000" w:rsidP="00000000" w:rsidRDefault="00000000" w:rsidRPr="00000000" w14:paraId="00000986">
      <w:pPr>
        <w:spacing w:after="180" w:line="320" w:lineRule="auto"/>
        <w:rPr/>
      </w:pPr>
      <w:r w:rsidDel="00000000" w:rsidR="00000000" w:rsidRPr="00000000">
        <w:rPr>
          <w:color w:val="111827"/>
          <w:rtl w:val="0"/>
        </w:rPr>
        <w:t xml:space="preserve">The near-term window is a neobank launch campaign and pre-TGE build through the World Cup. Web3 KOL activation, CT FOMO mechanics, and presale support belong to a later phase. This document reflects that scope.</w:t>
      </w:r>
      <w:r w:rsidDel="00000000" w:rsidR="00000000" w:rsidRPr="00000000">
        <w:rPr>
          <w:rtl w:val="0"/>
        </w:rPr>
      </w:r>
    </w:p>
    <w:p w:rsidR="00000000" w:rsidDel="00000000" w:rsidP="00000000" w:rsidRDefault="00000000" w:rsidRPr="00000000" w14:paraId="00000987">
      <w:pPr>
        <w:spacing w:after="120" w:lineRule="auto"/>
        <w:rPr/>
      </w:pPr>
      <w:r w:rsidDel="00000000" w:rsidR="00000000" w:rsidRPr="00000000">
        <w:rPr>
          <w:rtl w:val="0"/>
        </w:rPr>
      </w:r>
    </w:p>
    <w:tbl>
      <w:tblPr>
        <w:tblStyle w:val="Table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16" w:val="single"/>
              <w:left w:color="004d98" w:space="0" w:sz="4" w:val="single"/>
              <w:bottom w:color="004d98" w:space="0" w:sz="4" w:val="single"/>
              <w:right w:color="004d98" w:space="0" w:sz="4" w:val="single"/>
            </w:tcBorders>
            <w:shd w:fill="eff4fa" w:val="clear"/>
            <w:tcMar>
              <w:top w:w="220.0" w:type="dxa"/>
              <w:left w:w="280.0" w:type="dxa"/>
              <w:bottom w:w="220.0" w:type="dxa"/>
              <w:right w:w="280.0" w:type="dxa"/>
            </w:tcMar>
          </w:tcPr>
          <w:p w:rsidR="00000000" w:rsidDel="00000000" w:rsidP="00000000" w:rsidRDefault="00000000" w:rsidRPr="00000000" w14:paraId="00000988">
            <w:pPr>
              <w:spacing w:after="100" w:lineRule="auto"/>
              <w:rPr/>
            </w:pPr>
            <w:r w:rsidDel="00000000" w:rsidR="00000000" w:rsidRPr="00000000">
              <w:rPr>
                <w:b w:val="1"/>
                <w:bCs w:val="1"/>
                <w:color w:val="004d98"/>
                <w:sz w:val="16"/>
                <w:szCs w:val="16"/>
                <w:rtl w:val="0"/>
              </w:rPr>
              <w:t xml:space="preserve">ANDREW, MARCH 26</w:t>
            </w:r>
            <w:r w:rsidDel="00000000" w:rsidR="00000000" w:rsidRPr="00000000">
              <w:rPr>
                <w:rtl w:val="0"/>
              </w:rPr>
            </w:r>
          </w:p>
          <w:p w:rsidR="00000000" w:rsidDel="00000000" w:rsidP="00000000" w:rsidRDefault="00000000" w:rsidRPr="00000000" w14:paraId="00000989">
            <w:pPr>
              <w:spacing w:line="320" w:lineRule="auto"/>
              <w:rPr/>
            </w:pPr>
            <w:r w:rsidDel="00000000" w:rsidR="00000000" w:rsidRPr="00000000">
              <w:rPr>
                <w:i w:val="1"/>
                <w:iCs w:val="1"/>
                <w:color w:val="111827"/>
                <w:rtl w:val="0"/>
              </w:rPr>
              <w:t xml:space="preserve">80% of the focus should be on Web2. Web2 infiltration, that type of thing. Web3 is maybe 15-20% just shaping stuff, people will start talking. The DAT is more connections and intros rather than something more hands on.</w:t>
            </w:r>
            <w:r w:rsidDel="00000000" w:rsidR="00000000" w:rsidRPr="00000000">
              <w:rPr>
                <w:rtl w:val="0"/>
              </w:rPr>
            </w:r>
          </w:p>
        </w:tc>
      </w:tr>
    </w:tbl>
    <w:p w:rsidR="00000000" w:rsidDel="00000000" w:rsidP="00000000" w:rsidRDefault="00000000" w:rsidRPr="00000000" w14:paraId="0000098A">
      <w:pPr>
        <w:spacing w:after="160" w:lineRule="auto"/>
        <w:rPr/>
      </w:pPr>
      <w:r w:rsidDel="00000000" w:rsidR="00000000" w:rsidRPr="00000000">
        <w:rPr>
          <w:rtl w:val="0"/>
        </w:rPr>
      </w:r>
    </w:p>
    <w:p w:rsidR="00000000" w:rsidDel="00000000" w:rsidP="00000000" w:rsidRDefault="00000000" w:rsidRPr="00000000" w14:paraId="0000098B">
      <w:pPr>
        <w:spacing w:after="180" w:line="320" w:lineRule="auto"/>
        <w:rPr/>
      </w:pPr>
      <w:r w:rsidDel="00000000" w:rsidR="00000000" w:rsidRPr="00000000">
        <w:rPr>
          <w:color w:val="111827"/>
          <w:rtl w:val="0"/>
        </w:rPr>
        <w:t xml:space="preserve">Surgence has taken Andrew's framing further. Phase 1 is now 100% Web2. No token rumor seeding, no CT activity, no Web3-adjacent channel work of any kind. All token-related activation begins exclusively in Phase 2 once TGE timing is confirmed in writing. This eliminates any risk of premature token signal undermining the neobank launch and protects the locked-out narrative that the Phase 2 campaign relies on.</w:t>
      </w:r>
      <w:r w:rsidDel="00000000" w:rsidR="00000000" w:rsidRPr="00000000">
        <w:rPr>
          <w:rtl w:val="0"/>
        </w:rPr>
      </w:r>
    </w:p>
    <w:p w:rsidR="00000000" w:rsidDel="00000000" w:rsidP="00000000" w:rsidRDefault="00000000" w:rsidRPr="00000000" w14:paraId="0000098C">
      <w:pPr>
        <w:spacing w:after="180" w:line="320" w:lineRule="auto"/>
        <w:rPr/>
      </w:pPr>
      <w:r w:rsidDel="00000000" w:rsidR="00000000" w:rsidRPr="00000000">
        <w:rPr>
          <w:color w:val="111827"/>
          <w:rtl w:val="0"/>
        </w:rPr>
        <w:t xml:space="preserve">The two engagements are staged but connected. Phase 1 builds the neobank user base that becomes the most credible TGE audience available to any project launching in Q3 2026. Phase 2 converts that base. The team does not change between phases.</w:t>
      </w:r>
      <w:r w:rsidDel="00000000" w:rsidR="00000000" w:rsidRPr="00000000">
        <w:rPr>
          <w:rtl w:val="0"/>
        </w:rPr>
      </w:r>
    </w:p>
    <w:p w:rsidR="00000000" w:rsidDel="00000000" w:rsidP="00000000" w:rsidRDefault="00000000" w:rsidRPr="00000000" w14:paraId="0000098D">
      <w:pPr>
        <w:spacing w:after="180" w:line="320" w:lineRule="auto"/>
        <w:rPr/>
      </w:pPr>
      <w:r w:rsidDel="00000000" w:rsidR="00000000" w:rsidRPr="00000000">
        <w:rPr>
          <w:color w:val="111827"/>
          <w:rtl w:val="0"/>
        </w:rPr>
        <w:t xml:space="preserve">Surgence does not overlap with FCB's internal social team, Leo's design function, the LFG dev team, Carlos's PR network, or Open World's exchange and institutional work. The scope below is clean.</w:t>
      </w:r>
      <w:r w:rsidDel="00000000" w:rsidR="00000000" w:rsidRPr="00000000">
        <w:rPr>
          <w:rtl w:val="0"/>
        </w:rPr>
      </w:r>
    </w:p>
    <w:p w:rsidR="00000000" w:rsidDel="00000000" w:rsidP="00000000" w:rsidRDefault="00000000" w:rsidRPr="00000000" w14:paraId="0000098E">
      <w:pPr>
        <w:rPr/>
      </w:pPr>
      <w:r w:rsidDel="00000000" w:rsidR="00000000" w:rsidRPr="00000000">
        <w:br w:type="page"/>
      </w:r>
      <w:r w:rsidDel="00000000" w:rsidR="00000000" w:rsidRPr="00000000">
        <w:rPr>
          <w:rtl w:val="0"/>
        </w:rPr>
      </w:r>
    </w:p>
    <w:p w:rsidR="00000000" w:rsidDel="00000000" w:rsidP="00000000" w:rsidRDefault="00000000" w:rsidRPr="00000000" w14:paraId="0000098F">
      <w:pPr>
        <w:spacing w:after="80" w:lineRule="auto"/>
        <w:rPr/>
      </w:pPr>
      <w:r w:rsidDel="00000000" w:rsidR="00000000" w:rsidRPr="00000000">
        <w:rPr>
          <w:b w:val="1"/>
          <w:bCs w:val="1"/>
          <w:color w:val="004d98"/>
          <w:sz w:val="18"/>
          <w:szCs w:val="18"/>
          <w:rtl w:val="0"/>
        </w:rPr>
        <w:t xml:space="preserve">SECTION 02</w:t>
      </w:r>
      <w:r w:rsidDel="00000000" w:rsidR="00000000" w:rsidRPr="00000000">
        <w:rPr>
          <w:rtl w:val="0"/>
        </w:rPr>
      </w:r>
    </w:p>
    <w:p w:rsidR="00000000" w:rsidDel="00000000" w:rsidP="00000000" w:rsidRDefault="00000000" w:rsidRPr="00000000" w14:paraId="00000990">
      <w:pPr>
        <w:spacing w:after="120" w:before="80" w:lineRule="auto"/>
        <w:rPr/>
      </w:pPr>
      <w:r w:rsidDel="00000000" w:rsidR="00000000" w:rsidRPr="00000000">
        <w:rPr>
          <w:b w:val="1"/>
          <w:bCs w:val="1"/>
          <w:color w:val="111827"/>
          <w:sz w:val="48"/>
          <w:szCs w:val="48"/>
          <w:rtl w:val="0"/>
        </w:rPr>
        <w:t xml:space="preserve">Audience Strategy</w:t>
      </w:r>
      <w:r w:rsidDel="00000000" w:rsidR="00000000" w:rsidRPr="00000000">
        <w:rPr>
          <w:rtl w:val="0"/>
        </w:rPr>
      </w:r>
    </w:p>
    <w:p w:rsidR="00000000" w:rsidDel="00000000" w:rsidP="00000000" w:rsidRDefault="00000000" w:rsidRPr="00000000" w14:paraId="00000991">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992">
      <w:pPr>
        <w:spacing w:after="120" w:before="240" w:lineRule="auto"/>
        <w:rPr/>
      </w:pPr>
      <w:commentRangeStart w:id="20"/>
      <w:r w:rsidDel="00000000" w:rsidR="00000000" w:rsidRPr="00000000">
        <w:rPr>
          <w:b w:val="1"/>
          <w:bCs w:val="1"/>
          <w:color w:val="004d98"/>
          <w:sz w:val="24"/>
          <w:szCs w:val="24"/>
          <w:rtl w:val="0"/>
        </w:rPr>
        <w:t xml:space="preserve">Primary Audience: Existing FCB Fans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993">
      <w:pPr>
        <w:spacing w:after="180" w:line="320" w:lineRule="auto"/>
        <w:rPr/>
      </w:pPr>
      <w:r w:rsidDel="00000000" w:rsidR="00000000" w:rsidRPr="00000000">
        <w:rPr>
          <w:color w:val="111827"/>
          <w:rtl w:val="0"/>
        </w:rPr>
        <w:t xml:space="preserve">The primary campaign audience is not crypto-native. It is not even finance-native. It is football fans who have spent money supporting FC Barcelona for years and have received nothing back beyond the experience of watching the club. That fan psychology is the entry point.</w:t>
      </w:r>
      <w:r w:rsidDel="00000000" w:rsidR="00000000" w:rsidRPr="00000000">
        <w:rPr>
          <w:rtl w:val="0"/>
        </w:rPr>
      </w:r>
    </w:p>
    <w:p w:rsidR="00000000" w:rsidDel="00000000" w:rsidP="00000000" w:rsidRDefault="00000000" w:rsidRPr="00000000" w14:paraId="00000994">
      <w:pPr>
        <w:spacing w:after="180" w:line="320" w:lineRule="auto"/>
        <w:rPr/>
      </w:pPr>
      <w:commentRangeStart w:id="21"/>
      <w:r w:rsidDel="00000000" w:rsidR="00000000" w:rsidRPr="00000000">
        <w:rPr>
          <w:color w:val="111827"/>
          <w:rtl w:val="0"/>
        </w:rPr>
        <w:t xml:space="preserve">FCB has 800 million global fans. The campaign does not need to convert all of them. The constraint is not reach. It is activation flow and onboarding friction. The product is already built. The job is to put it in front of people who have a pre-existing reason to care.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995">
      <w:pPr>
        <w:spacing w:after="120" w:lineRule="auto"/>
        <w:rPr/>
      </w:pPr>
      <w:r w:rsidDel="00000000" w:rsidR="00000000" w:rsidRPr="00000000">
        <w:rPr>
          <w:rtl w:val="0"/>
        </w:rPr>
      </w:r>
    </w:p>
    <w:tbl>
      <w:tblPr>
        <w:tblStyle w:val="Table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320"/>
        <w:gridCol w:w="3600"/>
        <w:tblGridChange w:id="0">
          <w:tblGrid>
            <w:gridCol w:w="2160"/>
            <w:gridCol w:w="4320"/>
            <w:gridCol w:w="36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96">
            <w:pPr>
              <w:rPr/>
            </w:pPr>
            <w:commentRangeStart w:id="22"/>
            <w:r w:rsidDel="00000000" w:rsidR="00000000" w:rsidRPr="00000000">
              <w:rPr>
                <w:b w:val="1"/>
                <w:bCs w:val="1"/>
                <w:color w:val="ffffff"/>
                <w:sz w:val="18"/>
                <w:szCs w:val="18"/>
                <w:rtl w:val="0"/>
              </w:rPr>
              <w:t xml:space="preserve">SEGMENT</w:t>
            </w:r>
            <w:commentRangeEnd w:id="22"/>
            <w:r w:rsidDel="00000000" w:rsidR="00000000" w:rsidRPr="00000000">
              <w:commentReference w:id="22"/>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97">
            <w:pPr>
              <w:rPr/>
            </w:pPr>
            <w:r w:rsidDel="00000000" w:rsidR="00000000" w:rsidRPr="00000000">
              <w:rPr>
                <w:b w:val="1"/>
                <w:bCs w:val="1"/>
                <w:color w:val="ffffff"/>
                <w:sz w:val="18"/>
                <w:szCs w:val="18"/>
                <w:rtl w:val="0"/>
              </w:rPr>
              <w:t xml:space="preserve">PROFILE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98">
            <w:pPr>
              <w:rPr/>
            </w:pPr>
            <w:r w:rsidDel="00000000" w:rsidR="00000000" w:rsidRPr="00000000">
              <w:rPr>
                <w:b w:val="1"/>
                <w:bCs w:val="1"/>
                <w:color w:val="ffffff"/>
                <w:sz w:val="18"/>
                <w:szCs w:val="18"/>
                <w:rtl w:val="0"/>
              </w:rPr>
              <w:t xml:space="preserve">ACTIVATION ANGLE</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99">
            <w:pPr>
              <w:spacing w:line="280" w:lineRule="auto"/>
              <w:rPr/>
            </w:pPr>
            <w:r w:rsidDel="00000000" w:rsidR="00000000" w:rsidRPr="00000000">
              <w:rPr>
                <w:b w:val="1"/>
                <w:bCs w:val="1"/>
                <w:color w:val="111827"/>
                <w:sz w:val="20"/>
                <w:szCs w:val="20"/>
                <w:rtl w:val="0"/>
              </w:rPr>
              <w:t xml:space="preserve">Core Fan Base</w:t>
            </w:r>
            <w:r w:rsidDel="00000000" w:rsidR="00000000" w:rsidRPr="00000000">
              <w:rPr>
                <w:rtl w:val="0"/>
              </w:rPr>
            </w:r>
          </w:p>
          <w:p w:rsidR="00000000" w:rsidDel="00000000" w:rsidP="00000000" w:rsidRDefault="00000000" w:rsidRPr="00000000" w14:paraId="0000099A">
            <w:pPr>
              <w:spacing w:before="80" w:line="280" w:lineRule="auto"/>
              <w:rPr/>
            </w:pPr>
            <w:r w:rsidDel="00000000" w:rsidR="00000000" w:rsidRPr="00000000">
              <w:rPr>
                <w:color w:val="111827"/>
                <w:sz w:val="20"/>
                <w:szCs w:val="20"/>
                <w:rtl w:val="0"/>
              </w:rPr>
              <w:t xml:space="preserve">(Global)</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9B">
            <w:pPr>
              <w:spacing w:line="280" w:lineRule="auto"/>
              <w:rPr/>
            </w:pPr>
            <w:r w:rsidDel="00000000" w:rsidR="00000000" w:rsidRPr="00000000">
              <w:rPr>
                <w:color w:val="111827"/>
                <w:sz w:val="20"/>
                <w:szCs w:val="20"/>
                <w:rtl w:val="0"/>
              </w:rPr>
              <w:t xml:space="preserve">FCB social followers, merchandise buyers, match viewers. 18 to 45. LATAM, Europe, Africa, SEA.</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9C">
            <w:pPr>
              <w:spacing w:line="280" w:lineRule="auto"/>
              <w:rPr/>
            </w:pPr>
            <w:r w:rsidDel="00000000" w:rsidR="00000000" w:rsidRPr="00000000">
              <w:rPr>
                <w:color w:val="111827"/>
                <w:sz w:val="20"/>
                <w:szCs w:val="20"/>
                <w:rtl w:val="0"/>
              </w:rPr>
              <w:t xml:space="preserve">Brand loyalty. The club they have supported their whole lives is now offering them something 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9D">
            <w:pPr>
              <w:spacing w:line="280" w:lineRule="auto"/>
              <w:rPr/>
            </w:pPr>
            <w:commentRangeStart w:id="23"/>
            <w:r w:rsidDel="00000000" w:rsidR="00000000" w:rsidRPr="00000000">
              <w:rPr>
                <w:b w:val="1"/>
                <w:bCs w:val="1"/>
                <w:color w:val="111827"/>
                <w:sz w:val="20"/>
                <w:szCs w:val="20"/>
                <w:rtl w:val="0"/>
              </w:rPr>
              <w:t xml:space="preserve">Unbanked / Underbanked Fans</w:t>
            </w:r>
            <w:commentRangeEnd w:id="23"/>
            <w:r w:rsidDel="00000000" w:rsidR="00000000" w:rsidRPr="00000000">
              <w:commentReference w:id="23"/>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9E">
            <w:pPr>
              <w:spacing w:line="280" w:lineRule="auto"/>
              <w:rPr/>
            </w:pPr>
            <w:r w:rsidDel="00000000" w:rsidR="00000000" w:rsidRPr="00000000">
              <w:rPr>
                <w:color w:val="111827"/>
                <w:sz w:val="20"/>
                <w:szCs w:val="20"/>
                <w:rtl w:val="0"/>
              </w:rPr>
              <w:t xml:space="preserve">Young fans in LATAM, Africa, SEA with predatory local banks or no banking relationship. High mobile penetration.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9F">
            <w:pPr>
              <w:spacing w:line="280" w:lineRule="auto"/>
              <w:rPr/>
            </w:pPr>
            <w:r w:rsidDel="00000000" w:rsidR="00000000" w:rsidRPr="00000000">
              <w:rPr>
                <w:color w:val="111827"/>
                <w:sz w:val="20"/>
                <w:szCs w:val="20"/>
                <w:rtl w:val="0"/>
              </w:rPr>
              <w:t xml:space="preserve">Modern, clean digital banking with a brand they already trust. No need to explain crypto.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A0">
            <w:pPr>
              <w:spacing w:line="280" w:lineRule="auto"/>
              <w:rPr/>
            </w:pPr>
            <w:commentRangeStart w:id="24"/>
            <w:commentRangeStart w:id="25"/>
            <w:r w:rsidDel="00000000" w:rsidR="00000000" w:rsidRPr="00000000">
              <w:rPr>
                <w:b w:val="1"/>
                <w:bCs w:val="1"/>
                <w:color w:val="111827"/>
                <w:sz w:val="20"/>
                <w:szCs w:val="20"/>
                <w:rtl w:val="0"/>
              </w:rPr>
              <w:t xml:space="preserve">Korean Fan Market</w:t>
            </w:r>
            <w:commentRangeEnd w:id="25"/>
            <w:r w:rsidDel="00000000" w:rsidR="00000000" w:rsidRPr="00000000">
              <w:commentReference w:id="25"/>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A1">
            <w:pPr>
              <w:spacing w:line="280" w:lineRule="auto"/>
              <w:rPr/>
            </w:pPr>
            <w:r w:rsidDel="00000000" w:rsidR="00000000" w:rsidRPr="00000000">
              <w:rPr>
                <w:color w:val="111827"/>
                <w:sz w:val="20"/>
                <w:szCs w:val="20"/>
                <w:rtl w:val="0"/>
              </w:rPr>
              <w:t xml:space="preserve">Korea has an outsized FCB following relative to market size. High ARPU. Premium experience buyers.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A2">
            <w:pPr>
              <w:spacing w:line="280" w:lineRule="auto"/>
              <w:rPr/>
            </w:pPr>
            <w:r w:rsidDel="00000000" w:rsidR="00000000" w:rsidRPr="00000000">
              <w:rPr>
                <w:color w:val="111827"/>
                <w:sz w:val="20"/>
                <w:szCs w:val="20"/>
                <w:rtl w:val="0"/>
              </w:rPr>
              <w:t xml:space="preserve">Localised activation through Web2-first fan and football channels. Not crypto-native.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A3">
            <w:pPr>
              <w:spacing w:line="280" w:lineRule="auto"/>
              <w:rPr/>
            </w:pPr>
            <w:commentRangeEnd w:id="24"/>
            <w:r w:rsidDel="00000000" w:rsidR="00000000" w:rsidRPr="00000000">
              <w:commentReference w:id="24"/>
            </w:r>
            <w:commentRangeStart w:id="26"/>
            <w:r w:rsidDel="00000000" w:rsidR="00000000" w:rsidRPr="00000000">
              <w:rPr>
                <w:b w:val="1"/>
                <w:bCs w:val="1"/>
                <w:color w:val="111827"/>
                <w:sz w:val="20"/>
                <w:szCs w:val="20"/>
                <w:rtl w:val="0"/>
              </w:rPr>
              <w:t xml:space="preserve">Web3 / Crypto-Adjacent Fans</w:t>
            </w:r>
            <w:commentRangeEnd w:id="26"/>
            <w:r w:rsidDel="00000000" w:rsidR="00000000" w:rsidRPr="00000000">
              <w:commentReference w:id="26"/>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A4">
            <w:pPr>
              <w:spacing w:line="280" w:lineRule="auto"/>
              <w:rPr/>
            </w:pPr>
            <w:r w:rsidDel="00000000" w:rsidR="00000000" w:rsidRPr="00000000">
              <w:rPr>
                <w:color w:val="111827"/>
                <w:sz w:val="20"/>
                <w:szCs w:val="20"/>
                <w:rtl w:val="0"/>
              </w:rPr>
              <w:t xml:space="preserve">CT users who follow football and crypto. Out of scope for 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A5">
            <w:pPr>
              <w:spacing w:line="280" w:lineRule="auto"/>
              <w:rPr/>
            </w:pPr>
            <w:r w:rsidDel="00000000" w:rsidR="00000000" w:rsidRPr="00000000">
              <w:rPr>
                <w:color w:val="111827"/>
                <w:sz w:val="20"/>
                <w:szCs w:val="20"/>
                <w:rtl w:val="0"/>
              </w:rPr>
              <w:t xml:space="preserve">Activated entirely in Phase 2. No Phase 1 touchpoints.</w:t>
            </w:r>
            <w:r w:rsidDel="00000000" w:rsidR="00000000" w:rsidRPr="00000000">
              <w:rPr>
                <w:rtl w:val="0"/>
              </w:rPr>
            </w:r>
          </w:p>
        </w:tc>
      </w:tr>
    </w:tbl>
    <w:p w:rsidR="00000000" w:rsidDel="00000000" w:rsidP="00000000" w:rsidRDefault="00000000" w:rsidRPr="00000000" w14:paraId="000009A6">
      <w:pPr>
        <w:spacing w:after="280" w:lineRule="auto"/>
        <w:rPr/>
      </w:pPr>
      <w:r w:rsidDel="00000000" w:rsidR="00000000" w:rsidRPr="00000000">
        <w:rPr>
          <w:rtl w:val="0"/>
        </w:rPr>
      </w:r>
    </w:p>
    <w:p w:rsidR="00000000" w:rsidDel="00000000" w:rsidP="00000000" w:rsidRDefault="00000000" w:rsidRPr="00000000" w14:paraId="000009A7">
      <w:pPr>
        <w:spacing w:after="120" w:before="240" w:lineRule="auto"/>
        <w:rPr/>
      </w:pPr>
      <w:commentRangeStart w:id="27"/>
      <w:r w:rsidDel="00000000" w:rsidR="00000000" w:rsidRPr="00000000">
        <w:rPr>
          <w:b w:val="1"/>
          <w:bCs w:val="1"/>
          <w:color w:val="004d98"/>
          <w:sz w:val="24"/>
          <w:szCs w:val="24"/>
          <w:rtl w:val="0"/>
        </w:rPr>
        <w:t xml:space="preserve">The 100% Web2 Frame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9A8">
      <w:pPr>
        <w:spacing w:after="180" w:line="320" w:lineRule="auto"/>
        <w:rPr/>
      </w:pPr>
      <w:r w:rsidDel="00000000" w:rsidR="00000000" w:rsidRPr="00000000">
        <w:rPr>
          <w:color w:val="111827"/>
          <w:rtl w:val="0"/>
        </w:rPr>
        <w:t xml:space="preserve">Phase 1 activity is 100% Web2. The pitch is the card, the cashback, and the FCB brand. No CT seeding, no rumor activity, no Web3 channel work of any kind. Token discourse waits for Phase 2.</w:t>
      </w:r>
      <w:r w:rsidDel="00000000" w:rsidR="00000000" w:rsidRPr="00000000">
        <w:rPr>
          <w:rtl w:val="0"/>
        </w:rPr>
      </w:r>
    </w:p>
    <w:p w:rsidR="00000000" w:rsidDel="00000000" w:rsidP="00000000" w:rsidRDefault="00000000" w:rsidRPr="00000000" w14:paraId="000009A9">
      <w:pPr>
        <w:spacing w:after="180" w:line="320" w:lineRule="auto"/>
        <w:rPr/>
      </w:pPr>
      <w:commentRangeStart w:id="28"/>
      <w:r w:rsidDel="00000000" w:rsidR="00000000" w:rsidRPr="00000000">
        <w:rPr>
          <w:color w:val="111827"/>
          <w:rtl w:val="0"/>
        </w:rPr>
        <w:t xml:space="preserve">This is not a compromise. It is the correct commercial decision given the timeline. The World Cup runs June 11 through July 19. Global attention is on football. The market for a football-branded financial product during that window is at its annual peak. That window should not be split. Every dollar and hour goes into converting football fans into neobank users.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9AA">
      <w:pPr>
        <w:rPr/>
      </w:pPr>
      <w:r w:rsidDel="00000000" w:rsidR="00000000" w:rsidRPr="00000000">
        <w:br w:type="page"/>
      </w:r>
      <w:r w:rsidDel="00000000" w:rsidR="00000000" w:rsidRPr="00000000">
        <w:rPr>
          <w:rtl w:val="0"/>
        </w:rPr>
      </w:r>
    </w:p>
    <w:p w:rsidR="00000000" w:rsidDel="00000000" w:rsidP="00000000" w:rsidRDefault="00000000" w:rsidRPr="00000000" w14:paraId="000009AB">
      <w:pPr>
        <w:spacing w:after="80" w:lineRule="auto"/>
        <w:rPr/>
      </w:pPr>
      <w:r w:rsidDel="00000000" w:rsidR="00000000" w:rsidRPr="00000000">
        <w:rPr>
          <w:b w:val="1"/>
          <w:bCs w:val="1"/>
          <w:color w:val="004d98"/>
          <w:sz w:val="18"/>
          <w:szCs w:val="18"/>
          <w:rtl w:val="0"/>
        </w:rPr>
        <w:t xml:space="preserve">SECTION 03</w:t>
      </w:r>
      <w:r w:rsidDel="00000000" w:rsidR="00000000" w:rsidRPr="00000000">
        <w:rPr>
          <w:rtl w:val="0"/>
        </w:rPr>
      </w:r>
    </w:p>
    <w:p w:rsidR="00000000" w:rsidDel="00000000" w:rsidP="00000000" w:rsidRDefault="00000000" w:rsidRPr="00000000" w14:paraId="000009AC">
      <w:pPr>
        <w:spacing w:after="120" w:before="80" w:lineRule="auto"/>
        <w:rPr/>
      </w:pPr>
      <w:r w:rsidDel="00000000" w:rsidR="00000000" w:rsidRPr="00000000">
        <w:rPr>
          <w:b w:val="1"/>
          <w:bCs w:val="1"/>
          <w:color w:val="111827"/>
          <w:sz w:val="48"/>
          <w:szCs w:val="48"/>
          <w:rtl w:val="0"/>
        </w:rPr>
        <w:t xml:space="preserve">Featured Growth Mechanic</w:t>
      </w:r>
      <w:r w:rsidDel="00000000" w:rsidR="00000000" w:rsidRPr="00000000">
        <w:rPr>
          <w:rtl w:val="0"/>
        </w:rPr>
      </w:r>
    </w:p>
    <w:p w:rsidR="00000000" w:rsidDel="00000000" w:rsidP="00000000" w:rsidRDefault="00000000" w:rsidRPr="00000000" w14:paraId="000009AD">
      <w:pPr>
        <w:pBdr>
          <w:bottom w:color="a50044" w:space="1" w:sz="16" w:val="single"/>
        </w:pBdr>
        <w:spacing w:after="280" w:lineRule="auto"/>
        <w:rPr/>
      </w:pPr>
      <w:r w:rsidDel="00000000" w:rsidR="00000000" w:rsidRPr="00000000">
        <w:rPr>
          <w:rtl w:val="0"/>
        </w:rPr>
      </w:r>
    </w:p>
    <w:p w:rsidR="00000000" w:rsidDel="00000000" w:rsidP="00000000" w:rsidRDefault="00000000" w:rsidRPr="00000000" w14:paraId="000009AE">
      <w:pPr>
        <w:spacing w:after="240" w:line="320" w:lineRule="auto"/>
        <w:rPr/>
      </w:pPr>
      <w:r w:rsidDel="00000000" w:rsidR="00000000" w:rsidRPr="00000000">
        <w:rPr>
          <w:b w:val="1"/>
          <w:bCs w:val="1"/>
          <w:color w:val="111827"/>
          <w:sz w:val="24"/>
          <w:szCs w:val="24"/>
          <w:rtl w:val="0"/>
        </w:rPr>
        <w:t xml:space="preserve">The FCB Loyalty Dividend.</w:t>
      </w:r>
      <w:r w:rsidDel="00000000" w:rsidR="00000000" w:rsidRPr="00000000">
        <w:rPr>
          <w:rtl w:val="0"/>
        </w:rPr>
      </w:r>
    </w:p>
    <w:p w:rsidR="00000000" w:rsidDel="00000000" w:rsidP="00000000" w:rsidRDefault="00000000" w:rsidRPr="00000000" w14:paraId="000009AF">
      <w:pPr>
        <w:spacing w:after="180" w:line="320" w:lineRule="auto"/>
        <w:rPr/>
      </w:pPr>
      <w:commentRangeStart w:id="29"/>
      <w:r w:rsidDel="00000000" w:rsidR="00000000" w:rsidRPr="00000000">
        <w:rPr>
          <w:color w:val="111827"/>
          <w:rtl w:val="0"/>
        </w:rPr>
        <w:t xml:space="preserve">Every successful pre-registration campaign is built on a single number that makes the user feel something. For ETHGas, the number was how much your Ethereum transactions cost in gas over the last year. For ORBT, it was your DeFi Score. 590,000 users shared the ETHGas report. 70,000 shared the ORBT score. Both spread because the number was personal, surprising, and slightly uncomfortable.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9B0">
      <w:pPr>
        <w:spacing w:after="180" w:line="320" w:lineRule="auto"/>
        <w:rPr/>
      </w:pPr>
      <w:r w:rsidDel="00000000" w:rsidR="00000000" w:rsidRPr="00000000">
        <w:rPr>
          <w:color w:val="111827"/>
          <w:rtl w:val="0"/>
        </w:rPr>
        <w:t xml:space="preserve">The FCB Loyalty Dividend applies the same mechanic to football fans. The number: how much the FCB card would have paid you back, based on your actual history as a supporter.</w:t>
      </w:r>
      <w:r w:rsidDel="00000000" w:rsidR="00000000" w:rsidRPr="00000000">
        <w:rPr>
          <w:rtl w:val="0"/>
        </w:rPr>
      </w:r>
    </w:p>
    <w:p w:rsidR="00000000" w:rsidDel="00000000" w:rsidP="00000000" w:rsidRDefault="00000000" w:rsidRPr="00000000" w14:paraId="000009B1">
      <w:pPr>
        <w:spacing w:after="160" w:lineRule="auto"/>
        <w:rPr/>
      </w:pPr>
      <w:r w:rsidDel="00000000" w:rsidR="00000000" w:rsidRPr="00000000">
        <w:rPr>
          <w:rtl w:val="0"/>
        </w:rPr>
      </w:r>
    </w:p>
    <w:tbl>
      <w:tblPr>
        <w:tblStyle w:val="Table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a50044" w:space="0" w:sz="24" w:val="single"/>
              <w:bottom w:color="000000" w:space="0" w:sz="0" w:val="nil"/>
              <w:right w:color="000000" w:space="0" w:sz="0" w:val="nil"/>
            </w:tcBorders>
            <w:tcMar>
              <w:top w:w="100.0" w:type="dxa"/>
              <w:left w:w="320.0" w:type="dxa"/>
              <w:bottom w:w="100.0" w:type="dxa"/>
              <w:right w:w="200.0" w:type="dxa"/>
            </w:tcMar>
          </w:tcPr>
          <w:p w:rsidR="00000000" w:rsidDel="00000000" w:rsidP="00000000" w:rsidRDefault="00000000" w:rsidRPr="00000000" w14:paraId="000009B2">
            <w:pPr>
              <w:spacing w:after="140" w:lineRule="auto"/>
              <w:rPr/>
            </w:pPr>
            <w:r w:rsidDel="00000000" w:rsidR="00000000" w:rsidRPr="00000000">
              <w:rPr>
                <w:b w:val="1"/>
                <w:bCs w:val="1"/>
                <w:color w:val="a50044"/>
                <w:sz w:val="16"/>
                <w:szCs w:val="16"/>
                <w:rtl w:val="0"/>
              </w:rPr>
              <w:t xml:space="preserve">THE CORE MESSAGE</w:t>
            </w:r>
            <w:r w:rsidDel="00000000" w:rsidR="00000000" w:rsidRPr="00000000">
              <w:rPr>
                <w:rtl w:val="0"/>
              </w:rPr>
            </w:r>
          </w:p>
          <w:p w:rsidR="00000000" w:rsidDel="00000000" w:rsidP="00000000" w:rsidRDefault="00000000" w:rsidRPr="00000000" w14:paraId="000009B3">
            <w:pPr>
              <w:spacing w:after="100" w:line="360" w:lineRule="auto"/>
              <w:rPr/>
            </w:pPr>
            <w:r w:rsidDel="00000000" w:rsidR="00000000" w:rsidRPr="00000000">
              <w:rPr>
                <w:b w:val="1"/>
                <w:bCs w:val="1"/>
                <w:color w:val="111827"/>
                <w:sz w:val="26"/>
                <w:szCs w:val="26"/>
                <w:rtl w:val="0"/>
              </w:rPr>
              <w:t xml:space="preserve">You have spent EUR 4,200 supporting FC Barcelona over 8 years.</w:t>
            </w:r>
            <w:r w:rsidDel="00000000" w:rsidR="00000000" w:rsidRPr="00000000">
              <w:rPr>
                <w:rtl w:val="0"/>
              </w:rPr>
            </w:r>
          </w:p>
          <w:p w:rsidR="00000000" w:rsidDel="00000000" w:rsidP="00000000" w:rsidRDefault="00000000" w:rsidRPr="00000000" w14:paraId="000009B4">
            <w:pPr>
              <w:spacing w:after="100" w:line="360" w:lineRule="auto"/>
              <w:rPr/>
            </w:pPr>
            <w:r w:rsidDel="00000000" w:rsidR="00000000" w:rsidRPr="00000000">
              <w:rPr>
                <w:b w:val="1"/>
                <w:bCs w:val="1"/>
                <w:color w:val="111827"/>
                <w:sz w:val="26"/>
                <w:szCs w:val="26"/>
                <w:rtl w:val="0"/>
              </w:rPr>
              <w:t xml:space="preserve">If you had been using the FCB card, you would have earned EUR 336 back.</w:t>
            </w:r>
            <w:r w:rsidDel="00000000" w:rsidR="00000000" w:rsidRPr="00000000">
              <w:rPr>
                <w:rtl w:val="0"/>
              </w:rPr>
            </w:r>
          </w:p>
          <w:p w:rsidR="00000000" w:rsidDel="00000000" w:rsidP="00000000" w:rsidRDefault="00000000" w:rsidRPr="00000000" w14:paraId="000009B5">
            <w:pPr>
              <w:spacing w:after="100" w:line="360" w:lineRule="auto"/>
              <w:rPr/>
            </w:pPr>
            <w:r w:rsidDel="00000000" w:rsidR="00000000" w:rsidRPr="00000000">
              <w:rPr>
                <w:b w:val="1"/>
                <w:bCs w:val="1"/>
                <w:color w:val="111827"/>
                <w:sz w:val="26"/>
                <w:szCs w:val="26"/>
                <w:rtl w:val="0"/>
              </w:rPr>
              <w:t xml:space="preserve">Instead, your bank kept it.</w:t>
            </w:r>
            <w:r w:rsidDel="00000000" w:rsidR="00000000" w:rsidRPr="00000000">
              <w:rPr>
                <w:rtl w:val="0"/>
              </w:rPr>
            </w:r>
          </w:p>
        </w:tc>
      </w:tr>
    </w:tbl>
    <w:p w:rsidR="00000000" w:rsidDel="00000000" w:rsidP="00000000" w:rsidRDefault="00000000" w:rsidRPr="00000000" w14:paraId="000009B6">
      <w:pPr>
        <w:spacing w:after="220" w:lineRule="auto"/>
        <w:rPr/>
      </w:pPr>
      <w:r w:rsidDel="00000000" w:rsidR="00000000" w:rsidRPr="00000000">
        <w:rPr>
          <w:rtl w:val="0"/>
        </w:rPr>
      </w:r>
    </w:p>
    <w:p w:rsidR="00000000" w:rsidDel="00000000" w:rsidP="00000000" w:rsidRDefault="00000000" w:rsidRPr="00000000" w14:paraId="000009B7">
      <w:pPr>
        <w:spacing w:after="180" w:line="320" w:lineRule="auto"/>
        <w:rPr/>
      </w:pPr>
      <w:r w:rsidDel="00000000" w:rsidR="00000000" w:rsidRPr="00000000">
        <w:rPr>
          <w:color w:val="111827"/>
          <w:rtl w:val="0"/>
        </w:rPr>
        <w:t xml:space="preserve">That number is the campaign. Everything else is delivery infrastructure.</w:t>
      </w:r>
      <w:r w:rsidDel="00000000" w:rsidR="00000000" w:rsidRPr="00000000">
        <w:rPr>
          <w:rtl w:val="0"/>
        </w:rPr>
      </w:r>
    </w:p>
    <w:p w:rsidR="00000000" w:rsidDel="00000000" w:rsidP="00000000" w:rsidRDefault="00000000" w:rsidRPr="00000000" w14:paraId="000009B8">
      <w:pPr>
        <w:spacing w:after="120" w:before="240" w:lineRule="auto"/>
        <w:rPr/>
      </w:pPr>
      <w:r w:rsidDel="00000000" w:rsidR="00000000" w:rsidRPr="00000000">
        <w:rPr>
          <w:b w:val="1"/>
          <w:bCs w:val="1"/>
          <w:color w:val="004d98"/>
          <w:sz w:val="24"/>
          <w:szCs w:val="24"/>
          <w:rtl w:val="0"/>
        </w:rPr>
        <w:t xml:space="preserve">How It Works</w:t>
      </w:r>
      <w:r w:rsidDel="00000000" w:rsidR="00000000" w:rsidRPr="00000000">
        <w:rPr>
          <w:rtl w:val="0"/>
        </w:rPr>
      </w:r>
    </w:p>
    <w:p w:rsidR="00000000" w:rsidDel="00000000" w:rsidP="00000000" w:rsidRDefault="00000000" w:rsidRPr="00000000" w14:paraId="000009B9">
      <w:pPr>
        <w:spacing w:after="180" w:line="320" w:lineRule="auto"/>
        <w:rPr/>
      </w:pPr>
      <w:r w:rsidDel="00000000" w:rsidR="00000000" w:rsidRPr="00000000">
        <w:rPr>
          <w:color w:val="111827"/>
          <w:rtl w:val="0"/>
        </w:rPr>
        <w:t xml:space="preserve">Before May 24, fans connect their existing FCB account or enter their email and receive a personalised Loyalty Dividend card. The card shows: years as a fan, estimated lifetime FCB spend, Loyalty Dividend figure in large type, supporter tier badge, and a single line at the bottom.</w:t>
      </w:r>
      <w:r w:rsidDel="00000000" w:rsidR="00000000" w:rsidRPr="00000000">
        <w:rPr>
          <w:rtl w:val="0"/>
        </w:rPr>
      </w:r>
    </w:p>
    <w:p w:rsidR="00000000" w:rsidDel="00000000" w:rsidP="00000000" w:rsidRDefault="00000000" w:rsidRPr="00000000" w14:paraId="000009BA">
      <w:pPr>
        <w:numPr>
          <w:ilvl w:val="0"/>
          <w:numId w:val="11"/>
        </w:numPr>
        <w:spacing w:after="120" w:line="320" w:lineRule="auto"/>
        <w:ind w:left="360" w:hanging="240"/>
      </w:pPr>
      <w:r w:rsidDel="00000000" w:rsidR="00000000" w:rsidRPr="00000000">
        <w:rPr>
          <w:b w:val="1"/>
          <w:bCs w:val="1"/>
          <w:color w:val="111827"/>
          <w:rtl w:val="0"/>
        </w:rPr>
        <w:t xml:space="preserve">Shareable Output: </w:t>
      </w:r>
      <w:r w:rsidDel="00000000" w:rsidR="00000000" w:rsidRPr="00000000">
        <w:rPr>
          <w:color w:val="111827"/>
          <w:rtl w:val="0"/>
        </w:rPr>
        <w:t xml:space="preserve">Landscape card, same format as the Fan Spending Report already built in the Surgence Lovable toolkit. One-tap share to X and WhatsApp. Pre-written caption with the personal number embedded.</w:t>
      </w:r>
      <w:r w:rsidDel="00000000" w:rsidR="00000000" w:rsidRPr="00000000">
        <w:rPr>
          <w:rtl w:val="0"/>
        </w:rPr>
      </w:r>
    </w:p>
    <w:p w:rsidR="00000000" w:rsidDel="00000000" w:rsidP="00000000" w:rsidRDefault="00000000" w:rsidRPr="00000000" w14:paraId="000009BB">
      <w:pPr>
        <w:numPr>
          <w:ilvl w:val="0"/>
          <w:numId w:val="11"/>
        </w:numPr>
        <w:spacing w:after="120" w:line="320" w:lineRule="auto"/>
        <w:ind w:left="360" w:hanging="240"/>
      </w:pPr>
      <w:r w:rsidDel="00000000" w:rsidR="00000000" w:rsidRPr="00000000">
        <w:rPr>
          <w:b w:val="1"/>
          <w:bCs w:val="1"/>
          <w:color w:val="111827"/>
          <w:rtl w:val="0"/>
        </w:rPr>
        <w:t xml:space="preserve">Brand Line: </w:t>
      </w:r>
      <w:r w:rsidDel="00000000" w:rsidR="00000000" w:rsidRPr="00000000">
        <w:rPr>
          <w:color w:val="111827"/>
          <w:rtl w:val="0"/>
        </w:rPr>
        <w:t xml:space="preserve">FC Barcelona is finally paying its fans back.</w:t>
      </w:r>
      <w:r w:rsidDel="00000000" w:rsidR="00000000" w:rsidRPr="00000000">
        <w:rPr>
          <w:rtl w:val="0"/>
        </w:rPr>
      </w:r>
    </w:p>
    <w:p w:rsidR="00000000" w:rsidDel="00000000" w:rsidP="00000000" w:rsidRDefault="00000000" w:rsidRPr="00000000" w14:paraId="000009BC">
      <w:pPr>
        <w:numPr>
          <w:ilvl w:val="0"/>
          <w:numId w:val="11"/>
        </w:numPr>
        <w:spacing w:after="120" w:line="320" w:lineRule="auto"/>
        <w:ind w:left="360" w:hanging="240"/>
      </w:pPr>
      <w:r w:rsidDel="00000000" w:rsidR="00000000" w:rsidRPr="00000000">
        <w:rPr>
          <w:b w:val="1"/>
          <w:bCs w:val="1"/>
          <w:color w:val="111827"/>
          <w:rtl w:val="0"/>
        </w:rPr>
        <w:t xml:space="preserve">Token Signal: </w:t>
      </w:r>
      <w:r w:rsidDel="00000000" w:rsidR="00000000" w:rsidRPr="00000000">
        <w:rPr>
          <w:color w:val="111827"/>
          <w:rtl w:val="0"/>
        </w:rPr>
        <w:t xml:space="preserve">None. No forward reference to the token in the card, the email, the landing page, or any Phase 1 collateral. Phase 2 owns all token-related communication.</w:t>
      </w:r>
      <w:r w:rsidDel="00000000" w:rsidR="00000000" w:rsidRPr="00000000">
        <w:rPr>
          <w:rtl w:val="0"/>
        </w:rPr>
      </w:r>
    </w:p>
    <w:p w:rsidR="00000000" w:rsidDel="00000000" w:rsidP="00000000" w:rsidRDefault="00000000" w:rsidRPr="00000000" w14:paraId="000009BD">
      <w:pPr>
        <w:spacing w:after="120" w:before="240" w:lineRule="auto"/>
        <w:rPr/>
      </w:pPr>
      <w:r w:rsidDel="00000000" w:rsidR="00000000" w:rsidRPr="00000000">
        <w:rPr>
          <w:b w:val="1"/>
          <w:bCs w:val="1"/>
          <w:color w:val="004d98"/>
          <w:sz w:val="24"/>
          <w:szCs w:val="24"/>
          <w:rtl w:val="0"/>
        </w:rPr>
        <w:t xml:space="preserve">Why This Spreads in Web2</w:t>
      </w:r>
      <w:r w:rsidDel="00000000" w:rsidR="00000000" w:rsidRPr="00000000">
        <w:rPr>
          <w:rtl w:val="0"/>
        </w:rPr>
      </w:r>
    </w:p>
    <w:p w:rsidR="00000000" w:rsidDel="00000000" w:rsidP="00000000" w:rsidRDefault="00000000" w:rsidRPr="00000000" w14:paraId="000009BE">
      <w:pPr>
        <w:spacing w:after="180" w:line="320" w:lineRule="auto"/>
        <w:rPr/>
      </w:pPr>
      <w:r w:rsidDel="00000000" w:rsidR="00000000" w:rsidRPr="00000000">
        <w:rPr>
          <w:color w:val="111827"/>
          <w:rtl w:val="0"/>
        </w:rPr>
        <w:t xml:space="preserve">The card format is designed to circulate in group chats. The pre-written caption is short enough for WhatsApp. This is the same distribution mechanic that seeded the ORBT DeFi Score to 70,000 shares and the ETHGas Gas Report to 590,000 users. Adapted here for football fans who have never touched a crypto app.</w:t>
      </w:r>
      <w:r w:rsidDel="00000000" w:rsidR="00000000" w:rsidRPr="00000000">
        <w:rPr>
          <w:rtl w:val="0"/>
        </w:rPr>
      </w:r>
    </w:p>
    <w:p w:rsidR="00000000" w:rsidDel="00000000" w:rsidP="00000000" w:rsidRDefault="00000000" w:rsidRPr="00000000" w14:paraId="000009BF">
      <w:pPr>
        <w:spacing w:after="180" w:line="320" w:lineRule="auto"/>
        <w:rPr/>
      </w:pPr>
      <w:r w:rsidDel="00000000" w:rsidR="00000000" w:rsidRPr="00000000">
        <w:rPr>
          <w:color w:val="111827"/>
          <w:rtl w:val="0"/>
        </w:rPr>
        <w:t xml:space="preserve">People share personal financial data cards because they are sharing a fact about themselves, not a brand message. The FCB Loyalty Dividend combines two emotions simultaneously: pride at having supported the club for that long and mild grievance at having received nothing back. The card resolves both. That emotional structure is highly shareable.</w:t>
      </w:r>
      <w:r w:rsidDel="00000000" w:rsidR="00000000" w:rsidRPr="00000000">
        <w:rPr>
          <w:rtl w:val="0"/>
        </w:rPr>
      </w:r>
    </w:p>
    <w:p w:rsidR="00000000" w:rsidDel="00000000" w:rsidP="00000000" w:rsidRDefault="00000000" w:rsidRPr="00000000" w14:paraId="000009C0">
      <w:pPr>
        <w:spacing w:after="120" w:before="240" w:lineRule="auto"/>
        <w:rPr/>
      </w:pPr>
      <w:r w:rsidDel="00000000" w:rsidR="00000000" w:rsidRPr="00000000">
        <w:rPr>
          <w:b w:val="1"/>
          <w:bCs w:val="1"/>
          <w:color w:val="004d98"/>
          <w:sz w:val="24"/>
          <w:szCs w:val="24"/>
          <w:rtl w:val="0"/>
        </w:rPr>
        <w:t xml:space="preserve">CRM Data Tiers</w:t>
      </w:r>
      <w:r w:rsidDel="00000000" w:rsidR="00000000" w:rsidRPr="00000000">
        <w:rPr>
          <w:rtl w:val="0"/>
        </w:rPr>
      </w:r>
    </w:p>
    <w:p w:rsidR="00000000" w:rsidDel="00000000" w:rsidP="00000000" w:rsidRDefault="00000000" w:rsidRPr="00000000" w14:paraId="000009C1">
      <w:pPr>
        <w:spacing w:after="180" w:line="320" w:lineRule="auto"/>
        <w:rPr/>
      </w:pPr>
      <w:r w:rsidDel="00000000" w:rsidR="00000000" w:rsidRPr="00000000">
        <w:rPr>
          <w:color w:val="111827"/>
          <w:rtl w:val="0"/>
        </w:rPr>
        <w:t xml:space="preserve">The Loyalty Dividend figure is only as compelling as the data behind it. Surgence will confirm CRM access in the first 30 days of engagement. Three execution tiers:</w:t>
      </w:r>
      <w:r w:rsidDel="00000000" w:rsidR="00000000" w:rsidRPr="00000000">
        <w:rPr>
          <w:rtl w:val="0"/>
        </w:rPr>
      </w:r>
    </w:p>
    <w:p w:rsidR="00000000" w:rsidDel="00000000" w:rsidP="00000000" w:rsidRDefault="00000000" w:rsidRPr="00000000" w14:paraId="000009C2">
      <w:pPr>
        <w:spacing w:after="120" w:lineRule="auto"/>
        <w:rPr/>
      </w:pPr>
      <w:r w:rsidDel="00000000" w:rsidR="00000000" w:rsidRPr="00000000">
        <w:rPr>
          <w:rtl w:val="0"/>
        </w:rPr>
      </w:r>
    </w:p>
    <w:tbl>
      <w:tblPr>
        <w:tblStyle w:val="Table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880"/>
        <w:gridCol w:w="2880"/>
        <w:gridCol w:w="2700"/>
        <w:tblGridChange w:id="0">
          <w:tblGrid>
            <w:gridCol w:w="1620"/>
            <w:gridCol w:w="2880"/>
            <w:gridCol w:w="2880"/>
            <w:gridCol w:w="27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C3">
            <w:pPr>
              <w:rPr/>
            </w:pPr>
            <w:r w:rsidDel="00000000" w:rsidR="00000000" w:rsidRPr="00000000">
              <w:rPr>
                <w:b w:val="1"/>
                <w:bCs w:val="1"/>
                <w:color w:val="ffffff"/>
                <w:sz w:val="18"/>
                <w:szCs w:val="18"/>
                <w:rtl w:val="0"/>
              </w:rPr>
              <w:t xml:space="preserve">TIER</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C4">
            <w:pPr>
              <w:rPr/>
            </w:pPr>
            <w:r w:rsidDel="00000000" w:rsidR="00000000" w:rsidRPr="00000000">
              <w:rPr>
                <w:b w:val="1"/>
                <w:bCs w:val="1"/>
                <w:color w:val="ffffff"/>
                <w:sz w:val="18"/>
                <w:szCs w:val="18"/>
                <w:rtl w:val="0"/>
              </w:rPr>
              <w:t xml:space="preserve">DATA AVAILABLE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C5">
            <w:pPr>
              <w:rPr/>
            </w:pPr>
            <w:r w:rsidDel="00000000" w:rsidR="00000000" w:rsidRPr="00000000">
              <w:rPr>
                <w:b w:val="1"/>
                <w:bCs w:val="1"/>
                <w:color w:val="ffffff"/>
                <w:sz w:val="18"/>
                <w:szCs w:val="18"/>
                <w:rtl w:val="0"/>
              </w:rPr>
              <w:t xml:space="preserve">DIVIDEND FIGURE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C6">
            <w:pPr>
              <w:rPr/>
            </w:pPr>
            <w:r w:rsidDel="00000000" w:rsidR="00000000" w:rsidRPr="00000000">
              <w:rPr>
                <w:b w:val="1"/>
                <w:bCs w:val="1"/>
                <w:color w:val="ffffff"/>
                <w:sz w:val="18"/>
                <w:szCs w:val="18"/>
                <w:rtl w:val="0"/>
              </w:rPr>
              <w:t xml:space="preserve">STRENGTH</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7">
            <w:pPr>
              <w:spacing w:line="280" w:lineRule="auto"/>
              <w:rPr/>
            </w:pPr>
            <w:r w:rsidDel="00000000" w:rsidR="00000000" w:rsidRPr="00000000">
              <w:rPr>
                <w:b w:val="1"/>
                <w:bCs w:val="1"/>
                <w:color w:val="111827"/>
                <w:sz w:val="20"/>
                <w:szCs w:val="20"/>
                <w:rtl w:val="0"/>
              </w:rPr>
              <w:t xml:space="preserve">Tier 1</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8">
            <w:pPr>
              <w:spacing w:line="280" w:lineRule="auto"/>
              <w:rPr/>
            </w:pPr>
            <w:r w:rsidDel="00000000" w:rsidR="00000000" w:rsidRPr="00000000">
              <w:rPr>
                <w:color w:val="111827"/>
                <w:sz w:val="20"/>
                <w:szCs w:val="20"/>
                <w:rtl w:val="0"/>
              </w:rPr>
              <w:t xml:space="preserve">Full CRM transaction history per account</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9">
            <w:pPr>
              <w:spacing w:line="280" w:lineRule="auto"/>
              <w:rPr/>
            </w:pPr>
            <w:r w:rsidDel="00000000" w:rsidR="00000000" w:rsidRPr="00000000">
              <w:rPr>
                <w:color w:val="111827"/>
                <w:sz w:val="20"/>
                <w:szCs w:val="20"/>
                <w:rtl w:val="0"/>
              </w:rPr>
              <w:t xml:space="preserve">Real figure from actual spend history</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A">
            <w:pPr>
              <w:spacing w:line="280" w:lineRule="auto"/>
              <w:rPr/>
            </w:pPr>
            <w:r w:rsidDel="00000000" w:rsidR="00000000" w:rsidRPr="00000000">
              <w:rPr>
                <w:color w:val="111827"/>
                <w:sz w:val="20"/>
                <w:szCs w:val="20"/>
                <w:rtl w:val="0"/>
              </w:rPr>
              <w:t xml:space="preserve">Maximum personalisation and impact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B">
            <w:pPr>
              <w:spacing w:line="280" w:lineRule="auto"/>
              <w:rPr/>
            </w:pPr>
            <w:r w:rsidDel="00000000" w:rsidR="00000000" w:rsidRPr="00000000">
              <w:rPr>
                <w:b w:val="1"/>
                <w:bCs w:val="1"/>
                <w:color w:val="111827"/>
                <w:sz w:val="20"/>
                <w:szCs w:val="20"/>
                <w:rtl w:val="0"/>
              </w:rPr>
              <w:t xml:space="preserve">Tier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C">
            <w:pPr>
              <w:spacing w:line="280" w:lineRule="auto"/>
              <w:rPr/>
            </w:pPr>
            <w:r w:rsidDel="00000000" w:rsidR="00000000" w:rsidRPr="00000000">
              <w:rPr>
                <w:color w:val="111827"/>
                <w:sz w:val="20"/>
                <w:szCs w:val="20"/>
                <w:rtl w:val="0"/>
              </w:rPr>
              <w:t xml:space="preserve">Account age + supporter tier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D">
            <w:pPr>
              <w:spacing w:line="280" w:lineRule="auto"/>
              <w:rPr/>
            </w:pPr>
            <w:r w:rsidDel="00000000" w:rsidR="00000000" w:rsidRPr="00000000">
              <w:rPr>
                <w:color w:val="111827"/>
                <w:sz w:val="20"/>
                <w:szCs w:val="20"/>
                <w:rtl w:val="0"/>
              </w:rPr>
              <w:t xml:space="preserve">Estimated from average spend per tier. Requires short disclaimer.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E">
            <w:pPr>
              <w:spacing w:line="280" w:lineRule="auto"/>
              <w:rPr/>
            </w:pPr>
            <w:r w:rsidDel="00000000" w:rsidR="00000000" w:rsidRPr="00000000">
              <w:rPr>
                <w:color w:val="111827"/>
                <w:sz w:val="20"/>
                <w:szCs w:val="20"/>
                <w:rtl w:val="0"/>
              </w:rPr>
              <w:t xml:space="preserve">Still personalised. Slightly less precise.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CF">
            <w:pPr>
              <w:spacing w:line="280" w:lineRule="auto"/>
              <w:rPr/>
            </w:pPr>
            <w:r w:rsidDel="00000000" w:rsidR="00000000" w:rsidRPr="00000000">
              <w:rPr>
                <w:b w:val="1"/>
                <w:bCs w:val="1"/>
                <w:color w:val="111827"/>
                <w:sz w:val="20"/>
                <w:szCs w:val="20"/>
                <w:rtl w:val="0"/>
              </w:rPr>
              <w:t xml:space="preserve">Tier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D0">
            <w:pPr>
              <w:spacing w:line="280" w:lineRule="auto"/>
              <w:rPr/>
            </w:pPr>
            <w:r w:rsidDel="00000000" w:rsidR="00000000" w:rsidRPr="00000000">
              <w:rPr>
                <w:color w:val="111827"/>
                <w:sz w:val="20"/>
                <w:szCs w:val="20"/>
                <w:rtl w:val="0"/>
              </w:rPr>
              <w:t xml:space="preserve">Email only, no CRM linkage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D1">
            <w:pPr>
              <w:spacing w:line="280" w:lineRule="auto"/>
              <w:rPr/>
            </w:pPr>
            <w:r w:rsidDel="00000000" w:rsidR="00000000" w:rsidRPr="00000000">
              <w:rPr>
                <w:color w:val="111827"/>
                <w:sz w:val="20"/>
                <w:szCs w:val="20"/>
                <w:rtl w:val="0"/>
              </w:rPr>
              <w:t xml:space="preserve">Based on self-reported fan quiz. Converts mechanic to quiz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D2">
            <w:pPr>
              <w:spacing w:line="280" w:lineRule="auto"/>
              <w:rPr/>
            </w:pPr>
            <w:r w:rsidDel="00000000" w:rsidR="00000000" w:rsidRPr="00000000">
              <w:rPr>
                <w:color w:val="111827"/>
                <w:sz w:val="20"/>
                <w:szCs w:val="20"/>
                <w:rtl w:val="0"/>
              </w:rPr>
              <w:t xml:space="preserve">Usable. Does not delay May 24 window.</w:t>
            </w:r>
            <w:r w:rsidDel="00000000" w:rsidR="00000000" w:rsidRPr="00000000">
              <w:rPr>
                <w:rtl w:val="0"/>
              </w:rPr>
            </w:r>
          </w:p>
        </w:tc>
      </w:tr>
    </w:tbl>
    <w:p w:rsidR="00000000" w:rsidDel="00000000" w:rsidP="00000000" w:rsidRDefault="00000000" w:rsidRPr="00000000" w14:paraId="000009D3">
      <w:pPr>
        <w:spacing w:after="280" w:lineRule="auto"/>
        <w:rPr/>
      </w:pPr>
      <w:r w:rsidDel="00000000" w:rsidR="00000000" w:rsidRPr="00000000">
        <w:rPr>
          <w:rtl w:val="0"/>
        </w:rPr>
      </w:r>
    </w:p>
    <w:p w:rsidR="00000000" w:rsidDel="00000000" w:rsidP="00000000" w:rsidRDefault="00000000" w:rsidRPr="00000000" w14:paraId="000009D4">
      <w:pPr>
        <w:spacing w:after="180" w:line="320" w:lineRule="auto"/>
        <w:rPr/>
      </w:pPr>
      <w:r w:rsidDel="00000000" w:rsidR="00000000" w:rsidRPr="00000000">
        <w:rPr>
          <w:color w:val="111827"/>
          <w:rtl w:val="0"/>
        </w:rPr>
        <w:t xml:space="preserve">Surgence will confirm CRM access scope within the first 30 days of engagement and move to the appropriate execution tier. </w:t>
      </w:r>
      <w:commentRangeStart w:id="30"/>
      <w:r w:rsidDel="00000000" w:rsidR="00000000" w:rsidRPr="00000000">
        <w:rPr>
          <w:color w:val="111827"/>
          <w:rtl w:val="0"/>
        </w:rPr>
        <w:t xml:space="preserve">If full Tier 1 access is not available before May 24, Surgence launches on Tier 3 and upgrades on confirmation. The launch date does not move for data availability.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9D5">
      <w:pPr>
        <w:rPr/>
      </w:pPr>
      <w:r w:rsidDel="00000000" w:rsidR="00000000" w:rsidRPr="00000000">
        <w:br w:type="page"/>
      </w:r>
      <w:r w:rsidDel="00000000" w:rsidR="00000000" w:rsidRPr="00000000">
        <w:rPr>
          <w:rtl w:val="0"/>
        </w:rPr>
      </w:r>
    </w:p>
    <w:p w:rsidR="00000000" w:rsidDel="00000000" w:rsidP="00000000" w:rsidRDefault="00000000" w:rsidRPr="00000000" w14:paraId="000009D6">
      <w:pPr>
        <w:spacing w:after="80" w:lineRule="auto"/>
        <w:rPr/>
      </w:pPr>
      <w:r w:rsidDel="00000000" w:rsidR="00000000" w:rsidRPr="00000000">
        <w:rPr>
          <w:b w:val="1"/>
          <w:bCs w:val="1"/>
          <w:color w:val="004d98"/>
          <w:sz w:val="18"/>
          <w:szCs w:val="18"/>
          <w:rtl w:val="0"/>
        </w:rPr>
        <w:t xml:space="preserve">SECTION 04</w:t>
      </w:r>
      <w:r w:rsidDel="00000000" w:rsidR="00000000" w:rsidRPr="00000000">
        <w:rPr>
          <w:rtl w:val="0"/>
        </w:rPr>
      </w:r>
    </w:p>
    <w:p w:rsidR="00000000" w:rsidDel="00000000" w:rsidP="00000000" w:rsidRDefault="00000000" w:rsidRPr="00000000" w14:paraId="000009D7">
      <w:pPr>
        <w:spacing w:after="120" w:before="80" w:lineRule="auto"/>
        <w:rPr/>
      </w:pPr>
      <w:r w:rsidDel="00000000" w:rsidR="00000000" w:rsidRPr="00000000">
        <w:rPr>
          <w:b w:val="1"/>
          <w:bCs w:val="1"/>
          <w:color w:val="111827"/>
          <w:sz w:val="48"/>
          <w:szCs w:val="48"/>
          <w:rtl w:val="0"/>
        </w:rPr>
        <w:t xml:space="preserve">Phase 1 GTM Sequence</w:t>
      </w:r>
      <w:r w:rsidDel="00000000" w:rsidR="00000000" w:rsidRPr="00000000">
        <w:rPr>
          <w:rtl w:val="0"/>
        </w:rPr>
      </w:r>
    </w:p>
    <w:p w:rsidR="00000000" w:rsidDel="00000000" w:rsidP="00000000" w:rsidRDefault="00000000" w:rsidRPr="00000000" w14:paraId="000009D8">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9D9">
      <w:pPr>
        <w:spacing w:after="180" w:line="320" w:lineRule="auto"/>
        <w:rPr/>
      </w:pPr>
      <w:commentRangeStart w:id="31"/>
      <w:r w:rsidDel="00000000" w:rsidR="00000000" w:rsidRPr="00000000">
        <w:rPr>
          <w:color w:val="111827"/>
          <w:rtl w:val="0"/>
        </w:rPr>
        <w:t xml:space="preserve">Phase 1 runs from now through mid-July 2026, covering the neobank launch announcement on May 24, the World Cup window from June 11 to July 19, and the pre-TGE buildup. The campaign is structured in four sub-phases.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9DA">
      <w:pPr>
        <w:spacing w:after="120" w:before="240" w:lineRule="auto"/>
        <w:rPr/>
      </w:pPr>
      <w:r w:rsidDel="00000000" w:rsidR="00000000" w:rsidRPr="00000000">
        <w:rPr>
          <w:b w:val="1"/>
          <w:bCs w:val="1"/>
          <w:color w:val="004d98"/>
          <w:sz w:val="24"/>
          <w:szCs w:val="24"/>
          <w:rtl w:val="0"/>
        </w:rPr>
        <w:t xml:space="preserve">Pre-Launch: Now to May 24</w:t>
      </w:r>
      <w:r w:rsidDel="00000000" w:rsidR="00000000" w:rsidRPr="00000000">
        <w:rPr>
          <w:rtl w:val="0"/>
        </w:rPr>
      </w:r>
    </w:p>
    <w:p w:rsidR="00000000" w:rsidDel="00000000" w:rsidP="00000000" w:rsidRDefault="00000000" w:rsidRPr="00000000" w14:paraId="000009DB">
      <w:pPr>
        <w:spacing w:after="180" w:line="320" w:lineRule="auto"/>
        <w:rPr/>
      </w:pPr>
      <w:r w:rsidDel="00000000" w:rsidR="00000000" w:rsidRPr="00000000">
        <w:rPr>
          <w:color w:val="111827"/>
          <w:rtl w:val="0"/>
        </w:rPr>
        <w:t xml:space="preserve">Infrastructure and seeding before the public announcement. This is the highest-leverage window. Everything placed now compounds on announcement day.</w:t>
      </w:r>
      <w:r w:rsidDel="00000000" w:rsidR="00000000" w:rsidRPr="00000000">
        <w:rPr>
          <w:rtl w:val="0"/>
        </w:rPr>
      </w:r>
    </w:p>
    <w:p w:rsidR="00000000" w:rsidDel="00000000" w:rsidP="00000000" w:rsidRDefault="00000000" w:rsidRPr="00000000" w14:paraId="000009DC">
      <w:pPr>
        <w:numPr>
          <w:ilvl w:val="0"/>
          <w:numId w:val="11"/>
        </w:numPr>
        <w:spacing w:after="120" w:line="320" w:lineRule="auto"/>
        <w:ind w:left="360" w:hanging="240"/>
      </w:pPr>
      <w:r w:rsidDel="00000000" w:rsidR="00000000" w:rsidRPr="00000000">
        <w:rPr>
          <w:b w:val="1"/>
          <w:bCs w:val="1"/>
          <w:color w:val="111827"/>
          <w:rtl w:val="0"/>
        </w:rPr>
        <w:t xml:space="preserve">Strategy and Messaging Framework: </w:t>
      </w:r>
      <w:r w:rsidDel="00000000" w:rsidR="00000000" w:rsidRPr="00000000">
        <w:rPr>
          <w:color w:val="111827"/>
          <w:rtl w:val="0"/>
        </w:rPr>
        <w:t xml:space="preserve">Master GTM document delivered within week one. Covers positioning (Revolut-competitive, FCB brand trust), messaging hierarchy, spokesperson talking points, channel-by-channel tone guidance, and the no-token-signal protocol governing every Phase 1 communication.</w:t>
      </w:r>
      <w:r w:rsidDel="00000000" w:rsidR="00000000" w:rsidRPr="00000000">
        <w:rPr>
          <w:rtl w:val="0"/>
        </w:rPr>
      </w:r>
    </w:p>
    <w:p w:rsidR="00000000" w:rsidDel="00000000" w:rsidP="00000000" w:rsidRDefault="00000000" w:rsidRPr="00000000" w14:paraId="000009DD">
      <w:pPr>
        <w:numPr>
          <w:ilvl w:val="0"/>
          <w:numId w:val="11"/>
        </w:numPr>
        <w:spacing w:after="120" w:line="320" w:lineRule="auto"/>
        <w:ind w:left="360" w:hanging="240"/>
      </w:pPr>
      <w:r w:rsidDel="00000000" w:rsidR="00000000" w:rsidRPr="00000000">
        <w:rPr>
          <w:b w:val="1"/>
          <w:bCs w:val="1"/>
          <w:color w:val="111827"/>
          <w:rtl w:val="0"/>
        </w:rPr>
        <w:t xml:space="preserve">Loyalty Dividend Pre-Registration: </w:t>
      </w:r>
      <w:r w:rsidDel="00000000" w:rsidR="00000000" w:rsidRPr="00000000">
        <w:rPr>
          <w:color w:val="111827"/>
          <w:rtl w:val="0"/>
        </w:rPr>
        <w:t xml:space="preserve">Pre-registration flow built and live before May 24. Queue mechanic active. Fans who register before announcement day receive first-access status for the card.</w:t>
      </w:r>
      <w:r w:rsidDel="00000000" w:rsidR="00000000" w:rsidRPr="00000000">
        <w:rPr>
          <w:rtl w:val="0"/>
        </w:rPr>
      </w:r>
    </w:p>
    <w:p w:rsidR="00000000" w:rsidDel="00000000" w:rsidP="00000000" w:rsidRDefault="00000000" w:rsidRPr="00000000" w14:paraId="000009DE">
      <w:pPr>
        <w:numPr>
          <w:ilvl w:val="0"/>
          <w:numId w:val="11"/>
        </w:numPr>
        <w:spacing w:after="120" w:line="320" w:lineRule="auto"/>
        <w:ind w:left="360" w:hanging="240"/>
      </w:pPr>
      <w:r w:rsidDel="00000000" w:rsidR="00000000" w:rsidRPr="00000000">
        <w:rPr>
          <w:b w:val="1"/>
          <w:bCs w:val="1"/>
          <w:color w:val="111827"/>
          <w:rtl w:val="0"/>
        </w:rPr>
        <w:t xml:space="preserve">Reddit Sleeper Agent Seeding: </w:t>
      </w:r>
      <w:r w:rsidDel="00000000" w:rsidR="00000000" w:rsidRPr="00000000">
        <w:rPr>
          <w:color w:val="111827"/>
          <w:rtl w:val="0"/>
        </w:rPr>
        <w:t xml:space="preserve">Pre-positioned accounts active in r/Barca and r/FCBarcelona. Organic voice, not promotional. Accounts need weeks of posting history before the announcement to avoid appearing astroturfed.</w:t>
      </w:r>
      <w:r w:rsidDel="00000000" w:rsidR="00000000" w:rsidRPr="00000000">
        <w:rPr>
          <w:rtl w:val="0"/>
        </w:rPr>
      </w:r>
    </w:p>
    <w:p w:rsidR="00000000" w:rsidDel="00000000" w:rsidP="00000000" w:rsidRDefault="00000000" w:rsidRPr="00000000" w14:paraId="000009DF">
      <w:pPr>
        <w:numPr>
          <w:ilvl w:val="0"/>
          <w:numId w:val="11"/>
        </w:numPr>
        <w:spacing w:after="120" w:line="320" w:lineRule="auto"/>
        <w:ind w:left="360" w:hanging="240"/>
      </w:pPr>
      <w:r w:rsidDel="00000000" w:rsidR="00000000" w:rsidRPr="00000000">
        <w:rPr>
          <w:b w:val="1"/>
          <w:bCs w:val="1"/>
          <w:color w:val="111827"/>
          <w:rtl w:val="0"/>
        </w:rPr>
        <w:t xml:space="preserve">Facebook Admin Network: </w:t>
      </w:r>
      <w:r w:rsidDel="00000000" w:rsidR="00000000" w:rsidRPr="00000000">
        <w:rPr>
          <w:color w:val="111827"/>
          <w:rtl w:val="0"/>
        </w:rPr>
        <w:t xml:space="preserve">30 regional supporter group admins briefed and activated. Admins post in their own voice. Surgence provides talking points and timing. Not branded.</w:t>
      </w:r>
      <w:r w:rsidDel="00000000" w:rsidR="00000000" w:rsidRPr="00000000">
        <w:rPr>
          <w:rtl w:val="0"/>
        </w:rPr>
      </w:r>
    </w:p>
    <w:p w:rsidR="00000000" w:rsidDel="00000000" w:rsidP="00000000" w:rsidRDefault="00000000" w:rsidRPr="00000000" w14:paraId="000009E0">
      <w:pPr>
        <w:numPr>
          <w:ilvl w:val="0"/>
          <w:numId w:val="11"/>
        </w:numPr>
        <w:spacing w:after="120" w:line="320" w:lineRule="auto"/>
        <w:ind w:left="360" w:hanging="240"/>
      </w:pPr>
      <w:r w:rsidDel="00000000" w:rsidR="00000000" w:rsidRPr="00000000">
        <w:rPr>
          <w:b w:val="1"/>
          <w:bCs w:val="1"/>
          <w:color w:val="111827"/>
          <w:rtl w:val="0"/>
        </w:rPr>
        <w:t xml:space="preserve">WhatsApp Regional Seeding: </w:t>
      </w:r>
      <w:r w:rsidDel="00000000" w:rsidR="00000000" w:rsidRPr="00000000">
        <w:rPr>
          <w:color w:val="111827"/>
          <w:rtl w:val="0"/>
        </w:rPr>
        <w:t xml:space="preserve">SEA, MENA, Africa, LATAM seeding begins immediately. Lead time on WhatsApp networks is three to four weeks minimum. Starting now is not optional.</w:t>
      </w:r>
      <w:r w:rsidDel="00000000" w:rsidR="00000000" w:rsidRPr="00000000">
        <w:rPr>
          <w:rtl w:val="0"/>
        </w:rPr>
      </w:r>
    </w:p>
    <w:p w:rsidR="00000000" w:rsidDel="00000000" w:rsidP="00000000" w:rsidRDefault="00000000" w:rsidRPr="00000000" w14:paraId="000009E1">
      <w:pPr>
        <w:numPr>
          <w:ilvl w:val="0"/>
          <w:numId w:val="11"/>
        </w:numPr>
        <w:spacing w:after="120" w:line="320" w:lineRule="auto"/>
        <w:ind w:left="360" w:hanging="240"/>
      </w:pPr>
      <w:r w:rsidDel="00000000" w:rsidR="00000000" w:rsidRPr="00000000">
        <w:rPr>
          <w:b w:val="1"/>
          <w:bCs w:val="1"/>
          <w:color w:val="111827"/>
          <w:rtl w:val="0"/>
        </w:rPr>
        <w:t xml:space="preserve">Korea Web2-First Activation: </w:t>
      </w:r>
      <w:r w:rsidDel="00000000" w:rsidR="00000000" w:rsidRPr="00000000">
        <w:rPr>
          <w:color w:val="111827"/>
          <w:rtl w:val="0"/>
        </w:rPr>
        <w:t xml:space="preserve">Local partner selection in progress. Activation covers fan community channels, football media, and K-adjacent cultural crossover. Partners confirmed within 30 days of engagement start.</w:t>
      </w:r>
      <w:r w:rsidDel="00000000" w:rsidR="00000000" w:rsidRPr="00000000">
        <w:rPr>
          <w:rtl w:val="0"/>
        </w:rPr>
      </w:r>
    </w:p>
    <w:p w:rsidR="00000000" w:rsidDel="00000000" w:rsidP="00000000" w:rsidRDefault="00000000" w:rsidRPr="00000000" w14:paraId="000009E2">
      <w:pPr>
        <w:numPr>
          <w:ilvl w:val="0"/>
          <w:numId w:val="11"/>
        </w:numPr>
        <w:spacing w:after="120" w:line="320" w:lineRule="auto"/>
        <w:ind w:left="360" w:hanging="240"/>
      </w:pPr>
      <w:r w:rsidDel="00000000" w:rsidR="00000000" w:rsidRPr="00000000">
        <w:rPr>
          <w:b w:val="1"/>
          <w:bCs w:val="1"/>
          <w:color w:val="111827"/>
          <w:rtl w:val="0"/>
        </w:rPr>
        <w:t xml:space="preserve">Community Advisory Layer: </w:t>
      </w:r>
      <w:r w:rsidDel="00000000" w:rsidR="00000000" w:rsidRPr="00000000">
        <w:rPr>
          <w:color w:val="111827"/>
          <w:rtl w:val="0"/>
        </w:rPr>
        <w:t xml:space="preserve">Moderation frameworks delivered to FCB's internal community team. New @FCBarcelona Web3 Telegram channel built and managed by Surgence. FUD response playbook prepared. Group-chat alignment with FCB community managers.</w:t>
      </w:r>
      <w:r w:rsidDel="00000000" w:rsidR="00000000" w:rsidRPr="00000000">
        <w:rPr>
          <w:rtl w:val="0"/>
        </w:rPr>
      </w:r>
    </w:p>
    <w:p w:rsidR="00000000" w:rsidDel="00000000" w:rsidP="00000000" w:rsidRDefault="00000000" w:rsidRPr="00000000" w14:paraId="000009E3">
      <w:pPr>
        <w:numPr>
          <w:ilvl w:val="0"/>
          <w:numId w:val="11"/>
        </w:numPr>
        <w:spacing w:after="120" w:line="320" w:lineRule="auto"/>
        <w:ind w:left="360" w:hanging="240"/>
      </w:pPr>
      <w:r w:rsidDel="00000000" w:rsidR="00000000" w:rsidRPr="00000000">
        <w:rPr>
          <w:b w:val="1"/>
          <w:bCs w:val="1"/>
          <w:color w:val="111827"/>
          <w:rtl w:val="0"/>
        </w:rPr>
        <w:t xml:space="preserve">Content Governance Setup: </w:t>
      </w:r>
      <w:r w:rsidDel="00000000" w:rsidR="00000000" w:rsidRPr="00000000">
        <w:rPr>
          <w:color w:val="111827"/>
          <w:rtl w:val="0"/>
        </w:rPr>
        <w:t xml:space="preserve">Content calendar built. X pre-post review process established. IG and FB brief templates delivered to FCB internal team. Spokesperson talking points drafted.</w:t>
      </w:r>
      <w:r w:rsidDel="00000000" w:rsidR="00000000" w:rsidRPr="00000000">
        <w:rPr>
          <w:rtl w:val="0"/>
        </w:rPr>
      </w:r>
    </w:p>
    <w:p w:rsidR="00000000" w:rsidDel="00000000" w:rsidP="00000000" w:rsidRDefault="00000000" w:rsidRPr="00000000" w14:paraId="000009E4">
      <w:pPr>
        <w:numPr>
          <w:ilvl w:val="0"/>
          <w:numId w:val="11"/>
        </w:numPr>
        <w:spacing w:after="120" w:line="320" w:lineRule="auto"/>
        <w:ind w:left="360" w:hanging="240"/>
      </w:pPr>
      <w:r w:rsidDel="00000000" w:rsidR="00000000" w:rsidRPr="00000000">
        <w:rPr>
          <w:b w:val="1"/>
          <w:bCs w:val="1"/>
          <w:color w:val="111827"/>
          <w:rtl w:val="0"/>
        </w:rPr>
        <w:t xml:space="preserve">Weekly Alignment Sessions: </w:t>
      </w:r>
      <w:r w:rsidDel="00000000" w:rsidR="00000000" w:rsidRPr="00000000">
        <w:rPr>
          <w:color w:val="111827"/>
          <w:rtl w:val="0"/>
        </w:rPr>
        <w:t xml:space="preserve">Standing weekly working session with Andrew and Maurits begins week one. Campaign review, upcoming activations, and content sign-off.</w:t>
      </w:r>
      <w:r w:rsidDel="00000000" w:rsidR="00000000" w:rsidRPr="00000000">
        <w:rPr>
          <w:rtl w:val="0"/>
        </w:rPr>
      </w:r>
    </w:p>
    <w:p w:rsidR="00000000" w:rsidDel="00000000" w:rsidP="00000000" w:rsidRDefault="00000000" w:rsidRPr="00000000" w14:paraId="000009E5">
      <w:pPr>
        <w:spacing w:after="120" w:before="240" w:lineRule="auto"/>
        <w:rPr/>
      </w:pPr>
      <w:r w:rsidDel="00000000" w:rsidR="00000000" w:rsidRPr="00000000">
        <w:rPr>
          <w:b w:val="1"/>
          <w:bCs w:val="1"/>
          <w:color w:val="004d98"/>
          <w:sz w:val="24"/>
          <w:szCs w:val="24"/>
          <w:rtl w:val="0"/>
        </w:rPr>
        <w:t xml:space="preserve">Announcement: May 24, Final Match Day</w:t>
      </w:r>
      <w:r w:rsidDel="00000000" w:rsidR="00000000" w:rsidRPr="00000000">
        <w:rPr>
          <w:rtl w:val="0"/>
        </w:rPr>
      </w:r>
    </w:p>
    <w:p w:rsidR="00000000" w:rsidDel="00000000" w:rsidP="00000000" w:rsidRDefault="00000000" w:rsidRPr="00000000" w14:paraId="000009E6">
      <w:pPr>
        <w:spacing w:after="180" w:line="320" w:lineRule="auto"/>
        <w:rPr/>
      </w:pPr>
      <w:r w:rsidDel="00000000" w:rsidR="00000000" w:rsidRPr="00000000">
        <w:rPr>
          <w:color w:val="111827"/>
          <w:rtl w:val="0"/>
        </w:rPr>
        <w:t xml:space="preserve">The neobank goes live. The Loyalty Dividend campaign activates publicly. Every channel fires simultaneously. The coordination advantage Surgence provides is that all channels are pre-warmed and briefed before this day. The Facebook admin network, WhatsApp seeders, Reddit accounts, and Korea activation are all ready. FCB's internal team handles official channels. Surgence operates the fan-community and organic layer.</w:t>
      </w:r>
      <w:r w:rsidDel="00000000" w:rsidR="00000000" w:rsidRPr="00000000">
        <w:rPr>
          <w:rtl w:val="0"/>
        </w:rPr>
      </w:r>
    </w:p>
    <w:p w:rsidR="00000000" w:rsidDel="00000000" w:rsidP="00000000" w:rsidRDefault="00000000" w:rsidRPr="00000000" w14:paraId="000009E7">
      <w:pPr>
        <w:numPr>
          <w:ilvl w:val="0"/>
          <w:numId w:val="11"/>
        </w:numPr>
        <w:spacing w:after="120" w:line="320" w:lineRule="auto"/>
        <w:ind w:left="360" w:hanging="240"/>
      </w:pPr>
      <w:r w:rsidDel="00000000" w:rsidR="00000000" w:rsidRPr="00000000">
        <w:rPr>
          <w:b w:val="1"/>
          <w:bCs w:val="1"/>
          <w:color w:val="111827"/>
          <w:rtl w:val="0"/>
        </w:rPr>
        <w:t xml:space="preserve">Match Day Activation Hook: </w:t>
      </w:r>
      <w:r w:rsidDel="00000000" w:rsidR="00000000" w:rsidRPr="00000000">
        <w:rPr>
          <w:color w:val="111827"/>
          <w:rtl w:val="0"/>
        </w:rPr>
        <w:t xml:space="preserve">The final La Liga match day is a high-emotion moment for every FCB fan globally. The announcement benefits from that context directly: fans who just watched a match are the target audience. The Loyalty Dividend number, shared by fans in real time, becomes organic match-day content.</w:t>
      </w:r>
      <w:r w:rsidDel="00000000" w:rsidR="00000000" w:rsidRPr="00000000">
        <w:rPr>
          <w:rtl w:val="0"/>
        </w:rPr>
      </w:r>
    </w:p>
    <w:p w:rsidR="00000000" w:rsidDel="00000000" w:rsidP="00000000" w:rsidRDefault="00000000" w:rsidRPr="00000000" w14:paraId="000009E8">
      <w:pPr>
        <w:spacing w:after="120" w:before="240" w:lineRule="auto"/>
        <w:rPr/>
      </w:pPr>
      <w:r w:rsidDel="00000000" w:rsidR="00000000" w:rsidRPr="00000000">
        <w:rPr>
          <w:b w:val="1"/>
          <w:bCs w:val="1"/>
          <w:color w:val="004d98"/>
          <w:sz w:val="24"/>
          <w:szCs w:val="24"/>
          <w:rtl w:val="0"/>
        </w:rPr>
        <w:t xml:space="preserve">World Cup Window: June 11 to July 19</w:t>
      </w:r>
      <w:r w:rsidDel="00000000" w:rsidR="00000000" w:rsidRPr="00000000">
        <w:rPr>
          <w:rtl w:val="0"/>
        </w:rPr>
      </w:r>
    </w:p>
    <w:p w:rsidR="00000000" w:rsidDel="00000000" w:rsidP="00000000" w:rsidRDefault="00000000" w:rsidRPr="00000000" w14:paraId="000009E9">
      <w:pPr>
        <w:spacing w:after="180" w:line="320" w:lineRule="auto"/>
        <w:rPr/>
      </w:pPr>
      <w:r w:rsidDel="00000000" w:rsidR="00000000" w:rsidRPr="00000000">
        <w:rPr>
          <w:color w:val="111827"/>
          <w:rtl w:val="0"/>
        </w:rPr>
        <w:t xml:space="preserve">This is the peak conversion window. Global football attention is at its annual maximum. Every brand on earth is competing for footballer association. The FCB neobank has a structural advantage: it already has player relationships through the LFG.cat roster. The Player Access programme (Section 06) runs at full throughput during this window.</w:t>
      </w:r>
      <w:r w:rsidDel="00000000" w:rsidR="00000000" w:rsidRPr="00000000">
        <w:rPr>
          <w:rtl w:val="0"/>
        </w:rPr>
      </w:r>
    </w:p>
    <w:p w:rsidR="00000000" w:rsidDel="00000000" w:rsidP="00000000" w:rsidRDefault="00000000" w:rsidRPr="00000000" w14:paraId="000009EA">
      <w:pPr>
        <w:numPr>
          <w:ilvl w:val="0"/>
          <w:numId w:val="11"/>
        </w:numPr>
        <w:spacing w:after="120" w:line="320" w:lineRule="auto"/>
        <w:ind w:left="360" w:hanging="240"/>
      </w:pPr>
      <w:r w:rsidDel="00000000" w:rsidR="00000000" w:rsidRPr="00000000">
        <w:rPr>
          <w:b w:val="1"/>
          <w:bCs w:val="1"/>
          <w:color w:val="111827"/>
          <w:rtl w:val="0"/>
        </w:rPr>
        <w:t xml:space="preserve">Football Forum and Podcast Outreach: </w:t>
      </w:r>
      <w:r w:rsidDel="00000000" w:rsidR="00000000" w:rsidRPr="00000000">
        <w:rPr>
          <w:color w:val="111827"/>
          <w:rtl w:val="0"/>
        </w:rPr>
        <w:t xml:space="preserve">Non-crypto sports media. This is where the Revolut-competitive narrative lands hardest. The pitch to football media is not a Web3 story. It is a better bank story with an FCB brand.</w:t>
      </w:r>
      <w:r w:rsidDel="00000000" w:rsidR="00000000" w:rsidRPr="00000000">
        <w:rPr>
          <w:rtl w:val="0"/>
        </w:rPr>
      </w:r>
    </w:p>
    <w:p w:rsidR="00000000" w:rsidDel="00000000" w:rsidP="00000000" w:rsidRDefault="00000000" w:rsidRPr="00000000" w14:paraId="000009EB">
      <w:pPr>
        <w:numPr>
          <w:ilvl w:val="0"/>
          <w:numId w:val="11"/>
        </w:numPr>
        <w:spacing w:after="120" w:line="320" w:lineRule="auto"/>
        <w:ind w:left="360" w:hanging="240"/>
      </w:pPr>
      <w:r w:rsidDel="00000000" w:rsidR="00000000" w:rsidRPr="00000000">
        <w:rPr>
          <w:b w:val="1"/>
          <w:bCs w:val="1"/>
          <w:color w:val="111827"/>
          <w:rtl w:val="0"/>
        </w:rPr>
        <w:t xml:space="preserve">World Cup Match Activation: </w:t>
      </w:r>
      <w:r w:rsidDel="00000000" w:rsidR="00000000" w:rsidRPr="00000000">
        <w:rPr>
          <w:color w:val="111827"/>
          <w:rtl w:val="0"/>
        </w:rPr>
        <w:t xml:space="preserve">Push notifications and in-app rewards tied to match results. If FCB players on national teams win, cardholder rewards multiply. Drives engagement and organic social.</w:t>
      </w:r>
      <w:r w:rsidDel="00000000" w:rsidR="00000000" w:rsidRPr="00000000">
        <w:rPr>
          <w:rtl w:val="0"/>
        </w:rPr>
      </w:r>
    </w:p>
    <w:p w:rsidR="00000000" w:rsidDel="00000000" w:rsidP="00000000" w:rsidRDefault="00000000" w:rsidRPr="00000000" w14:paraId="000009EC">
      <w:pPr>
        <w:numPr>
          <w:ilvl w:val="0"/>
          <w:numId w:val="11"/>
        </w:numPr>
        <w:spacing w:after="120" w:line="320" w:lineRule="auto"/>
        <w:ind w:left="360" w:hanging="240"/>
      </w:pPr>
      <w:r w:rsidDel="00000000" w:rsidR="00000000" w:rsidRPr="00000000">
        <w:rPr>
          <w:b w:val="1"/>
          <w:bCs w:val="1"/>
          <w:color w:val="111827"/>
          <w:rtl w:val="0"/>
        </w:rPr>
        <w:t xml:space="preserve">Referral Mechanic Activation: </w:t>
      </w:r>
      <w:r w:rsidDel="00000000" w:rsidR="00000000" w:rsidRPr="00000000">
        <w:rPr>
          <w:color w:val="111827"/>
          <w:rtl w:val="0"/>
        </w:rPr>
        <w:t xml:space="preserve">Cardholder referral programme active. Structure from the pre-registration queue mechanics: refer three fans, earn premium card tier upgrade or early access to limited Camp Nou experiences.</w:t>
      </w:r>
      <w:r w:rsidDel="00000000" w:rsidR="00000000" w:rsidRPr="00000000">
        <w:rPr>
          <w:rtl w:val="0"/>
        </w:rPr>
      </w:r>
    </w:p>
    <w:p w:rsidR="00000000" w:rsidDel="00000000" w:rsidP="00000000" w:rsidRDefault="00000000" w:rsidRPr="00000000" w14:paraId="000009ED">
      <w:pPr>
        <w:spacing w:after="120" w:before="240" w:lineRule="auto"/>
        <w:rPr/>
      </w:pPr>
      <w:r w:rsidDel="00000000" w:rsidR="00000000" w:rsidRPr="00000000">
        <w:rPr>
          <w:b w:val="1"/>
          <w:bCs w:val="1"/>
          <w:color w:val="004d98"/>
          <w:sz w:val="24"/>
          <w:szCs w:val="24"/>
          <w:rtl w:val="0"/>
        </w:rPr>
        <w:t xml:space="preserve">Pre-TGE Handoff: Late July to Phase 2 Activation</w:t>
      </w:r>
      <w:r w:rsidDel="00000000" w:rsidR="00000000" w:rsidRPr="00000000">
        <w:rPr>
          <w:rtl w:val="0"/>
        </w:rPr>
      </w:r>
    </w:p>
    <w:p w:rsidR="00000000" w:rsidDel="00000000" w:rsidP="00000000" w:rsidRDefault="00000000" w:rsidRPr="00000000" w14:paraId="000009EE">
      <w:pPr>
        <w:spacing w:after="180" w:line="320" w:lineRule="auto"/>
        <w:rPr/>
      </w:pPr>
      <w:r w:rsidDel="00000000" w:rsidR="00000000" w:rsidRPr="00000000">
        <w:rPr>
          <w:color w:val="111827"/>
          <w:rtl w:val="0"/>
        </w:rPr>
        <w:t xml:space="preserve">The final sub-phase of Phase 1 is building the handoff infrastructure for Phase 2. This means: neobank user segmentation by engagement tier, identification of highest-LTV users for presale prioritisation, documentation of what worked and what did not in the Web2 activation, and the TGE narrative framework ready for Phase 2 launch.</w:t>
      </w:r>
      <w:r w:rsidDel="00000000" w:rsidR="00000000" w:rsidRPr="00000000">
        <w:rPr>
          <w:rtl w:val="0"/>
        </w:rPr>
      </w:r>
    </w:p>
    <w:p w:rsidR="00000000" w:rsidDel="00000000" w:rsidP="00000000" w:rsidRDefault="00000000" w:rsidRPr="00000000" w14:paraId="000009EF">
      <w:pPr>
        <w:spacing w:after="180" w:line="320" w:lineRule="auto"/>
        <w:rPr/>
      </w:pPr>
      <w:r w:rsidDel="00000000" w:rsidR="00000000" w:rsidRPr="00000000">
        <w:rPr>
          <w:color w:val="111827"/>
          <w:rtl w:val="0"/>
        </w:rPr>
        <w:t xml:space="preserve">By the time Phase 2 activates in August, there should be a pre-warmed audience of neobank users who have already demonstrated financial commitment to the FCB ecosystem. That is the most valuable TGE audience available to any project launching in Q3 2026.</w:t>
      </w:r>
      <w:r w:rsidDel="00000000" w:rsidR="00000000" w:rsidRPr="00000000">
        <w:rPr>
          <w:rtl w:val="0"/>
        </w:rPr>
      </w:r>
    </w:p>
    <w:p w:rsidR="00000000" w:rsidDel="00000000" w:rsidP="00000000" w:rsidRDefault="00000000" w:rsidRPr="00000000" w14:paraId="000009F0">
      <w:pPr>
        <w:rPr/>
      </w:pPr>
      <w:r w:rsidDel="00000000" w:rsidR="00000000" w:rsidRPr="00000000">
        <w:br w:type="page"/>
      </w:r>
      <w:r w:rsidDel="00000000" w:rsidR="00000000" w:rsidRPr="00000000">
        <w:rPr>
          <w:rtl w:val="0"/>
        </w:rPr>
      </w:r>
    </w:p>
    <w:p w:rsidR="00000000" w:rsidDel="00000000" w:rsidP="00000000" w:rsidRDefault="00000000" w:rsidRPr="00000000" w14:paraId="000009F1">
      <w:pPr>
        <w:spacing w:after="80" w:lineRule="auto"/>
        <w:rPr/>
      </w:pPr>
      <w:r w:rsidDel="00000000" w:rsidR="00000000" w:rsidRPr="00000000">
        <w:rPr>
          <w:b w:val="1"/>
          <w:bCs w:val="1"/>
          <w:color w:val="004d98"/>
          <w:sz w:val="18"/>
          <w:szCs w:val="18"/>
          <w:rtl w:val="0"/>
        </w:rPr>
        <w:t xml:space="preserve">SECTION 05</w:t>
      </w:r>
      <w:r w:rsidDel="00000000" w:rsidR="00000000" w:rsidRPr="00000000">
        <w:rPr>
          <w:rtl w:val="0"/>
        </w:rPr>
      </w:r>
    </w:p>
    <w:p w:rsidR="00000000" w:rsidDel="00000000" w:rsidP="00000000" w:rsidRDefault="00000000" w:rsidRPr="00000000" w14:paraId="000009F2">
      <w:pPr>
        <w:spacing w:after="120" w:before="80" w:lineRule="auto"/>
        <w:rPr/>
      </w:pPr>
      <w:r w:rsidDel="00000000" w:rsidR="00000000" w:rsidRPr="00000000">
        <w:rPr>
          <w:b w:val="1"/>
          <w:bCs w:val="1"/>
          <w:color w:val="111827"/>
          <w:sz w:val="48"/>
          <w:szCs w:val="48"/>
          <w:rtl w:val="0"/>
        </w:rPr>
        <w:t xml:space="preserve">Scope of Work</w:t>
      </w:r>
      <w:r w:rsidDel="00000000" w:rsidR="00000000" w:rsidRPr="00000000">
        <w:rPr>
          <w:rtl w:val="0"/>
        </w:rPr>
      </w:r>
    </w:p>
    <w:p w:rsidR="00000000" w:rsidDel="00000000" w:rsidP="00000000" w:rsidRDefault="00000000" w:rsidRPr="00000000" w14:paraId="000009F3">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9F4">
      <w:pPr>
        <w:spacing w:after="180" w:line="320" w:lineRule="auto"/>
        <w:rPr/>
      </w:pPr>
      <w:r w:rsidDel="00000000" w:rsidR="00000000" w:rsidRPr="00000000">
        <w:rPr>
          <w:color w:val="111827"/>
          <w:rtl w:val="0"/>
        </w:rPr>
        <w:t xml:space="preserve">Phase 1 scope covers the neobank launch campaign from now through mid-July 2026. Web3 distribution workstreams are explicitly deferred to Phase 2 and documented at the end of this section. Each line below is assigned to one party.</w:t>
      </w:r>
      <w:r w:rsidDel="00000000" w:rsidR="00000000" w:rsidRPr="00000000">
        <w:rPr>
          <w:rtl w:val="0"/>
        </w:rPr>
      </w:r>
    </w:p>
    <w:p w:rsidR="00000000" w:rsidDel="00000000" w:rsidP="00000000" w:rsidRDefault="00000000" w:rsidRPr="00000000" w14:paraId="000009F5">
      <w:pPr>
        <w:spacing w:after="120" w:before="240" w:lineRule="auto"/>
        <w:rPr/>
      </w:pPr>
      <w:commentRangeStart w:id="32"/>
      <w:r w:rsidDel="00000000" w:rsidR="00000000" w:rsidRPr="00000000">
        <w:rPr>
          <w:b w:val="1"/>
          <w:bCs w:val="1"/>
          <w:color w:val="004d98"/>
          <w:sz w:val="24"/>
          <w:szCs w:val="24"/>
          <w:rtl w:val="0"/>
        </w:rPr>
        <w:t xml:space="preserve">Phase 1: Neobank Launch (Active Now)</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9F6">
      <w:pPr>
        <w:spacing w:after="120" w:lineRule="auto"/>
        <w:rPr/>
      </w:pPr>
      <w:r w:rsidDel="00000000" w:rsidR="00000000" w:rsidRPr="00000000">
        <w:rPr>
          <w:rtl w:val="0"/>
        </w:rPr>
      </w:r>
    </w:p>
    <w:tbl>
      <w:tblPr>
        <w:tblStyle w:val="Table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4320"/>
        <w:gridCol w:w="3240"/>
        <w:tblGridChange w:id="0">
          <w:tblGrid>
            <w:gridCol w:w="2520"/>
            <w:gridCol w:w="4320"/>
            <w:gridCol w:w="324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F7">
            <w:pPr>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F8">
            <w:pPr>
              <w:rPr/>
            </w:pPr>
            <w:r w:rsidDel="00000000" w:rsidR="00000000" w:rsidRPr="00000000">
              <w:rPr>
                <w:b w:val="1"/>
                <w:bCs w:val="1"/>
                <w:color w:val="ffffff"/>
                <w:sz w:val="18"/>
                <w:szCs w:val="18"/>
                <w:rtl w:val="0"/>
              </w:rPr>
              <w:t xml:space="preserve">SURGENCE OWNS</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9F9">
            <w:pPr>
              <w:rPr/>
            </w:pPr>
            <w:r w:rsidDel="00000000" w:rsidR="00000000" w:rsidRPr="00000000">
              <w:rPr>
                <w:b w:val="1"/>
                <w:bCs w:val="1"/>
                <w:color w:val="ffffff"/>
                <w:sz w:val="18"/>
                <w:szCs w:val="18"/>
                <w:rtl w:val="0"/>
              </w:rPr>
              <w:t xml:space="preserve">FCB / PARTNERS OWN</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FA">
            <w:pPr>
              <w:spacing w:line="280" w:lineRule="auto"/>
              <w:rPr/>
            </w:pPr>
            <w:commentRangeStart w:id="33"/>
            <w:r w:rsidDel="00000000" w:rsidR="00000000" w:rsidRPr="00000000">
              <w:rPr>
                <w:b w:val="1"/>
                <w:bCs w:val="1"/>
                <w:color w:val="111827"/>
                <w:sz w:val="20"/>
                <w:szCs w:val="20"/>
                <w:rtl w:val="0"/>
              </w:rPr>
              <w:t xml:space="preserve">Web2 Infiltration (100%)</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9FB">
            <w:pPr>
              <w:spacing w:line="280" w:lineRule="auto"/>
              <w:rPr/>
            </w:pPr>
            <w:r w:rsidDel="00000000" w:rsidR="00000000" w:rsidRPr="00000000">
              <w:rPr>
                <w:color w:val="111827"/>
                <w:sz w:val="20"/>
                <w:szCs w:val="20"/>
                <w:rtl w:val="0"/>
              </w:rPr>
              <w:t xml:space="preserve">Reddit sleeper agents in r/Barca (high IQ) and r/FCBarcelona (volume). Accounts pre-positioned weeks before May 24.</w:t>
            </w:r>
            <w:r w:rsidDel="00000000" w:rsidR="00000000" w:rsidRPr="00000000">
              <w:rPr>
                <w:rtl w:val="0"/>
              </w:rPr>
            </w:r>
          </w:p>
          <w:p w:rsidR="00000000" w:rsidDel="00000000" w:rsidP="00000000" w:rsidRDefault="00000000" w:rsidRPr="00000000" w14:paraId="000009FC">
            <w:pPr>
              <w:spacing w:before="80" w:line="280" w:lineRule="auto"/>
              <w:rPr/>
            </w:pPr>
            <w:r w:rsidDel="00000000" w:rsidR="00000000" w:rsidRPr="00000000">
              <w:rPr>
                <w:color w:val="111827"/>
                <w:sz w:val="20"/>
                <w:szCs w:val="20"/>
                <w:rtl w:val="0"/>
              </w:rPr>
              <w:t xml:space="preserve">Facebook group admin activation across 30 named regional supporter groups.</w:t>
            </w:r>
            <w:r w:rsidDel="00000000" w:rsidR="00000000" w:rsidRPr="00000000">
              <w:rPr>
                <w:rtl w:val="0"/>
              </w:rPr>
            </w:r>
          </w:p>
          <w:p w:rsidR="00000000" w:rsidDel="00000000" w:rsidP="00000000" w:rsidRDefault="00000000" w:rsidRPr="00000000" w14:paraId="000009FD">
            <w:pPr>
              <w:spacing w:before="80" w:line="280" w:lineRule="auto"/>
              <w:rPr/>
            </w:pPr>
            <w:r w:rsidDel="00000000" w:rsidR="00000000" w:rsidRPr="00000000">
              <w:rPr>
                <w:color w:val="111827"/>
                <w:sz w:val="20"/>
                <w:szCs w:val="20"/>
                <w:rtl w:val="0"/>
              </w:rPr>
              <w:t xml:space="preserve">WhatsApp network seeding: SEA, Middle East, Africa, LATAM. Starts immediately. Lead time is four weeks minimum.</w:t>
            </w:r>
            <w:r w:rsidDel="00000000" w:rsidR="00000000" w:rsidRPr="00000000">
              <w:rPr>
                <w:rtl w:val="0"/>
              </w:rPr>
            </w:r>
          </w:p>
          <w:p w:rsidR="00000000" w:rsidDel="00000000" w:rsidP="00000000" w:rsidRDefault="00000000" w:rsidRPr="00000000" w14:paraId="000009FE">
            <w:pPr>
              <w:spacing w:before="80" w:line="280" w:lineRule="auto"/>
              <w:rPr/>
            </w:pPr>
            <w:r w:rsidDel="00000000" w:rsidR="00000000" w:rsidRPr="00000000">
              <w:rPr>
                <w:color w:val="111827"/>
                <w:sz w:val="20"/>
                <w:szCs w:val="20"/>
                <w:rtl w:val="0"/>
              </w:rPr>
              <w:t xml:space="preserve">Football forums, podcast outreach, planted threads.</w:t>
            </w:r>
            <w:r w:rsidDel="00000000" w:rsidR="00000000" w:rsidRPr="00000000">
              <w:rPr>
                <w:rtl w:val="0"/>
              </w:rPr>
            </w:r>
          </w:p>
          <w:p w:rsidR="00000000" w:rsidDel="00000000" w:rsidP="00000000" w:rsidRDefault="00000000" w:rsidRPr="00000000" w14:paraId="000009FF">
            <w:pPr>
              <w:spacing w:before="80" w:line="280" w:lineRule="auto"/>
              <w:rPr/>
            </w:pPr>
            <w:r w:rsidDel="00000000" w:rsidR="00000000" w:rsidRPr="00000000">
              <w:rPr>
                <w:color w:val="111827"/>
                <w:sz w:val="20"/>
                <w:szCs w:val="20"/>
                <w:rtl w:val="0"/>
              </w:rPr>
              <w:t xml:space="preserve">Korea Web2-first activation via Surgence Korea network and Web2 partner agency. Fan and football audience, not crypto-native. Local partner confirmed within 30 days.</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00">
            <w:pPr>
              <w:spacing w:line="280" w:lineRule="auto"/>
              <w:rPr/>
            </w:pPr>
            <w:r w:rsidDel="00000000" w:rsidR="00000000" w:rsidRPr="00000000">
              <w:rPr>
                <w:color w:val="111827"/>
                <w:sz w:val="20"/>
                <w:szCs w:val="20"/>
                <w:rtl w:val="0"/>
              </w:rPr>
              <w:t xml:space="preserve">Carlos: PR and player access.</w:t>
            </w:r>
            <w:r w:rsidDel="00000000" w:rsidR="00000000" w:rsidRPr="00000000">
              <w:rPr>
                <w:rtl w:val="0"/>
              </w:rPr>
            </w:r>
          </w:p>
          <w:p w:rsidR="00000000" w:rsidDel="00000000" w:rsidP="00000000" w:rsidRDefault="00000000" w:rsidRPr="00000000" w14:paraId="00000A01">
            <w:pPr>
              <w:spacing w:before="80" w:line="280" w:lineRule="auto"/>
              <w:rPr/>
            </w:pPr>
            <w:r w:rsidDel="00000000" w:rsidR="00000000" w:rsidRPr="00000000">
              <w:rPr>
                <w:color w:val="111827"/>
                <w:sz w:val="20"/>
                <w:szCs w:val="20"/>
                <w:rtl w:val="0"/>
              </w:rPr>
              <w:t xml:space="preserve">FCB official channels.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02">
            <w:pPr>
              <w:spacing w:line="280" w:lineRule="auto"/>
              <w:rPr/>
            </w:pPr>
            <w:commentRangeEnd w:id="33"/>
            <w:r w:rsidDel="00000000" w:rsidR="00000000" w:rsidRPr="00000000">
              <w:commentReference w:id="33"/>
            </w:r>
            <w:r w:rsidDel="00000000" w:rsidR="00000000" w:rsidRPr="00000000">
              <w:rPr>
                <w:b w:val="1"/>
                <w:bCs w:val="1"/>
                <w:color w:val="111827"/>
                <w:sz w:val="20"/>
                <w:szCs w:val="20"/>
                <w:rtl w:val="0"/>
              </w:rPr>
              <w:t xml:space="preserve">Viral Product Mechanic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03">
            <w:pPr>
              <w:spacing w:line="280" w:lineRule="auto"/>
              <w:rPr/>
            </w:pPr>
            <w:r w:rsidDel="00000000" w:rsidR="00000000" w:rsidRPr="00000000">
              <w:rPr>
                <w:b w:val="1"/>
                <w:bCs w:val="1"/>
                <w:color w:val="111827"/>
                <w:sz w:val="20"/>
                <w:szCs w:val="20"/>
                <w:rtl w:val="0"/>
              </w:rPr>
              <w:t xml:space="preserve">Loyalty Dividend Pre-Registration: </w:t>
            </w:r>
            <w:r w:rsidDel="00000000" w:rsidR="00000000" w:rsidRPr="00000000">
              <w:rPr>
                <w:rtl w:val="0"/>
              </w:rPr>
            </w:r>
          </w:p>
          <w:p w:rsidR="00000000" w:rsidDel="00000000" w:rsidP="00000000" w:rsidRDefault="00000000" w:rsidRPr="00000000" w14:paraId="00000A04">
            <w:pPr>
              <w:spacing w:before="80" w:line="280" w:lineRule="auto"/>
              <w:rPr/>
            </w:pPr>
            <w:r w:rsidDel="00000000" w:rsidR="00000000" w:rsidRPr="00000000">
              <w:rPr>
                <w:color w:val="111827"/>
                <w:sz w:val="20"/>
                <w:szCs w:val="20"/>
                <w:rtl w:val="0"/>
              </w:rPr>
              <w:t xml:space="preserve">Personalised card showing how much the FCB card would have paid the fan back across their history as a supporter. Shareable format. Referral queue mechanic. Runs before and through May 24 launch.</w:t>
            </w:r>
            <w:r w:rsidDel="00000000" w:rsidR="00000000" w:rsidRPr="00000000">
              <w:rPr>
                <w:rtl w:val="0"/>
              </w:rPr>
            </w:r>
          </w:p>
          <w:p w:rsidR="00000000" w:rsidDel="00000000" w:rsidP="00000000" w:rsidRDefault="00000000" w:rsidRPr="00000000" w14:paraId="00000A05">
            <w:pPr>
              <w:spacing w:before="80" w:line="280" w:lineRule="auto"/>
              <w:rPr/>
            </w:pPr>
            <w:r w:rsidDel="00000000" w:rsidR="00000000" w:rsidRPr="00000000">
              <w:rPr>
                <w:color w:val="111827"/>
                <w:sz w:val="20"/>
                <w:szCs w:val="20"/>
                <w:rtl w:val="0"/>
              </w:rPr>
              <w:t xml:space="preserve">Three execution tiers based on CRM data access confirmed within 30 days: full transaction history, tier-estimated figures, or self-reported quiz. Launch date does not move for data availability.</w:t>
            </w:r>
            <w:r w:rsidDel="00000000" w:rsidR="00000000" w:rsidRPr="00000000">
              <w:rPr>
                <w:rtl w:val="0"/>
              </w:rPr>
            </w:r>
          </w:p>
          <w:p w:rsidR="00000000" w:rsidDel="00000000" w:rsidP="00000000" w:rsidRDefault="00000000" w:rsidRPr="00000000" w14:paraId="00000A06">
            <w:pPr>
              <w:spacing w:before="80" w:line="280" w:lineRule="auto"/>
              <w:rPr/>
            </w:pPr>
            <w:r w:rsidDel="00000000" w:rsidR="00000000" w:rsidRPr="00000000">
              <w:rPr>
                <w:color w:val="111827"/>
                <w:sz w:val="20"/>
                <w:szCs w:val="20"/>
                <w:rtl w:val="0"/>
              </w:rPr>
              <w:t xml:space="preserve">This is the campaign's primary organic distribution engine. Same mechanic architecture as the ORBT DeFi Score (70K shares) and ETH Gas Report (590K 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07">
            <w:pPr>
              <w:spacing w:line="280" w:lineRule="auto"/>
              <w:rPr/>
            </w:pPr>
            <w:r w:rsidDel="00000000" w:rsidR="00000000" w:rsidRPr="00000000">
              <w:rPr>
                <w:color w:val="111827"/>
                <w:sz w:val="20"/>
                <w:szCs w:val="20"/>
                <w:rtl w:val="0"/>
              </w:rPr>
              <w:t xml:space="preserve">LFG: dev integration for CRM linkage.</w:t>
            </w:r>
            <w:r w:rsidDel="00000000" w:rsidR="00000000" w:rsidRPr="00000000">
              <w:rPr>
                <w:rtl w:val="0"/>
              </w:rPr>
            </w:r>
          </w:p>
          <w:p w:rsidR="00000000" w:rsidDel="00000000" w:rsidP="00000000" w:rsidRDefault="00000000" w:rsidRPr="00000000" w14:paraId="00000A08">
            <w:pPr>
              <w:spacing w:before="80" w:line="280" w:lineRule="auto"/>
              <w:rPr/>
            </w:pPr>
            <w:r w:rsidDel="00000000" w:rsidR="00000000" w:rsidRPr="00000000">
              <w:rPr>
                <w:color w:val="111827"/>
                <w:sz w:val="20"/>
                <w:szCs w:val="20"/>
                <w:rtl w:val="0"/>
              </w:rPr>
              <w:t xml:space="preserve">FCB: CRM data access.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09">
            <w:pPr>
              <w:spacing w:line="280" w:lineRule="auto"/>
              <w:rPr/>
            </w:pPr>
            <w:r w:rsidDel="00000000" w:rsidR="00000000" w:rsidRPr="00000000">
              <w:rPr>
                <w:b w:val="1"/>
                <w:bCs w:val="1"/>
                <w:color w:val="111827"/>
                <w:sz w:val="20"/>
                <w:szCs w:val="20"/>
                <w:rtl w:val="0"/>
              </w:rPr>
              <w:t xml:space="preserve">Community Advisory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0A">
            <w:pPr>
              <w:spacing w:line="280" w:lineRule="auto"/>
              <w:rPr/>
            </w:pPr>
            <w:r w:rsidDel="00000000" w:rsidR="00000000" w:rsidRPr="00000000">
              <w:rPr>
                <w:color w:val="111827"/>
                <w:sz w:val="20"/>
                <w:szCs w:val="20"/>
                <w:rtl w:val="0"/>
              </w:rPr>
              <w:t xml:space="preserve">Communication guidelines and moderation frameworks for FCB's internal team.</w:t>
            </w:r>
            <w:r w:rsidDel="00000000" w:rsidR="00000000" w:rsidRPr="00000000">
              <w:rPr>
                <w:rtl w:val="0"/>
              </w:rPr>
            </w:r>
          </w:p>
          <w:p w:rsidR="00000000" w:rsidDel="00000000" w:rsidP="00000000" w:rsidRDefault="00000000" w:rsidRPr="00000000" w14:paraId="00000A0B">
            <w:pPr>
              <w:spacing w:before="80" w:line="280" w:lineRule="auto"/>
              <w:rPr/>
            </w:pPr>
            <w:r w:rsidDel="00000000" w:rsidR="00000000" w:rsidRPr="00000000">
              <w:rPr>
                <w:color w:val="111827"/>
                <w:sz w:val="20"/>
                <w:szCs w:val="20"/>
                <w:rtl w:val="0"/>
              </w:rPr>
              <w:t xml:space="preserve">Telegram channel build for new @FCBarcelona Web3 channel. Channel sits dormant until Phase 2 activation.</w:t>
            </w:r>
            <w:r w:rsidDel="00000000" w:rsidR="00000000" w:rsidRPr="00000000">
              <w:rPr>
                <w:rtl w:val="0"/>
              </w:rPr>
            </w:r>
          </w:p>
          <w:p w:rsidR="00000000" w:rsidDel="00000000" w:rsidP="00000000" w:rsidRDefault="00000000" w:rsidRPr="00000000" w14:paraId="00000A0C">
            <w:pPr>
              <w:spacing w:before="80" w:line="280" w:lineRule="auto"/>
              <w:rPr/>
            </w:pPr>
            <w:r w:rsidDel="00000000" w:rsidR="00000000" w:rsidRPr="00000000">
              <w:rPr>
                <w:color w:val="111827"/>
                <w:sz w:val="20"/>
                <w:szCs w:val="20"/>
                <w:rtl w:val="0"/>
              </w:rPr>
              <w:t xml:space="preserve">Group chat alignment with FCB's existing community managers.</w:t>
            </w:r>
            <w:r w:rsidDel="00000000" w:rsidR="00000000" w:rsidRPr="00000000">
              <w:rPr>
                <w:rtl w:val="0"/>
              </w:rPr>
            </w:r>
          </w:p>
          <w:p w:rsidR="00000000" w:rsidDel="00000000" w:rsidP="00000000" w:rsidRDefault="00000000" w:rsidRPr="00000000" w14:paraId="00000A0D">
            <w:pPr>
              <w:spacing w:before="80" w:line="280" w:lineRule="auto"/>
              <w:rPr/>
            </w:pPr>
            <w:r w:rsidDel="00000000" w:rsidR="00000000" w:rsidRPr="00000000">
              <w:rPr>
                <w:color w:val="111827"/>
                <w:sz w:val="20"/>
                <w:szCs w:val="20"/>
                <w:rtl w:val="0"/>
              </w:rPr>
              <w:t xml:space="preserve">FUD mitigation briefings and real-time response guidance.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0E">
            <w:pPr>
              <w:spacing w:line="280" w:lineRule="auto"/>
              <w:rPr/>
            </w:pPr>
            <w:r w:rsidDel="00000000" w:rsidR="00000000" w:rsidRPr="00000000">
              <w:rPr>
                <w:color w:val="111827"/>
                <w:sz w:val="20"/>
                <w:szCs w:val="20"/>
                <w:rtl w:val="0"/>
              </w:rPr>
              <w:t xml:space="preserve">FCB internal team: day-to-day community ops.</w:t>
            </w:r>
            <w:r w:rsidDel="00000000" w:rsidR="00000000" w:rsidRPr="00000000">
              <w:rPr>
                <w:rtl w:val="0"/>
              </w:rPr>
            </w:r>
          </w:p>
          <w:p w:rsidR="00000000" w:rsidDel="00000000" w:rsidP="00000000" w:rsidRDefault="00000000" w:rsidRPr="00000000" w14:paraId="00000A0F">
            <w:pPr>
              <w:spacing w:before="80" w:line="280" w:lineRule="auto"/>
              <w:rPr/>
            </w:pPr>
            <w:r w:rsidDel="00000000" w:rsidR="00000000" w:rsidRPr="00000000">
              <w:rPr>
                <w:color w:val="111827"/>
                <w:sz w:val="20"/>
                <w:szCs w:val="20"/>
                <w:rtl w:val="0"/>
              </w:rPr>
              <w:t xml:space="preserve">FCB: WhatsApp broadcast (50M members).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10">
            <w:pPr>
              <w:spacing w:line="280" w:lineRule="auto"/>
              <w:rPr/>
            </w:pPr>
            <w:r w:rsidDel="00000000" w:rsidR="00000000" w:rsidRPr="00000000">
              <w:rPr>
                <w:b w:val="1"/>
                <w:bCs w:val="1"/>
                <w:color w:val="111827"/>
                <w:sz w:val="20"/>
                <w:szCs w:val="20"/>
                <w:rtl w:val="0"/>
              </w:rPr>
              <w:t xml:space="preserve">Content Governance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11">
            <w:pPr>
              <w:spacing w:line="280" w:lineRule="auto"/>
              <w:rPr/>
            </w:pPr>
            <w:r w:rsidDel="00000000" w:rsidR="00000000" w:rsidRPr="00000000">
              <w:rPr>
                <w:color w:val="111827"/>
                <w:sz w:val="20"/>
                <w:szCs w:val="20"/>
                <w:rtl w:val="0"/>
              </w:rPr>
              <w:t xml:space="preserve">Refine FCB's existing content calendar draft.</w:t>
            </w:r>
            <w:r w:rsidDel="00000000" w:rsidR="00000000" w:rsidRPr="00000000">
              <w:rPr>
                <w:rtl w:val="0"/>
              </w:rPr>
            </w:r>
          </w:p>
          <w:p w:rsidR="00000000" w:rsidDel="00000000" w:rsidP="00000000" w:rsidRDefault="00000000" w:rsidRPr="00000000" w14:paraId="00000A12">
            <w:pPr>
              <w:spacing w:before="80" w:line="280" w:lineRule="auto"/>
              <w:rPr/>
            </w:pPr>
            <w:r w:rsidDel="00000000" w:rsidR="00000000" w:rsidRPr="00000000">
              <w:rPr>
                <w:color w:val="111827"/>
                <w:sz w:val="20"/>
                <w:szCs w:val="20"/>
                <w:rtl w:val="0"/>
              </w:rPr>
              <w:t xml:space="preserve">Official X review before every post goes live.</w:t>
            </w:r>
            <w:r w:rsidDel="00000000" w:rsidR="00000000" w:rsidRPr="00000000">
              <w:rPr>
                <w:rtl w:val="0"/>
              </w:rPr>
            </w:r>
          </w:p>
          <w:p w:rsidR="00000000" w:rsidDel="00000000" w:rsidP="00000000" w:rsidRDefault="00000000" w:rsidRPr="00000000" w14:paraId="00000A13">
            <w:pPr>
              <w:spacing w:before="80" w:line="280" w:lineRule="auto"/>
              <w:rPr/>
            </w:pPr>
            <w:r w:rsidDel="00000000" w:rsidR="00000000" w:rsidRPr="00000000">
              <w:rPr>
                <w:color w:val="111827"/>
                <w:sz w:val="20"/>
                <w:szCs w:val="20"/>
                <w:rtl w:val="0"/>
              </w:rPr>
              <w:t xml:space="preserve">Instagram and Facebook briefs for FCB's social team.</w:t>
            </w:r>
            <w:r w:rsidDel="00000000" w:rsidR="00000000" w:rsidRPr="00000000">
              <w:rPr>
                <w:rtl w:val="0"/>
              </w:rPr>
            </w:r>
          </w:p>
          <w:p w:rsidR="00000000" w:rsidDel="00000000" w:rsidP="00000000" w:rsidRDefault="00000000" w:rsidRPr="00000000" w14:paraId="00000A14">
            <w:pPr>
              <w:spacing w:before="80" w:line="280" w:lineRule="auto"/>
              <w:rPr/>
            </w:pPr>
            <w:r w:rsidDel="00000000" w:rsidR="00000000" w:rsidRPr="00000000">
              <w:rPr>
                <w:color w:val="111827"/>
                <w:sz w:val="20"/>
                <w:szCs w:val="20"/>
                <w:rtl w:val="0"/>
              </w:rPr>
              <w:t xml:space="preserve">Talking points and approved language for all spokespeople.</w:t>
            </w:r>
            <w:r w:rsidDel="00000000" w:rsidR="00000000" w:rsidRPr="00000000">
              <w:rPr>
                <w:rtl w:val="0"/>
              </w:rPr>
            </w:r>
          </w:p>
          <w:p w:rsidR="00000000" w:rsidDel="00000000" w:rsidP="00000000" w:rsidRDefault="00000000" w:rsidRPr="00000000" w14:paraId="00000A15">
            <w:pPr>
              <w:spacing w:before="80" w:line="280" w:lineRule="auto"/>
              <w:rPr/>
            </w:pPr>
            <w:r w:rsidDel="00000000" w:rsidR="00000000" w:rsidRPr="00000000">
              <w:rPr>
                <w:color w:val="111827"/>
                <w:sz w:val="20"/>
                <w:szCs w:val="20"/>
                <w:rtl w:val="0"/>
              </w:rPr>
              <w:t xml:space="preserve">Zero token language from any FCB account in Phase 1. All token messaging activates exclusively at 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16">
            <w:pPr>
              <w:spacing w:line="280" w:lineRule="auto"/>
              <w:rPr/>
            </w:pPr>
            <w:r w:rsidDel="00000000" w:rsidR="00000000" w:rsidRPr="00000000">
              <w:rPr>
                <w:color w:val="111827"/>
                <w:sz w:val="20"/>
                <w:szCs w:val="20"/>
                <w:rtl w:val="0"/>
              </w:rPr>
              <w:t xml:space="preserve">FCB social team: owns and executes content.</w:t>
            </w:r>
            <w:r w:rsidDel="00000000" w:rsidR="00000000" w:rsidRPr="00000000">
              <w:rPr>
                <w:rtl w:val="0"/>
              </w:rPr>
            </w:r>
          </w:p>
          <w:p w:rsidR="00000000" w:rsidDel="00000000" w:rsidP="00000000" w:rsidRDefault="00000000" w:rsidRPr="00000000" w14:paraId="00000A17">
            <w:pPr>
              <w:spacing w:before="80" w:line="280" w:lineRule="auto"/>
              <w:rPr/>
            </w:pPr>
            <w:r w:rsidDel="00000000" w:rsidR="00000000" w:rsidRPr="00000000">
              <w:rPr>
                <w:color w:val="111827"/>
                <w:sz w:val="20"/>
                <w:szCs w:val="20"/>
                <w:rtl w:val="0"/>
              </w:rPr>
              <w:t xml:space="preserve">Leo + FCB team: all creative execution.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18">
            <w:pPr>
              <w:spacing w:line="280" w:lineRule="auto"/>
              <w:rPr/>
            </w:pPr>
            <w:r w:rsidDel="00000000" w:rsidR="00000000" w:rsidRPr="00000000">
              <w:rPr>
                <w:b w:val="1"/>
                <w:bCs w:val="1"/>
                <w:color w:val="111827"/>
                <w:sz w:val="20"/>
                <w:szCs w:val="20"/>
                <w:rtl w:val="0"/>
              </w:rPr>
              <w:t xml:space="preserve">Strategy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19">
            <w:pPr>
              <w:spacing w:line="280" w:lineRule="auto"/>
              <w:rPr/>
            </w:pPr>
            <w:r w:rsidDel="00000000" w:rsidR="00000000" w:rsidRPr="00000000">
              <w:rPr>
                <w:color w:val="111827"/>
                <w:sz w:val="20"/>
                <w:szCs w:val="20"/>
                <w:rtl w:val="0"/>
              </w:rPr>
              <w:t xml:space="preserve">Master GTM document: single source of truth for neobank launch campaign, updated weekly.</w:t>
            </w:r>
            <w:r w:rsidDel="00000000" w:rsidR="00000000" w:rsidRPr="00000000">
              <w:rPr>
                <w:rtl w:val="0"/>
              </w:rPr>
            </w:r>
          </w:p>
          <w:p w:rsidR="00000000" w:rsidDel="00000000" w:rsidP="00000000" w:rsidRDefault="00000000" w:rsidRPr="00000000" w14:paraId="00000A1A">
            <w:pPr>
              <w:spacing w:before="80" w:line="280" w:lineRule="auto"/>
              <w:rPr/>
            </w:pPr>
            <w:r w:rsidDel="00000000" w:rsidR="00000000" w:rsidRPr="00000000">
              <w:rPr>
                <w:color w:val="111827"/>
                <w:sz w:val="20"/>
                <w:szCs w:val="20"/>
                <w:rtl w:val="0"/>
              </w:rPr>
              <w:t xml:space="preserve">Campaign sequencing and phase gate conditions through World Cup window.</w:t>
            </w:r>
            <w:r w:rsidDel="00000000" w:rsidR="00000000" w:rsidRPr="00000000">
              <w:rPr>
                <w:rtl w:val="0"/>
              </w:rPr>
            </w:r>
          </w:p>
          <w:p w:rsidR="00000000" w:rsidDel="00000000" w:rsidP="00000000" w:rsidRDefault="00000000" w:rsidRPr="00000000" w14:paraId="00000A1B">
            <w:pPr>
              <w:spacing w:before="80" w:line="280" w:lineRule="auto"/>
              <w:rPr/>
            </w:pPr>
            <w:r w:rsidDel="00000000" w:rsidR="00000000" w:rsidRPr="00000000">
              <w:rPr>
                <w:color w:val="111827"/>
                <w:sz w:val="20"/>
                <w:szCs w:val="20"/>
                <w:rtl w:val="0"/>
              </w:rPr>
              <w:t xml:space="preserve">Messaging framework: Revolut-competitive positioning, FCB brand trust, unbanked fan audience.</w:t>
            </w:r>
            <w:r w:rsidDel="00000000" w:rsidR="00000000" w:rsidRPr="00000000">
              <w:rPr>
                <w:rtl w:val="0"/>
              </w:rPr>
            </w:r>
          </w:p>
          <w:p w:rsidR="00000000" w:rsidDel="00000000" w:rsidP="00000000" w:rsidRDefault="00000000" w:rsidRPr="00000000" w14:paraId="00000A1C">
            <w:pPr>
              <w:spacing w:before="80" w:line="280" w:lineRule="auto"/>
              <w:rPr/>
            </w:pPr>
            <w:r w:rsidDel="00000000" w:rsidR="00000000" w:rsidRPr="00000000">
              <w:rPr>
                <w:color w:val="111827"/>
                <w:sz w:val="20"/>
                <w:szCs w:val="20"/>
                <w:rtl w:val="0"/>
              </w:rPr>
              <w:t xml:space="preserve">Weekly alignment sessions with Andrew and Maurits.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1D">
            <w:pPr>
              <w:spacing w:line="280" w:lineRule="auto"/>
              <w:rPr/>
            </w:pPr>
            <w:r w:rsidDel="00000000" w:rsidR="00000000" w:rsidRPr="00000000">
              <w:rPr>
                <w:color w:val="111827"/>
                <w:sz w:val="20"/>
                <w:szCs w:val="20"/>
                <w:rtl w:val="0"/>
              </w:rPr>
              <w:t xml:space="preserve">Andrew / Maurits: commercial and TGE structure.</w:t>
            </w:r>
            <w:r w:rsidDel="00000000" w:rsidR="00000000" w:rsidRPr="00000000">
              <w:rPr>
                <w:rtl w:val="0"/>
              </w:rPr>
            </w:r>
          </w:p>
          <w:p w:rsidR="00000000" w:rsidDel="00000000" w:rsidP="00000000" w:rsidRDefault="00000000" w:rsidRPr="00000000" w14:paraId="00000A1E">
            <w:pPr>
              <w:spacing w:before="80" w:line="280" w:lineRule="auto"/>
              <w:rPr/>
            </w:pPr>
            <w:r w:rsidDel="00000000" w:rsidR="00000000" w:rsidRPr="00000000">
              <w:rPr>
                <w:color w:val="111827"/>
                <w:sz w:val="20"/>
                <w:szCs w:val="20"/>
                <w:rtl w:val="0"/>
              </w:rPr>
              <w:t xml:space="preserve">LFG: all development.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1F">
            <w:pPr>
              <w:spacing w:line="280" w:lineRule="auto"/>
              <w:rPr/>
            </w:pPr>
            <w:r w:rsidDel="00000000" w:rsidR="00000000" w:rsidRPr="00000000">
              <w:rPr>
                <w:b w:val="1"/>
                <w:bCs w:val="1"/>
                <w:color w:val="111827"/>
                <w:sz w:val="20"/>
                <w:szCs w:val="20"/>
                <w:rtl w:val="0"/>
              </w:rPr>
              <w:t xml:space="preserve">DAT / Institutional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20">
            <w:pPr>
              <w:spacing w:line="280" w:lineRule="auto"/>
              <w:rPr/>
            </w:pPr>
            <w:r w:rsidDel="00000000" w:rsidR="00000000" w:rsidRPr="00000000">
              <w:rPr>
                <w:color w:val="111827"/>
                <w:sz w:val="20"/>
                <w:szCs w:val="20"/>
                <w:rtl w:val="0"/>
              </w:rPr>
              <w:t xml:space="preserve">Introductions to VCs, liquidity providers, and institutional contacts from Surgence network where relevant.</w:t>
            </w:r>
            <w:r w:rsidDel="00000000" w:rsidR="00000000" w:rsidRPr="00000000">
              <w:rPr>
                <w:rtl w:val="0"/>
              </w:rPr>
            </w:r>
          </w:p>
          <w:p w:rsidR="00000000" w:rsidDel="00000000" w:rsidP="00000000" w:rsidRDefault="00000000" w:rsidRPr="00000000" w14:paraId="00000A21">
            <w:pPr>
              <w:spacing w:before="80" w:line="280" w:lineRule="auto"/>
              <w:rPr/>
            </w:pPr>
            <w:r w:rsidDel="00000000" w:rsidR="00000000" w:rsidRPr="00000000">
              <w:rPr>
                <w:color w:val="111827"/>
                <w:sz w:val="20"/>
                <w:szCs w:val="20"/>
                <w:rtl w:val="0"/>
              </w:rPr>
              <w:t xml:space="preserve">Not a managed workstream. Value-add from network, activated when it makes sense.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22">
            <w:pPr>
              <w:spacing w:line="280" w:lineRule="auto"/>
              <w:rPr/>
            </w:pPr>
            <w:r w:rsidDel="00000000" w:rsidR="00000000" w:rsidRPr="00000000">
              <w:rPr>
                <w:color w:val="111827"/>
                <w:sz w:val="20"/>
                <w:szCs w:val="20"/>
                <w:rtl w:val="0"/>
              </w:rPr>
              <w:t xml:space="preserve">Open World: owns all regulatory, exchange, market making, institutional IR.</w:t>
            </w:r>
            <w:r w:rsidDel="00000000" w:rsidR="00000000" w:rsidRPr="00000000">
              <w:rPr>
                <w:rtl w:val="0"/>
              </w:rPr>
            </w:r>
          </w:p>
        </w:tc>
      </w:tr>
    </w:tbl>
    <w:p w:rsidR="00000000" w:rsidDel="00000000" w:rsidP="00000000" w:rsidRDefault="00000000" w:rsidRPr="00000000" w14:paraId="00000A23">
      <w:pPr>
        <w:spacing w:after="280" w:lineRule="auto"/>
        <w:rPr/>
      </w:pPr>
      <w:r w:rsidDel="00000000" w:rsidR="00000000" w:rsidRPr="00000000">
        <w:rPr>
          <w:rtl w:val="0"/>
        </w:rPr>
      </w:r>
    </w:p>
    <w:p w:rsidR="00000000" w:rsidDel="00000000" w:rsidP="00000000" w:rsidRDefault="00000000" w:rsidRPr="00000000" w14:paraId="00000A24">
      <w:pPr>
        <w:spacing w:after="120" w:before="240" w:lineRule="auto"/>
        <w:rPr/>
      </w:pPr>
      <w:r w:rsidDel="00000000" w:rsidR="00000000" w:rsidRPr="00000000">
        <w:rPr>
          <w:b w:val="1"/>
          <w:bCs w:val="1"/>
          <w:color w:val="004d98"/>
          <w:sz w:val="24"/>
          <w:szCs w:val="24"/>
          <w:rtl w:val="0"/>
        </w:rPr>
        <w:t xml:space="preserve">Deferred to Phase 2 TGE Re-Engagement</w:t>
      </w:r>
      <w:r w:rsidDel="00000000" w:rsidR="00000000" w:rsidRPr="00000000">
        <w:rPr>
          <w:rtl w:val="0"/>
        </w:rPr>
      </w:r>
    </w:p>
    <w:p w:rsidR="00000000" w:rsidDel="00000000" w:rsidP="00000000" w:rsidRDefault="00000000" w:rsidRPr="00000000" w14:paraId="00000A25">
      <w:pPr>
        <w:spacing w:after="120" w:lineRule="auto"/>
        <w:rPr/>
      </w:pPr>
      <w:r w:rsidDel="00000000" w:rsidR="00000000" w:rsidRPr="00000000">
        <w:rPr>
          <w:rtl w:val="0"/>
        </w:rPr>
      </w:r>
    </w:p>
    <w:tbl>
      <w:tblPr>
        <w:tblStyle w:val="Table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ca3af" w:space="0" w:sz="4" w:val="single"/>
              <w:left w:color="9ca3af" w:space="0" w:sz="4" w:val="single"/>
              <w:bottom w:color="9ca3af" w:space="0" w:sz="4" w:val="single"/>
              <w:right w:color="9ca3af" w:space="0" w:sz="4" w:val="single"/>
            </w:tcBorders>
            <w:shd w:fill="f8fafc" w:val="clear"/>
            <w:tcMar>
              <w:top w:w="200.0" w:type="dxa"/>
              <w:left w:w="280.0" w:type="dxa"/>
              <w:bottom w:w="200.0" w:type="dxa"/>
              <w:right w:w="280.0" w:type="dxa"/>
            </w:tcMar>
          </w:tcPr>
          <w:p w:rsidR="00000000" w:rsidDel="00000000" w:rsidP="00000000" w:rsidRDefault="00000000" w:rsidRPr="00000000" w14:paraId="00000A26">
            <w:pPr>
              <w:spacing w:after="120" w:lineRule="auto"/>
              <w:rPr/>
            </w:pPr>
            <w:r w:rsidDel="00000000" w:rsidR="00000000" w:rsidRPr="00000000">
              <w:rPr>
                <w:b w:val="1"/>
                <w:bCs w:val="1"/>
                <w:color w:val="6b7280"/>
                <w:sz w:val="16"/>
                <w:szCs w:val="16"/>
                <w:rtl w:val="0"/>
              </w:rPr>
              <w:t xml:space="preserve">OUT OF SCOPE FOR PHASE 1</w:t>
            </w:r>
            <w:r w:rsidDel="00000000" w:rsidR="00000000" w:rsidRPr="00000000">
              <w:rPr>
                <w:rtl w:val="0"/>
              </w:rPr>
            </w:r>
          </w:p>
          <w:p w:rsidR="00000000" w:rsidDel="00000000" w:rsidP="00000000" w:rsidRDefault="00000000" w:rsidRPr="00000000" w14:paraId="00000A27">
            <w:pPr>
              <w:numPr>
                <w:ilvl w:val="0"/>
                <w:numId w:val="11"/>
              </w:numPr>
              <w:spacing w:after="80" w:line="280" w:lineRule="auto"/>
              <w:ind w:left="360" w:hanging="240"/>
            </w:pPr>
            <w:r w:rsidDel="00000000" w:rsidR="00000000" w:rsidRPr="00000000">
              <w:rPr>
                <w:color w:val="374151"/>
                <w:sz w:val="20"/>
                <w:szCs w:val="20"/>
                <w:rtl w:val="0"/>
              </w:rPr>
              <w:t xml:space="preserve">All token-related messaging, rumor seeding, and forward references. Zero token signal of any kind in Phase 1 across any channel.</w:t>
            </w:r>
            <w:r w:rsidDel="00000000" w:rsidR="00000000" w:rsidRPr="00000000">
              <w:rPr>
                <w:rtl w:val="0"/>
              </w:rPr>
            </w:r>
          </w:p>
          <w:p w:rsidR="00000000" w:rsidDel="00000000" w:rsidP="00000000" w:rsidRDefault="00000000" w:rsidRPr="00000000" w14:paraId="00000A28">
            <w:pPr>
              <w:numPr>
                <w:ilvl w:val="0"/>
                <w:numId w:val="11"/>
              </w:numPr>
              <w:spacing w:after="80" w:line="280" w:lineRule="auto"/>
              <w:ind w:left="360" w:hanging="240"/>
            </w:pPr>
            <w:r w:rsidDel="00000000" w:rsidR="00000000" w:rsidRPr="00000000">
              <w:rPr>
                <w:color w:val="374151"/>
                <w:sz w:val="20"/>
                <w:szCs w:val="20"/>
                <w:rtl w:val="0"/>
              </w:rPr>
              <w:t xml:space="preserve">KOL Tier 2 amplification and Tier 1 TGE-day wave.</w:t>
            </w:r>
            <w:r w:rsidDel="00000000" w:rsidR="00000000" w:rsidRPr="00000000">
              <w:rPr>
                <w:rtl w:val="0"/>
              </w:rPr>
            </w:r>
          </w:p>
          <w:p w:rsidR="00000000" w:rsidDel="00000000" w:rsidP="00000000" w:rsidRDefault="00000000" w:rsidRPr="00000000" w14:paraId="00000A29">
            <w:pPr>
              <w:numPr>
                <w:ilvl w:val="0"/>
                <w:numId w:val="11"/>
              </w:numPr>
              <w:spacing w:after="80" w:line="280" w:lineRule="auto"/>
              <w:ind w:left="360" w:hanging="240"/>
            </w:pPr>
            <w:r w:rsidDel="00000000" w:rsidR="00000000" w:rsidRPr="00000000">
              <w:rPr>
                <w:color w:val="374151"/>
                <w:sz w:val="20"/>
                <w:szCs w:val="20"/>
                <w:rtl w:val="0"/>
              </w:rPr>
              <w:t xml:space="preserve">CT FOMO positioning and locked-out narrative for secondary-market intent building.</w:t>
            </w:r>
            <w:r w:rsidDel="00000000" w:rsidR="00000000" w:rsidRPr="00000000">
              <w:rPr>
                <w:rtl w:val="0"/>
              </w:rPr>
            </w:r>
          </w:p>
          <w:p w:rsidR="00000000" w:rsidDel="00000000" w:rsidP="00000000" w:rsidRDefault="00000000" w:rsidRPr="00000000" w14:paraId="00000A2A">
            <w:pPr>
              <w:numPr>
                <w:ilvl w:val="0"/>
                <w:numId w:val="11"/>
              </w:numPr>
              <w:spacing w:after="80" w:line="280" w:lineRule="auto"/>
              <w:ind w:left="360" w:hanging="240"/>
            </w:pPr>
            <w:r w:rsidDel="00000000" w:rsidR="00000000" w:rsidRPr="00000000">
              <w:rPr>
                <w:color w:val="374151"/>
                <w:sz w:val="20"/>
                <w:szCs w:val="20"/>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A2B">
            <w:pPr>
              <w:numPr>
                <w:ilvl w:val="0"/>
                <w:numId w:val="11"/>
              </w:numPr>
              <w:spacing w:after="80" w:line="280" w:lineRule="auto"/>
              <w:ind w:left="360" w:hanging="240"/>
            </w:pPr>
            <w:r w:rsidDel="00000000" w:rsidR="00000000" w:rsidRPr="00000000">
              <w:rPr>
                <w:color w:val="374151"/>
                <w:sz w:val="20"/>
                <w:szCs w:val="20"/>
                <w:rtl w:val="0"/>
              </w:rPr>
              <w:t xml:space="preserve">Regional crypto-native channels: CIS, China, LATAM crypto channels are entirely off in Phase 1. Activated in Phase 2.</w:t>
            </w:r>
            <w:r w:rsidDel="00000000" w:rsidR="00000000" w:rsidRPr="00000000">
              <w:rPr>
                <w:rtl w:val="0"/>
              </w:rPr>
            </w:r>
          </w:p>
          <w:p w:rsidR="00000000" w:rsidDel="00000000" w:rsidP="00000000" w:rsidRDefault="00000000" w:rsidRPr="00000000" w14:paraId="00000A2C">
            <w:pPr>
              <w:numPr>
                <w:ilvl w:val="0"/>
                <w:numId w:val="11"/>
              </w:numPr>
              <w:spacing w:after="80" w:line="280" w:lineRule="auto"/>
              <w:ind w:left="360" w:hanging="240"/>
            </w:pPr>
            <w:r w:rsidDel="00000000" w:rsidR="00000000" w:rsidRPr="00000000">
              <w:rPr>
                <w:color w:val="374151"/>
                <w:sz w:val="20"/>
                <w:szCs w:val="20"/>
                <w:rtl w:val="0"/>
              </w:rPr>
              <w:t xml:space="preserve">On-chain analytics dashboard and Dune deployment.</w:t>
            </w:r>
            <w:r w:rsidDel="00000000" w:rsidR="00000000" w:rsidRPr="00000000">
              <w:rPr>
                <w:rtl w:val="0"/>
              </w:rPr>
            </w:r>
          </w:p>
        </w:tc>
      </w:tr>
    </w:tbl>
    <w:p w:rsidR="00000000" w:rsidDel="00000000" w:rsidP="00000000" w:rsidRDefault="00000000" w:rsidRPr="00000000" w14:paraId="00000A2D">
      <w:pPr>
        <w:rPr/>
      </w:pPr>
      <w:r w:rsidDel="00000000" w:rsidR="00000000" w:rsidRPr="00000000">
        <w:br w:type="page"/>
      </w:r>
      <w:r w:rsidDel="00000000" w:rsidR="00000000" w:rsidRPr="00000000">
        <w:rPr>
          <w:rtl w:val="0"/>
        </w:rPr>
      </w:r>
    </w:p>
    <w:p w:rsidR="00000000" w:rsidDel="00000000" w:rsidP="00000000" w:rsidRDefault="00000000" w:rsidRPr="00000000" w14:paraId="00000A2E">
      <w:pPr>
        <w:spacing w:after="80" w:lineRule="auto"/>
        <w:rPr/>
      </w:pPr>
      <w:r w:rsidDel="00000000" w:rsidR="00000000" w:rsidRPr="00000000">
        <w:rPr>
          <w:b w:val="1"/>
          <w:bCs w:val="1"/>
          <w:color w:val="004d98"/>
          <w:sz w:val="18"/>
          <w:szCs w:val="18"/>
          <w:rtl w:val="0"/>
        </w:rPr>
        <w:t xml:space="preserve">SECTION 06</w:t>
      </w:r>
      <w:r w:rsidDel="00000000" w:rsidR="00000000" w:rsidRPr="00000000">
        <w:rPr>
          <w:rtl w:val="0"/>
        </w:rPr>
      </w:r>
    </w:p>
    <w:p w:rsidR="00000000" w:rsidDel="00000000" w:rsidP="00000000" w:rsidRDefault="00000000" w:rsidRPr="00000000" w14:paraId="00000A2F">
      <w:pPr>
        <w:spacing w:after="120" w:before="80" w:lineRule="auto"/>
        <w:rPr/>
      </w:pPr>
      <w:r w:rsidDel="00000000" w:rsidR="00000000" w:rsidRPr="00000000">
        <w:rPr>
          <w:b w:val="1"/>
          <w:bCs w:val="1"/>
          <w:color w:val="111827"/>
          <w:sz w:val="48"/>
          <w:szCs w:val="48"/>
          <w:rtl w:val="0"/>
        </w:rPr>
        <w:t xml:space="preserve">Player Access (Schedule B)</w:t>
      </w:r>
      <w:r w:rsidDel="00000000" w:rsidR="00000000" w:rsidRPr="00000000">
        <w:rPr>
          <w:rtl w:val="0"/>
        </w:rPr>
      </w:r>
    </w:p>
    <w:p w:rsidR="00000000" w:rsidDel="00000000" w:rsidP="00000000" w:rsidRDefault="00000000" w:rsidRPr="00000000" w14:paraId="00000A30">
      <w:pPr>
        <w:pBdr>
          <w:bottom w:color="b89000" w:space="1" w:sz="16" w:val="single"/>
        </w:pBdr>
        <w:spacing w:after="280" w:lineRule="auto"/>
        <w:rPr/>
      </w:pPr>
      <w:r w:rsidDel="00000000" w:rsidR="00000000" w:rsidRPr="00000000">
        <w:rPr>
          <w:rtl w:val="0"/>
        </w:rPr>
      </w:r>
    </w:p>
    <w:p w:rsidR="00000000" w:rsidDel="00000000" w:rsidP="00000000" w:rsidRDefault="00000000" w:rsidRPr="00000000" w14:paraId="00000A31">
      <w:pPr>
        <w:spacing w:after="180" w:line="320" w:lineRule="auto"/>
        <w:rPr/>
      </w:pPr>
      <w:r w:rsidDel="00000000" w:rsidR="00000000" w:rsidRPr="00000000">
        <w:rPr>
          <w:color w:val="111827"/>
          <w:rtl w:val="0"/>
        </w:rPr>
        <w:t xml:space="preserve">New addition. LFG.cat has closed player endorsement relationships covering Messi, Lamine Yamal, Neymar, Ronaldinho, Alexia Putellas, Marcel Ruiz, and others. During the World Cup, every brand is seeking footballer association. This programme enables Surgence to broker deals from its Web3 client network against that roster.</w:t>
      </w:r>
      <w:r w:rsidDel="00000000" w:rsidR="00000000" w:rsidRPr="00000000">
        <w:rPr>
          <w:rtl w:val="0"/>
        </w:rPr>
      </w:r>
    </w:p>
    <w:p w:rsidR="00000000" w:rsidDel="00000000" w:rsidP="00000000" w:rsidRDefault="00000000" w:rsidRPr="00000000" w14:paraId="00000A32">
      <w:pPr>
        <w:spacing w:after="180" w:line="320" w:lineRule="auto"/>
        <w:rPr/>
      </w:pPr>
      <w:r w:rsidDel="00000000" w:rsidR="00000000" w:rsidRPr="00000000">
        <w:rPr>
          <w:color w:val="111827"/>
          <w:rtl w:val="0"/>
        </w:rPr>
        <w:t xml:space="preserve">Player Access runs in parallel to the monthly retainer and remains active across both Phase 1 and Phase 2. Each closed deal carries co-marketing conditions tied to the FCB neobank launch and, later, the $FCB token sale, which converts every brokered partnership into a distribution channel for both phases.</w:t>
      </w:r>
      <w:r w:rsidDel="00000000" w:rsidR="00000000" w:rsidRPr="00000000">
        <w:rPr>
          <w:rtl w:val="0"/>
        </w:rPr>
      </w:r>
    </w:p>
    <w:p w:rsidR="00000000" w:rsidDel="00000000" w:rsidP="00000000" w:rsidRDefault="00000000" w:rsidRPr="00000000" w14:paraId="00000A33">
      <w:pPr>
        <w:spacing w:after="160" w:lineRule="auto"/>
        <w:rPr/>
      </w:pPr>
      <w:r w:rsidDel="00000000" w:rsidR="00000000" w:rsidRPr="00000000">
        <w:rPr>
          <w:rtl w:val="0"/>
        </w:rPr>
      </w:r>
    </w:p>
    <w:tbl>
      <w:tblPr>
        <w:tblStyle w:val="Table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560"/>
        <w:tblGridChange w:id="0">
          <w:tblGrid>
            <w:gridCol w:w="2520"/>
            <w:gridCol w:w="7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34">
            <w:pPr>
              <w:spacing w:line="280" w:lineRule="auto"/>
              <w:rPr/>
            </w:pPr>
            <w:r w:rsidDel="00000000" w:rsidR="00000000" w:rsidRPr="00000000">
              <w:rPr>
                <w:b w:val="1"/>
                <w:bCs w:val="1"/>
                <w:color w:val="004d98"/>
                <w:sz w:val="20"/>
                <w:szCs w:val="20"/>
                <w:rtl w:val="0"/>
              </w:rPr>
              <w:t xml:space="preserve">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5">
            <w:pPr>
              <w:spacing w:line="280" w:lineRule="auto"/>
              <w:rPr/>
            </w:pPr>
            <w:r w:rsidDel="00000000" w:rsidR="00000000" w:rsidRPr="00000000">
              <w:rPr>
                <w:color w:val="111827"/>
                <w:sz w:val="20"/>
                <w:szCs w:val="20"/>
                <w:rtl w:val="0"/>
              </w:rPr>
              <w:t xml:space="preserve">60/40 revenue share on commissions. LFG.cat closes the players. Surgence closes the sponsors.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36">
            <w:pPr>
              <w:spacing w:line="280" w:lineRule="auto"/>
              <w:rPr/>
            </w:pPr>
            <w:r w:rsidDel="00000000" w:rsidR="00000000" w:rsidRPr="00000000">
              <w:rPr>
                <w:b w:val="1"/>
                <w:bCs w:val="1"/>
                <w:color w:val="004d98"/>
                <w:sz w:val="20"/>
                <w:szCs w:val="20"/>
                <w:rtl w:val="0"/>
              </w:rPr>
              <w:t xml:space="preserve">Deal Conditions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7">
            <w:pPr>
              <w:spacing w:line="280" w:lineRule="auto"/>
              <w:rPr/>
            </w:pPr>
            <w:r w:rsidDel="00000000" w:rsidR="00000000" w:rsidRPr="00000000">
              <w:rPr>
                <w:color w:val="111827"/>
                <w:sz w:val="20"/>
                <w:szCs w:val="20"/>
                <w:rtl w:val="0"/>
              </w:rPr>
              <w:t xml:space="preserve">Each sponsor deal is conditional on (1) active co-marketing of the FCB neobank launch, and (2) public commitment to support the $FCB token sale when it goes live. Conditions keep every brokered deal as an organic distribution channel for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38">
            <w:pPr>
              <w:spacing w:line="280" w:lineRule="auto"/>
              <w:rPr/>
            </w:pPr>
            <w:r w:rsidDel="00000000" w:rsidR="00000000" w:rsidRPr="00000000">
              <w:rPr>
                <w:b w:val="1"/>
                <w:bCs w:val="1"/>
                <w:color w:val="004d98"/>
                <w:sz w:val="20"/>
                <w:szCs w:val="20"/>
                <w:rtl w:val="0"/>
              </w:rPr>
              <w:t xml:space="preserve">Player SLA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9">
            <w:pPr>
              <w:spacing w:line="280" w:lineRule="auto"/>
              <w:rPr/>
            </w:pPr>
            <w:r w:rsidDel="00000000" w:rsidR="00000000" w:rsidRPr="00000000">
              <w:rPr>
                <w:color w:val="111827"/>
                <w:sz w:val="20"/>
                <w:szCs w:val="20"/>
                <w:rtl w:val="0"/>
              </w:rPr>
              <w:t xml:space="preserve">LFG.cat confirms player availability within 5 business days of Surgence presenting a qualified sponsor opportunity.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3A">
            <w:pPr>
              <w:spacing w:line="280" w:lineRule="auto"/>
              <w:rPr/>
            </w:pPr>
            <w:r w:rsidDel="00000000" w:rsidR="00000000" w:rsidRPr="00000000">
              <w:rPr>
                <w:b w:val="1"/>
                <w:bCs w:val="1"/>
                <w:color w:val="004d98"/>
                <w:sz w:val="20"/>
                <w:szCs w:val="20"/>
                <w:rtl w:val="0"/>
              </w:rPr>
              <w:t xml:space="preserve">Category Exclusivity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B">
            <w:pPr>
              <w:spacing w:line="280" w:lineRule="auto"/>
              <w:rPr/>
            </w:pPr>
            <w:r w:rsidDel="00000000" w:rsidR="00000000" w:rsidRPr="00000000">
              <w:rPr>
                <w:color w:val="111827"/>
                <w:sz w:val="20"/>
                <w:szCs w:val="20"/>
                <w:rtl w:val="0"/>
              </w:rPr>
              <w:t xml:space="preserve">Right of first refusal by category. LFG.cat confirms no competing deal is active before Surgence opens any sponsor conversation.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3C">
            <w:pPr>
              <w:spacing w:line="280" w:lineRule="auto"/>
              <w:rPr/>
            </w:pPr>
            <w:r w:rsidDel="00000000" w:rsidR="00000000" w:rsidRPr="00000000">
              <w:rPr>
                <w:b w:val="1"/>
                <w:bCs w:val="1"/>
                <w:color w:val="004d98"/>
                <w:sz w:val="20"/>
                <w:szCs w:val="20"/>
                <w:rtl w:val="0"/>
              </w:rPr>
              <w:t xml:space="preserve">Minimum Deal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D">
            <w:pPr>
              <w:spacing w:line="280" w:lineRule="auto"/>
              <w:rPr/>
            </w:pPr>
            <w:r w:rsidDel="00000000" w:rsidR="00000000" w:rsidRPr="00000000">
              <w:rPr>
                <w:color w:val="111827"/>
                <w:sz w:val="20"/>
                <w:szCs w:val="20"/>
                <w:rtl w:val="0"/>
              </w:rPr>
              <w:t xml:space="preserve">USD 50,000 gross minimum per deal. To be confirmed. Ensures Surgence BD time is allocated to deals with material upside.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3E">
            <w:pPr>
              <w:spacing w:line="280" w:lineRule="auto"/>
              <w:rPr/>
            </w:pPr>
            <w:r w:rsidDel="00000000" w:rsidR="00000000" w:rsidRPr="00000000">
              <w:rPr>
                <w:b w:val="1"/>
                <w:bCs w:val="1"/>
                <w:color w:val="004d98"/>
                <w:sz w:val="20"/>
                <w:szCs w:val="20"/>
                <w:rtl w:val="0"/>
              </w:rPr>
              <w:t xml:space="preserve">Independence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F">
            <w:pPr>
              <w:spacing w:line="280" w:lineRule="auto"/>
              <w:rPr/>
            </w:pPr>
            <w:r w:rsidDel="00000000" w:rsidR="00000000" w:rsidRPr="00000000">
              <w:rPr>
                <w:color w:val="111827"/>
                <w:sz w:val="20"/>
                <w:szCs w:val="20"/>
                <w:rtl w:val="0"/>
              </w:rPr>
              <w:t xml:space="preserve">Player Access commissions are additive to the monthly retainer. Neither is offset against the other. Active across both Phase 1 and Phase 2.</w:t>
            </w:r>
            <w:r w:rsidDel="00000000" w:rsidR="00000000" w:rsidRPr="00000000">
              <w:rPr>
                <w:rtl w:val="0"/>
              </w:rPr>
            </w:r>
          </w:p>
        </w:tc>
      </w:tr>
    </w:tbl>
    <w:p w:rsidR="00000000" w:rsidDel="00000000" w:rsidP="00000000" w:rsidRDefault="00000000" w:rsidRPr="00000000" w14:paraId="00000A40">
      <w:pPr>
        <w:rPr/>
      </w:pPr>
      <w:r w:rsidDel="00000000" w:rsidR="00000000" w:rsidRPr="00000000">
        <w:br w:type="page"/>
      </w:r>
      <w:r w:rsidDel="00000000" w:rsidR="00000000" w:rsidRPr="00000000">
        <w:rPr>
          <w:rtl w:val="0"/>
        </w:rPr>
      </w:r>
    </w:p>
    <w:p w:rsidR="00000000" w:rsidDel="00000000" w:rsidP="00000000" w:rsidRDefault="00000000" w:rsidRPr="00000000" w14:paraId="00000A41">
      <w:pPr>
        <w:spacing w:after="80" w:lineRule="auto"/>
        <w:rPr/>
      </w:pPr>
      <w:r w:rsidDel="00000000" w:rsidR="00000000" w:rsidRPr="00000000">
        <w:rPr>
          <w:b w:val="1"/>
          <w:bCs w:val="1"/>
          <w:color w:val="004d98"/>
          <w:sz w:val="18"/>
          <w:szCs w:val="18"/>
          <w:rtl w:val="0"/>
        </w:rPr>
        <w:t xml:space="preserve">SECTION 07</w:t>
      </w:r>
      <w:r w:rsidDel="00000000" w:rsidR="00000000" w:rsidRPr="00000000">
        <w:rPr>
          <w:rtl w:val="0"/>
        </w:rPr>
      </w:r>
    </w:p>
    <w:p w:rsidR="00000000" w:rsidDel="00000000" w:rsidP="00000000" w:rsidRDefault="00000000" w:rsidRPr="00000000" w14:paraId="00000A42">
      <w:pPr>
        <w:spacing w:after="120" w:before="80" w:lineRule="auto"/>
        <w:rPr/>
      </w:pPr>
      <w:r w:rsidDel="00000000" w:rsidR="00000000" w:rsidRPr="00000000">
        <w:rPr>
          <w:b w:val="1"/>
          <w:bCs w:val="1"/>
          <w:color w:val="111827"/>
          <w:sz w:val="48"/>
          <w:szCs w:val="48"/>
          <w:rtl w:val="0"/>
        </w:rPr>
        <w:t xml:space="preserve">Commercial Terms</w:t>
      </w:r>
      <w:r w:rsidDel="00000000" w:rsidR="00000000" w:rsidRPr="00000000">
        <w:rPr>
          <w:rtl w:val="0"/>
        </w:rPr>
      </w:r>
    </w:p>
    <w:p w:rsidR="00000000" w:rsidDel="00000000" w:rsidP="00000000" w:rsidRDefault="00000000" w:rsidRPr="00000000" w14:paraId="00000A43">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A44">
      <w:pPr>
        <w:spacing w:after="180" w:line="320" w:lineRule="auto"/>
        <w:rPr/>
      </w:pPr>
      <w:r w:rsidDel="00000000" w:rsidR="00000000" w:rsidRPr="00000000">
        <w:rPr>
          <w:color w:val="111827"/>
          <w:rtl w:val="0"/>
        </w:rPr>
        <w:t xml:space="preserve">Two engagements. Phase 1 is signed now. Phase 2 terms are pre-agreed in this document and activate on Andrew's written confirmation of TGE timing. When that confirmation comes, there is no renegotiation on the headline numbers.</w:t>
      </w:r>
      <w:r w:rsidDel="00000000" w:rsidR="00000000" w:rsidRPr="00000000">
        <w:rPr>
          <w:rtl w:val="0"/>
        </w:rPr>
      </w:r>
    </w:p>
    <w:p w:rsidR="00000000" w:rsidDel="00000000" w:rsidP="00000000" w:rsidRDefault="00000000" w:rsidRPr="00000000" w14:paraId="00000A45">
      <w:pPr>
        <w:spacing w:after="120" w:before="240" w:lineRule="auto"/>
        <w:rPr/>
      </w:pPr>
      <w:r w:rsidDel="00000000" w:rsidR="00000000" w:rsidRPr="00000000">
        <w:rPr>
          <w:b w:val="1"/>
          <w:bCs w:val="1"/>
          <w:color w:val="004d98"/>
          <w:sz w:val="24"/>
          <w:szCs w:val="24"/>
          <w:rtl w:val="0"/>
        </w:rPr>
        <w:t xml:space="preserve">Phase 1: Neobank Launch</w:t>
      </w:r>
      <w:r w:rsidDel="00000000" w:rsidR="00000000" w:rsidRPr="00000000">
        <w:rPr>
          <w:rtl w:val="0"/>
        </w:rPr>
      </w:r>
    </w:p>
    <w:p w:rsidR="00000000" w:rsidDel="00000000" w:rsidP="00000000" w:rsidRDefault="00000000" w:rsidRPr="00000000" w14:paraId="00000A46">
      <w:pPr>
        <w:spacing w:after="120" w:lineRule="auto"/>
        <w:rPr/>
      </w:pPr>
      <w:r w:rsidDel="00000000" w:rsidR="00000000" w:rsidRPr="00000000">
        <w:rPr>
          <w:rtl w:val="0"/>
        </w:rPr>
      </w:r>
    </w:p>
    <w:tbl>
      <w:tblPr>
        <w:tblStyle w:val="Table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004d98" w:space="0" w:sz="8" w:val="single"/>
              <w:left w:color="004d98" w:space="0" w:sz="8" w:val="single"/>
              <w:bottom w:color="004d98" w:space="0" w:sz="8" w:val="single"/>
              <w:right w:color="004d98" w:space="0" w:sz="8" w:val="single"/>
            </w:tcBorders>
            <w:shd w:fill="eff4fa" w:val="clear"/>
            <w:tcMar>
              <w:top w:w="240.0" w:type="dxa"/>
              <w:left w:w="240.0" w:type="dxa"/>
              <w:bottom w:w="240.0" w:type="dxa"/>
              <w:right w:w="240.0" w:type="dxa"/>
            </w:tcMar>
          </w:tcPr>
          <w:p w:rsidR="00000000" w:rsidDel="00000000" w:rsidP="00000000" w:rsidRDefault="00000000" w:rsidRPr="00000000" w14:paraId="00000A47">
            <w:pPr>
              <w:spacing w:after="100" w:lineRule="auto"/>
              <w:rPr/>
            </w:pPr>
            <w:r w:rsidDel="00000000" w:rsidR="00000000" w:rsidRPr="00000000">
              <w:rPr>
                <w:b w:val="1"/>
                <w:bCs w:val="1"/>
                <w:color w:val="004d98"/>
                <w:sz w:val="18"/>
                <w:szCs w:val="18"/>
                <w:rtl w:val="0"/>
              </w:rPr>
              <w:t xml:space="preserve">PHASE 1   NEOBANK LAUNCH</w:t>
            </w:r>
            <w:r w:rsidDel="00000000" w:rsidR="00000000" w:rsidRPr="00000000">
              <w:rPr>
                <w:rtl w:val="0"/>
              </w:rPr>
            </w:r>
          </w:p>
          <w:p w:rsidR="00000000" w:rsidDel="00000000" w:rsidP="00000000" w:rsidRDefault="00000000" w:rsidRPr="00000000" w14:paraId="00000A48">
            <w:pPr>
              <w:spacing w:after="240" w:lineRule="auto"/>
              <w:rPr/>
            </w:pPr>
            <w:r w:rsidDel="00000000" w:rsidR="00000000" w:rsidRPr="00000000">
              <w:rPr>
                <w:color w:val="6b7280"/>
                <w:sz w:val="18"/>
                <w:szCs w:val="18"/>
                <w:rtl w:val="0"/>
              </w:rPr>
              <w:t xml:space="preserve">Now to mid-July 2026  ·  ~2.5 months</w:t>
            </w:r>
            <w:r w:rsidDel="00000000" w:rsidR="00000000" w:rsidRPr="00000000">
              <w:rPr>
                <w:rtl w:val="0"/>
              </w:rPr>
            </w:r>
          </w:p>
          <w:p w:rsidR="00000000" w:rsidDel="00000000" w:rsidP="00000000" w:rsidRDefault="00000000" w:rsidRPr="00000000" w14:paraId="00000A49">
            <w:pPr>
              <w:rPr/>
            </w:pPr>
            <w:r w:rsidDel="00000000" w:rsidR="00000000" w:rsidRPr="00000000">
              <w:rPr>
                <w:b w:val="1"/>
                <w:bCs w:val="1"/>
                <w:color w:val="111827"/>
                <w:sz w:val="40"/>
                <w:szCs w:val="40"/>
                <w:rtl w:val="0"/>
              </w:rPr>
              <w:t xml:space="preserve">$20K / month</w:t>
            </w:r>
            <w:r w:rsidDel="00000000" w:rsidR="00000000" w:rsidRPr="00000000">
              <w:rPr>
                <w:rtl w:val="0"/>
              </w:rPr>
            </w:r>
          </w:p>
        </w:tc>
        <w:tc>
          <w:tcPr>
            <w:tcBorders>
              <w:top w:color="d1d5db" w:space="0" w:sz="4" w:val="single"/>
              <w:left w:color="004d98"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A4A">
            <w:pPr>
              <w:numPr>
                <w:ilvl w:val="0"/>
                <w:numId w:val="11"/>
              </w:numPr>
              <w:spacing w:after="100" w:line="300" w:lineRule="auto"/>
              <w:ind w:left="360" w:hanging="240"/>
            </w:pPr>
            <w:r w:rsidDel="00000000" w:rsidR="00000000" w:rsidRPr="00000000">
              <w:rPr>
                <w:color w:val="111827"/>
                <w:sz w:val="20"/>
                <w:szCs w:val="20"/>
                <w:rtl w:val="0"/>
              </w:rPr>
              <w:t xml:space="preserve">Master GTM document and messaging framework</w:t>
            </w:r>
            <w:r w:rsidDel="00000000" w:rsidR="00000000" w:rsidRPr="00000000">
              <w:rPr>
                <w:rtl w:val="0"/>
              </w:rPr>
            </w:r>
          </w:p>
          <w:p w:rsidR="00000000" w:rsidDel="00000000" w:rsidP="00000000" w:rsidRDefault="00000000" w:rsidRPr="00000000" w14:paraId="00000A4B">
            <w:pPr>
              <w:numPr>
                <w:ilvl w:val="0"/>
                <w:numId w:val="11"/>
              </w:numPr>
              <w:spacing w:after="100" w:line="300" w:lineRule="auto"/>
              <w:ind w:left="360" w:hanging="240"/>
            </w:pPr>
            <w:r w:rsidDel="00000000" w:rsidR="00000000" w:rsidRPr="00000000">
              <w:rPr>
                <w:color w:val="111827"/>
                <w:sz w:val="20"/>
                <w:szCs w:val="20"/>
                <w:rtl w:val="0"/>
              </w:rPr>
              <w:t xml:space="preserve">Loyalty Dividend pre-registration product (viral mechanic for neobank launch)</w:t>
            </w:r>
            <w:r w:rsidDel="00000000" w:rsidR="00000000" w:rsidRPr="00000000">
              <w:rPr>
                <w:rtl w:val="0"/>
              </w:rPr>
            </w:r>
          </w:p>
          <w:p w:rsidR="00000000" w:rsidDel="00000000" w:rsidP="00000000" w:rsidRDefault="00000000" w:rsidRPr="00000000" w14:paraId="00000A4C">
            <w:pPr>
              <w:numPr>
                <w:ilvl w:val="0"/>
                <w:numId w:val="11"/>
              </w:numPr>
              <w:spacing w:after="100" w:line="300" w:lineRule="auto"/>
              <w:ind w:left="360" w:hanging="240"/>
            </w:pPr>
            <w:r w:rsidDel="00000000" w:rsidR="00000000" w:rsidRPr="00000000">
              <w:rPr>
                <w:color w:val="111827"/>
                <w:sz w:val="20"/>
                <w:szCs w:val="20"/>
                <w:rtl w:val="0"/>
              </w:rPr>
              <w:t xml:space="preserve">Reddit sleeper agent placement in r/Barca and r/FCBarcelona</w:t>
            </w:r>
            <w:r w:rsidDel="00000000" w:rsidR="00000000" w:rsidRPr="00000000">
              <w:rPr>
                <w:rtl w:val="0"/>
              </w:rPr>
            </w:r>
          </w:p>
          <w:p w:rsidR="00000000" w:rsidDel="00000000" w:rsidP="00000000" w:rsidRDefault="00000000" w:rsidRPr="00000000" w14:paraId="00000A4D">
            <w:pPr>
              <w:numPr>
                <w:ilvl w:val="0"/>
                <w:numId w:val="11"/>
              </w:numPr>
              <w:spacing w:after="100" w:line="300" w:lineRule="auto"/>
              <w:ind w:left="360" w:hanging="240"/>
            </w:pPr>
            <w:r w:rsidDel="00000000" w:rsidR="00000000" w:rsidRPr="00000000">
              <w:rPr>
                <w:color w:val="111827"/>
                <w:sz w:val="20"/>
                <w:szCs w:val="20"/>
                <w:rtl w:val="0"/>
              </w:rPr>
              <w:t xml:space="preserve">Facebook group admin activation across 30 regional supporter groups</w:t>
            </w:r>
            <w:r w:rsidDel="00000000" w:rsidR="00000000" w:rsidRPr="00000000">
              <w:rPr>
                <w:rtl w:val="0"/>
              </w:rPr>
            </w:r>
          </w:p>
          <w:p w:rsidR="00000000" w:rsidDel="00000000" w:rsidP="00000000" w:rsidRDefault="00000000" w:rsidRPr="00000000" w14:paraId="00000A4E">
            <w:pPr>
              <w:numPr>
                <w:ilvl w:val="0"/>
                <w:numId w:val="11"/>
              </w:numPr>
              <w:spacing w:after="100" w:line="300" w:lineRule="auto"/>
              <w:ind w:left="360" w:hanging="240"/>
            </w:pPr>
            <w:r w:rsidDel="00000000" w:rsidR="00000000" w:rsidRPr="00000000">
              <w:rPr>
                <w:color w:val="111827"/>
                <w:sz w:val="20"/>
                <w:szCs w:val="20"/>
                <w:rtl w:val="0"/>
              </w:rPr>
              <w:t xml:space="preserve">WhatsApp network seeding: SEA, Middle East, Africa, LATAM</w:t>
            </w:r>
            <w:r w:rsidDel="00000000" w:rsidR="00000000" w:rsidRPr="00000000">
              <w:rPr>
                <w:rtl w:val="0"/>
              </w:rPr>
            </w:r>
          </w:p>
          <w:p w:rsidR="00000000" w:rsidDel="00000000" w:rsidP="00000000" w:rsidRDefault="00000000" w:rsidRPr="00000000" w14:paraId="00000A4F">
            <w:pPr>
              <w:numPr>
                <w:ilvl w:val="0"/>
                <w:numId w:val="11"/>
              </w:numPr>
              <w:spacing w:after="100" w:line="300" w:lineRule="auto"/>
              <w:ind w:left="360" w:hanging="240"/>
            </w:pPr>
            <w:r w:rsidDel="00000000" w:rsidR="00000000" w:rsidRPr="00000000">
              <w:rPr>
                <w:color w:val="111827"/>
                <w:sz w:val="20"/>
                <w:szCs w:val="20"/>
                <w:rtl w:val="0"/>
              </w:rPr>
              <w:t xml:space="preserve">Football forums and podcast outreach</w:t>
            </w:r>
            <w:r w:rsidDel="00000000" w:rsidR="00000000" w:rsidRPr="00000000">
              <w:rPr>
                <w:rtl w:val="0"/>
              </w:rPr>
            </w:r>
          </w:p>
          <w:p w:rsidR="00000000" w:rsidDel="00000000" w:rsidP="00000000" w:rsidRDefault="00000000" w:rsidRPr="00000000" w14:paraId="00000A50">
            <w:pPr>
              <w:numPr>
                <w:ilvl w:val="0"/>
                <w:numId w:val="11"/>
              </w:numPr>
              <w:spacing w:after="100" w:line="300" w:lineRule="auto"/>
              <w:ind w:left="360" w:hanging="240"/>
            </w:pPr>
            <w:commentRangeStart w:id="34"/>
            <w:r w:rsidDel="00000000" w:rsidR="00000000" w:rsidRPr="00000000">
              <w:rPr>
                <w:color w:val="111827"/>
                <w:sz w:val="20"/>
                <w:szCs w:val="20"/>
                <w:rtl w:val="0"/>
              </w:rPr>
              <w:t xml:space="preserve">Korea Web2-first activation via local partner (partner confirmed within 30 days)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A51">
            <w:pPr>
              <w:numPr>
                <w:ilvl w:val="0"/>
                <w:numId w:val="11"/>
              </w:numPr>
              <w:spacing w:after="100" w:line="300" w:lineRule="auto"/>
              <w:ind w:left="360" w:hanging="240"/>
            </w:pPr>
            <w:r w:rsidDel="00000000" w:rsidR="00000000" w:rsidRPr="00000000">
              <w:rPr>
                <w:color w:val="111827"/>
                <w:sz w:val="20"/>
                <w:szCs w:val="20"/>
                <w:rtl w:val="0"/>
              </w:rPr>
              <w:t xml:space="preserve">Community advisory: moderation frameworks for FCB internal team; @FCBarcelona Telegram build</w:t>
            </w:r>
            <w:r w:rsidDel="00000000" w:rsidR="00000000" w:rsidRPr="00000000">
              <w:rPr>
                <w:rtl w:val="0"/>
              </w:rPr>
            </w:r>
          </w:p>
          <w:p w:rsidR="00000000" w:rsidDel="00000000" w:rsidP="00000000" w:rsidRDefault="00000000" w:rsidRPr="00000000" w14:paraId="00000A52">
            <w:pPr>
              <w:numPr>
                <w:ilvl w:val="0"/>
                <w:numId w:val="11"/>
              </w:numPr>
              <w:spacing w:after="100" w:line="300" w:lineRule="auto"/>
              <w:ind w:left="360" w:hanging="240"/>
            </w:pPr>
            <w:r w:rsidDel="00000000" w:rsidR="00000000" w:rsidRPr="00000000">
              <w:rPr>
                <w:color w:val="111827"/>
                <w:sz w:val="20"/>
                <w:szCs w:val="20"/>
                <w:rtl w:val="0"/>
              </w:rPr>
              <w:t xml:space="preserve">Content governance: calendar, X pre-post review, IG/FB briefs, spokesperson talking points</w:t>
            </w:r>
            <w:r w:rsidDel="00000000" w:rsidR="00000000" w:rsidRPr="00000000">
              <w:rPr>
                <w:rtl w:val="0"/>
              </w:rPr>
            </w:r>
          </w:p>
          <w:p w:rsidR="00000000" w:rsidDel="00000000" w:rsidP="00000000" w:rsidRDefault="00000000" w:rsidRPr="00000000" w14:paraId="00000A53">
            <w:pPr>
              <w:numPr>
                <w:ilvl w:val="0"/>
                <w:numId w:val="11"/>
              </w:numPr>
              <w:spacing w:after="100" w:line="300" w:lineRule="auto"/>
              <w:ind w:left="360" w:hanging="240"/>
            </w:pPr>
            <w:r w:rsidDel="00000000" w:rsidR="00000000" w:rsidRPr="00000000">
              <w:rPr>
                <w:color w:val="111827"/>
                <w:sz w:val="20"/>
                <w:szCs w:val="20"/>
                <w:rtl w:val="0"/>
              </w:rPr>
              <w:t xml:space="preserve">Weekly alignment sessions with Andrew and Maurits</w:t>
            </w:r>
            <w:r w:rsidDel="00000000" w:rsidR="00000000" w:rsidRPr="00000000">
              <w:rPr>
                <w:rtl w:val="0"/>
              </w:rPr>
            </w:r>
          </w:p>
        </w:tc>
      </w:tr>
    </w:tbl>
    <w:p w:rsidR="00000000" w:rsidDel="00000000" w:rsidP="00000000" w:rsidRDefault="00000000" w:rsidRPr="00000000" w14:paraId="00000A54">
      <w:pPr>
        <w:spacing w:after="160" w:lineRule="auto"/>
        <w:rPr/>
      </w:pPr>
      <w:r w:rsidDel="00000000" w:rsidR="00000000" w:rsidRPr="00000000">
        <w:rPr>
          <w:rtl w:val="0"/>
        </w:rPr>
      </w:r>
    </w:p>
    <w:tbl>
      <w:tblPr>
        <w:tblStyle w:val="Table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A55">
            <w:pPr>
              <w:spacing w:after="80" w:lineRule="auto"/>
              <w:rPr/>
            </w:pPr>
            <w:r w:rsidDel="00000000" w:rsidR="00000000" w:rsidRPr="00000000">
              <w:rPr>
                <w:b w:val="1"/>
                <w:bCs w:val="1"/>
                <w:color w:val="004d98"/>
                <w:sz w:val="16"/>
                <w:szCs w:val="16"/>
                <w:rtl w:val="0"/>
              </w:rPr>
              <w:t xml:space="preserve">TOKEN ALLOCATION</w:t>
            </w:r>
            <w:r w:rsidDel="00000000" w:rsidR="00000000" w:rsidRPr="00000000">
              <w:rPr>
                <w:rtl w:val="0"/>
              </w:rPr>
            </w:r>
          </w:p>
          <w:p w:rsidR="00000000" w:rsidDel="00000000" w:rsidP="00000000" w:rsidRDefault="00000000" w:rsidRPr="00000000" w14:paraId="00000A56">
            <w:pPr>
              <w:spacing w:line="320" w:lineRule="auto"/>
              <w:rPr/>
            </w:pPr>
            <w:r w:rsidDel="00000000" w:rsidR="00000000" w:rsidRPr="00000000">
              <w:rPr>
                <w:color w:val="111827"/>
                <w:rtl w:val="0"/>
              </w:rPr>
              <w:t xml:space="preserve">No token allocation for Phase 1. We can revisit 0.15% on the TGE re-engagement when scope, timing, and deliverables are locked.</w:t>
            </w:r>
            <w:r w:rsidDel="00000000" w:rsidR="00000000" w:rsidRPr="00000000">
              <w:rPr>
                <w:rtl w:val="0"/>
              </w:rPr>
            </w:r>
          </w:p>
        </w:tc>
      </w:tr>
    </w:tbl>
    <w:p w:rsidR="00000000" w:rsidDel="00000000" w:rsidP="00000000" w:rsidRDefault="00000000" w:rsidRPr="00000000" w14:paraId="00000A57">
      <w:pPr>
        <w:spacing w:after="120" w:before="240" w:lineRule="auto"/>
        <w:rPr/>
      </w:pPr>
      <w:r w:rsidDel="00000000" w:rsidR="00000000" w:rsidRPr="00000000">
        <w:rPr>
          <w:b w:val="1"/>
          <w:bCs w:val="1"/>
          <w:color w:val="004d98"/>
          <w:sz w:val="24"/>
          <w:szCs w:val="24"/>
          <w:rtl w:val="0"/>
        </w:rPr>
        <w:t xml:space="preserve">Phase 2: TGE Campaign (Conditional)</w:t>
      </w:r>
      <w:r w:rsidDel="00000000" w:rsidR="00000000" w:rsidRPr="00000000">
        <w:rPr>
          <w:rtl w:val="0"/>
        </w:rPr>
      </w:r>
    </w:p>
    <w:p w:rsidR="00000000" w:rsidDel="00000000" w:rsidP="00000000" w:rsidRDefault="00000000" w:rsidRPr="00000000" w14:paraId="00000A58">
      <w:pPr>
        <w:spacing w:after="180" w:line="320" w:lineRule="auto"/>
        <w:rPr/>
      </w:pPr>
      <w:r w:rsidDel="00000000" w:rsidR="00000000" w:rsidRPr="00000000">
        <w:rPr>
          <w:color w:val="111827"/>
          <w:rtl w:val="0"/>
        </w:rPr>
        <w:t xml:space="preserve">Terms below are agreed as part of this document. Phase 2 activates on Andrew's written confirmation of TGE timing. No renegotiation required.</w:t>
      </w:r>
      <w:r w:rsidDel="00000000" w:rsidR="00000000" w:rsidRPr="00000000">
        <w:rPr>
          <w:rtl w:val="0"/>
        </w:rPr>
      </w:r>
    </w:p>
    <w:p w:rsidR="00000000" w:rsidDel="00000000" w:rsidP="00000000" w:rsidRDefault="00000000" w:rsidRPr="00000000" w14:paraId="00000A59">
      <w:pPr>
        <w:spacing w:after="120" w:lineRule="auto"/>
        <w:rPr/>
      </w:pPr>
      <w:r w:rsidDel="00000000" w:rsidR="00000000" w:rsidRPr="00000000">
        <w:rPr>
          <w:rtl w:val="0"/>
        </w:rPr>
      </w:r>
    </w:p>
    <w:tbl>
      <w:tblPr>
        <w:tblStyle w:val="Table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b89000" w:space="0" w:sz="8" w:val="single"/>
              <w:left w:color="b89000" w:space="0" w:sz="8" w:val="single"/>
              <w:bottom w:color="b89000" w:space="0" w:sz="8" w:val="single"/>
              <w:right w:color="b89000" w:space="0" w:sz="8" w:val="single"/>
            </w:tcBorders>
            <w:shd w:fill="eff4fa" w:val="clear"/>
            <w:tcMar>
              <w:top w:w="240.0" w:type="dxa"/>
              <w:left w:w="240.0" w:type="dxa"/>
              <w:bottom w:w="240.0" w:type="dxa"/>
              <w:right w:w="240.0" w:type="dxa"/>
            </w:tcMar>
          </w:tcPr>
          <w:p w:rsidR="00000000" w:rsidDel="00000000" w:rsidP="00000000" w:rsidRDefault="00000000" w:rsidRPr="00000000" w14:paraId="00000A5A">
            <w:pPr>
              <w:spacing w:after="100" w:lineRule="auto"/>
              <w:rPr/>
            </w:pPr>
            <w:r w:rsidDel="00000000" w:rsidR="00000000" w:rsidRPr="00000000">
              <w:rPr>
                <w:b w:val="1"/>
                <w:bCs w:val="1"/>
                <w:color w:val="b89000"/>
                <w:sz w:val="18"/>
                <w:szCs w:val="18"/>
                <w:rtl w:val="0"/>
              </w:rPr>
              <w:t xml:space="preserve">PHASE 2   TGE CAMPAIGN  ·  CONDITIONAL</w:t>
            </w:r>
            <w:r w:rsidDel="00000000" w:rsidR="00000000" w:rsidRPr="00000000">
              <w:rPr>
                <w:rtl w:val="0"/>
              </w:rPr>
            </w:r>
          </w:p>
          <w:p w:rsidR="00000000" w:rsidDel="00000000" w:rsidP="00000000" w:rsidRDefault="00000000" w:rsidRPr="00000000" w14:paraId="00000A5B">
            <w:pPr>
              <w:spacing w:after="240" w:lineRule="auto"/>
              <w:rPr/>
            </w:pPr>
            <w:r w:rsidDel="00000000" w:rsidR="00000000" w:rsidRPr="00000000">
              <w:rPr>
                <w:color w:val="6b7280"/>
                <w:sz w:val="18"/>
                <w:szCs w:val="18"/>
                <w:rtl w:val="0"/>
              </w:rPr>
              <w:t xml:space="preserve">August 2026 onward  ·  ~4 months minimum</w:t>
            </w:r>
            <w:r w:rsidDel="00000000" w:rsidR="00000000" w:rsidRPr="00000000">
              <w:rPr>
                <w:rtl w:val="0"/>
              </w:rPr>
            </w:r>
          </w:p>
          <w:p w:rsidR="00000000" w:rsidDel="00000000" w:rsidP="00000000" w:rsidRDefault="00000000" w:rsidRPr="00000000" w14:paraId="00000A5C">
            <w:pPr>
              <w:rPr/>
            </w:pPr>
            <w:r w:rsidDel="00000000" w:rsidR="00000000" w:rsidRPr="00000000">
              <w:rPr>
                <w:b w:val="1"/>
                <w:bCs w:val="1"/>
                <w:color w:val="111827"/>
                <w:sz w:val="40"/>
                <w:szCs w:val="40"/>
                <w:rtl w:val="0"/>
              </w:rPr>
              <w:t xml:space="preserve">$25K / month</w:t>
            </w:r>
            <w:r w:rsidDel="00000000" w:rsidR="00000000" w:rsidRPr="00000000">
              <w:rPr>
                <w:rtl w:val="0"/>
              </w:rPr>
            </w:r>
          </w:p>
        </w:tc>
        <w:tc>
          <w:tcPr>
            <w:tcBorders>
              <w:top w:color="d1d5db" w:space="0" w:sz="4" w:val="single"/>
              <w:left w:color="b89000"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A5D">
            <w:pPr>
              <w:numPr>
                <w:ilvl w:val="0"/>
                <w:numId w:val="11"/>
              </w:numPr>
              <w:spacing w:after="100" w:line="300" w:lineRule="auto"/>
              <w:ind w:left="360" w:hanging="240"/>
            </w:pPr>
            <w:r w:rsidDel="00000000" w:rsidR="00000000" w:rsidRPr="00000000">
              <w:rPr>
                <w:color w:val="111827"/>
                <w:sz w:val="20"/>
                <w:szCs w:val="20"/>
                <w:rtl w:val="0"/>
              </w:rPr>
              <w:t xml:space="preserve">KOL wave deployment: Tier 3 seeding, Tier 2 amplification, Tier 1 on TGE day</w:t>
            </w:r>
            <w:r w:rsidDel="00000000" w:rsidR="00000000" w:rsidRPr="00000000">
              <w:rPr>
                <w:rtl w:val="0"/>
              </w:rPr>
            </w:r>
          </w:p>
          <w:p w:rsidR="00000000" w:rsidDel="00000000" w:rsidP="00000000" w:rsidRDefault="00000000" w:rsidRPr="00000000" w14:paraId="00000A5E">
            <w:pPr>
              <w:numPr>
                <w:ilvl w:val="0"/>
                <w:numId w:val="11"/>
              </w:numPr>
              <w:spacing w:after="100" w:line="300" w:lineRule="auto"/>
              <w:ind w:left="360" w:hanging="240"/>
            </w:pPr>
            <w:r w:rsidDel="00000000" w:rsidR="00000000" w:rsidRPr="00000000">
              <w:rPr>
                <w:color w:val="111827"/>
                <w:sz w:val="20"/>
                <w:szCs w:val="20"/>
                <w:rtl w:val="0"/>
              </w:rPr>
              <w:t xml:space="preserve">CT FOMO narrative: locked-out positioning and secondary-market intent building</w:t>
            </w:r>
            <w:r w:rsidDel="00000000" w:rsidR="00000000" w:rsidRPr="00000000">
              <w:rPr>
                <w:rtl w:val="0"/>
              </w:rPr>
            </w:r>
          </w:p>
          <w:p w:rsidR="00000000" w:rsidDel="00000000" w:rsidP="00000000" w:rsidRDefault="00000000" w:rsidRPr="00000000" w14:paraId="00000A5F">
            <w:pPr>
              <w:numPr>
                <w:ilvl w:val="0"/>
                <w:numId w:val="11"/>
              </w:numPr>
              <w:spacing w:after="100" w:line="300" w:lineRule="auto"/>
              <w:ind w:left="360" w:hanging="240"/>
            </w:pPr>
            <w:r w:rsidDel="00000000" w:rsidR="00000000" w:rsidRPr="00000000">
              <w:rPr>
                <w:color w:val="111827"/>
                <w:sz w:val="20"/>
                <w:szCs w:val="20"/>
                <w:rtl w:val="0"/>
              </w:rPr>
              <w:t xml:space="preserve">All regional crypto-native channels live: Korea, CIS, China, SEA, MENA, LATAM</w:t>
            </w:r>
            <w:r w:rsidDel="00000000" w:rsidR="00000000" w:rsidRPr="00000000">
              <w:rPr>
                <w:rtl w:val="0"/>
              </w:rPr>
            </w:r>
          </w:p>
          <w:p w:rsidR="00000000" w:rsidDel="00000000" w:rsidP="00000000" w:rsidRDefault="00000000" w:rsidRPr="00000000" w14:paraId="00000A60">
            <w:pPr>
              <w:numPr>
                <w:ilvl w:val="0"/>
                <w:numId w:val="11"/>
              </w:numPr>
              <w:spacing w:after="100" w:line="300" w:lineRule="auto"/>
              <w:ind w:left="360" w:hanging="240"/>
            </w:pPr>
            <w:r w:rsidDel="00000000" w:rsidR="00000000" w:rsidRPr="00000000">
              <w:rPr>
                <w:color w:val="111827"/>
                <w:sz w:val="20"/>
                <w:szCs w:val="20"/>
                <w:rtl w:val="0"/>
              </w:rPr>
              <w:t xml:space="preserve">Independent creator drops timed to official X beats</w:t>
            </w:r>
            <w:r w:rsidDel="00000000" w:rsidR="00000000" w:rsidRPr="00000000">
              <w:rPr>
                <w:rtl w:val="0"/>
              </w:rPr>
            </w:r>
          </w:p>
          <w:p w:rsidR="00000000" w:rsidDel="00000000" w:rsidP="00000000" w:rsidRDefault="00000000" w:rsidRPr="00000000" w14:paraId="00000A61">
            <w:pPr>
              <w:numPr>
                <w:ilvl w:val="0"/>
                <w:numId w:val="11"/>
              </w:numPr>
              <w:spacing w:after="100" w:line="300" w:lineRule="auto"/>
              <w:ind w:left="360" w:hanging="240"/>
            </w:pPr>
            <w:r w:rsidDel="00000000" w:rsidR="00000000" w:rsidRPr="00000000">
              <w:rPr>
                <w:color w:val="111827"/>
                <w:sz w:val="20"/>
                <w:szCs w:val="20"/>
                <w:rtl w:val="0"/>
              </w:rPr>
              <w:t xml:space="preserve">Community ops and FUD mitigation through TGE day</w:t>
            </w:r>
            <w:r w:rsidDel="00000000" w:rsidR="00000000" w:rsidRPr="00000000">
              <w:rPr>
                <w:rtl w:val="0"/>
              </w:rPr>
            </w:r>
          </w:p>
          <w:p w:rsidR="00000000" w:rsidDel="00000000" w:rsidP="00000000" w:rsidRDefault="00000000" w:rsidRPr="00000000" w14:paraId="00000A62">
            <w:pPr>
              <w:numPr>
                <w:ilvl w:val="0"/>
                <w:numId w:val="11"/>
              </w:numPr>
              <w:spacing w:after="100" w:line="300" w:lineRule="auto"/>
              <w:ind w:left="360" w:hanging="240"/>
            </w:pPr>
            <w:r w:rsidDel="00000000" w:rsidR="00000000" w:rsidRPr="00000000">
              <w:rPr>
                <w:color w:val="111827"/>
                <w:sz w:val="20"/>
                <w:szCs w:val="20"/>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A63">
            <w:pPr>
              <w:numPr>
                <w:ilvl w:val="0"/>
                <w:numId w:val="11"/>
              </w:numPr>
              <w:spacing w:after="100" w:line="300" w:lineRule="auto"/>
              <w:ind w:left="360" w:hanging="240"/>
            </w:pPr>
            <w:r w:rsidDel="00000000" w:rsidR="00000000" w:rsidRPr="00000000">
              <w:rPr>
                <w:color w:val="111827"/>
                <w:sz w:val="20"/>
                <w:szCs w:val="20"/>
                <w:rtl w:val="0"/>
              </w:rPr>
              <w:t xml:space="preserve">0.15% of total $FCB supply. Vesting schedule confirmed at Phase 2 sign-off.</w:t>
            </w:r>
            <w:r w:rsidDel="00000000" w:rsidR="00000000" w:rsidRPr="00000000">
              <w:rPr>
                <w:rtl w:val="0"/>
              </w:rPr>
            </w:r>
          </w:p>
        </w:tc>
      </w:tr>
    </w:tbl>
    <w:p w:rsidR="00000000" w:rsidDel="00000000" w:rsidP="00000000" w:rsidRDefault="00000000" w:rsidRPr="00000000" w14:paraId="00000A64">
      <w:pPr>
        <w:spacing w:after="160" w:lineRule="auto"/>
        <w:rPr/>
      </w:pPr>
      <w:r w:rsidDel="00000000" w:rsidR="00000000" w:rsidRPr="00000000">
        <w:rPr>
          <w:rtl w:val="0"/>
        </w:rPr>
      </w:r>
    </w:p>
    <w:tbl>
      <w:tblPr>
        <w:tblStyle w:val="Table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b89000" w:space="0" w:sz="4" w:val="single"/>
              <w:left w:color="b89000" w:space="0" w:sz="16" w:val="single"/>
              <w:bottom w:color="b89000" w:space="0" w:sz="4" w:val="single"/>
              <w:right w:color="b89000" w:space="0" w:sz="4" w:val="single"/>
            </w:tcBorders>
            <w:shd w:fill="f8fafc" w:val="clear"/>
            <w:tcMar>
              <w:top w:w="200.0" w:type="dxa"/>
              <w:left w:w="260.0" w:type="dxa"/>
              <w:bottom w:w="200.0" w:type="dxa"/>
              <w:right w:w="260.0" w:type="dxa"/>
            </w:tcMar>
          </w:tcPr>
          <w:p w:rsidR="00000000" w:rsidDel="00000000" w:rsidP="00000000" w:rsidRDefault="00000000" w:rsidRPr="00000000" w14:paraId="00000A65">
            <w:pPr>
              <w:spacing w:after="80" w:lineRule="auto"/>
              <w:rPr/>
            </w:pPr>
            <w:r w:rsidDel="00000000" w:rsidR="00000000" w:rsidRPr="00000000">
              <w:rPr>
                <w:b w:val="1"/>
                <w:bCs w:val="1"/>
                <w:color w:val="b89000"/>
                <w:sz w:val="16"/>
                <w:szCs w:val="16"/>
                <w:rtl w:val="0"/>
              </w:rPr>
              <w:t xml:space="preserve">PHASE 2 ACTIVATION</w:t>
            </w:r>
            <w:r w:rsidDel="00000000" w:rsidR="00000000" w:rsidRPr="00000000">
              <w:rPr>
                <w:rtl w:val="0"/>
              </w:rPr>
            </w:r>
          </w:p>
          <w:p w:rsidR="00000000" w:rsidDel="00000000" w:rsidP="00000000" w:rsidRDefault="00000000" w:rsidRPr="00000000" w14:paraId="00000A66">
            <w:pPr>
              <w:spacing w:line="320" w:lineRule="auto"/>
              <w:rPr/>
            </w:pPr>
            <w:r w:rsidDel="00000000" w:rsidR="00000000" w:rsidRPr="00000000">
              <w:rPr>
                <w:color w:val="111827"/>
                <w:rtl w:val="0"/>
              </w:rPr>
              <w:t xml:space="preserve">Trigger: Andrew's written confirmation of TGE timing. Capacity: reserved at these terms from the date of this document's execution. Expected window: June or July 2026 confirmation for ~August 2026 TGE.</w:t>
            </w:r>
            <w:r w:rsidDel="00000000" w:rsidR="00000000" w:rsidRPr="00000000">
              <w:rPr>
                <w:rtl w:val="0"/>
              </w:rPr>
            </w:r>
          </w:p>
        </w:tc>
      </w:tr>
    </w:tbl>
    <w:p w:rsidR="00000000" w:rsidDel="00000000" w:rsidP="00000000" w:rsidRDefault="00000000" w:rsidRPr="00000000" w14:paraId="00000A67">
      <w:pPr>
        <w:spacing w:after="120" w:before="240" w:lineRule="auto"/>
        <w:rPr/>
      </w:pPr>
      <w:r w:rsidDel="00000000" w:rsidR="00000000" w:rsidRPr="00000000">
        <w:rPr>
          <w:b w:val="1"/>
          <w:bCs w:val="1"/>
          <w:color w:val="004d98"/>
          <w:sz w:val="24"/>
          <w:szCs w:val="24"/>
          <w:rtl w:val="0"/>
        </w:rPr>
        <w:t xml:space="preserve">Post-TGE Sustain</w:t>
      </w:r>
      <w:r w:rsidDel="00000000" w:rsidR="00000000" w:rsidRPr="00000000">
        <w:rPr>
          <w:rtl w:val="0"/>
        </w:rPr>
      </w:r>
    </w:p>
    <w:p w:rsidR="00000000" w:rsidDel="00000000" w:rsidP="00000000" w:rsidRDefault="00000000" w:rsidRPr="00000000" w14:paraId="00000A68">
      <w:pPr>
        <w:spacing w:after="120" w:lineRule="auto"/>
        <w:rPr/>
      </w:pPr>
      <w:r w:rsidDel="00000000" w:rsidR="00000000" w:rsidRPr="00000000">
        <w:rPr>
          <w:rtl w:val="0"/>
        </w:rPr>
      </w:r>
    </w:p>
    <w:tbl>
      <w:tblPr>
        <w:tblStyle w:val="Table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a50044" w:space="0" w:sz="8" w:val="single"/>
              <w:left w:color="a50044" w:space="0" w:sz="8" w:val="single"/>
              <w:bottom w:color="a50044" w:space="0" w:sz="8" w:val="single"/>
              <w:right w:color="a50044" w:space="0" w:sz="8" w:val="single"/>
            </w:tcBorders>
            <w:shd w:fill="eff4fa" w:val="clear"/>
            <w:tcMar>
              <w:top w:w="240.0" w:type="dxa"/>
              <w:left w:w="240.0" w:type="dxa"/>
              <w:bottom w:w="240.0" w:type="dxa"/>
              <w:right w:w="240.0" w:type="dxa"/>
            </w:tcMar>
          </w:tcPr>
          <w:p w:rsidR="00000000" w:rsidDel="00000000" w:rsidP="00000000" w:rsidRDefault="00000000" w:rsidRPr="00000000" w14:paraId="00000A69">
            <w:pPr>
              <w:spacing w:after="100" w:lineRule="auto"/>
              <w:rPr/>
            </w:pPr>
            <w:r w:rsidDel="00000000" w:rsidR="00000000" w:rsidRPr="00000000">
              <w:rPr>
                <w:b w:val="1"/>
                <w:bCs w:val="1"/>
                <w:color w:val="a50044"/>
                <w:sz w:val="18"/>
                <w:szCs w:val="18"/>
                <w:rtl w:val="0"/>
              </w:rPr>
              <w:t xml:space="preserve">POST-TGE SUSTAIN</w:t>
            </w:r>
            <w:r w:rsidDel="00000000" w:rsidR="00000000" w:rsidRPr="00000000">
              <w:rPr>
                <w:rtl w:val="0"/>
              </w:rPr>
            </w:r>
          </w:p>
          <w:p w:rsidR="00000000" w:rsidDel="00000000" w:rsidP="00000000" w:rsidRDefault="00000000" w:rsidRPr="00000000" w14:paraId="00000A6A">
            <w:pPr>
              <w:spacing w:after="240" w:lineRule="auto"/>
              <w:rPr/>
            </w:pPr>
            <w:r w:rsidDel="00000000" w:rsidR="00000000" w:rsidRPr="00000000">
              <w:rPr>
                <w:color w:val="6b7280"/>
                <w:sz w:val="18"/>
                <w:szCs w:val="18"/>
                <w:rtl w:val="0"/>
              </w:rPr>
              <w:t xml:space="preserve">Monthly, reviewed</w:t>
            </w:r>
            <w:r w:rsidDel="00000000" w:rsidR="00000000" w:rsidRPr="00000000">
              <w:rPr>
                <w:rtl w:val="0"/>
              </w:rPr>
            </w:r>
          </w:p>
          <w:p w:rsidR="00000000" w:rsidDel="00000000" w:rsidP="00000000" w:rsidRDefault="00000000" w:rsidRPr="00000000" w14:paraId="00000A6B">
            <w:pPr>
              <w:rPr/>
            </w:pPr>
            <w:r w:rsidDel="00000000" w:rsidR="00000000" w:rsidRPr="00000000">
              <w:rPr>
                <w:b w:val="1"/>
                <w:bCs w:val="1"/>
                <w:color w:val="111827"/>
                <w:sz w:val="40"/>
                <w:szCs w:val="40"/>
                <w:rtl w:val="0"/>
              </w:rPr>
              <w:t xml:space="preserve">$10K to $20K / month</w:t>
            </w:r>
            <w:r w:rsidDel="00000000" w:rsidR="00000000" w:rsidRPr="00000000">
              <w:rPr>
                <w:rtl w:val="0"/>
              </w:rPr>
            </w:r>
          </w:p>
        </w:tc>
        <w:tc>
          <w:tcPr>
            <w:tcBorders>
              <w:top w:color="d1d5db" w:space="0" w:sz="4" w:val="single"/>
              <w:left w:color="a50044"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A6C">
            <w:pPr>
              <w:numPr>
                <w:ilvl w:val="0"/>
                <w:numId w:val="11"/>
              </w:numPr>
              <w:spacing w:after="100" w:line="300" w:lineRule="auto"/>
              <w:ind w:left="360" w:hanging="240"/>
            </w:pPr>
            <w:r w:rsidDel="00000000" w:rsidR="00000000" w:rsidRPr="00000000">
              <w:rPr>
                <w:color w:val="111827"/>
                <w:sz w:val="20"/>
                <w:szCs w:val="20"/>
                <w:rtl w:val="0"/>
              </w:rPr>
              <w:t xml:space="preserve">Holder retention and community sustain</w:t>
            </w:r>
            <w:r w:rsidDel="00000000" w:rsidR="00000000" w:rsidRPr="00000000">
              <w:rPr>
                <w:rtl w:val="0"/>
              </w:rPr>
            </w:r>
          </w:p>
          <w:p w:rsidR="00000000" w:rsidDel="00000000" w:rsidP="00000000" w:rsidRDefault="00000000" w:rsidRPr="00000000" w14:paraId="00000A6D">
            <w:pPr>
              <w:numPr>
                <w:ilvl w:val="0"/>
                <w:numId w:val="11"/>
              </w:numPr>
              <w:spacing w:after="100" w:line="300" w:lineRule="auto"/>
              <w:ind w:left="360" w:hanging="240"/>
            </w:pPr>
            <w:r w:rsidDel="00000000" w:rsidR="00000000" w:rsidRPr="00000000">
              <w:rPr>
                <w:color w:val="111827"/>
                <w:sz w:val="20"/>
                <w:szCs w:val="20"/>
                <w:rtl w:val="0"/>
              </w:rPr>
              <w:t xml:space="preserve">Secondary market sentiment and FUD monitoring</w:t>
            </w:r>
            <w:r w:rsidDel="00000000" w:rsidR="00000000" w:rsidRPr="00000000">
              <w:rPr>
                <w:rtl w:val="0"/>
              </w:rPr>
            </w:r>
          </w:p>
          <w:p w:rsidR="00000000" w:rsidDel="00000000" w:rsidP="00000000" w:rsidRDefault="00000000" w:rsidRPr="00000000" w14:paraId="00000A6E">
            <w:pPr>
              <w:numPr>
                <w:ilvl w:val="0"/>
                <w:numId w:val="11"/>
              </w:numPr>
              <w:spacing w:after="100" w:line="300" w:lineRule="auto"/>
              <w:ind w:left="360" w:hanging="240"/>
            </w:pPr>
            <w:r w:rsidDel="00000000" w:rsidR="00000000" w:rsidRPr="00000000">
              <w:rPr>
                <w:color w:val="111827"/>
                <w:sz w:val="20"/>
                <w:szCs w:val="20"/>
                <w:rtl w:val="0"/>
              </w:rPr>
              <w:t xml:space="preserve">Expansion market activation as needed</w:t>
            </w:r>
            <w:r w:rsidDel="00000000" w:rsidR="00000000" w:rsidRPr="00000000">
              <w:rPr>
                <w:rtl w:val="0"/>
              </w:rPr>
            </w:r>
          </w:p>
        </w:tc>
      </w:tr>
    </w:tbl>
    <w:p w:rsidR="00000000" w:rsidDel="00000000" w:rsidP="00000000" w:rsidRDefault="00000000" w:rsidRPr="00000000" w14:paraId="00000A6F">
      <w:pPr>
        <w:spacing w:after="120" w:before="240" w:lineRule="auto"/>
        <w:rPr/>
      </w:pPr>
      <w:r w:rsidDel="00000000" w:rsidR="00000000" w:rsidRPr="00000000">
        <w:rPr>
          <w:b w:val="1"/>
          <w:bCs w:val="1"/>
          <w:color w:val="004d98"/>
          <w:sz w:val="24"/>
          <w:szCs w:val="24"/>
          <w:rtl w:val="0"/>
        </w:rPr>
        <w:t xml:space="preserve">KOL and Paid Media Budget</w:t>
      </w:r>
      <w:r w:rsidDel="00000000" w:rsidR="00000000" w:rsidRPr="00000000">
        <w:rPr>
          <w:rtl w:val="0"/>
        </w:rPr>
      </w:r>
    </w:p>
    <w:p w:rsidR="00000000" w:rsidDel="00000000" w:rsidP="00000000" w:rsidRDefault="00000000" w:rsidRPr="00000000" w14:paraId="00000A70">
      <w:pPr>
        <w:spacing w:after="180" w:line="320" w:lineRule="auto"/>
        <w:rPr/>
      </w:pPr>
      <w:r w:rsidDel="00000000" w:rsidR="00000000" w:rsidRPr="00000000">
        <w:rPr>
          <w:color w:val="111827"/>
          <w:rtl w:val="0"/>
        </w:rPr>
        <w:t xml:space="preserve">All KOL fees and paid media pass through at cost. No Surgence margin on distribution spend. Receipts on a 7-day cycle with full reporting. Phase 1 KOL budget is allocated to Web2 only: football creators, podcast placements, Facebook and WhatsApp amplification. Phase 2 KOL budget activates in Phase 2 and covers Web3 KOL waves and regional crypto channels. Specific budget envelopes for both phases are confirmed jointly with Andrew before activation.</w:t>
      </w:r>
      <w:r w:rsidDel="00000000" w:rsidR="00000000" w:rsidRPr="00000000">
        <w:rPr>
          <w:rtl w:val="0"/>
        </w:rPr>
      </w:r>
    </w:p>
    <w:p w:rsidR="00000000" w:rsidDel="00000000" w:rsidP="00000000" w:rsidRDefault="00000000" w:rsidRPr="00000000" w14:paraId="00000A71">
      <w:pPr>
        <w:spacing w:after="120" w:lineRule="auto"/>
        <w:rPr/>
      </w:pPr>
      <w:r w:rsidDel="00000000" w:rsidR="00000000" w:rsidRPr="00000000">
        <w:rPr>
          <w:rtl w:val="0"/>
        </w:rPr>
      </w:r>
    </w:p>
    <w:tbl>
      <w:tblPr>
        <w:tblStyle w:val="Table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A72">
            <w:pPr>
              <w:spacing w:after="80" w:lineRule="auto"/>
              <w:rPr/>
            </w:pPr>
            <w:r w:rsidDel="00000000" w:rsidR="00000000" w:rsidRPr="00000000">
              <w:rPr>
                <w:b w:val="1"/>
                <w:bCs w:val="1"/>
                <w:color w:val="004d98"/>
                <w:sz w:val="16"/>
                <w:szCs w:val="16"/>
                <w:rtl w:val="0"/>
              </w:rPr>
              <w:t xml:space="preserve">TRANSPARENT SPEND COMMITMENT</w:t>
            </w:r>
            <w:r w:rsidDel="00000000" w:rsidR="00000000" w:rsidRPr="00000000">
              <w:rPr>
                <w:rtl w:val="0"/>
              </w:rPr>
            </w:r>
          </w:p>
          <w:p w:rsidR="00000000" w:rsidDel="00000000" w:rsidP="00000000" w:rsidRDefault="00000000" w:rsidRPr="00000000" w14:paraId="00000A73">
            <w:pPr>
              <w:spacing w:line="320" w:lineRule="auto"/>
              <w:rPr/>
            </w:pPr>
            <w:r w:rsidDel="00000000" w:rsidR="00000000" w:rsidRPr="00000000">
              <w:rPr>
                <w:color w:val="111827"/>
                <w:rtl w:val="0"/>
              </w:rPr>
              <w:t xml:space="preserve">All KOL and paid media invoiced at cost with receipts. Zero Surgence margin. Phase 1 budget: TBD. Allocated to Web2 football creators, podcast placements, and regional amplification. Phase 2 budget: TBD. Allocated to Web3 KOL waves and regional crypto channels. Both envelopes confirmed jointly with Andrew before activation. Client-controlled, Surgence-managed.</w:t>
            </w:r>
            <w:r w:rsidDel="00000000" w:rsidR="00000000" w:rsidRPr="00000000">
              <w:rPr>
                <w:rtl w:val="0"/>
              </w:rPr>
            </w:r>
          </w:p>
        </w:tc>
      </w:tr>
    </w:tbl>
    <w:p w:rsidR="00000000" w:rsidDel="00000000" w:rsidP="00000000" w:rsidRDefault="00000000" w:rsidRPr="00000000" w14:paraId="00000A74">
      <w:pPr>
        <w:spacing w:after="120" w:before="240" w:lineRule="auto"/>
        <w:rPr/>
      </w:pPr>
      <w:commentRangeStart w:id="35"/>
      <w:r w:rsidDel="00000000" w:rsidR="00000000" w:rsidRPr="00000000">
        <w:rPr>
          <w:b w:val="1"/>
          <w:bCs w:val="1"/>
          <w:color w:val="004d98"/>
          <w:sz w:val="24"/>
          <w:szCs w:val="24"/>
          <w:rtl w:val="0"/>
        </w:rPr>
        <w:t xml:space="preserve">Terms Summary</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A75">
      <w:pPr>
        <w:spacing w:after="120" w:lineRule="auto"/>
        <w:rPr/>
      </w:pPr>
      <w:r w:rsidDel="00000000" w:rsidR="00000000" w:rsidRPr="00000000">
        <w:rPr>
          <w:rtl w:val="0"/>
        </w:rPr>
      </w:r>
    </w:p>
    <w:tbl>
      <w:tblPr>
        <w:tblStyle w:val="Table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840"/>
        <w:tblGridChange w:id="0">
          <w:tblGrid>
            <w:gridCol w:w="3240"/>
            <w:gridCol w:w="68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76">
            <w:pPr>
              <w:spacing w:line="280" w:lineRule="auto"/>
              <w:rPr/>
            </w:pPr>
            <w:commentRangeStart w:id="36"/>
            <w:r w:rsidDel="00000000" w:rsidR="00000000" w:rsidRPr="00000000">
              <w:rPr>
                <w:b w:val="1"/>
                <w:bCs w:val="1"/>
                <w:color w:val="004d98"/>
                <w:sz w:val="20"/>
                <w:szCs w:val="20"/>
                <w:rtl w:val="0"/>
              </w:rPr>
              <w:t xml:space="preserve">Phase</w:t>
            </w:r>
            <w:commentRangeEnd w:id="36"/>
            <w:r w:rsidDel="00000000" w:rsidR="00000000" w:rsidRPr="00000000">
              <w:commentReference w:id="36"/>
            </w:r>
            <w:r w:rsidDel="00000000" w:rsidR="00000000" w:rsidRPr="00000000">
              <w:rPr>
                <w:b w:val="1"/>
                <w:bCs w:val="1"/>
                <w:color w:val="004d98"/>
                <w:sz w:val="20"/>
                <w:szCs w:val="20"/>
                <w:rtl w:val="0"/>
              </w:rPr>
              <w:t xml:space="preserve"> 1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77">
            <w:pPr>
              <w:spacing w:line="280" w:lineRule="auto"/>
              <w:rPr/>
            </w:pPr>
            <w:r w:rsidDel="00000000" w:rsidR="00000000" w:rsidRPr="00000000">
              <w:rPr>
                <w:color w:val="111827"/>
                <w:sz w:val="20"/>
                <w:szCs w:val="20"/>
                <w:rtl w:val="0"/>
              </w:rPr>
              <w:t xml:space="preserve">$20,000/month. 3-month minimum.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78">
            <w:pPr>
              <w:spacing w:line="280" w:lineRule="auto"/>
              <w:rPr/>
            </w:pPr>
            <w:commentRangeStart w:id="37"/>
            <w:r w:rsidDel="00000000" w:rsidR="00000000" w:rsidRPr="00000000">
              <w:rPr>
                <w:b w:val="1"/>
                <w:bCs w:val="1"/>
                <w:color w:val="004d98"/>
                <w:sz w:val="20"/>
                <w:szCs w:val="20"/>
                <w:rtl w:val="0"/>
              </w:rPr>
              <w:t xml:space="preserve">Phase</w:t>
            </w:r>
            <w:commentRangeEnd w:id="37"/>
            <w:r w:rsidDel="00000000" w:rsidR="00000000" w:rsidRPr="00000000">
              <w:commentReference w:id="37"/>
            </w:r>
            <w:r w:rsidDel="00000000" w:rsidR="00000000" w:rsidRPr="00000000">
              <w:rPr>
                <w:b w:val="1"/>
                <w:bCs w:val="1"/>
                <w:color w:val="004d98"/>
                <w:sz w:val="20"/>
                <w:szCs w:val="20"/>
                <w:rtl w:val="0"/>
              </w:rPr>
              <w:t xml:space="preserve"> 1 total (minimum)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79">
            <w:pPr>
              <w:spacing w:line="280" w:lineRule="auto"/>
              <w:rPr/>
            </w:pPr>
            <w:r w:rsidDel="00000000" w:rsidR="00000000" w:rsidRPr="00000000">
              <w:rPr>
                <w:color w:val="111827"/>
                <w:sz w:val="20"/>
                <w:szCs w:val="20"/>
                <w:rtl w:val="0"/>
              </w:rPr>
              <w:t xml:space="preserve">$60,000 across 2.5 to 3 months.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7A">
            <w:pPr>
              <w:spacing w:line="280" w:lineRule="auto"/>
              <w:rPr/>
            </w:pPr>
            <w:r w:rsidDel="00000000" w:rsidR="00000000" w:rsidRPr="00000000">
              <w:rPr>
                <w:b w:val="1"/>
                <w:bCs w:val="1"/>
                <w:color w:val="004d98"/>
                <w:sz w:val="20"/>
                <w:szCs w:val="20"/>
                <w:rtl w:val="0"/>
              </w:rPr>
              <w:t xml:space="preserve">Phase 1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7B">
            <w:pPr>
              <w:spacing w:line="280" w:lineRule="auto"/>
              <w:rPr/>
            </w:pPr>
            <w:r w:rsidDel="00000000" w:rsidR="00000000" w:rsidRPr="00000000">
              <w:rPr>
                <w:color w:val="111827"/>
                <w:sz w:val="20"/>
                <w:szCs w:val="20"/>
                <w:rtl w:val="0"/>
              </w:rPr>
              <w:t xml:space="preserve">None.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7C">
            <w:pPr>
              <w:spacing w:line="280" w:lineRule="auto"/>
              <w:rPr/>
            </w:pPr>
            <w:commentRangeStart w:id="38"/>
            <w:r w:rsidDel="00000000" w:rsidR="00000000" w:rsidRPr="00000000">
              <w:rPr>
                <w:b w:val="1"/>
                <w:bCs w:val="1"/>
                <w:color w:val="004d98"/>
                <w:sz w:val="20"/>
                <w:szCs w:val="20"/>
                <w:rtl w:val="0"/>
              </w:rPr>
              <w:t xml:space="preserve">Phase 1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7D">
            <w:pPr>
              <w:spacing w:line="280" w:lineRule="auto"/>
              <w:rPr/>
            </w:pPr>
            <w:r w:rsidDel="00000000" w:rsidR="00000000" w:rsidRPr="00000000">
              <w:rPr>
                <w:color w:val="111827"/>
                <w:sz w:val="20"/>
                <w:szCs w:val="20"/>
                <w:rtl w:val="0"/>
              </w:rPr>
              <w:t xml:space="preserve">30 days notice after the 3-month minimum. No pro-ration on a zero token engagement.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7E">
            <w:pPr>
              <w:spacing w:line="280" w:lineRule="auto"/>
              <w:rPr/>
            </w:pPr>
            <w:commentRangeEnd w:id="38"/>
            <w:r w:rsidDel="00000000" w:rsidR="00000000" w:rsidRPr="00000000">
              <w:commentReference w:id="38"/>
            </w:r>
            <w:commentRangeStart w:id="39"/>
            <w:r w:rsidDel="00000000" w:rsidR="00000000" w:rsidRPr="00000000">
              <w:rPr>
                <w:b w:val="1"/>
                <w:bCs w:val="1"/>
                <w:color w:val="004d98"/>
                <w:sz w:val="20"/>
                <w:szCs w:val="20"/>
                <w:rtl w:val="0"/>
              </w:rPr>
              <w:t xml:space="preserve">Phase 2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7F">
            <w:pPr>
              <w:spacing w:line="280" w:lineRule="auto"/>
              <w:rPr/>
            </w:pPr>
            <w:r w:rsidDel="00000000" w:rsidR="00000000" w:rsidRPr="00000000">
              <w:rPr>
                <w:color w:val="111827"/>
                <w:sz w:val="20"/>
                <w:szCs w:val="20"/>
                <w:rtl w:val="0"/>
              </w:rPr>
              <w:t xml:space="preserve">$25,000/month. 4-month minimum. Activates on written TGE confirmation.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80">
            <w:pPr>
              <w:spacing w:line="280" w:lineRule="auto"/>
              <w:rPr/>
            </w:pPr>
            <w:commentRangeEnd w:id="39"/>
            <w:r w:rsidDel="00000000" w:rsidR="00000000" w:rsidRPr="00000000">
              <w:commentReference w:id="39"/>
            </w:r>
            <w:r w:rsidDel="00000000" w:rsidR="00000000" w:rsidRPr="00000000">
              <w:rPr>
                <w:b w:val="1"/>
                <w:bCs w:val="1"/>
                <w:color w:val="004d98"/>
                <w:sz w:val="20"/>
                <w:szCs w:val="20"/>
                <w:rtl w:val="0"/>
              </w:rPr>
              <w:t xml:space="preserve">Phase 2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1">
            <w:pPr>
              <w:spacing w:line="280" w:lineRule="auto"/>
              <w:rPr/>
            </w:pPr>
            <w:r w:rsidDel="00000000" w:rsidR="00000000" w:rsidRPr="00000000">
              <w:rPr>
                <w:color w:val="111827"/>
                <w:sz w:val="20"/>
                <w:szCs w:val="20"/>
                <w:rtl w:val="0"/>
              </w:rPr>
              <w:t xml:space="preserve">0.15% of total $FCB supply. Cliff and vesting confirmed at Phase 2 sign-off.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82">
            <w:pPr>
              <w:spacing w:line="280" w:lineRule="auto"/>
              <w:rPr/>
            </w:pPr>
            <w:r w:rsidDel="00000000" w:rsidR="00000000" w:rsidRPr="00000000">
              <w:rPr>
                <w:b w:val="1"/>
                <w:bCs w:val="1"/>
                <w:color w:val="004d98"/>
                <w:sz w:val="20"/>
                <w:szCs w:val="20"/>
                <w:rtl w:val="0"/>
              </w:rPr>
              <w:t xml:space="preserve">Phase 2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3">
            <w:pPr>
              <w:spacing w:line="280" w:lineRule="auto"/>
              <w:rPr/>
            </w:pPr>
            <w:r w:rsidDel="00000000" w:rsidR="00000000" w:rsidRPr="00000000">
              <w:rPr>
                <w:color w:val="111827"/>
                <w:sz w:val="20"/>
                <w:szCs w:val="20"/>
                <w:rtl w:val="0"/>
              </w:rPr>
              <w:t xml:space="preserve">30 days notice after month 4. Token allocation pro-rated to milestones achieved.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84">
            <w:pPr>
              <w:spacing w:line="280" w:lineRule="auto"/>
              <w:rPr/>
            </w:pPr>
            <w:r w:rsidDel="00000000" w:rsidR="00000000" w:rsidRPr="00000000">
              <w:rPr>
                <w:b w:val="1"/>
                <w:bCs w:val="1"/>
                <w:color w:val="004d98"/>
                <w:sz w:val="20"/>
                <w:szCs w:val="20"/>
                <w:rtl w:val="0"/>
              </w:rPr>
              <w:t xml:space="preserve">Post-TGE sustain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5">
            <w:pPr>
              <w:spacing w:line="280" w:lineRule="auto"/>
              <w:rPr/>
            </w:pPr>
            <w:r w:rsidDel="00000000" w:rsidR="00000000" w:rsidRPr="00000000">
              <w:rPr>
                <w:color w:val="111827"/>
                <w:sz w:val="20"/>
                <w:szCs w:val="20"/>
                <w:rtl w:val="0"/>
              </w:rPr>
              <w:t xml:space="preserve">$10,000 to $20,000/month. Reviewed monthly.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86">
            <w:pPr>
              <w:spacing w:line="280" w:lineRule="auto"/>
              <w:rPr/>
            </w:pPr>
            <w:r w:rsidDel="00000000" w:rsidR="00000000" w:rsidRPr="00000000">
              <w:rPr>
                <w:b w:val="1"/>
                <w:bCs w:val="1"/>
                <w:color w:val="004d98"/>
                <w:sz w:val="20"/>
                <w:szCs w:val="20"/>
                <w:rtl w:val="0"/>
              </w:rPr>
              <w:t xml:space="preserve">Player Access (Schedule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7">
            <w:pPr>
              <w:spacing w:line="280" w:lineRule="auto"/>
              <w:rPr/>
            </w:pPr>
            <w:r w:rsidDel="00000000" w:rsidR="00000000" w:rsidRPr="00000000">
              <w:rPr>
                <w:color w:val="111827"/>
                <w:sz w:val="20"/>
                <w:szCs w:val="20"/>
                <w:rtl w:val="0"/>
              </w:rPr>
              <w:t xml:space="preserve">60/40 revenue share on commissions. Additive to retainer. Active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88">
            <w:pPr>
              <w:spacing w:line="280" w:lineRule="auto"/>
              <w:rPr/>
            </w:pPr>
            <w:r w:rsidDel="00000000" w:rsidR="00000000" w:rsidRPr="00000000">
              <w:rPr>
                <w:b w:val="1"/>
                <w:bCs w:val="1"/>
                <w:color w:val="004d98"/>
                <w:sz w:val="20"/>
                <w:szCs w:val="20"/>
                <w:rtl w:val="0"/>
              </w:rPr>
              <w:t xml:space="preserve">KOL and paid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9">
            <w:pPr>
              <w:spacing w:line="280" w:lineRule="auto"/>
              <w:rPr/>
            </w:pPr>
            <w:r w:rsidDel="00000000" w:rsidR="00000000" w:rsidRPr="00000000">
              <w:rPr>
                <w:color w:val="111827"/>
                <w:sz w:val="20"/>
                <w:szCs w:val="20"/>
                <w:rtl w:val="0"/>
              </w:rPr>
              <w:t xml:space="preserve">Client-controlled. Managed at cost. Zero Surgence margin.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8A">
            <w:pPr>
              <w:spacing w:line="280" w:lineRule="auto"/>
              <w:rPr/>
            </w:pPr>
            <w:r w:rsidDel="00000000" w:rsidR="00000000" w:rsidRPr="00000000">
              <w:rPr>
                <w:b w:val="1"/>
                <w:bCs w:val="1"/>
                <w:color w:val="004d98"/>
                <w:sz w:val="20"/>
                <w:szCs w:val="20"/>
                <w:rtl w:val="0"/>
              </w:rPr>
              <w:t xml:space="preserve">Payment terms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B">
            <w:pPr>
              <w:spacing w:line="280" w:lineRule="auto"/>
              <w:rPr/>
            </w:pPr>
            <w:commentRangeStart w:id="40"/>
            <w:r w:rsidDel="00000000" w:rsidR="00000000" w:rsidRPr="00000000">
              <w:rPr>
                <w:color w:val="111827"/>
                <w:sz w:val="20"/>
                <w:szCs w:val="20"/>
                <w:rtl w:val="0"/>
              </w:rPr>
              <w:t xml:space="preserve">Monthly in advance. USDC preferred.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8C">
            <w:pPr>
              <w:spacing w:line="280" w:lineRule="auto"/>
              <w:rPr/>
            </w:pPr>
            <w:commentRangeEnd w:id="40"/>
            <w:r w:rsidDel="00000000" w:rsidR="00000000" w:rsidRPr="00000000">
              <w:commentReference w:id="40"/>
            </w:r>
            <w:r w:rsidDel="00000000" w:rsidR="00000000" w:rsidRPr="00000000">
              <w:rPr>
                <w:b w:val="1"/>
                <w:bCs w:val="1"/>
                <w:color w:val="004d98"/>
                <w:sz w:val="20"/>
                <w:szCs w:val="20"/>
                <w:rtl w:val="0"/>
              </w:rPr>
              <w:t xml:space="preserve">DAT / Institutional intros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D">
            <w:pPr>
              <w:spacing w:line="280" w:lineRule="auto"/>
              <w:rPr/>
            </w:pPr>
            <w:r w:rsidDel="00000000" w:rsidR="00000000" w:rsidRPr="00000000">
              <w:rPr>
                <w:color w:val="111827"/>
                <w:sz w:val="20"/>
                <w:szCs w:val="20"/>
                <w:rtl w:val="0"/>
              </w:rPr>
              <w:t xml:space="preserve">Included free. Opportunistic value-add from Surgence network. Not a managed workstream.</w:t>
            </w:r>
            <w:r w:rsidDel="00000000" w:rsidR="00000000" w:rsidRPr="00000000">
              <w:rPr>
                <w:rtl w:val="0"/>
              </w:rPr>
            </w:r>
          </w:p>
        </w:tc>
      </w:tr>
    </w:tbl>
    <w:p w:rsidR="00000000" w:rsidDel="00000000" w:rsidP="00000000" w:rsidRDefault="00000000" w:rsidRPr="00000000" w14:paraId="00000A8E">
      <w:pPr>
        <w:spacing w:after="280" w:lineRule="auto"/>
        <w:rPr/>
      </w:pPr>
      <w:r w:rsidDel="00000000" w:rsidR="00000000" w:rsidRPr="00000000">
        <w:rPr>
          <w:rtl w:val="0"/>
        </w:rPr>
      </w:r>
    </w:p>
    <w:tbl>
      <w:tblPr>
        <w:tblStyle w:val="Table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50044" w:space="0" w:sz="4" w:val="single"/>
              <w:left w:color="a50044" w:space="0" w:sz="16" w:val="single"/>
              <w:bottom w:color="a50044" w:space="0" w:sz="4" w:val="single"/>
              <w:right w:color="a50044" w:space="0" w:sz="4" w:val="single"/>
            </w:tcBorders>
            <w:shd w:fill="f8fafc" w:val="clear"/>
            <w:tcMar>
              <w:top w:w="200.0" w:type="dxa"/>
              <w:left w:w="260.0" w:type="dxa"/>
              <w:bottom w:w="200.0" w:type="dxa"/>
              <w:right w:w="260.0" w:type="dxa"/>
            </w:tcMar>
          </w:tcPr>
          <w:p w:rsidR="00000000" w:rsidDel="00000000" w:rsidP="00000000" w:rsidRDefault="00000000" w:rsidRPr="00000000" w14:paraId="00000A8F">
            <w:pPr>
              <w:spacing w:after="80" w:lineRule="auto"/>
              <w:rPr/>
            </w:pPr>
            <w:r w:rsidDel="00000000" w:rsidR="00000000" w:rsidRPr="00000000">
              <w:rPr>
                <w:b w:val="1"/>
                <w:bCs w:val="1"/>
                <w:color w:val="a50044"/>
                <w:sz w:val="16"/>
                <w:szCs w:val="16"/>
                <w:rtl w:val="0"/>
              </w:rPr>
              <w:t xml:space="preserve">TOTAL RETAINER SUMMARY</w:t>
            </w:r>
            <w:r w:rsidDel="00000000" w:rsidR="00000000" w:rsidRPr="00000000">
              <w:rPr>
                <w:rtl w:val="0"/>
              </w:rPr>
            </w:r>
          </w:p>
          <w:p w:rsidR="00000000" w:rsidDel="00000000" w:rsidP="00000000" w:rsidRDefault="00000000" w:rsidRPr="00000000" w14:paraId="00000A90">
            <w:pPr>
              <w:spacing w:line="320" w:lineRule="auto"/>
              <w:rPr/>
            </w:pPr>
            <w:r w:rsidDel="00000000" w:rsidR="00000000" w:rsidRPr="00000000">
              <w:rPr>
                <w:color w:val="111827"/>
                <w:rtl w:val="0"/>
              </w:rPr>
              <w:t xml:space="preserve">Phase 1: $60,000 across 3 months. Phase 2: $100,000 across 4 months (on activation). Phase 1 + Phase 2 combined: $160,000 cash across the full engagement. Against a $500M+ FDV TGE, the cash component is minimal. Surgence's Phase 2 upside is the 0.15% token allocation, which only pays out if the launch works.</w:t>
            </w:r>
            <w:r w:rsidDel="00000000" w:rsidR="00000000" w:rsidRPr="00000000">
              <w:rPr>
                <w:rtl w:val="0"/>
              </w:rPr>
            </w:r>
          </w:p>
        </w:tc>
      </w:tr>
    </w:tbl>
    <w:p w:rsidR="00000000" w:rsidDel="00000000" w:rsidP="00000000" w:rsidRDefault="00000000" w:rsidRPr="00000000" w14:paraId="00000A91">
      <w:pPr>
        <w:rPr/>
      </w:pPr>
      <w:r w:rsidDel="00000000" w:rsidR="00000000" w:rsidRPr="00000000">
        <w:br w:type="page"/>
      </w:r>
      <w:r w:rsidDel="00000000" w:rsidR="00000000" w:rsidRPr="00000000">
        <w:rPr>
          <w:rtl w:val="0"/>
        </w:rPr>
      </w:r>
    </w:p>
    <w:p w:rsidR="00000000" w:rsidDel="00000000" w:rsidP="00000000" w:rsidRDefault="00000000" w:rsidRPr="00000000" w14:paraId="00000A92">
      <w:pPr>
        <w:spacing w:after="80" w:lineRule="auto"/>
        <w:rPr/>
      </w:pPr>
      <w:r w:rsidDel="00000000" w:rsidR="00000000" w:rsidRPr="00000000">
        <w:rPr>
          <w:b w:val="1"/>
          <w:bCs w:val="1"/>
          <w:color w:val="004d98"/>
          <w:sz w:val="18"/>
          <w:szCs w:val="18"/>
          <w:rtl w:val="0"/>
        </w:rPr>
        <w:t xml:space="preserve">SECTION 08</w:t>
      </w:r>
      <w:r w:rsidDel="00000000" w:rsidR="00000000" w:rsidRPr="00000000">
        <w:rPr>
          <w:rtl w:val="0"/>
        </w:rPr>
      </w:r>
    </w:p>
    <w:p w:rsidR="00000000" w:rsidDel="00000000" w:rsidP="00000000" w:rsidRDefault="00000000" w:rsidRPr="00000000" w14:paraId="00000A93">
      <w:pPr>
        <w:spacing w:after="120" w:before="80" w:lineRule="auto"/>
        <w:rPr/>
      </w:pPr>
      <w:r w:rsidDel="00000000" w:rsidR="00000000" w:rsidRPr="00000000">
        <w:rPr>
          <w:b w:val="1"/>
          <w:bCs w:val="1"/>
          <w:color w:val="111827"/>
          <w:sz w:val="48"/>
          <w:szCs w:val="48"/>
          <w:rtl w:val="0"/>
        </w:rPr>
        <w:t xml:space="preserve">Next Steps</w:t>
      </w:r>
      <w:r w:rsidDel="00000000" w:rsidR="00000000" w:rsidRPr="00000000">
        <w:rPr>
          <w:rtl w:val="0"/>
        </w:rPr>
      </w:r>
    </w:p>
    <w:p w:rsidR="00000000" w:rsidDel="00000000" w:rsidP="00000000" w:rsidRDefault="00000000" w:rsidRPr="00000000" w14:paraId="00000A94">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A95">
      <w:pPr>
        <w:spacing w:after="180" w:line="320" w:lineRule="auto"/>
        <w:rPr/>
      </w:pPr>
      <w:r w:rsidDel="00000000" w:rsidR="00000000" w:rsidRPr="00000000">
        <w:rPr>
          <w:color w:val="111827"/>
          <w:rtl w:val="0"/>
        </w:rPr>
        <w:t xml:space="preserve">Eight steps from execution to Phase 2 activation. Sequence is critical. Steps 4 and 5 cannot be deferred without compromising the May 24 announcement.</w:t>
      </w:r>
      <w:r w:rsidDel="00000000" w:rsidR="00000000" w:rsidRPr="00000000">
        <w:rPr>
          <w:rtl w:val="0"/>
        </w:rPr>
      </w:r>
    </w:p>
    <w:p w:rsidR="00000000" w:rsidDel="00000000" w:rsidP="00000000" w:rsidRDefault="00000000" w:rsidRPr="00000000" w14:paraId="00000A96">
      <w:pPr>
        <w:spacing w:after="160" w:lineRule="auto"/>
        <w:rPr/>
      </w:pPr>
      <w:r w:rsidDel="00000000" w:rsidR="00000000" w:rsidRPr="00000000">
        <w:rPr>
          <w:rtl w:val="0"/>
        </w:rPr>
      </w:r>
    </w:p>
    <w:tbl>
      <w:tblPr>
        <w:tblStyle w:val="Table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A97">
            <w:pPr>
              <w:jc w:val="center"/>
              <w:rPr/>
            </w:pPr>
            <w:r w:rsidDel="00000000" w:rsidR="00000000" w:rsidRPr="00000000">
              <w:rPr>
                <w:b w:val="1"/>
                <w:bCs w:val="1"/>
                <w:color w:val="ffffff"/>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A98">
            <w:pPr>
              <w:spacing w:line="300" w:lineRule="auto"/>
              <w:rPr/>
            </w:pPr>
            <w:r w:rsidDel="00000000" w:rsidR="00000000" w:rsidRPr="00000000">
              <w:rPr>
                <w:color w:val="111827"/>
                <w:sz w:val="21"/>
                <w:szCs w:val="21"/>
                <w:rtl w:val="0"/>
              </w:rPr>
              <w:t xml:space="preserve">Sign this document. Phase 1 activates immediately on execution. Phase 2 terms are agreed and locked; no further commercial discussion required until TGE timing is confirmed.</w:t>
            </w:r>
            <w:r w:rsidDel="00000000" w:rsidR="00000000" w:rsidRPr="00000000">
              <w:rPr>
                <w:rtl w:val="0"/>
              </w:rPr>
            </w:r>
          </w:p>
        </w:tc>
      </w:tr>
    </w:tbl>
    <w:p w:rsidR="00000000" w:rsidDel="00000000" w:rsidP="00000000" w:rsidRDefault="00000000" w:rsidRPr="00000000" w14:paraId="00000A99">
      <w:pPr>
        <w:spacing w:after="120" w:lineRule="auto"/>
        <w:rPr/>
      </w:pPr>
      <w:r w:rsidDel="00000000" w:rsidR="00000000" w:rsidRPr="00000000">
        <w:rPr>
          <w:rtl w:val="0"/>
        </w:rPr>
      </w:r>
    </w:p>
    <w:tbl>
      <w:tblPr>
        <w:tblStyle w:val="Table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A9A">
            <w:pPr>
              <w:jc w:val="center"/>
              <w:rPr/>
            </w:pPr>
            <w:r w:rsidDel="00000000" w:rsidR="00000000" w:rsidRPr="00000000">
              <w:rPr>
                <w:b w:val="1"/>
                <w:bCs w:val="1"/>
                <w:color w:val="ffffff"/>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A9B">
            <w:pPr>
              <w:spacing w:line="300" w:lineRule="auto"/>
              <w:rPr/>
            </w:pPr>
            <w:r w:rsidDel="00000000" w:rsidR="00000000" w:rsidRPr="00000000">
              <w:rPr>
                <w:color w:val="111827"/>
                <w:sz w:val="21"/>
                <w:szCs w:val="21"/>
                <w:rtl w:val="0"/>
              </w:rPr>
              <w:t xml:space="preserve">Kick-off call: Surgence, Andrew, Maurits. CRM data access scope confirmed. Korea partner shortlist reviewed. Player Access categories discussed.</w:t>
            </w:r>
            <w:r w:rsidDel="00000000" w:rsidR="00000000" w:rsidRPr="00000000">
              <w:rPr>
                <w:rtl w:val="0"/>
              </w:rPr>
            </w:r>
          </w:p>
        </w:tc>
      </w:tr>
    </w:tbl>
    <w:p w:rsidR="00000000" w:rsidDel="00000000" w:rsidP="00000000" w:rsidRDefault="00000000" w:rsidRPr="00000000" w14:paraId="00000A9C">
      <w:pPr>
        <w:spacing w:after="120" w:lineRule="auto"/>
        <w:rPr/>
      </w:pPr>
      <w:r w:rsidDel="00000000" w:rsidR="00000000" w:rsidRPr="00000000">
        <w:rPr>
          <w:rtl w:val="0"/>
        </w:rPr>
      </w:r>
    </w:p>
    <w:tbl>
      <w:tblPr>
        <w:tblStyle w:val="Table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A9D">
            <w:pPr>
              <w:jc w:val="center"/>
              <w:rPr/>
            </w:pPr>
            <w:r w:rsidDel="00000000" w:rsidR="00000000" w:rsidRPr="00000000">
              <w:rPr>
                <w:b w:val="1"/>
                <w:bCs w:val="1"/>
                <w:color w:val="ffffff"/>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A9E">
            <w:pPr>
              <w:spacing w:line="300" w:lineRule="auto"/>
              <w:rPr/>
            </w:pPr>
            <w:r w:rsidDel="00000000" w:rsidR="00000000" w:rsidRPr="00000000">
              <w:rPr>
                <w:color w:val="111827"/>
                <w:sz w:val="21"/>
                <w:szCs w:val="21"/>
                <w:rtl w:val="0"/>
              </w:rPr>
              <w:t xml:space="preserve">Surgence delivers Master GTM document and messaging framework within 5 days of kick-off.</w:t>
            </w:r>
            <w:r w:rsidDel="00000000" w:rsidR="00000000" w:rsidRPr="00000000">
              <w:rPr>
                <w:rtl w:val="0"/>
              </w:rPr>
            </w:r>
          </w:p>
        </w:tc>
      </w:tr>
    </w:tbl>
    <w:p w:rsidR="00000000" w:rsidDel="00000000" w:rsidP="00000000" w:rsidRDefault="00000000" w:rsidRPr="00000000" w14:paraId="00000A9F">
      <w:pPr>
        <w:spacing w:after="120" w:lineRule="auto"/>
        <w:rPr/>
      </w:pPr>
      <w:r w:rsidDel="00000000" w:rsidR="00000000" w:rsidRPr="00000000">
        <w:rPr>
          <w:rtl w:val="0"/>
        </w:rPr>
      </w:r>
    </w:p>
    <w:tbl>
      <w:tblPr>
        <w:tblStyle w:val="Table8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AA0">
            <w:pPr>
              <w:jc w:val="center"/>
              <w:rPr/>
            </w:pPr>
            <w:r w:rsidDel="00000000" w:rsidR="00000000" w:rsidRPr="00000000">
              <w:rPr>
                <w:b w:val="1"/>
                <w:bCs w:val="1"/>
                <w:color w:val="ffffff"/>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AA1">
            <w:pPr>
              <w:spacing w:line="300" w:lineRule="auto"/>
              <w:rPr/>
            </w:pPr>
            <w:r w:rsidDel="00000000" w:rsidR="00000000" w:rsidRPr="00000000">
              <w:rPr>
                <w:color w:val="111827"/>
                <w:sz w:val="21"/>
                <w:szCs w:val="21"/>
                <w:rtl w:val="0"/>
              </w:rPr>
              <w:t xml:space="preserve">WhatsApp and Reddit seeding begins immediately. Lead time on these networks is four weeks minimum. Starting now is not optional before May 24.</w:t>
            </w:r>
            <w:r w:rsidDel="00000000" w:rsidR="00000000" w:rsidRPr="00000000">
              <w:rPr>
                <w:rtl w:val="0"/>
              </w:rPr>
            </w:r>
          </w:p>
        </w:tc>
      </w:tr>
    </w:tbl>
    <w:p w:rsidR="00000000" w:rsidDel="00000000" w:rsidP="00000000" w:rsidRDefault="00000000" w:rsidRPr="00000000" w14:paraId="00000AA2">
      <w:pPr>
        <w:spacing w:after="120" w:lineRule="auto"/>
        <w:rPr/>
      </w:pPr>
      <w:r w:rsidDel="00000000" w:rsidR="00000000" w:rsidRPr="00000000">
        <w:rPr>
          <w:rtl w:val="0"/>
        </w:rPr>
      </w:r>
    </w:p>
    <w:tbl>
      <w:tblPr>
        <w:tblStyle w:val="Table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AA3">
            <w:pPr>
              <w:jc w:val="center"/>
              <w:rPr/>
            </w:pPr>
            <w:r w:rsidDel="00000000" w:rsidR="00000000" w:rsidRPr="00000000">
              <w:rPr>
                <w:b w:val="1"/>
                <w:bCs w:val="1"/>
                <w:color w:val="ffffff"/>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AA4">
            <w:pPr>
              <w:spacing w:line="300" w:lineRule="auto"/>
              <w:rPr/>
            </w:pPr>
            <w:r w:rsidDel="00000000" w:rsidR="00000000" w:rsidRPr="00000000">
              <w:rPr>
                <w:color w:val="111827"/>
                <w:sz w:val="21"/>
                <w:szCs w:val="21"/>
                <w:rtl w:val="0"/>
              </w:rPr>
              <w:t xml:space="preserve">Loyalty Dividend pre-registration product brief delivered within 7 days. CRM data tier confirmed. Build begins.</w:t>
            </w:r>
            <w:r w:rsidDel="00000000" w:rsidR="00000000" w:rsidRPr="00000000">
              <w:rPr>
                <w:rtl w:val="0"/>
              </w:rPr>
            </w:r>
          </w:p>
        </w:tc>
      </w:tr>
    </w:tbl>
    <w:p w:rsidR="00000000" w:rsidDel="00000000" w:rsidP="00000000" w:rsidRDefault="00000000" w:rsidRPr="00000000" w14:paraId="00000AA5">
      <w:pPr>
        <w:spacing w:after="120" w:lineRule="auto"/>
        <w:rPr/>
      </w:pPr>
      <w:r w:rsidDel="00000000" w:rsidR="00000000" w:rsidRPr="00000000">
        <w:rPr>
          <w:rtl w:val="0"/>
        </w:rPr>
      </w:r>
    </w:p>
    <w:tbl>
      <w:tblPr>
        <w:tblStyle w:val="Table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AA6">
            <w:pPr>
              <w:jc w:val="center"/>
              <w:rPr/>
            </w:pPr>
            <w:r w:rsidDel="00000000" w:rsidR="00000000" w:rsidRPr="00000000">
              <w:rPr>
                <w:b w:val="1"/>
                <w:bCs w:val="1"/>
                <w:color w:val="ffffff"/>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AA7">
            <w:pPr>
              <w:spacing w:line="300" w:lineRule="auto"/>
              <w:rPr/>
            </w:pPr>
            <w:r w:rsidDel="00000000" w:rsidR="00000000" w:rsidRPr="00000000">
              <w:rPr>
                <w:color w:val="111827"/>
                <w:sz w:val="21"/>
                <w:szCs w:val="21"/>
                <w:rtl w:val="0"/>
              </w:rPr>
              <w:t xml:space="preserve">Surgence begins Player Access outreach to Web3 partner network. First qualified opportunities presented to Andrew within two weeks.</w:t>
            </w:r>
            <w:r w:rsidDel="00000000" w:rsidR="00000000" w:rsidRPr="00000000">
              <w:rPr>
                <w:rtl w:val="0"/>
              </w:rPr>
            </w:r>
          </w:p>
        </w:tc>
      </w:tr>
    </w:tbl>
    <w:p w:rsidR="00000000" w:rsidDel="00000000" w:rsidP="00000000" w:rsidRDefault="00000000" w:rsidRPr="00000000" w14:paraId="00000AA8">
      <w:pPr>
        <w:spacing w:after="120" w:lineRule="auto"/>
        <w:rPr/>
      </w:pPr>
      <w:r w:rsidDel="00000000" w:rsidR="00000000" w:rsidRPr="00000000">
        <w:rPr>
          <w:rtl w:val="0"/>
        </w:rPr>
      </w:r>
    </w:p>
    <w:tbl>
      <w:tblPr>
        <w:tblStyle w:val="Table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AA9">
            <w:pPr>
              <w:jc w:val="center"/>
              <w:rPr/>
            </w:pPr>
            <w:r w:rsidDel="00000000" w:rsidR="00000000" w:rsidRPr="00000000">
              <w:rPr>
                <w:b w:val="1"/>
                <w:bCs w:val="1"/>
                <w:color w:val="ffffff"/>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AAA">
            <w:pPr>
              <w:spacing w:line="300" w:lineRule="auto"/>
              <w:rPr/>
            </w:pPr>
            <w:r w:rsidDel="00000000" w:rsidR="00000000" w:rsidRPr="00000000">
              <w:rPr>
                <w:color w:val="111827"/>
                <w:sz w:val="21"/>
                <w:szCs w:val="21"/>
                <w:rtl w:val="0"/>
              </w:rPr>
              <w:t xml:space="preserve">Korea local partner confirmed within 30 days of kick-off.</w:t>
            </w:r>
            <w:r w:rsidDel="00000000" w:rsidR="00000000" w:rsidRPr="00000000">
              <w:rPr>
                <w:rtl w:val="0"/>
              </w:rPr>
            </w:r>
          </w:p>
        </w:tc>
      </w:tr>
    </w:tbl>
    <w:p w:rsidR="00000000" w:rsidDel="00000000" w:rsidP="00000000" w:rsidRDefault="00000000" w:rsidRPr="00000000" w14:paraId="00000AAB">
      <w:pPr>
        <w:spacing w:after="120" w:lineRule="auto"/>
        <w:rPr/>
      </w:pPr>
      <w:r w:rsidDel="00000000" w:rsidR="00000000" w:rsidRPr="00000000">
        <w:rPr>
          <w:rtl w:val="0"/>
        </w:rPr>
      </w:r>
    </w:p>
    <w:tbl>
      <w:tblPr>
        <w:tblStyle w:val="Table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AAC">
            <w:pPr>
              <w:jc w:val="center"/>
              <w:rPr/>
            </w:pPr>
            <w:r w:rsidDel="00000000" w:rsidR="00000000" w:rsidRPr="00000000">
              <w:rPr>
                <w:b w:val="1"/>
                <w:bCs w:val="1"/>
                <w:color w:val="ffffff"/>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AAD">
            <w:pPr>
              <w:spacing w:line="300" w:lineRule="auto"/>
              <w:rPr/>
            </w:pPr>
            <w:r w:rsidDel="00000000" w:rsidR="00000000" w:rsidRPr="00000000">
              <w:rPr>
                <w:color w:val="111827"/>
                <w:sz w:val="21"/>
                <w:szCs w:val="21"/>
                <w:rtl w:val="0"/>
              </w:rPr>
              <w:t xml:space="preserve">Andrew confirms TGE timing in writing (expected June or July 2026). Phase 2 activates. No renegotiation on commercial terms.</w:t>
            </w:r>
            <w:r w:rsidDel="00000000" w:rsidR="00000000" w:rsidRPr="00000000">
              <w:rPr>
                <w:rtl w:val="0"/>
              </w:rPr>
            </w:r>
          </w:p>
        </w:tc>
      </w:tr>
    </w:tbl>
    <w:p w:rsidR="00000000" w:rsidDel="00000000" w:rsidP="00000000" w:rsidRDefault="00000000" w:rsidRPr="00000000" w14:paraId="00000AAE">
      <w:pPr>
        <w:spacing w:after="120" w:lineRule="auto"/>
        <w:rPr/>
      </w:pPr>
      <w:r w:rsidDel="00000000" w:rsidR="00000000" w:rsidRPr="00000000">
        <w:rPr>
          <w:rtl w:val="0"/>
        </w:rPr>
      </w:r>
    </w:p>
    <w:p w:rsidR="00000000" w:rsidDel="00000000" w:rsidP="00000000" w:rsidRDefault="00000000" w:rsidRPr="00000000" w14:paraId="00000AAF">
      <w:pPr>
        <w:spacing w:after="400" w:lineRule="auto"/>
        <w:rPr/>
      </w:pPr>
      <w:r w:rsidDel="00000000" w:rsidR="00000000" w:rsidRPr="00000000">
        <w:rPr>
          <w:rtl w:val="0"/>
        </w:rPr>
      </w:r>
    </w:p>
    <w:p w:rsidR="00000000" w:rsidDel="00000000" w:rsidP="00000000" w:rsidRDefault="00000000" w:rsidRPr="00000000" w14:paraId="00000AB0">
      <w:pPr>
        <w:jc w:val="cente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lter Ponce" w:id="31" w:date="2026-05-06T19:28:24Z">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 The only timing references in the entire document are:</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 seeding, Facebook admin activation, WhatsApp seeding, forum and podcast outreach, community advisory frameworks, Telegram channel build, content governance setup — has no committed delivery date attached.</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material gap. May 24 is a hard deadline and Section 04 explicitly states that pre-warmed channels are the coordination advantage Surgence provides. If Reddit accounts are not seeded weeks in advance, if Facebook admins are not briefed, if WhatsApp networks have not had their 3–4 week lead time — the announcement day advantage disappears entirely.</w:t>
      </w:r>
    </w:p>
  </w:comment>
  <w:comment w:author="Walter Ponce" w:id="39" w:date="2026-05-06T19:23:33Z">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Pre-Agreement</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Locking Phase 2 at $25K/month before Phase 1 has delivered any results removes LFG's negotiating leverage entirely. The "no renegotiation" framing protects Surgence exclusively. Recommend: Phase 2 terms are indicative only until Phase 1 milestones are confirmed, or insert a Phase 1 performance gate that must be cleared before Phase 2 auto-activates.</w:t>
      </w:r>
    </w:p>
  </w:comment>
  <w:comment w:author="Walter Ponce" w:id="24" w:date="2026-05-06T20:06:03Z">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is elevated to a named priority segment with its own table row, but the activation plan is "local partner selection in progress." No partner is named, no methodology for selection is described, no budget is allocated. If Korea is a priority market, it should have a named partner, a confirmed budget envelope, and a launch date — not a 30-day discovery window billed at $20K/month.</w:t>
      </w:r>
    </w:p>
  </w:comment>
  <w:comment w:author="Walter Ponce" w:id="30" w:date="2026-05-06T20:08:41Z">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affect budget?</w:t>
      </w:r>
    </w:p>
  </w:comment>
  <w:comment w:author="Walter Ponce" w:id="32" w:date="2026-05-06T20:10:07Z">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w:t>
      </w:r>
    </w:p>
  </w:comment>
  <w:comment w:author="Walter Ponce" w:id="19" w:date="2026-05-07T10:00:00Z">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MUST BE ITEM #1 — HARD BLOCKER FOR MAY 24: The Surgence services agreement cannot execute without a client entity decision. If this slips past May 10, the WhatsApp seeding lead time (4 weeks minimum) cannot be met before May 24. That means the largest organic distribution channel for the announcement goes cold. Date-stamp this as a hard blocker: entity decision by May 10, agreement executed by May 12, WhatsApp seeding starts May 12. Every day of delay on this item compresses every other critical-path item downstream.</w:t>
      </w:r>
    </w:p>
  </w:comment>
  <w:comment w:author="Walter Ponce" w:id="37" w:date="2026-05-06T20:14:24Z">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and Reporting</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mentions "weekly alignment sessions" but defines no formal reporting structure. There is no committed reporting cadence, no dashboard, no weekly metrics pack, no monthly performance review format. For a campaign running across Reddit, WhatsApp, Facebook, podcasts, Korea, and a viral product mechanic simultaneously, the absence of a defined reporting framework means LFG is flying blind. A top-tier agency engagement at this fee level would include: weekly performance dashboard, monthly written report against KPIs, and a defined escalation process if targets are missed.</w:t>
      </w:r>
    </w:p>
  </w:comment>
  <w:comment w:author="Walter Ponce" w:id="18" w:date="2026-05-07T10:00:00Z">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FIFA BROADCAST TIMELINE UNREALISTIC: An in-broadcast announcement on the Mexico opening match (June 11, Estadio Azteca) requires a signed agreement with Telemundo/Univision (US Spanish rights) and Televisa (Mexico rights) by May 31 — 24 days from now. These broadcast rights were sold years in advance; this is a paid media buy at $500K-$2M+, not a partnership conversation. A 7-day deadline for Maurits is not actionable without immediate budget authorization. Escalation path: (1) Authorize budget for a paid broadcast spot by May 10, or (2) Replace with a pre-game digital activation — YouTube/Meta preroll against WC coverage can be bought in 48 hours and reaches the same LatAm audience at 10x lower cost.</w:t>
      </w:r>
    </w:p>
  </w:comment>
  <w:comment w:author="Walter Ponce" w:id="11" w:date="2026-05-07T10:00:00Z">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CHURN ASSUMPTION MISSING: '90K to 115K activated cards by end of WC' has no churn or activation rate assumption stated. What percentage of downloads activate a card? Industry fintech benchmark: 40-60% download-to-activation. At 50%, 300K downloads = 150K potential activations — but activated is not the same as active-and-spending. Add a 30-day and 90-day active rate assumption to the model. The $1.0B tx volume target depends entirely on the active-and-spending cohort, not the download count.</w:t>
      </w:r>
    </w:p>
  </w:comment>
  <w:comment w:author="Walter Ponce" w:id="8" w:date="2026-05-07T10:00:00Z">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COMPOUNDING CASCADE IS THE RIGHT DESIGN — document it as a cost model: if a user's country wins all 7 matches to the Final, what is the maximum reward payout per card? That number must be modeled and capped before launch. If it is not capped, a WC-winning country fan who spends aggressively could generate a loss-making reward stack. Build the waterfall model and set the ceiling.</w:t>
      </w:r>
    </w:p>
  </w:comment>
  <w:comment w:author="Walter Ponce" w:id="27" w:date="2026-05-07T10:00:00Z">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20100% Web2 frame is correct — legally, not just commercially. Mixing neobank launch with token signals creates securities communication risk in EU, UK, and parts of LATAM. Missing: how Phase 1 CRM segmentation is kept clean from any implied token benefit, so Phase 2 TGE activation does not retroactively implicate Phase 1 onboarding as token-sale communication. Legal review needed on this handoff.</w:t>
      </w:r>
    </w:p>
  </w:comment>
  <w:comment w:author="Walter Ponce" w:id="17" w:date="2026-05-07T10:00:00Z">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ASK — PREPARE THE FALLBACK NOW: FCB's social team will resist an 8-hour content freeze; it conflicts with their engagement cadence and breaking-news obligations. Have the fallback language ready before the redline session: Minimum acceptable position = 2-hour freeze around the exact announcement post + no competing FCB content in the 30 minutes before and after. If FCB won't accept 2 hours, the minimum viable fallback is a pinned announcement post with all other content held from replies/reshares for 1 hour. Do not enter the CCLA negotiation without a tiered fallback position on this clause.</w:t>
      </w:r>
    </w:p>
  </w:comment>
  <w:comment w:author="Walter Ponce" w:id="10" w:date="2026-05-07T10:00:00Z">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 NOT DEFINED: 'M1 downloads' appears in the targets table without a definition. Is M1: (a) the calendar month of June, (b) the first 30 days from June 11 (Phase 1a go-live), or (c) May 24 to July 19 (full WC window)? These produce materially different targets. Definition (a) = 30 days, (b) = 30 days from a different start date, (c) = 56 days. Agree on this definition before sharing the table with Surgence or LFG — misaligned expectations on M1 will create a measurement dispute in week 5.</w:t>
      </w:r>
    </w:p>
  </w:comment>
  <w:comment w:author="Walter Ponce" w:id="7" w:date="2026-05-07T10:00:00Z">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MECHANICS — FRAUD VECTOR NOT ADDRESSED: Win Bonus (+5% retroactive 24h on country wins) and Player-of-the-Match Cashback (+10% if selected player is MOTM) are straightforward to game: spend big immediately before the bonus window closes, collect the retroactive boost. Need before launch: (1) Minimum transaction size to qualify, (2) Velocity cap per user per window, (3) Retroactive period cap (e.g., last 6 hours before final whistle, not full 24h), (4) KYC tier requirement for higher cashback tiers. Without these, the cost model will break on high-volume WC match days.</w:t>
      </w:r>
    </w:p>
  </w:comment>
  <w:comment w:author="Walter Ponce" w:id="26" w:date="2026-05-07T10:00:00Z">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19Correct to defer Web3/CT segment to Phase 2. Gap: no 'Is this crypto?' objection handler exists. FCB fans in 2026 have seen LFG.cat and $FCB noise. A meaningful share of Web2 sign-ups will ask 'is this a crypto wallet?' before converting. A scripted denial must be approved and distributed to all activation partners before May 24. Suggested line: 'This is your FCB debit card. Full stop.'</w:t>
      </w:r>
    </w:p>
  </w:comment>
  <w:comment w:author="Walter Ponce" w:id="16" w:date="2026-05-07T10:00:00Z">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EMBARGO STRATEGY — PRESS WILL NOT COMPETE: Pitching Bloomberg, WSJ, FT, ESPN, The Athletic, Marca, and Mundo Deportivo simultaneously on May 24 is a coordination failure. Editors at these outlets will not run a story they know is being offered to five competitors simultaneously. Tier the outlets: (1) One financial exclusive with 48-hour embargo — FT or Bloomberg, (2) One sports exclusive with 24-hour embargo — The Athletic or ESPN, (3) Regional exclusive — Marca or Mundo Deportivo for Spanish audience, Sport for Catalan. Staggered embargo windows maximize total coverage. Simultaneous pitching gets you zero exclusives and five short mentions.</w:t>
      </w:r>
    </w:p>
  </w:comment>
  <w:comment w:author="Walter Ponce" w:id="9" w:date="2026-05-07T10:00:00Z">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DEGRADATION = DIFFERENT PRODUCT: If CRM access is not confirmed before May 24, the Loyalty Dividend launches as a self-reported quiz ('how long have you been a fan?') rather than 'your actual spend history.' These are different emotional products. The virality claim — 'personalized to your real data' — does not survive Tier 3. Consider launching Tier 3 under a different framing ('calculate your FCB Loyalty Dividend') rather than presenting it as the same card. Also: 30-day CRM confirmation window from kick-off = June 6. If Tier 1 data is not confirmed by then, Tier 3 runs for the entire WC window. That is the base case, not the exception — plan accordingly.</w:t>
      </w:r>
    </w:p>
  </w:comment>
  <w:comment w:author="Walter Ponce" w:id="6" w:date="2026-05-07T10:00:00Z">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BLOCKER: 5,000 physical Country-Edition cards per country (20K total) must be manufactured, QA'd, and ready for pre-order fulfillment before June 11. Custom card production lead time with Visa network approval is 8-12 weeks minimum. From today (May 7) to June 11 is 35 days. These cards are already late to order. Decision needed: (a) pre-position blank card stock and apply custom design later — still tight, (b) delay Country-Edition physical cards to Phase 1b/1c, or (c) launch digital-only country variants on May 24 with physical to follow. Flag this to Maurits immediately.</w:t>
      </w:r>
    </w:p>
  </w:comment>
  <w:comment w:author="Walter Ponce" w:id="28" w:date="2026-05-07T10:00:00Z">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21World Cup bridge is missing. FCB as a club does not compete in the World Cup — individual players do, under national team brands. The mechanism that connects FCB brand to World Cup attention is the Player Access programme (Section 06: Messi, Yamal, Neymar, Ronaldinho). This connection must be stated explicitly here. As written, the World Cup timing argument is asserted but not engineered. LATAM also requires market-level splits — Mexico, Brazil, and Argentina are three different campaigns.</w:t>
      </w:r>
    </w:p>
  </w:comment>
  <w:comment w:author="Walter Ponce" w:id="25" w:date="2026-05-07T10:00:00Z">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18Korea call-out is correct. High ARPU + Web2-first is the right read. Execution risk: local partner must be confirmed in Week 1 of engagement, not 'within 30 days.' A 30-day confirmation window risks missing May 24 activation if there is any delay in partner selection.</w:t>
      </w:r>
    </w:p>
  </w:comment>
  <w:comment w:author="Walter Ponce" w:id="15" w:date="2026-05-07T10:00:00Z">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VIDEO TIMELINE CONFLICT: '30-day add-on' from kick-off = June 6 delivery at earliest. CCLA review and FCB approval process adds 5-10 business days minimum = approved by June 16-20. Phase 1a goes live June 11. The hero video arrives 5-9 days AFTER the most important launch moment. The hero video must be complete and approved BEFORE Phase 1a, not concurrent with it. Options: (a) compress to 15-day production with creative pre-work starting now, or (b) launch Phase 1a with a teaser/trailer and release the full hero video at Phase 1b (Colombia launch, June 18-22). Either way, this timeline needs to be resolved before kick-off, not treated as a 30-day deliverable.</w:t>
      </w:r>
    </w:p>
  </w:comment>
  <w:comment w:author="Walter Ponce" w:id="5" w:date="2026-05-07T10:00:00Z">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REFERRAL MECHANIC IS UNDERDEVELOPED: 'Refer fans → Final Ticket draw entries' is the right structure but missing: (1) How many entries per referral? (2) Is there a two-level mechanic — refer someone who activates a card = higher-tier reward? (3) What is the target referral coefficient? Industry benchmark for financial product referral programs is 1.3-1.7. At 1.0 (no virality), you need to acquire all 750K organically. At 1.5, you need to seed only 300K. The mechanic should be designed to a target coefficient, not left as a single-level entry bonus.</w:t>
      </w:r>
    </w:p>
  </w:comment>
  <w:comment w:author="Walter Ponce" w:id="23" w:date="2026-05-07T10:00:00Z">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17FATAL KYC GAP: Neobanks require identity verification (passport, national ID, sometimes proof of address). 'No banking relationship' often correlates directly with 'lacks documentation.' The segment is presented without addressing the onboarding barrier — this will show up as a registration drop-off spike. Define the minimum KYC path before launch or acknowledge the conversion ceiling explicitly.</w:t>
      </w:r>
    </w:p>
  </w:comment>
  <w:comment w:author="Walter Ponce" w:id="14" w:date="2026-05-07T10:00:00Z">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SIGNAL RISK IN DEAL CONDITION #2: Sponsor deal condition requires 'public commitment to support the $FCB token sale when it goes live.' If a sponsor makes this public commitment during Phase 1 (before TGE), it constitutes a token signal in the public domain — violating Phase 1's absolute no-token constraint. A sponsor tweeting 'excited to support $FCB token launch' in June 2026 is a Phase 1 breach, not a Phase 2 activation. Add a Phase 1 safe-harbor carve-out: condition #2 commitments are embargoed and cannot be published until Phase 2 activation is confirmed in writing by Andrew.</w:t>
      </w:r>
    </w:p>
  </w:comment>
  <w:comment w:author="Walter Ponce" w:id="4" w:date="2026-05-07T10:00:00Z">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GAP — DAILY PLAYER DROP: CCLA Schedule 1 grants 15 minutes per player for 5 First Team players = 5 clips maximum under contracted rights. A 17-day pre-launch window (May 25 to June 10) needs 17 clips. Who produces days 6-17? Archive footage (CCLA Schedule 1 rights), UGC from fans, or women's team players? This gap needs a production plan before the plan is locked. If archive footage carries days 6-17, the FCB approval timeline for each clip must be factored in.</w:t>
      </w:r>
    </w:p>
  </w:comment>
  <w:comment w:author="Walter Ponce" w:id="22" w:date="2026-05-07T10:00:00Z">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16MISSING SEGMENTS from this table: (1) Catalan/Spanish Diaspora — financially included, active remittance needs, deep FCB loyalty; (2) High-LTV merchandise/ticket buyers — proven €100–300+ spend history, distinct from general social followers. Both warrant named sub-segments with their own activation angles.</w:t>
      </w:r>
    </w:p>
  </w:comment>
  <w:comment w:author="Walter Ponce" w:id="13" w:date="2026-05-07T10:00:00Z">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SCOPE MISMATCH: WhatsApp seeding targets 'SEA, Middle East, Africa, LATAM.' Phase 1 is LatAm only (Section 1). Surgence is spending Phase 1 retainer activating Phase 2 markets. Either (a) restrict Phase 1 WhatsApp seeding to LatAm only (Brazil, Mexico, Argentina, Colombia), or (b) create a Phase 2 pre-positioning budget line and explicitly separate it from the Phase 1 retainer. As written, FCB is paying $20K/month for SEA and MENA WhatsApp seeding that cannot convert to Barça Banc cards in Phase 1.</w:t>
      </w:r>
    </w:p>
  </w:comment>
  <w:comment w:author="Walter Ponce" w:id="3" w:date="2026-05-07T10:00:00Z">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COUNTRY-LEVEL WAITLIST TARGETS: 750K as a single number is unexecutable. Set country targets: Brazil 300K, Mexico 250K, Argentina 100K, Colombia 100K. Without splits, you cannot optimize spend or identify which market is underperforming until the aggregate misses. Also: 750K from 167M reach = 0.45% conversion rate. State this assumption explicitly — if the team assumes 2%, the targets look conservative; if they assume 0.1%, they look impossible. Agree on the rate before the plan is shared.</w:t>
      </w:r>
    </w:p>
  </w:comment>
  <w:comment w:author="Walter Ponce" w:id="21" w:date="2026-05-07T10:00:00Z">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15800M is a vanity number. The strategy needs actual addressable market sizing: smartphone penetration + supported geographies + KYC eligibility. No conversion funnel math is presented. For a $20K/month engagement, the campaign manager needs to know what realistic registrations look like against the May 24 window.</w:t>
      </w:r>
    </w:p>
  </w:comment>
  <w:comment w:author="Walter Ponce" w:id="12" w:date="2026-05-07T10:00:00Z">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RISK — REDDIT ToS: Reddit's Terms of Service (Section 5, Prohibited Behavior) explicitly prohibit coordinated inauthentic behavior, including accounts that misrepresent their affiliation to promote a product. 'Pre-positioned accounts weeks before May 24' that later promote Barça Banc are a ToS violation. If discovered — and Reddit's anti-astroturf detection has improved significantly — this creates a reputational incident for FCB that outweighs the distribution benefit. Recommend reframing: (a) disclosed paid community ambassadors ('I got early access and here's my take'), or (b) seeded organic content from genuinely interested fans who receive early access, without scripted talking points. Surgence should confirm their legal exposure on this in writing.</w:t>
      </w:r>
    </w:p>
  </w:comment>
  <w:comment w:author="Walter Ponce" w:id="2" w:date="2026-05-07T10:00:00Z">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MISMATCH — LATAM ONLY vs. CHANNEL TARGETS: Section 1 defines Phase 1 as LatAm only. Section 6 deploys WhatsApp seeding to SEA, Middle East, and Africa, and activates Korea Web2-first — all Phase 2 markets. These are contradictory. Either (a) restrict all Phase 1 activation channels to LatAm only, or (b) explicitly designate non-LatAm channel work as Phase 2 pre-positioning with a separate budget line. As written, Surgence is spending Phase 1 budget on Phase 2 markets.</w:t>
      </w:r>
    </w:p>
  </w:comment>
  <w:comment w:author="Walter Ponce" w:id="20" w:date="2026-05-07T10:00:00Z">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14MISSING SEGMENT 0: FCB app users, barça.com account holders, and FCB Premium subscribers are the warmest conversion audience and are not on this list. They have already given the club their email, identity, and payment details. They convert fastest, require zero awareness spend, and are already KYC-adjacent. This should be Segment 0 and the first CRM activation — not mass awareness.</w:t>
      </w:r>
    </w:p>
  </w:comment>
  <w:comment w:author="Walter Ponce" w:id="40" w:date="2026-05-06T20:12:15Z">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in advance, USDC preferred" means LFG pays before any work is delivered each month. Combined with the 3-month minimum and no KPI floor, LFG has no financial leverage at any point in the engagement. Standard agency contracts at this fee level would include at minimum: 50% upfront / 50% on delivery of monthly milestones, or an escrow structure with milestone-based release. Payment in advance with no performance gate is entirely in Surge</w:t>
      </w:r>
    </w:p>
  </w:comment>
  <w:comment w:author="Walter Ponce" w:id="29" w:date="2026-05-06T20:07:02Z">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these campaigns run? What were the market conditions? What was the paid amplification budget behind them? What were the conversion rates from share to signup? Sharing a card is not the same as opening a bank account. The emotional mechanic may spread — but the document conflates virality with conversion, which are two entirely different outcomes.</w:t>
      </w:r>
    </w:p>
  </w:comment>
  <w:comment w:author="Walter Ponce" w:id="1" w:date="2026-05-07T10:00:00Z">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 VOLUME MATH: $1.0B Y1 / 406K active cards = $2,463 per card per year = $205/month average spend. For Brazil (median formal wage ~$600/month) and Argentina (high inflation environment), this implies targeting the top 25-30% income bracket. The marketing plan should reflect this — the audience is not all FCB fans, it is financially active FCB fans with disposable income. Adjust segment targeting accordingly.</w:t>
      </w:r>
    </w:p>
  </w:comment>
  <w:comment w:author="Walter Ponce" w:id="35" w:date="2026-05-06T20:13:10Z">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is silent on what happens when scope expands. The Master GTM document, content governance, community advisory, and weekly sessions are all included in the $20K/month — but there is no change order process defined. If Andrew requests additional markets, additional content formats, or additional platform coverage mid-engagement, is that billable? Without a defined scope change protocol, either Surgence absorbs unlimited expansion or disputes arise. This needs a formal change order clause.</w:t>
      </w:r>
    </w:p>
  </w:comment>
  <w:comment w:author="Walter Ponce" w:id="34" w:date="2026-05-06T19:25:04Z">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08 — Next Steps / Step 07</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local partner "confirmed within 30 days" is an obligation with no fallback. Korea is identified as a priority market in Section 02. If no qualified partner is found within 30 days, what happens to the budget and timeline allocated to that market? A contingency needs to be written in.</w:t>
      </w:r>
    </w:p>
  </w:comment>
  <w:comment w:author="Walter Ponce" w:id="0" w:date="2026-05-07T10:00:00Z">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EXEC SUMMARY — TARGETS NOT BENCHMARKED: 750K waitlist → 90-115K active cards implies a 12-15% waitlist-to-active conversion rate. LatAm fintech industry average is 5-10%. If the actual rate is 7%, the 750K waitlist gets you 52K active cards, not 90K. State the conversion rate assumption explicitly or the targets will miss and no one will know why until month 3.</w:t>
      </w:r>
    </w:p>
  </w:comment>
  <w:comment w:author="Walter Ponce" w:id="33" w:date="2026-05-06T19:20:58Z">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$20K/month, Surgence can technically fulfill every line in this table by sending one WhatsApp message and briefing one admin. The scope as written has no floor. We should insist on a minimum performance baseline per channel before signing — or at minimum a reporting framework that defines what success looks like for each workstream by the end of month 1.</w:t>
      </w:r>
    </w:p>
  </w:comment>
  <w:comment w:author="Walter Ponce" w:id="38" w:date="2026-05-06T19:23:03Z">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Kill Clause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3-month minimum plus 30-day notice means LFG is committed to the full $60K before any exit is possible. Given that seeding and pre-registration signal should be visible within 4–6 weeks, LFG should negotiate a performance review at month 1 with a defined exit right if agreed KPIs are not met.</w:t>
      </w:r>
    </w:p>
  </w:comment>
  <w:comment w:author="Walter Ponce" w:id="36" w:date="2026-05-06T20:14:01Z">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Terms / IP Ownership</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does not address intellectual property. The Loyalty Dividend mechanic, the GTM document, the messaging framework, the moderation playbooks, the content calendar — who owns these at the end of the engagement? If LFG terminates after month 3, can Surgence reuse the Loyalty Dividend architecture for another client? Can they pitch the same mechanic to a competing football club or neobank? IP ownership and exclusivity terms are entirely absent.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zKekn1GVRrynrsN38hJDHi/FCB-App?node-id=1253-3&amp;t=xkdryFZ3JNwE8Ro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