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56CA" w:rsidRDefault="002171E8">
      <w:pPr>
        <w:rPr>
          <w:b/>
        </w:rPr>
      </w:pPr>
      <w:r>
        <w:rPr>
          <w:b/>
        </w:rPr>
        <w:t xml:space="preserve">Usuários e Outros </w:t>
      </w:r>
      <w:proofErr w:type="spellStart"/>
      <w:r>
        <w:rPr>
          <w:b/>
        </w:rPr>
        <w:t>Stakeholders</w:t>
      </w:r>
      <w:proofErr w:type="spellEnd"/>
    </w:p>
    <w:p w:rsidR="00D656CA" w:rsidRDefault="00D656CA">
      <w:pPr>
        <w:rPr>
          <w:b/>
        </w:rPr>
      </w:pPr>
    </w:p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205"/>
        <w:gridCol w:w="3824"/>
      </w:tblGrid>
      <w:tr w:rsidR="00D656CA">
        <w:tc>
          <w:tcPr>
            <w:tcW w:w="5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6CA" w:rsidRDefault="002171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Usuário</w:t>
            </w:r>
          </w:p>
        </w:tc>
        <w:tc>
          <w:tcPr>
            <w:tcW w:w="38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6CA" w:rsidRDefault="002171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 w:rsidR="00D656CA">
        <w:trPr>
          <w:trHeight w:val="460"/>
        </w:trPr>
        <w:tc>
          <w:tcPr>
            <w:tcW w:w="5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6CA" w:rsidRDefault="002171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Gerentes</w:t>
            </w:r>
            <w:bookmarkStart w:id="0" w:name="_GoBack"/>
            <w:bookmarkEnd w:id="0"/>
          </w:p>
        </w:tc>
        <w:tc>
          <w:tcPr>
            <w:tcW w:w="38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6CA" w:rsidRDefault="002171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Este usuário deve poder:</w:t>
            </w:r>
          </w:p>
          <w:p w:rsidR="00D656CA" w:rsidRDefault="002171E8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Fazer consultas de todos os </w:t>
            </w:r>
            <w:proofErr w:type="gramStart"/>
            <w:r>
              <w:t>projetos,  equipes</w:t>
            </w:r>
            <w:proofErr w:type="gramEnd"/>
            <w:r>
              <w:t xml:space="preserve"> e usuários </w:t>
            </w:r>
          </w:p>
          <w:p w:rsidR="00D656CA" w:rsidRDefault="002171E8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Extrair relatórios personalizados de todos os </w:t>
            </w:r>
            <w:proofErr w:type="gramStart"/>
            <w:r>
              <w:t>projetos,  equipes</w:t>
            </w:r>
            <w:proofErr w:type="gramEnd"/>
            <w:r>
              <w:t xml:space="preserve"> e usuários </w:t>
            </w:r>
          </w:p>
          <w:p w:rsidR="00D656CA" w:rsidRDefault="002171E8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Extrair relatórios </w:t>
            </w:r>
          </w:p>
          <w:p w:rsidR="00D656CA" w:rsidRDefault="002171E8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Editar horários registrados.</w:t>
            </w:r>
          </w:p>
        </w:tc>
      </w:tr>
      <w:tr w:rsidR="00D656CA">
        <w:trPr>
          <w:trHeight w:val="540"/>
        </w:trPr>
        <w:tc>
          <w:tcPr>
            <w:tcW w:w="5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6CA" w:rsidRDefault="002171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Produtores</w:t>
            </w:r>
          </w:p>
        </w:tc>
        <w:tc>
          <w:tcPr>
            <w:tcW w:w="38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6CA" w:rsidRDefault="002171E8">
            <w:pPr>
              <w:widowControl w:val="0"/>
              <w:spacing w:line="240" w:lineRule="auto"/>
            </w:pPr>
            <w:r>
              <w:t>Este usuário deve poder:</w:t>
            </w:r>
          </w:p>
          <w:p w:rsidR="00D656CA" w:rsidRDefault="002171E8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Fazer consulta de todas as equipes e usuários referente ao seu projeto.</w:t>
            </w:r>
          </w:p>
          <w:p w:rsidR="00D656CA" w:rsidRDefault="002171E8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Extrair relatórios personalizados de todas as equipes e usuários referente ao seu projeto.</w:t>
            </w:r>
          </w:p>
        </w:tc>
      </w:tr>
      <w:tr w:rsidR="00D656CA">
        <w:tc>
          <w:tcPr>
            <w:tcW w:w="5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6CA" w:rsidRDefault="002171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Usuários</w:t>
            </w:r>
          </w:p>
        </w:tc>
        <w:tc>
          <w:tcPr>
            <w:tcW w:w="38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6CA" w:rsidRDefault="002171E8">
            <w:pPr>
              <w:widowControl w:val="0"/>
              <w:spacing w:line="240" w:lineRule="auto"/>
            </w:pPr>
            <w:r>
              <w:t>Este usuário deve poder:</w:t>
            </w:r>
          </w:p>
          <w:p w:rsidR="00D656CA" w:rsidRDefault="002171E8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 xml:space="preserve">Apenas consultar seus próprios. </w:t>
            </w:r>
          </w:p>
        </w:tc>
      </w:tr>
    </w:tbl>
    <w:p w:rsidR="00D656CA" w:rsidRDefault="00D656CA">
      <w:pPr>
        <w:rPr>
          <w:b/>
        </w:rPr>
      </w:pPr>
    </w:p>
    <w:sectPr w:rsidR="00D656CA">
      <w:pgSz w:w="11909" w:h="16834"/>
      <w:pgMar w:top="1417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BD133C"/>
    <w:multiLevelType w:val="multilevel"/>
    <w:tmpl w:val="47B094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3D3267EF"/>
    <w:multiLevelType w:val="multilevel"/>
    <w:tmpl w:val="FC0AB6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5EAA7006"/>
    <w:multiLevelType w:val="multilevel"/>
    <w:tmpl w:val="E0769E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D656CA"/>
    <w:rsid w:val="002171E8"/>
    <w:rsid w:val="00D65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0B36F08-1538-4766-8E8F-AFDDBC947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456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Walter Augusto Feitosa de Oliveira</cp:lastModifiedBy>
  <cp:revision>2</cp:revision>
  <dcterms:created xsi:type="dcterms:W3CDTF">2019-05-28T00:24:00Z</dcterms:created>
  <dcterms:modified xsi:type="dcterms:W3CDTF">2019-05-28T00:24:00Z</dcterms:modified>
</cp:coreProperties>
</file>