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6965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Documentación para Implementar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Proyectos Android</w:t>
      </w:r>
    </w:p>
    <w:p w14:paraId="49C82474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Introducción</w:t>
      </w:r>
    </w:p>
    <w:p w14:paraId="1E2B4B09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clase auxiliar diseñada para simplificar la carga y gestión de datos en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aplicación Android. Esta clase permite la carga opcional de diferentes tipos de datos, como empresas, equipos u obras, y actualiza los autocompletes en tiempo real a medida que los datos se obtienen de la API.</w:t>
      </w:r>
    </w:p>
    <w:p w14:paraId="7DEA6A63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Estructura de Archivos</w:t>
      </w:r>
    </w:p>
    <w:p w14:paraId="25005B2B" w14:textId="77777777" w:rsidR="00D750BD" w:rsidRPr="00D750BD" w:rsidRDefault="00D750BD" w:rsidP="00D75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Directorio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utils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coloca en este directorio junto con otras utilidades del proyecto.</w:t>
      </w:r>
    </w:p>
    <w:p w14:paraId="19B6363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css</w:t>
      </w:r>
      <w:proofErr w:type="spellEnd"/>
    </w:p>
    <w:p w14:paraId="7E49F12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75B47E7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+---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utils</w:t>
      </w:r>
      <w:proofErr w:type="spellEnd"/>
    </w:p>
    <w:p w14:paraId="28638DD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|   |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AutocompleteManager.kt</w:t>
      </w:r>
      <w:proofErr w:type="spellEnd"/>
    </w:p>
    <w:p w14:paraId="0E45546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|   |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Constant.kt</w:t>
      </w:r>
      <w:proofErr w:type="spellEnd"/>
    </w:p>
    <w:p w14:paraId="14C3274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|   |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Event.kt</w:t>
      </w:r>
      <w:proofErr w:type="spellEnd"/>
    </w:p>
    <w:p w14:paraId="1DC72D1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|   |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SharedPreferencesHelper.kt</w:t>
      </w:r>
      <w:proofErr w:type="spellEnd"/>
    </w:p>
    <w:p w14:paraId="7D1A3BD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|   |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ToastCustom.kt</w:t>
      </w:r>
      <w:proofErr w:type="spellEnd"/>
    </w:p>
    <w:p w14:paraId="7277DCC2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3. Implementación de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AutocompleteManager</w:t>
      </w:r>
      <w:proofErr w:type="spellEnd"/>
    </w:p>
    <w:p w14:paraId="7B5CFD54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3.1. Clase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AutocompleteManager</w:t>
      </w:r>
      <w:proofErr w:type="spellEnd"/>
    </w:p>
    <w:p w14:paraId="396F6D49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Ubicación: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utils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AutocompleteManager.kt</w:t>
      </w:r>
      <w:proofErr w:type="spellEnd"/>
    </w:p>
    <w:p w14:paraId="02C0676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kotlin</w:t>
      </w:r>
      <w:proofErr w:type="spellEnd"/>
    </w:p>
    <w:p w14:paraId="2A4BCB1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38BBD23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package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com.</w:t>
      </w:r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example.gestionequipos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.utils</w:t>
      </w:r>
      <w:proofErr w:type="spellEnd"/>
    </w:p>
    <w:p w14:paraId="187C0E5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A3F570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android.content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.Context</w:t>
      </w:r>
      <w:proofErr w:type="spellEnd"/>
    </w:p>
    <w:p w14:paraId="1AFA9A8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android.widget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.ArrayAdapter</w:t>
      </w:r>
      <w:proofErr w:type="spellEnd"/>
    </w:p>
    <w:p w14:paraId="1B0832D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android.widget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.AutoCompleteTextView</w:t>
      </w:r>
      <w:proofErr w:type="spellEnd"/>
    </w:p>
    <w:p w14:paraId="2492781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androidx.lifecycle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.LifecycleOwner</w:t>
      </w:r>
      <w:proofErr w:type="spellEnd"/>
    </w:p>
    <w:p w14:paraId="221596A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androidx.lifecycle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.Observer</w:t>
      </w:r>
      <w:proofErr w:type="spellEnd"/>
    </w:p>
    <w:p w14:paraId="314109B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com.</w:t>
      </w:r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example.gestionequipos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.viewmodel.AppDataViewModel</w:t>
      </w:r>
      <w:proofErr w:type="spellEnd"/>
    </w:p>
    <w:p w14:paraId="271D854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28F7EB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5FCFE9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5C06F2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loadEmpresas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?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274114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viewModel.cargarEmpresas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09C7341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3A26671E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viewModel.empresas.observe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Observer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empresas -&gt;</w:t>
      </w:r>
    </w:p>
    <w:p w14:paraId="6E4EC10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ArrayAdapter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android.R.layout.simple_dropdown_item_1line,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empresas.map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it.nombre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})</w:t>
      </w:r>
    </w:p>
    <w:p w14:paraId="5E507FF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autoCompleteTextView.setAdapter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14AE15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})</w:t>
      </w:r>
    </w:p>
    <w:p w14:paraId="40B42EB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5B71B17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33B32EC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155EE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loadEquipos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?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5AE5C37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viewModel.cargarEquipos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3B89860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25E7787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viewModel.equipos.observe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Observer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equipos -&gt;</w:t>
      </w:r>
    </w:p>
    <w:p w14:paraId="3C041583" w14:textId="1BC895FE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ArrayAdapter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android.R.layout.simple_dropdown_item_1line,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equipos.map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</w:t>
      </w:r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"${</w:t>
      </w:r>
      <w:proofErr w:type="spellStart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it.</w:t>
      </w:r>
      <w:r w:rsidR="00E86CA9">
        <w:rPr>
          <w:rFonts w:ascii="Courier New" w:eastAsia="Times New Roman" w:hAnsi="Courier New" w:cs="Courier New"/>
          <w:sz w:val="20"/>
          <w:szCs w:val="20"/>
          <w:lang w:eastAsia="es-AR"/>
        </w:rPr>
        <w:t>interno</w:t>
      </w:r>
      <w:proofErr w:type="spellEnd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} - ${</w:t>
      </w:r>
      <w:proofErr w:type="spellStart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it.</w:t>
      </w:r>
      <w:r w:rsidR="00E86CA9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}"</w:t>
      </w: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})</w:t>
      </w:r>
    </w:p>
    <w:p w14:paraId="03BA1E9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autoCompleteTextView.setAdapter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634D5E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})</w:t>
      </w:r>
    </w:p>
    <w:p w14:paraId="03FE141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4554CFA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61AE2C3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1E2A32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loadObras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?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E98F37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viewModel.cargarObras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6CC10B5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4DD3D7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viewModel.obras.observe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Observer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obras -&gt;</w:t>
      </w:r>
    </w:p>
    <w:p w14:paraId="768C841A" w14:textId="53C6D56A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ArrayAdapter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android.R.layout.simple_dropdown_item_1line,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obras.map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</w:t>
      </w:r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"${</w:t>
      </w:r>
      <w:proofErr w:type="spellStart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it.centro_costo</w:t>
      </w:r>
      <w:proofErr w:type="spellEnd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} - ${</w:t>
      </w:r>
      <w:proofErr w:type="spellStart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it.nombre</w:t>
      </w:r>
      <w:proofErr w:type="spellEnd"/>
      <w:r w:rsidR="00E86CA9" w:rsidRPr="00E86CA9">
        <w:rPr>
          <w:rFonts w:ascii="Courier New" w:eastAsia="Times New Roman" w:hAnsi="Courier New" w:cs="Courier New"/>
          <w:sz w:val="20"/>
          <w:szCs w:val="20"/>
          <w:lang w:eastAsia="es-AR"/>
        </w:rPr>
        <w:t>}"</w:t>
      </w: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})</w:t>
      </w:r>
    </w:p>
    <w:p w14:paraId="07B4D34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autoCompleteTextView.setAdapter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adapter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F1A321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})</w:t>
      </w:r>
    </w:p>
    <w:p w14:paraId="6B01953E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36C75E6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97CE75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7C3B33E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 Métodos Principales</w:t>
      </w:r>
    </w:p>
    <w:p w14:paraId="59C04C08" w14:textId="77777777" w:rsidR="00D750BD" w:rsidRPr="00D750BD" w:rsidRDefault="00D750BD" w:rsidP="00D7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loadEmpresas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Carga los datos de empresas y los asigna a un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131A812" w14:textId="77777777" w:rsidR="00D750BD" w:rsidRPr="00D750BD" w:rsidRDefault="00D750BD" w:rsidP="00D7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loadEquipos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Carga los datos de equipos y los asigna a un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9099A39" w14:textId="77777777" w:rsidR="00D750BD" w:rsidRPr="00D750BD" w:rsidRDefault="00D750BD" w:rsidP="00D75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loadObras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Carga los datos de obras y los asigna a un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06E54D2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Cada método acepta:</w:t>
      </w:r>
    </w:p>
    <w:p w14:paraId="53B8ED81" w14:textId="77777777" w:rsidR="00D750BD" w:rsidRPr="00D750BD" w:rsidRDefault="00D750BD" w:rsidP="00D75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(opcional): El componente UI donde se mostrarán los datos.</w:t>
      </w:r>
    </w:p>
    <w:p w14:paraId="787C5962" w14:textId="77777777" w:rsidR="00D750BD" w:rsidRPr="00D750BD" w:rsidRDefault="00D750BD" w:rsidP="00D75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LifecycleOwner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(opcional): Generalmente la actividad o fragmento actual, que controla el ciclo de vida del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LiveData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57DF78A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Uso en una Actividad o Fragmento</w:t>
      </w:r>
    </w:p>
    <w:p w14:paraId="5C8E5B8C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4.1. Ejemplo en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LoginActivity</w:t>
      </w:r>
      <w:proofErr w:type="spellEnd"/>
    </w:p>
    <w:p w14:paraId="5C5AF1B5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Código:</w:t>
      </w:r>
    </w:p>
    <w:p w14:paraId="27F7A38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kotlin</w:t>
      </w:r>
      <w:proofErr w:type="spellEnd"/>
    </w:p>
    <w:p w14:paraId="6248D4F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1F1F1C0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LoginActivity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AppCompatActivity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 {</w:t>
      </w:r>
    </w:p>
    <w:p w14:paraId="07828AD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615153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</w:p>
    <w:p w14:paraId="61DC119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</w:p>
    <w:p w14:paraId="529C68B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ActivityLoginBinding</w:t>
      </w:r>
      <w:proofErr w:type="spellEnd"/>
    </w:p>
    <w:p w14:paraId="5569DC3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93127F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onCreate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savedInstanceState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Bundle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?) {</w:t>
      </w:r>
    </w:p>
    <w:p w14:paraId="4DD79C6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super.onCreate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savedInstanceState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6397FB8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ActivityLoginBinding.inflate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layoutInflater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89A2BC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setContentView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binding.root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2D8E968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230E6E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Inicializar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</w:t>
      </w:r>
      <w:proofErr w:type="spellEnd"/>
    </w:p>
    <w:p w14:paraId="3917C29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ViewModelProvider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this</w:t>
      </w:r>
      <w:proofErr w:type="spellEnd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::class.java)</w:t>
      </w:r>
    </w:p>
    <w:p w14:paraId="5F906F3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308A8A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Inicializar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</w:p>
    <w:p w14:paraId="3E3B675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this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7F919F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A655DD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Cargar datos y configurar el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empresas</w:t>
      </w:r>
    </w:p>
    <w:p w14:paraId="1DCDBD6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autocompleteManager.loadEmpresas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binding.empresaAutocomplete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this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8E8BA9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34C05D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6888C53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4.2. Ejemplo en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ParteDiarioFragment</w:t>
      </w:r>
      <w:proofErr w:type="spellEnd"/>
    </w:p>
    <w:p w14:paraId="1F7C4517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Código:</w:t>
      </w:r>
    </w:p>
    <w:p w14:paraId="7D733D4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kotlin</w:t>
      </w:r>
      <w:proofErr w:type="spellEnd"/>
    </w:p>
    <w:p w14:paraId="49028FEE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02586DB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ParteDiarioFragment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Fragment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 {</w:t>
      </w:r>
    </w:p>
    <w:p w14:paraId="1575A73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D9C1F5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FragmentParteDiarioBinding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</w:p>
    <w:p w14:paraId="496AB52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=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!!</w:t>
      </w:r>
    </w:p>
    <w:p w14:paraId="1DB478A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</w:p>
    <w:p w14:paraId="2F847BB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by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activityViewModels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88A593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E8E89D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onCreateView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</w:p>
    <w:p w14:paraId="7D4B1A00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inflater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LayoutInflater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container: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ViewGroup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14:paraId="45317FD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savedInstanceState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Bundle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</w:p>
    <w:p w14:paraId="17022F1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): View {</w:t>
      </w:r>
    </w:p>
    <w:p w14:paraId="49D5C3A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FragmentParteDiarioBinding.inflate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inflater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, container, false)</w:t>
      </w:r>
    </w:p>
    <w:p w14:paraId="28C08569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binding.root</w:t>
      </w:r>
      <w:proofErr w:type="spellEnd"/>
      <w:proofErr w:type="gramEnd"/>
    </w:p>
    <w:p w14:paraId="7CCAE482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EAD477D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89C4E6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onViewCreated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View,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savedInstanceState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Bundle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?) {</w:t>
      </w:r>
    </w:p>
    <w:p w14:paraId="0F7927B4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super.onViewCreated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savedInstanceState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5F4ED2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03A8C9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Inicializar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</w:p>
    <w:p w14:paraId="3130692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requireContext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appDataViewModel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293DDC8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541C9B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Configurar los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AutoCompleteTextView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</w:p>
    <w:p w14:paraId="07E50EF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autocompleteManager.loadEquipos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binding.equipoAutocomplete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97BA8CA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autocompleteManager.loadObras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binding.obraAutocomplete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viewLifecycleOwner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8073AC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866C59F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Otras configuraciones del fragmento</w:t>
      </w:r>
    </w:p>
    <w:p w14:paraId="49B86317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setupRecyclerView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1BE4CA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setupFab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C8ED68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setupTextWatchers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EC9575B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setupListeners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D29152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actualizarHistorialPartes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C1C4903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429D081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330CB98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fun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onDestroyView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1FF3AE6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super.onDestroyView</w:t>
      </w:r>
      <w:proofErr w:type="spellEnd"/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37833145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</w:p>
    <w:p w14:paraId="3F05F8E2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6329B99C" w14:textId="77777777" w:rsidR="00D750BD" w:rsidRPr="00D750BD" w:rsidRDefault="00D750BD" w:rsidP="00D7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2C288C3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4.3. Práctica Recomendada para el Uso de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ViewBinding</w:t>
      </w:r>
      <w:proofErr w:type="spellEnd"/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 en Fragmentos</w:t>
      </w:r>
    </w:p>
    <w:p w14:paraId="721A3A74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4.3. Práctica Recomendada para el Uso de 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ViewBinding</w:t>
      </w:r>
      <w:proofErr w:type="spellEnd"/>
      <w:r w:rsidRPr="00D750BD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 xml:space="preserve"> en Fragmentos</w:t>
      </w:r>
    </w:p>
    <w:p w14:paraId="73415DDD" w14:textId="77777777" w:rsidR="00D750BD" w:rsidRPr="00D750BD" w:rsidRDefault="00D750BD" w:rsidP="00D75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 Fragmentos: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buena práctica utilizar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FragmentParteDiarioBinding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 =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!!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manejar el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. Esto asegura que la referencia a la vista se libere cuando la vista del fragmento se destruye, ayudando a evitar fugas de memoria.</w:t>
      </w:r>
    </w:p>
    <w:p w14:paraId="2DBACC84" w14:textId="77777777" w:rsidR="00D750BD" w:rsidRPr="00D750BD" w:rsidRDefault="00D750BD" w:rsidP="00D75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_</w:t>
      </w: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: Se usa para almacenar una referencia nula cuando la vista del fragmento se destruye (</w:t>
      </w:r>
      <w:proofErr w:type="spellStart"/>
      <w:proofErr w:type="gram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onDestroyView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>), lo que previene el acceso a una vista que ya no existe.</w:t>
      </w:r>
    </w:p>
    <w:p w14:paraId="7244A6B6" w14:textId="77777777" w:rsidR="00D750BD" w:rsidRPr="00D750BD" w:rsidRDefault="00D750BD" w:rsidP="00D75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750B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una propiedad que ofrece un acceso seguro a la vista del fragmento mientras está activa. </w:t>
      </w:r>
      <w:proofErr w:type="gramStart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operador </w:t>
      </w:r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!!</w:t>
      </w:r>
      <w:proofErr w:type="gram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asegura que se lance una excepción si se intenta acceder a la vista cuando ya se ha destruido, ayudando a detectar errores en tiempo de desarrollo.</w:t>
      </w:r>
    </w:p>
    <w:p w14:paraId="4EBC8E40" w14:textId="77777777" w:rsidR="00D750BD" w:rsidRPr="00D750BD" w:rsidRDefault="00D750BD" w:rsidP="00D75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 Actividades: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común utilizar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ActivityLoginBinding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ya que el ciclo de vida de una actividad es más simple. La vista se crea en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onCreate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 destruye cuando la actividad se destruye, lo que hace que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lateinit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sea una opción segura y directa.</w:t>
      </w:r>
    </w:p>
    <w:p w14:paraId="32AA0A16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5. Ventajas del Enfoque</w:t>
      </w:r>
    </w:p>
    <w:p w14:paraId="4051C9DB" w14:textId="77777777" w:rsidR="00D750BD" w:rsidRPr="00D750BD" w:rsidRDefault="00D750BD" w:rsidP="00D75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Modularidad: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mantener el código bien organizado y fácilmente extensible para nuevos tipos de datos.</w:t>
      </w:r>
    </w:p>
    <w:p w14:paraId="1CB9A490" w14:textId="77777777" w:rsidR="00D750BD" w:rsidRPr="00D750BD" w:rsidRDefault="00D750BD" w:rsidP="00D75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Flexibilidad: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métodos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loadEmpresas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loadEquipos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loadObras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pueden invocarse según sea necesario, evitando cargar datos innecesarios.</w:t>
      </w:r>
    </w:p>
    <w:p w14:paraId="18EADF2A" w14:textId="77777777" w:rsidR="00D750BD" w:rsidRPr="00D750BD" w:rsidRDefault="00D750BD" w:rsidP="00D75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Reutilización: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mismo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AutocompleteManager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usado en diferentes actividades y fragmentos sin duplicar código.</w:t>
      </w:r>
    </w:p>
    <w:p w14:paraId="0580003D" w14:textId="77777777" w:rsidR="00D750BD" w:rsidRPr="00D750BD" w:rsidRDefault="00D750BD" w:rsidP="00D75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 en la Memoria: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uso de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fragmentos asegura que la memoria se gestione correctamente, previniendo posibles fugas de memoria.</w:t>
      </w:r>
    </w:p>
    <w:p w14:paraId="1A95DD8F" w14:textId="77777777" w:rsidR="00D750BD" w:rsidRPr="00D750BD" w:rsidRDefault="00D750BD" w:rsidP="00D75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6. Conclusión</w:t>
      </w:r>
    </w:p>
    <w:p w14:paraId="02616FAD" w14:textId="77777777" w:rsidR="00D750BD" w:rsidRPr="00D750BD" w:rsidRDefault="00D750BD" w:rsidP="00D7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esta configuración, puedes implementar fácilmente la carga y gestión de autocompletes en cualquier actividad o fragmento de tu aplicación Android, </w:t>
      </w:r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manteniendo el código limpio, eficiente y fácil de mantener. Además, el manejo recomendado de </w:t>
      </w:r>
      <w:proofErr w:type="spellStart"/>
      <w:r w:rsidRPr="00D750BD">
        <w:rPr>
          <w:rFonts w:ascii="Courier New" w:eastAsia="Times New Roman" w:hAnsi="Courier New" w:cs="Courier New"/>
          <w:sz w:val="20"/>
          <w:szCs w:val="20"/>
          <w:lang w:eastAsia="es-AR"/>
        </w:rPr>
        <w:t>ViewBinding</w:t>
      </w:r>
      <w:proofErr w:type="spellEnd"/>
      <w:r w:rsidRPr="00D750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fragmentos contribuye a una mejor gestión de recursos y seguridad en el uso de la memoria.</w:t>
      </w:r>
    </w:p>
    <w:p w14:paraId="39D0B145" w14:textId="77777777" w:rsidR="00F40B87" w:rsidRDefault="00F40B87"/>
    <w:sectPr w:rsidR="00F4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61B"/>
    <w:multiLevelType w:val="multilevel"/>
    <w:tmpl w:val="BAA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55"/>
    <w:multiLevelType w:val="multilevel"/>
    <w:tmpl w:val="1BB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158BE"/>
    <w:multiLevelType w:val="multilevel"/>
    <w:tmpl w:val="928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CC8"/>
    <w:multiLevelType w:val="multilevel"/>
    <w:tmpl w:val="D3E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5358E"/>
    <w:multiLevelType w:val="multilevel"/>
    <w:tmpl w:val="7CD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3"/>
    <w:rsid w:val="002D69B3"/>
    <w:rsid w:val="005E7EA4"/>
    <w:rsid w:val="00B703B9"/>
    <w:rsid w:val="00D750BD"/>
    <w:rsid w:val="00E86CA9"/>
    <w:rsid w:val="00F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663F"/>
  <w15:chartTrackingRefBased/>
  <w15:docId w15:val="{8356DF85-AB83-443F-9778-79EFDA0B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5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75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D750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50B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750B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D750BD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D750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50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0B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D750BD"/>
  </w:style>
  <w:style w:type="character" w:customStyle="1" w:styleId="hljs-selector-class">
    <w:name w:val="hljs-selector-class"/>
    <w:basedOn w:val="Fuentedeprrafopredeter"/>
    <w:rsid w:val="00D750BD"/>
  </w:style>
  <w:style w:type="character" w:customStyle="1" w:styleId="hljs-keyword">
    <w:name w:val="hljs-keyword"/>
    <w:basedOn w:val="Fuentedeprrafopredeter"/>
    <w:rsid w:val="00D750BD"/>
  </w:style>
  <w:style w:type="character" w:customStyle="1" w:styleId="hljs-title">
    <w:name w:val="hljs-title"/>
    <w:basedOn w:val="Fuentedeprrafopredeter"/>
    <w:rsid w:val="00D750BD"/>
  </w:style>
  <w:style w:type="character" w:customStyle="1" w:styleId="hljs-function">
    <w:name w:val="hljs-function"/>
    <w:basedOn w:val="Fuentedeprrafopredeter"/>
    <w:rsid w:val="00D750BD"/>
  </w:style>
  <w:style w:type="character" w:customStyle="1" w:styleId="hljs-params">
    <w:name w:val="hljs-params"/>
    <w:basedOn w:val="Fuentedeprrafopredeter"/>
    <w:rsid w:val="00D750BD"/>
  </w:style>
  <w:style w:type="character" w:customStyle="1" w:styleId="hljs-type">
    <w:name w:val="hljs-type"/>
    <w:basedOn w:val="Fuentedeprrafopredeter"/>
    <w:rsid w:val="00D750BD"/>
  </w:style>
  <w:style w:type="character" w:customStyle="1" w:styleId="hljs-literal">
    <w:name w:val="hljs-literal"/>
    <w:basedOn w:val="Fuentedeprrafopredeter"/>
    <w:rsid w:val="00D750BD"/>
  </w:style>
  <w:style w:type="character" w:customStyle="1" w:styleId="hljs-comment">
    <w:name w:val="hljs-comment"/>
    <w:basedOn w:val="Fuentedeprrafopredeter"/>
    <w:rsid w:val="00D7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1179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Paul</dc:creator>
  <cp:keywords/>
  <dc:description/>
  <cp:lastModifiedBy>Walter Paul</cp:lastModifiedBy>
  <cp:revision>3</cp:revision>
  <dcterms:created xsi:type="dcterms:W3CDTF">2024-08-27T11:33:00Z</dcterms:created>
  <dcterms:modified xsi:type="dcterms:W3CDTF">2024-08-27T12:25:00Z</dcterms:modified>
</cp:coreProperties>
</file>