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1E1" w:rsidRPr="000633E5" w:rsidRDefault="000633E5">
      <w:pPr>
        <w:rPr>
          <w:sz w:val="24"/>
        </w:rPr>
      </w:pPr>
      <w:r w:rsidRPr="000633E5">
        <w:rPr>
          <w:sz w:val="24"/>
        </w:rPr>
        <w:t>Desenvolvimento 2</w:t>
      </w:r>
    </w:p>
    <w:p w:rsidR="000633E5" w:rsidRPr="000633E5" w:rsidRDefault="000633E5">
      <w:pPr>
        <w:rPr>
          <w:sz w:val="24"/>
        </w:rPr>
      </w:pPr>
      <w:r w:rsidRPr="000633E5">
        <w:rPr>
          <w:sz w:val="24"/>
        </w:rPr>
        <w:t>Aluno: Walter Silva</w:t>
      </w:r>
    </w:p>
    <w:p w:rsidR="000633E5" w:rsidRDefault="000633E5">
      <w:r>
        <w:rPr>
          <w:noProof/>
          <w:lang w:eastAsia="pt-BR"/>
        </w:rPr>
        <w:drawing>
          <wp:inline distT="0" distB="0" distL="0" distR="0">
            <wp:extent cx="2434856" cy="2439437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lustracao 0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804" cy="244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3E5" w:rsidRDefault="000633E5" w:rsidP="000633E5">
      <w:pPr>
        <w:rPr>
          <w:sz w:val="24"/>
        </w:rPr>
      </w:pPr>
      <w:r>
        <w:rPr>
          <w:sz w:val="24"/>
        </w:rPr>
        <w:t>Na ilustração 2 o professor organizou a turma, de acordo com o padrão em que tanto nas colunas como nas linhas haveria uma preferência maior por M ou P, ficando a preferência com 4 alunos e o outro com 2.</w:t>
      </w:r>
    </w:p>
    <w:p w:rsidR="000633E5" w:rsidRDefault="000633E5" w:rsidP="000633E5">
      <w:pPr>
        <w:rPr>
          <w:sz w:val="24"/>
        </w:rPr>
      </w:pPr>
      <w:proofErr w:type="spellStart"/>
      <w:r>
        <w:rPr>
          <w:sz w:val="24"/>
        </w:rPr>
        <w:t>Ex</w:t>
      </w:r>
      <w:proofErr w:type="spellEnd"/>
      <w:r>
        <w:rPr>
          <w:sz w:val="24"/>
        </w:rPr>
        <w:t xml:space="preserve">: PPMPMP                      </w:t>
      </w:r>
    </w:p>
    <w:p w:rsidR="000633E5" w:rsidRDefault="000633E5" w:rsidP="000633E5">
      <w:pPr>
        <w:rPr>
          <w:sz w:val="24"/>
        </w:rPr>
      </w:pPr>
      <w:r>
        <w:rPr>
          <w:sz w:val="24"/>
        </w:rPr>
        <w:t xml:space="preserve"> Na primeira linha tem a preferência por P(4) e menor por M(2). Além de a preferência nas colunas alternarem entre M e P.</w:t>
      </w:r>
    </w:p>
    <w:p w:rsidR="000633E5" w:rsidRDefault="000633E5" w:rsidP="000633E5">
      <w:pPr>
        <w:rPr>
          <w:sz w:val="24"/>
        </w:rPr>
      </w:pPr>
      <w:r>
        <w:rPr>
          <w:sz w:val="24"/>
        </w:rPr>
        <w:t>1ªM   2ªP   3ªM   4ªP   5ªM   6ªP.</w:t>
      </w:r>
    </w:p>
    <w:p w:rsidR="000633E5" w:rsidRDefault="000633E5" w:rsidP="000633E5">
      <w:pPr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2456121" cy="2456121"/>
            <wp:effectExtent l="0" t="0" r="1905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lustracao 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855" cy="24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97E" w:rsidRDefault="000633E5" w:rsidP="000633E5">
      <w:pPr>
        <w:rPr>
          <w:sz w:val="24"/>
        </w:rPr>
      </w:pPr>
      <w:r>
        <w:rPr>
          <w:sz w:val="24"/>
        </w:rPr>
        <w:t>Ao entrar na sala ele percebe que não há preferência por M e nem por P na 5ª coluna e 5</w:t>
      </w:r>
      <w:r w:rsidR="0032497E">
        <w:rPr>
          <w:sz w:val="24"/>
        </w:rPr>
        <w:t>ª linha.</w:t>
      </w:r>
    </w:p>
    <w:p w:rsidR="0032497E" w:rsidRDefault="0032497E" w:rsidP="000633E5">
      <w:pPr>
        <w:rPr>
          <w:sz w:val="24"/>
        </w:rPr>
      </w:pPr>
      <w:r>
        <w:rPr>
          <w:sz w:val="24"/>
        </w:rPr>
        <w:t>E como na 5ª coluna tinha uma preferência por M e agora está empate ele conclui que a substituição foi de M por P, para acontecer o empate.</w:t>
      </w:r>
    </w:p>
    <w:p w:rsidR="0032497E" w:rsidRDefault="0032497E" w:rsidP="000633E5">
      <w:pPr>
        <w:rPr>
          <w:sz w:val="24"/>
        </w:rPr>
      </w:pPr>
      <w:r>
        <w:rPr>
          <w:sz w:val="24"/>
        </w:rPr>
        <w:t>Aluno substituído: 5ª coluna 5ª linha.</w:t>
      </w:r>
    </w:p>
    <w:p w:rsidR="000633E5" w:rsidRPr="000633E5" w:rsidRDefault="0032497E" w:rsidP="000633E5">
      <w:pPr>
        <w:rPr>
          <w:sz w:val="24"/>
        </w:rPr>
      </w:pPr>
      <w:r>
        <w:rPr>
          <w:sz w:val="24"/>
        </w:rPr>
        <w:t>Disciplina: Matemática por Português</w:t>
      </w:r>
      <w:bookmarkStart w:id="0" w:name="_GoBack"/>
      <w:bookmarkEnd w:id="0"/>
    </w:p>
    <w:sectPr w:rsidR="000633E5" w:rsidRPr="000633E5" w:rsidSect="000633E5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508"/>
    <w:rsid w:val="000633E5"/>
    <w:rsid w:val="0032497E"/>
    <w:rsid w:val="00B71508"/>
    <w:rsid w:val="00C6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6933CA-85F5-49D9-8C4A-6CE5FB58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117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2022-09-17T00:04:00Z</dcterms:created>
  <dcterms:modified xsi:type="dcterms:W3CDTF">2022-09-17T00:17:00Z</dcterms:modified>
</cp:coreProperties>
</file>