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E7" w:rsidRPr="00815C52" w:rsidRDefault="00815C52">
      <w:pPr>
        <w:rPr>
          <w:rFonts w:ascii="Times New Roman" w:hAnsi="Times New Roman" w:cs="Times New Roman"/>
          <w:b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Datos personales</w:t>
      </w: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Nombre: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Walter Santiago</w:t>
      </w: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Apellidos: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Sosa Mejía</w:t>
      </w: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Edad: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17 años</w:t>
      </w: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Dirección: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Las Palmas</w:t>
      </w: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Institución: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Universidad Católica de Ecuador</w:t>
      </w:r>
    </w:p>
    <w:p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Carrera: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Tecnologías de la información</w:t>
      </w:r>
    </w:p>
    <w:p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Tema:</w:t>
      </w:r>
      <w:r>
        <w:rPr>
          <w:rFonts w:ascii="Times New Roman" w:hAnsi="Times New Roman" w:cs="Times New Roman"/>
          <w:sz w:val="28"/>
          <w:lang w:val="es-ES"/>
        </w:rPr>
        <w:t xml:space="preserve"> Actividad en clases</w:t>
      </w:r>
    </w:p>
    <w:p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Asignatura: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  <w:lang w:val="es-ES"/>
        </w:rPr>
        <w:t>Algoritmos y seudocódigos</w:t>
      </w:r>
      <w:bookmarkEnd w:id="0"/>
    </w:p>
    <w:p w:rsidR="00815C52" w:rsidRDefault="00815C52">
      <w:pPr>
        <w:rPr>
          <w:rFonts w:ascii="Times New Roman" w:hAnsi="Times New Roman" w:cs="Times New Roman"/>
          <w:sz w:val="28"/>
          <w:lang w:val="es-ES"/>
        </w:rPr>
      </w:pPr>
    </w:p>
    <w:p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sz w:val="28"/>
          <w:lang w:val="es-ES"/>
        </w:rPr>
        <w:t xml:space="preserve">  </w:t>
      </w:r>
    </w:p>
    <w:p w:rsidR="00815C52" w:rsidRPr="00815C52" w:rsidRDefault="00815C52">
      <w:pPr>
        <w:rPr>
          <w:lang w:val="es-ES"/>
        </w:rPr>
      </w:pPr>
    </w:p>
    <w:sectPr w:rsidR="00815C52" w:rsidRPr="0081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2"/>
    <w:rsid w:val="005D6EE7"/>
    <w:rsid w:val="008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93D2"/>
  <w15:chartTrackingRefBased/>
  <w15:docId w15:val="{834A5B8E-7DCD-49E8-BBC1-606DCACF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Zambrano Abata</dc:creator>
  <cp:keywords/>
  <dc:description/>
  <cp:lastModifiedBy>Oscar Eduardo Zambrano Abata</cp:lastModifiedBy>
  <cp:revision>1</cp:revision>
  <dcterms:created xsi:type="dcterms:W3CDTF">2022-05-16T17:43:00Z</dcterms:created>
  <dcterms:modified xsi:type="dcterms:W3CDTF">2022-05-16T17:55:00Z</dcterms:modified>
</cp:coreProperties>
</file>