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CA12F" w14:textId="77777777" w:rsidR="0064776E" w:rsidRDefault="006477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  <w:bookmarkStart w:id="0" w:name="_dwvoo24477oh" w:colFirst="0" w:colLast="0"/>
      <w:bookmarkEnd w:id="0"/>
    </w:p>
    <w:tbl>
      <w:tblPr>
        <w:tblStyle w:val="a"/>
        <w:tblW w:w="1431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29"/>
        <w:gridCol w:w="2835"/>
        <w:gridCol w:w="1848"/>
        <w:gridCol w:w="988"/>
        <w:gridCol w:w="571"/>
        <w:gridCol w:w="2122"/>
        <w:gridCol w:w="3119"/>
      </w:tblGrid>
      <w:tr w:rsidR="0064776E" w14:paraId="67441E17" w14:textId="77777777" w:rsidTr="00220C0F">
        <w:trPr>
          <w:trHeight w:val="709"/>
          <w:jc w:val="center"/>
        </w:trPr>
        <w:tc>
          <w:tcPr>
            <w:tcW w:w="2829" w:type="dxa"/>
            <w:shd w:val="clear" w:color="auto" w:fill="70AD47"/>
            <w:vAlign w:val="center"/>
          </w:tcPr>
          <w:p w14:paraId="3B207206" w14:textId="77777777" w:rsidR="0064776E" w:rsidRDefault="00220C0F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1EAA094C" wp14:editId="7C335A82">
                  <wp:extent cx="909148" cy="342805"/>
                  <wp:effectExtent l="0" t="0" r="0" b="0"/>
                  <wp:docPr id="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4"/>
                          <a:srcRect l="32295" t="30595" r="30796" b="35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148" cy="3428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3" w:type="dxa"/>
            <w:gridSpan w:val="6"/>
            <w:tcBorders>
              <w:bottom w:val="single" w:sz="4" w:space="0" w:color="000000"/>
            </w:tcBorders>
            <w:shd w:val="clear" w:color="auto" w:fill="70AD47"/>
            <w:vAlign w:val="center"/>
          </w:tcPr>
          <w:p w14:paraId="66C323DF" w14:textId="77777777" w:rsidR="0064776E" w:rsidRDefault="00220C0F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FICHA DE PRODUCTO Y PROCESO</w:t>
            </w:r>
          </w:p>
        </w:tc>
      </w:tr>
      <w:tr w:rsidR="0064776E" w14:paraId="2AF9A612" w14:textId="77777777" w:rsidTr="00220C0F">
        <w:trPr>
          <w:trHeight w:val="568"/>
          <w:jc w:val="center"/>
        </w:trPr>
        <w:tc>
          <w:tcPr>
            <w:tcW w:w="2829" w:type="dxa"/>
            <w:shd w:val="clear" w:color="auto" w:fill="C5E0B3"/>
            <w:vAlign w:val="center"/>
          </w:tcPr>
          <w:p w14:paraId="3B4350C4" w14:textId="77777777" w:rsidR="0064776E" w:rsidRDefault="00220C0F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Código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4683" w:type="dxa"/>
            <w:gridSpan w:val="2"/>
            <w:shd w:val="clear" w:color="auto" w:fill="FFFFFF"/>
            <w:vAlign w:val="center"/>
          </w:tcPr>
          <w:p w14:paraId="207E4513" w14:textId="43B2E5DF" w:rsidR="0064776E" w:rsidRPr="0040394F" w:rsidRDefault="00CF3920" w:rsidP="0040394F">
            <w:r w:rsidRPr="0040394F">
              <w:rPr>
                <w:sz w:val="20"/>
                <w:szCs w:val="20"/>
              </w:rPr>
              <w:t>{{</w:t>
            </w:r>
            <w:r w:rsidR="0040394F" w:rsidRPr="0040394F">
              <w:rPr>
                <w:sz w:val="20"/>
                <w:szCs w:val="20"/>
              </w:rPr>
              <w:t>c</w:t>
            </w:r>
            <w:r w:rsidRPr="0040394F">
              <w:rPr>
                <w:sz w:val="20"/>
                <w:szCs w:val="20"/>
              </w:rPr>
              <w:t>odigo}}</w:t>
            </w:r>
          </w:p>
        </w:tc>
        <w:tc>
          <w:tcPr>
            <w:tcW w:w="1559" w:type="dxa"/>
            <w:gridSpan w:val="2"/>
            <w:shd w:val="clear" w:color="auto" w:fill="C5E0B3"/>
            <w:vAlign w:val="center"/>
          </w:tcPr>
          <w:p w14:paraId="272CA386" w14:textId="77777777" w:rsidR="0064776E" w:rsidRDefault="00220C0F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Versión:</w:t>
            </w:r>
          </w:p>
        </w:tc>
        <w:tc>
          <w:tcPr>
            <w:tcW w:w="5241" w:type="dxa"/>
            <w:gridSpan w:val="2"/>
            <w:shd w:val="clear" w:color="auto" w:fill="FFFFFF"/>
            <w:vAlign w:val="center"/>
          </w:tcPr>
          <w:p w14:paraId="768A194D" w14:textId="6FD16FE6" w:rsidR="0064776E" w:rsidRPr="0040394F" w:rsidRDefault="00CF3920" w:rsidP="0040394F">
            <w:r w:rsidRPr="0040394F">
              <w:rPr>
                <w:sz w:val="20"/>
                <w:szCs w:val="20"/>
              </w:rPr>
              <w:t>{{</w:t>
            </w:r>
            <w:r w:rsidR="0040394F" w:rsidRPr="0040394F">
              <w:rPr>
                <w:sz w:val="20"/>
                <w:szCs w:val="20"/>
              </w:rPr>
              <w:t>v</w:t>
            </w:r>
            <w:r w:rsidRPr="0040394F">
              <w:rPr>
                <w:sz w:val="20"/>
                <w:szCs w:val="20"/>
              </w:rPr>
              <w:t>ersion}}</w:t>
            </w:r>
          </w:p>
        </w:tc>
      </w:tr>
      <w:tr w:rsidR="0064776E" w14:paraId="1D32BC07" w14:textId="77777777" w:rsidTr="00220C0F">
        <w:trPr>
          <w:trHeight w:val="675"/>
          <w:jc w:val="center"/>
        </w:trPr>
        <w:tc>
          <w:tcPr>
            <w:tcW w:w="2829" w:type="dxa"/>
            <w:shd w:val="clear" w:color="auto" w:fill="C5E0B3"/>
            <w:vAlign w:val="center"/>
          </w:tcPr>
          <w:p w14:paraId="4664C732" w14:textId="77777777" w:rsidR="0064776E" w:rsidRDefault="00220C0F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Tipo de Proceso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11483" w:type="dxa"/>
            <w:gridSpan w:val="6"/>
            <w:shd w:val="clear" w:color="auto" w:fill="FFFFFF"/>
            <w:vAlign w:val="center"/>
          </w:tcPr>
          <w:p w14:paraId="233AAE05" w14:textId="249F1184" w:rsidR="0064776E" w:rsidRPr="0040394F" w:rsidRDefault="00CF3920" w:rsidP="0040394F">
            <w:pPr>
              <w:rPr>
                <w:sz w:val="20"/>
                <w:szCs w:val="20"/>
              </w:rPr>
            </w:pPr>
            <w:r w:rsidRPr="0040394F">
              <w:rPr>
                <w:sz w:val="20"/>
                <w:szCs w:val="20"/>
              </w:rPr>
              <w:t>{{</w:t>
            </w:r>
            <w:r w:rsidR="0040394F" w:rsidRPr="0040394F">
              <w:rPr>
                <w:sz w:val="20"/>
                <w:szCs w:val="20"/>
              </w:rPr>
              <w:t>tipoProceso</w:t>
            </w:r>
            <w:r w:rsidRPr="0040394F">
              <w:rPr>
                <w:sz w:val="20"/>
                <w:szCs w:val="20"/>
              </w:rPr>
              <w:t>}}</w:t>
            </w:r>
          </w:p>
        </w:tc>
      </w:tr>
      <w:tr w:rsidR="0064776E" w14:paraId="41C474C2" w14:textId="77777777" w:rsidTr="00220C0F">
        <w:trPr>
          <w:trHeight w:val="497"/>
          <w:jc w:val="center"/>
        </w:trPr>
        <w:tc>
          <w:tcPr>
            <w:tcW w:w="2829" w:type="dxa"/>
            <w:shd w:val="clear" w:color="auto" w:fill="C5E0B3"/>
            <w:vAlign w:val="center"/>
          </w:tcPr>
          <w:p w14:paraId="3E641396" w14:textId="77777777" w:rsidR="0064776E" w:rsidRDefault="00220C0F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Nombre:</w:t>
            </w:r>
          </w:p>
        </w:tc>
        <w:tc>
          <w:tcPr>
            <w:tcW w:w="11483" w:type="dxa"/>
            <w:gridSpan w:val="6"/>
            <w:shd w:val="clear" w:color="auto" w:fill="FFFFFF"/>
            <w:vAlign w:val="center"/>
          </w:tcPr>
          <w:p w14:paraId="2050406E" w14:textId="28E506E4" w:rsidR="0064776E" w:rsidRPr="0040394F" w:rsidRDefault="00CF3920" w:rsidP="0040394F">
            <w:pPr>
              <w:rPr>
                <w:sz w:val="20"/>
                <w:szCs w:val="20"/>
              </w:rPr>
            </w:pPr>
            <w:r w:rsidRPr="0040394F">
              <w:rPr>
                <w:sz w:val="20"/>
                <w:szCs w:val="20"/>
              </w:rPr>
              <w:t>{{</w:t>
            </w:r>
            <w:r w:rsidR="0040394F" w:rsidRPr="0040394F">
              <w:rPr>
                <w:sz w:val="20"/>
                <w:szCs w:val="20"/>
              </w:rPr>
              <w:t>n</w:t>
            </w:r>
            <w:r w:rsidRPr="0040394F">
              <w:rPr>
                <w:sz w:val="20"/>
                <w:szCs w:val="20"/>
              </w:rPr>
              <w:t>ombre}}</w:t>
            </w:r>
          </w:p>
        </w:tc>
      </w:tr>
      <w:tr w:rsidR="0064776E" w14:paraId="198D2730" w14:textId="77777777" w:rsidTr="00220C0F">
        <w:trPr>
          <w:trHeight w:val="411"/>
          <w:jc w:val="center"/>
        </w:trPr>
        <w:tc>
          <w:tcPr>
            <w:tcW w:w="2829" w:type="dxa"/>
            <w:shd w:val="clear" w:color="auto" w:fill="C5E0B3"/>
            <w:vAlign w:val="center"/>
          </w:tcPr>
          <w:p w14:paraId="28C0042E" w14:textId="77777777" w:rsidR="0064776E" w:rsidRDefault="00220C0F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Dueño del proceso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11483" w:type="dxa"/>
            <w:gridSpan w:val="6"/>
            <w:shd w:val="clear" w:color="auto" w:fill="FFFFFF"/>
            <w:vAlign w:val="center"/>
          </w:tcPr>
          <w:p w14:paraId="696D1A0C" w14:textId="0BBF35EB" w:rsidR="0064776E" w:rsidRPr="0040394F" w:rsidRDefault="00CF3920" w:rsidP="0040394F">
            <w:pPr>
              <w:rPr>
                <w:sz w:val="20"/>
                <w:szCs w:val="20"/>
              </w:rPr>
            </w:pPr>
            <w:r w:rsidRPr="0040394F">
              <w:rPr>
                <w:sz w:val="20"/>
                <w:szCs w:val="20"/>
              </w:rPr>
              <w:t>{{</w:t>
            </w:r>
            <w:r w:rsidR="0040394F" w:rsidRPr="0040394F">
              <w:rPr>
                <w:sz w:val="20"/>
                <w:szCs w:val="20"/>
              </w:rPr>
              <w:t>d</w:t>
            </w:r>
            <w:r w:rsidRPr="0040394F">
              <w:rPr>
                <w:sz w:val="20"/>
                <w:szCs w:val="20"/>
              </w:rPr>
              <w:t>ueno</w:t>
            </w:r>
            <w:r w:rsidR="0040394F" w:rsidRPr="0040394F">
              <w:rPr>
                <w:sz w:val="20"/>
                <w:szCs w:val="20"/>
              </w:rPr>
              <w:t>P</w:t>
            </w:r>
            <w:r w:rsidRPr="0040394F">
              <w:rPr>
                <w:sz w:val="20"/>
                <w:szCs w:val="20"/>
              </w:rPr>
              <w:t>roceso}}</w:t>
            </w:r>
          </w:p>
        </w:tc>
      </w:tr>
      <w:tr w:rsidR="0064776E" w14:paraId="7A7E3525" w14:textId="77777777" w:rsidTr="00220C0F">
        <w:trPr>
          <w:trHeight w:val="1121"/>
          <w:jc w:val="center"/>
        </w:trPr>
        <w:tc>
          <w:tcPr>
            <w:tcW w:w="2829" w:type="dxa"/>
            <w:shd w:val="clear" w:color="auto" w:fill="C5E0B3"/>
            <w:vAlign w:val="center"/>
          </w:tcPr>
          <w:p w14:paraId="57251455" w14:textId="77777777" w:rsidR="0064776E" w:rsidRDefault="00220C0F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Objetivo del proceso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11483" w:type="dxa"/>
            <w:gridSpan w:val="6"/>
            <w:shd w:val="clear" w:color="auto" w:fill="FFFFFF"/>
            <w:vAlign w:val="center"/>
          </w:tcPr>
          <w:p w14:paraId="4489EE0D" w14:textId="378C7666" w:rsidR="0064776E" w:rsidRPr="0040394F" w:rsidRDefault="00CF3920" w:rsidP="0040394F">
            <w:pPr>
              <w:rPr>
                <w:sz w:val="20"/>
                <w:szCs w:val="20"/>
              </w:rPr>
            </w:pPr>
            <w:r w:rsidRPr="0040394F">
              <w:rPr>
                <w:sz w:val="20"/>
                <w:szCs w:val="20"/>
              </w:rPr>
              <w:t>{{</w:t>
            </w:r>
            <w:r w:rsidR="0040394F" w:rsidRPr="0040394F">
              <w:rPr>
                <w:sz w:val="20"/>
                <w:szCs w:val="20"/>
              </w:rPr>
              <w:t>o</w:t>
            </w:r>
            <w:r w:rsidRPr="0040394F">
              <w:rPr>
                <w:sz w:val="20"/>
                <w:szCs w:val="20"/>
              </w:rPr>
              <w:t>bjetivo</w:t>
            </w:r>
            <w:r w:rsidR="0040394F" w:rsidRPr="0040394F">
              <w:rPr>
                <w:sz w:val="20"/>
                <w:szCs w:val="20"/>
              </w:rPr>
              <w:t>P</w:t>
            </w:r>
            <w:r w:rsidRPr="0040394F">
              <w:rPr>
                <w:sz w:val="20"/>
                <w:szCs w:val="20"/>
              </w:rPr>
              <w:t>roceso}}</w:t>
            </w:r>
          </w:p>
        </w:tc>
      </w:tr>
      <w:tr w:rsidR="0064776E" w14:paraId="2CFBD3FD" w14:textId="77777777" w:rsidTr="00220C0F">
        <w:trPr>
          <w:trHeight w:val="603"/>
          <w:jc w:val="center"/>
        </w:trPr>
        <w:tc>
          <w:tcPr>
            <w:tcW w:w="2829" w:type="dxa"/>
            <w:shd w:val="clear" w:color="auto" w:fill="C5E0B3"/>
            <w:vAlign w:val="center"/>
          </w:tcPr>
          <w:p w14:paraId="56C9D722" w14:textId="77777777" w:rsidR="0064776E" w:rsidRDefault="00220C0F">
            <w:pPr>
              <w:spacing w:line="240" w:lineRule="auto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Objetivo estratégico</w:t>
            </w:r>
          </w:p>
        </w:tc>
        <w:tc>
          <w:tcPr>
            <w:tcW w:w="11483" w:type="dxa"/>
            <w:gridSpan w:val="6"/>
            <w:shd w:val="clear" w:color="auto" w:fill="FFFFFF"/>
            <w:vAlign w:val="center"/>
          </w:tcPr>
          <w:p w14:paraId="184F1596" w14:textId="0B4AD9CA" w:rsidR="0064776E" w:rsidRPr="0040394F" w:rsidRDefault="00CF3920" w:rsidP="0040394F">
            <w:pPr>
              <w:rPr>
                <w:sz w:val="20"/>
                <w:szCs w:val="20"/>
              </w:rPr>
            </w:pPr>
            <w:r w:rsidRPr="0040394F">
              <w:rPr>
                <w:sz w:val="20"/>
                <w:szCs w:val="20"/>
              </w:rPr>
              <w:t>{{</w:t>
            </w:r>
            <w:r w:rsidR="0040394F" w:rsidRPr="0040394F">
              <w:rPr>
                <w:sz w:val="20"/>
                <w:szCs w:val="20"/>
              </w:rPr>
              <w:t>o</w:t>
            </w:r>
            <w:r w:rsidRPr="0040394F">
              <w:rPr>
                <w:sz w:val="20"/>
                <w:szCs w:val="20"/>
              </w:rPr>
              <w:t>bjetivo</w:t>
            </w:r>
            <w:r w:rsidR="0040394F" w:rsidRPr="0040394F">
              <w:rPr>
                <w:sz w:val="20"/>
                <w:szCs w:val="20"/>
              </w:rPr>
              <w:t>E</w:t>
            </w:r>
            <w:r w:rsidRPr="0040394F">
              <w:rPr>
                <w:sz w:val="20"/>
                <w:szCs w:val="20"/>
              </w:rPr>
              <w:t>strat</w:t>
            </w:r>
            <w:r w:rsidR="0040394F" w:rsidRPr="0040394F">
              <w:rPr>
                <w:sz w:val="20"/>
                <w:szCs w:val="20"/>
              </w:rPr>
              <w:t>e</w:t>
            </w:r>
            <w:r w:rsidRPr="0040394F">
              <w:rPr>
                <w:sz w:val="20"/>
                <w:szCs w:val="20"/>
              </w:rPr>
              <w:t>gico}}</w:t>
            </w:r>
          </w:p>
        </w:tc>
      </w:tr>
      <w:tr w:rsidR="0064776E" w14:paraId="042B0409" w14:textId="77777777" w:rsidTr="00220C0F">
        <w:trPr>
          <w:trHeight w:val="557"/>
          <w:jc w:val="center"/>
        </w:trPr>
        <w:tc>
          <w:tcPr>
            <w:tcW w:w="2829" w:type="dxa"/>
            <w:shd w:val="clear" w:color="auto" w:fill="C5E0B3"/>
            <w:vAlign w:val="center"/>
          </w:tcPr>
          <w:p w14:paraId="5400691A" w14:textId="77777777" w:rsidR="0064776E" w:rsidRDefault="00220C0F">
            <w:pPr>
              <w:spacing w:line="240" w:lineRule="auto"/>
              <w:jc w:val="both"/>
              <w:rPr>
                <w:sz w:val="20"/>
                <w:szCs w:val="20"/>
                <w:highlight w:val="green"/>
              </w:rPr>
            </w:pPr>
            <w:r>
              <w:rPr>
                <w:b/>
                <w:bCs/>
                <w:sz w:val="20"/>
                <w:szCs w:val="20"/>
              </w:rPr>
              <w:t>Requisitos normativos:</w:t>
            </w:r>
          </w:p>
        </w:tc>
        <w:tc>
          <w:tcPr>
            <w:tcW w:w="11483" w:type="dxa"/>
            <w:gridSpan w:val="6"/>
            <w:shd w:val="clear" w:color="auto" w:fill="FFFFFF"/>
            <w:vAlign w:val="center"/>
          </w:tcPr>
          <w:p w14:paraId="2ECCDC45" w14:textId="5E69F5FE" w:rsidR="0064776E" w:rsidRPr="0040394F" w:rsidRDefault="00CF3920" w:rsidP="0040394F">
            <w:pPr>
              <w:rPr>
                <w:sz w:val="20"/>
                <w:szCs w:val="20"/>
              </w:rPr>
            </w:pPr>
            <w:r w:rsidRPr="0040394F">
              <w:rPr>
                <w:sz w:val="20"/>
                <w:szCs w:val="20"/>
              </w:rPr>
              <w:t>{{</w:t>
            </w:r>
            <w:r w:rsidR="006352A6" w:rsidRPr="006352A6">
              <w:rPr>
                <w:sz w:val="20"/>
                <w:szCs w:val="20"/>
              </w:rPr>
              <w:t>requisitosNormativos</w:t>
            </w:r>
            <w:r w:rsidRPr="0040394F">
              <w:rPr>
                <w:sz w:val="20"/>
                <w:szCs w:val="20"/>
              </w:rPr>
              <w:t>}}</w:t>
            </w:r>
          </w:p>
        </w:tc>
      </w:tr>
      <w:tr w:rsidR="0064776E" w14:paraId="05CC3355" w14:textId="77777777" w:rsidTr="00220C0F">
        <w:trPr>
          <w:trHeight w:val="265"/>
          <w:jc w:val="center"/>
        </w:trPr>
        <w:tc>
          <w:tcPr>
            <w:tcW w:w="14312" w:type="dxa"/>
            <w:gridSpan w:val="7"/>
            <w:shd w:val="clear" w:color="auto" w:fill="C5E0B3"/>
            <w:vAlign w:val="center"/>
          </w:tcPr>
          <w:p w14:paraId="01466CE5" w14:textId="77777777" w:rsidR="0064776E" w:rsidRDefault="00220C0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PROCESO</w:t>
            </w:r>
          </w:p>
        </w:tc>
      </w:tr>
      <w:tr w:rsidR="0064776E" w14:paraId="49A529D3" w14:textId="77777777" w:rsidTr="00220C0F">
        <w:trPr>
          <w:trHeight w:val="313"/>
          <w:jc w:val="center"/>
        </w:trPr>
        <w:tc>
          <w:tcPr>
            <w:tcW w:w="2829" w:type="dxa"/>
            <w:shd w:val="clear" w:color="auto" w:fill="C5E0B3"/>
            <w:vAlign w:val="center"/>
          </w:tcPr>
          <w:p w14:paraId="05DA08D1" w14:textId="77777777" w:rsidR="0064776E" w:rsidRDefault="00220C0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Proveedor de elemento de entrada</w:t>
            </w:r>
          </w:p>
        </w:tc>
        <w:tc>
          <w:tcPr>
            <w:tcW w:w="2835" w:type="dxa"/>
            <w:shd w:val="clear" w:color="auto" w:fill="C5E0B3"/>
            <w:vAlign w:val="center"/>
          </w:tcPr>
          <w:p w14:paraId="1890FD19" w14:textId="77777777" w:rsidR="0064776E" w:rsidRDefault="00220C0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Elementos de entrada</w:t>
            </w:r>
          </w:p>
        </w:tc>
        <w:tc>
          <w:tcPr>
            <w:tcW w:w="2836" w:type="dxa"/>
            <w:gridSpan w:val="2"/>
            <w:tcBorders>
              <w:right w:val="single" w:sz="4" w:space="0" w:color="000000"/>
            </w:tcBorders>
            <w:shd w:val="clear" w:color="auto" w:fill="C5E0B3"/>
            <w:vAlign w:val="center"/>
          </w:tcPr>
          <w:p w14:paraId="0D4A6102" w14:textId="77777777" w:rsidR="0064776E" w:rsidRDefault="00220C0F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Procesos Nivel 1</w:t>
            </w:r>
          </w:p>
        </w:tc>
        <w:tc>
          <w:tcPr>
            <w:tcW w:w="2693" w:type="dxa"/>
            <w:gridSpan w:val="2"/>
            <w:tcBorders>
              <w:left w:val="single" w:sz="4" w:space="0" w:color="000000"/>
            </w:tcBorders>
            <w:shd w:val="clear" w:color="auto" w:fill="C5E0B3"/>
            <w:vAlign w:val="center"/>
          </w:tcPr>
          <w:p w14:paraId="79783F39" w14:textId="77777777" w:rsidR="0064776E" w:rsidRDefault="00220C0F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Producto</w:t>
            </w:r>
          </w:p>
        </w:tc>
        <w:tc>
          <w:tcPr>
            <w:tcW w:w="3119" w:type="dxa"/>
            <w:shd w:val="clear" w:color="auto" w:fill="C5E0B3"/>
            <w:vAlign w:val="center"/>
          </w:tcPr>
          <w:p w14:paraId="151E6213" w14:textId="77777777" w:rsidR="0064776E" w:rsidRDefault="00220C0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Receptor del producto</w:t>
            </w:r>
          </w:p>
        </w:tc>
      </w:tr>
      <w:tr w:rsidR="0064776E" w14:paraId="42CEF2C1" w14:textId="77777777" w:rsidTr="00220C0F">
        <w:trPr>
          <w:trHeight w:val="680"/>
          <w:jc w:val="center"/>
        </w:trPr>
        <w:tc>
          <w:tcPr>
            <w:tcW w:w="2829" w:type="dxa"/>
          </w:tcPr>
          <w:p w14:paraId="604262F6" w14:textId="0ACF306E" w:rsidR="0064776E" w:rsidRPr="0040394F" w:rsidRDefault="00CF3920" w:rsidP="0040394F">
            <w:pPr>
              <w:rPr>
                <w:sz w:val="20"/>
                <w:szCs w:val="20"/>
              </w:rPr>
            </w:pPr>
            <w:r w:rsidRPr="0040394F">
              <w:rPr>
                <w:sz w:val="20"/>
                <w:szCs w:val="20"/>
              </w:rPr>
              <w:t>{{</w:t>
            </w:r>
            <w:r w:rsidR="003E3C87">
              <w:rPr>
                <w:sz w:val="20"/>
                <w:szCs w:val="20"/>
              </w:rPr>
              <w:t>p</w:t>
            </w:r>
            <w:r w:rsidRPr="0040394F">
              <w:rPr>
                <w:sz w:val="20"/>
                <w:szCs w:val="20"/>
              </w:rPr>
              <w:t>roveedor}}</w:t>
            </w:r>
          </w:p>
        </w:tc>
        <w:tc>
          <w:tcPr>
            <w:tcW w:w="2835" w:type="dxa"/>
          </w:tcPr>
          <w:p w14:paraId="6DDB5301" w14:textId="220F0A36" w:rsidR="0064776E" w:rsidRPr="0040394F" w:rsidRDefault="00CF3920" w:rsidP="0040394F">
            <w:pPr>
              <w:rPr>
                <w:sz w:val="20"/>
                <w:szCs w:val="20"/>
              </w:rPr>
            </w:pPr>
            <w:r w:rsidRPr="0040394F">
              <w:rPr>
                <w:sz w:val="20"/>
                <w:szCs w:val="20"/>
              </w:rPr>
              <w:t>{{entrada</w:t>
            </w:r>
            <w:r w:rsidR="006352A6">
              <w:rPr>
                <w:sz w:val="20"/>
                <w:szCs w:val="20"/>
              </w:rPr>
              <w:t>s</w:t>
            </w:r>
            <w:r w:rsidRPr="0040394F">
              <w:rPr>
                <w:sz w:val="20"/>
                <w:szCs w:val="20"/>
              </w:rPr>
              <w:t>}}</w:t>
            </w:r>
          </w:p>
        </w:tc>
        <w:tc>
          <w:tcPr>
            <w:tcW w:w="2836" w:type="dxa"/>
            <w:gridSpan w:val="2"/>
            <w:tcBorders>
              <w:right w:val="single" w:sz="4" w:space="0" w:color="000000"/>
            </w:tcBorders>
          </w:tcPr>
          <w:p w14:paraId="120C2CD3" w14:textId="25C37F51" w:rsidR="0064776E" w:rsidRPr="0040394F" w:rsidRDefault="00CF3920" w:rsidP="0040394F">
            <w:pPr>
              <w:rPr>
                <w:sz w:val="20"/>
                <w:szCs w:val="20"/>
              </w:rPr>
            </w:pPr>
            <w:r w:rsidRPr="0040394F">
              <w:rPr>
                <w:sz w:val="20"/>
                <w:szCs w:val="20"/>
              </w:rPr>
              <w:t>{{</w:t>
            </w:r>
            <w:r w:rsidR="006352A6">
              <w:rPr>
                <w:sz w:val="20"/>
                <w:szCs w:val="20"/>
              </w:rPr>
              <w:t>sub</w:t>
            </w:r>
            <w:r w:rsidR="003E3C87">
              <w:rPr>
                <w:sz w:val="20"/>
                <w:szCs w:val="20"/>
              </w:rPr>
              <w:t>p</w:t>
            </w:r>
            <w:r w:rsidRPr="0040394F">
              <w:rPr>
                <w:sz w:val="20"/>
                <w:szCs w:val="20"/>
              </w:rPr>
              <w:t>roceso}}</w:t>
            </w:r>
          </w:p>
        </w:tc>
        <w:tc>
          <w:tcPr>
            <w:tcW w:w="2693" w:type="dxa"/>
            <w:gridSpan w:val="2"/>
            <w:tcBorders>
              <w:left w:val="single" w:sz="4" w:space="0" w:color="000000"/>
            </w:tcBorders>
          </w:tcPr>
          <w:p w14:paraId="78205E03" w14:textId="6483F949" w:rsidR="0064776E" w:rsidRPr="0040394F" w:rsidRDefault="00CF3920" w:rsidP="0040394F">
            <w:pPr>
              <w:rPr>
                <w:sz w:val="20"/>
                <w:szCs w:val="20"/>
              </w:rPr>
            </w:pPr>
            <w:r w:rsidRPr="0040394F">
              <w:rPr>
                <w:sz w:val="20"/>
                <w:szCs w:val="20"/>
              </w:rPr>
              <w:t>{{</w:t>
            </w:r>
            <w:r w:rsidR="006352A6">
              <w:rPr>
                <w:sz w:val="20"/>
                <w:szCs w:val="20"/>
              </w:rPr>
              <w:t>salidas</w:t>
            </w:r>
            <w:r w:rsidRPr="0040394F">
              <w:rPr>
                <w:sz w:val="20"/>
                <w:szCs w:val="20"/>
              </w:rPr>
              <w:t>}}</w:t>
            </w:r>
          </w:p>
        </w:tc>
        <w:tc>
          <w:tcPr>
            <w:tcW w:w="3119" w:type="dxa"/>
          </w:tcPr>
          <w:p w14:paraId="0CC37E3F" w14:textId="0DC6D3DF" w:rsidR="0064776E" w:rsidRPr="0040394F" w:rsidRDefault="00CF3920" w:rsidP="0040394F">
            <w:pPr>
              <w:rPr>
                <w:sz w:val="20"/>
                <w:szCs w:val="20"/>
              </w:rPr>
            </w:pPr>
            <w:r w:rsidRPr="0040394F">
              <w:rPr>
                <w:sz w:val="20"/>
                <w:szCs w:val="20"/>
              </w:rPr>
              <w:t>{{</w:t>
            </w:r>
            <w:r w:rsidR="006352A6">
              <w:rPr>
                <w:sz w:val="20"/>
                <w:szCs w:val="20"/>
              </w:rPr>
              <w:t>cliente</w:t>
            </w:r>
            <w:r w:rsidRPr="0040394F">
              <w:rPr>
                <w:sz w:val="20"/>
                <w:szCs w:val="20"/>
              </w:rPr>
              <w:t>}}</w:t>
            </w:r>
          </w:p>
        </w:tc>
      </w:tr>
      <w:tr w:rsidR="0064776E" w14:paraId="435A8E20" w14:textId="77777777" w:rsidTr="00220C0F">
        <w:trPr>
          <w:trHeight w:val="624"/>
          <w:jc w:val="center"/>
        </w:trPr>
        <w:tc>
          <w:tcPr>
            <w:tcW w:w="2829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1843B4FA" w14:textId="77777777" w:rsidR="0064776E" w:rsidRDefault="00220C0F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Riesgos</w:t>
            </w:r>
          </w:p>
        </w:tc>
        <w:tc>
          <w:tcPr>
            <w:tcW w:w="11483" w:type="dxa"/>
            <w:gridSpan w:val="6"/>
            <w:shd w:val="clear" w:color="auto" w:fill="FFFFFF"/>
            <w:vAlign w:val="center"/>
          </w:tcPr>
          <w:p w14:paraId="78828CA5" w14:textId="40B2B7BE" w:rsidR="0064776E" w:rsidRPr="00CF3920" w:rsidRDefault="00CF3920">
            <w:pPr>
              <w:spacing w:line="240" w:lineRule="auto"/>
              <w:rPr>
                <w:sz w:val="20"/>
                <w:szCs w:val="20"/>
              </w:rPr>
            </w:pPr>
            <w:r w:rsidRPr="00CF3920">
              <w:rPr>
                <w:sz w:val="20"/>
                <w:szCs w:val="20"/>
              </w:rPr>
              <w:t xml:space="preserve">   {{</w:t>
            </w:r>
            <w:r w:rsidR="003E3C87">
              <w:rPr>
                <w:sz w:val="20"/>
                <w:szCs w:val="20"/>
              </w:rPr>
              <w:t>r</w:t>
            </w:r>
            <w:r w:rsidRPr="00CF3920">
              <w:rPr>
                <w:sz w:val="20"/>
                <w:szCs w:val="20"/>
              </w:rPr>
              <w:t>iesgos}}</w:t>
            </w:r>
          </w:p>
        </w:tc>
      </w:tr>
      <w:tr w:rsidR="0064776E" w14:paraId="07D88CA1" w14:textId="77777777" w:rsidTr="00220C0F">
        <w:trPr>
          <w:trHeight w:val="750"/>
          <w:jc w:val="center"/>
        </w:trPr>
        <w:tc>
          <w:tcPr>
            <w:tcW w:w="2829" w:type="dxa"/>
            <w:shd w:val="clear" w:color="auto" w:fill="C5E0B3"/>
            <w:vAlign w:val="center"/>
          </w:tcPr>
          <w:p w14:paraId="040B48F5" w14:textId="77777777" w:rsidR="0064776E" w:rsidRDefault="00220C0F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Registros</w:t>
            </w:r>
          </w:p>
        </w:tc>
        <w:tc>
          <w:tcPr>
            <w:tcW w:w="11483" w:type="dxa"/>
            <w:gridSpan w:val="6"/>
            <w:shd w:val="clear" w:color="auto" w:fill="FFFFFF"/>
            <w:vAlign w:val="center"/>
          </w:tcPr>
          <w:p w14:paraId="3FFA7EA0" w14:textId="605699A3" w:rsidR="0064776E" w:rsidRPr="00CF3920" w:rsidRDefault="00CF3920">
            <w:pPr>
              <w:spacing w:line="240" w:lineRule="auto"/>
              <w:rPr>
                <w:sz w:val="20"/>
                <w:szCs w:val="20"/>
              </w:rPr>
            </w:pPr>
            <w:r w:rsidRPr="00CF3920">
              <w:rPr>
                <w:sz w:val="20"/>
                <w:szCs w:val="20"/>
              </w:rPr>
              <w:t xml:space="preserve">   {{</w:t>
            </w:r>
            <w:r w:rsidR="003E3C87">
              <w:rPr>
                <w:sz w:val="20"/>
                <w:szCs w:val="20"/>
              </w:rPr>
              <w:t>r</w:t>
            </w:r>
            <w:r w:rsidRPr="00CF3920">
              <w:rPr>
                <w:sz w:val="20"/>
                <w:szCs w:val="20"/>
              </w:rPr>
              <w:t>egistros}}</w:t>
            </w:r>
          </w:p>
        </w:tc>
      </w:tr>
      <w:tr w:rsidR="0064776E" w14:paraId="65367154" w14:textId="77777777" w:rsidTr="00220C0F">
        <w:trPr>
          <w:trHeight w:val="549"/>
          <w:jc w:val="center"/>
        </w:trPr>
        <w:tc>
          <w:tcPr>
            <w:tcW w:w="2829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1997C16D" w14:textId="77777777" w:rsidR="0064776E" w:rsidRDefault="00220C0F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Actividades del proceso</w:t>
            </w:r>
          </w:p>
        </w:tc>
        <w:tc>
          <w:tcPr>
            <w:tcW w:w="11483" w:type="dxa"/>
            <w:gridSpan w:val="6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6DE42A44" w14:textId="6CF448CA" w:rsidR="0064776E" w:rsidRPr="00CF3920" w:rsidRDefault="00CF3920">
            <w:pPr>
              <w:spacing w:line="240" w:lineRule="auto"/>
              <w:rPr>
                <w:sz w:val="20"/>
                <w:szCs w:val="20"/>
              </w:rPr>
            </w:pPr>
            <w:r w:rsidRPr="00CF3920">
              <w:rPr>
                <w:sz w:val="20"/>
                <w:szCs w:val="20"/>
              </w:rPr>
              <w:t xml:space="preserve">   {{</w:t>
            </w:r>
            <w:r w:rsidR="003E3C87">
              <w:rPr>
                <w:sz w:val="20"/>
                <w:szCs w:val="20"/>
              </w:rPr>
              <w:t>a</w:t>
            </w:r>
            <w:r w:rsidRPr="00CF3920">
              <w:rPr>
                <w:sz w:val="20"/>
                <w:szCs w:val="20"/>
              </w:rPr>
              <w:t>ctividades}}</w:t>
            </w:r>
          </w:p>
        </w:tc>
      </w:tr>
    </w:tbl>
    <w:p w14:paraId="74A6A2D1" w14:textId="77777777" w:rsidR="0064776E" w:rsidRDefault="0064776E">
      <w:bookmarkStart w:id="1" w:name="_xnk08bsftuce" w:colFirst="0" w:colLast="0"/>
      <w:bookmarkEnd w:id="1"/>
    </w:p>
    <w:p w14:paraId="37C11D11" w14:textId="77777777" w:rsidR="0064776E" w:rsidRDefault="0064776E">
      <w:pPr>
        <w:tabs>
          <w:tab w:val="left" w:pos="513"/>
          <w:tab w:val="left" w:pos="3048"/>
        </w:tabs>
        <w:spacing w:line="240" w:lineRule="auto"/>
      </w:pPr>
    </w:p>
    <w:p w14:paraId="0684F9CF" w14:textId="77777777" w:rsidR="0064776E" w:rsidRDefault="0064776E">
      <w:pPr>
        <w:tabs>
          <w:tab w:val="left" w:pos="513"/>
          <w:tab w:val="left" w:pos="3048"/>
        </w:tabs>
        <w:spacing w:line="240" w:lineRule="auto"/>
      </w:pPr>
    </w:p>
    <w:p w14:paraId="36702B81" w14:textId="77777777" w:rsidR="0064776E" w:rsidRDefault="0064776E">
      <w:pPr>
        <w:tabs>
          <w:tab w:val="left" w:pos="513"/>
          <w:tab w:val="left" w:pos="3048"/>
        </w:tabs>
        <w:spacing w:line="240" w:lineRule="auto"/>
        <w:rPr>
          <w:rFonts w:ascii="Calibri" w:eastAsia="Calibri" w:hAnsi="Calibri" w:cs="Calibri"/>
          <w:sz w:val="21"/>
          <w:szCs w:val="21"/>
        </w:rPr>
      </w:pPr>
    </w:p>
    <w:p w14:paraId="0841BB46" w14:textId="77777777" w:rsidR="0064776E" w:rsidRDefault="00220C0F">
      <w:r>
        <w:br w:type="page"/>
      </w:r>
    </w:p>
    <w:p w14:paraId="5CBA23E0" w14:textId="77777777" w:rsidR="0064776E" w:rsidRDefault="0064776E"/>
    <w:tbl>
      <w:tblPr>
        <w:tblStyle w:val="a0"/>
        <w:tblW w:w="1412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4678"/>
        <w:gridCol w:w="4918"/>
      </w:tblGrid>
      <w:tr w:rsidR="0064776E" w14:paraId="47710967" w14:textId="77777777">
        <w:trPr>
          <w:trHeight w:val="416"/>
          <w:jc w:val="center"/>
        </w:trPr>
        <w:tc>
          <w:tcPr>
            <w:tcW w:w="4531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6BFF3219" w14:textId="77777777" w:rsidR="0064776E" w:rsidRDefault="00220C0F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Elaborado por:</w:t>
            </w:r>
          </w:p>
        </w:tc>
        <w:tc>
          <w:tcPr>
            <w:tcW w:w="4678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3831CE3C" w14:textId="77777777" w:rsidR="0064776E" w:rsidRDefault="00220C0F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Revisado por:</w:t>
            </w:r>
          </w:p>
        </w:tc>
        <w:tc>
          <w:tcPr>
            <w:tcW w:w="4918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69C1B607" w14:textId="77777777" w:rsidR="0064776E" w:rsidRDefault="00220C0F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Aprobado por:</w:t>
            </w:r>
          </w:p>
        </w:tc>
      </w:tr>
      <w:tr w:rsidR="0064776E" w14:paraId="15B4AE6E" w14:textId="77777777">
        <w:trPr>
          <w:trHeight w:val="1266"/>
          <w:jc w:val="center"/>
        </w:trPr>
        <w:tc>
          <w:tcPr>
            <w:tcW w:w="4531" w:type="dxa"/>
            <w:shd w:val="clear" w:color="auto" w:fill="FFFFFF"/>
            <w:vAlign w:val="center"/>
          </w:tcPr>
          <w:p w14:paraId="56828C9C" w14:textId="77777777" w:rsidR="0064776E" w:rsidRDefault="0064776E">
            <w:pPr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4678" w:type="dxa"/>
            <w:shd w:val="clear" w:color="auto" w:fill="FFFFFF"/>
            <w:vAlign w:val="center"/>
          </w:tcPr>
          <w:p w14:paraId="69590E7E" w14:textId="77777777" w:rsidR="0064776E" w:rsidRDefault="0064776E">
            <w:pPr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4918" w:type="dxa"/>
            <w:shd w:val="clear" w:color="auto" w:fill="FFFFFF"/>
            <w:vAlign w:val="center"/>
          </w:tcPr>
          <w:p w14:paraId="188DDF1A" w14:textId="77777777" w:rsidR="0064776E" w:rsidRDefault="0064776E">
            <w:pPr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</w:p>
        </w:tc>
      </w:tr>
    </w:tbl>
    <w:p w14:paraId="4F947E76" w14:textId="77777777" w:rsidR="0064776E" w:rsidRDefault="0064776E"/>
    <w:p w14:paraId="0EC4602B" w14:textId="77777777" w:rsidR="0064776E" w:rsidRDefault="0064776E"/>
    <w:sectPr w:rsidR="0064776E">
      <w:pgSz w:w="16838" w:h="11906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D2B2B7E-AA7F-47D3-BF89-3E3B392A28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1773251-71DF-4660-BD99-5246CC12D3E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76E"/>
    <w:rsid w:val="00220C0F"/>
    <w:rsid w:val="002667D5"/>
    <w:rsid w:val="003E3C87"/>
    <w:rsid w:val="0040394F"/>
    <w:rsid w:val="006352A6"/>
    <w:rsid w:val="0064776E"/>
    <w:rsid w:val="00CF3920"/>
    <w:rsid w:val="00DC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C76884"/>
  <w15:docId w15:val="{8AE663C3-039B-4F31-94C4-4FDFE6FF1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72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100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Walter Vasquez Piña</cp:lastModifiedBy>
  <cp:revision>7</cp:revision>
  <cp:lastPrinted>2026-04-26T18:40:00Z</cp:lastPrinted>
  <dcterms:created xsi:type="dcterms:W3CDTF">2026-04-25T23:50:00Z</dcterms:created>
  <dcterms:modified xsi:type="dcterms:W3CDTF">2026-04-26T18:58:00Z</dcterms:modified>
</cp:coreProperties>
</file>