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Untertitel"/>
        <w:bidi w:val="0"/>
      </w:pPr>
      <w:r>
        <w:rPr>
          <w:rtl w:val="0"/>
        </w:rPr>
        <w:t>ASKtraining Tool</w:t>
      </w:r>
    </w:p>
    <w:p>
      <w:pPr>
        <w:pStyle w:val="Text"/>
        <w:bidi w:val="0"/>
      </w:pPr>
      <w:r>
        <w:rPr>
          <w:rtl w:val="0"/>
        </w:rPr>
        <w:t xml:space="preserve">The mobile web application </w:t>
      </w:r>
      <w:r>
        <w:rPr>
          <w:rtl w:val="0"/>
          <w:lang w:val="en-US"/>
        </w:rPr>
        <w:t>ASKtraining</w:t>
      </w:r>
      <w:r>
        <w:rPr>
          <w:rtl w:val="0"/>
        </w:rPr>
        <w:t xml:space="preserve"> aims to fulfill the tasks planing and organizing trainings on the one hand, and enabling users to generate project documentations and proposals for financial fundings </w:t>
      </w:r>
      <w:r>
        <w:rPr>
          <w:rtl w:val="0"/>
          <w:lang w:val="en-US"/>
        </w:rPr>
        <w:t>on the other hand</w:t>
      </w:r>
      <w:r>
        <w:rPr>
          <w:rtl w:val="0"/>
        </w:rPr>
        <w:t xml:space="preserve">. </w:t>
      </w:r>
    </w:p>
    <w:p>
      <w:pPr>
        <w:pStyle w:val="Text"/>
        <w:bidi w:val="0"/>
      </w:pPr>
    </w:p>
    <w:p>
      <w:pPr>
        <w:pStyle w:val="Untertitel"/>
        <w:bidi w:val="0"/>
      </w:pPr>
      <w:r>
        <w:rPr>
          <w:rtl w:val="0"/>
        </w:rPr>
        <w:t xml:space="preserve">Residence in Uganda </w:t>
      </w:r>
    </w:p>
    <w:p>
      <w:pPr>
        <w:pStyle w:val="Text"/>
        <w:bidi w:val="0"/>
      </w:pPr>
      <w:r>
        <w:rPr>
          <w:rtl w:val="0"/>
        </w:rPr>
        <w:t xml:space="preserve">A sojourn of the </w:t>
      </w:r>
      <w:r>
        <w:rPr>
          <w:rtl w:val="0"/>
          <w:lang w:val="it-IT"/>
        </w:rPr>
        <w:t>Pagirinya Refugee Settlement</w:t>
      </w:r>
      <w:r>
        <w:rPr>
          <w:rtl w:val="0"/>
        </w:rPr>
        <w:t xml:space="preserve">, which is located </w:t>
      </w:r>
      <w:r>
        <w:rPr>
          <w:rtl w:val="0"/>
          <w:lang w:val="en-US"/>
        </w:rPr>
        <w:t>in Eastern Adjumani District in Northern Uganda</w:t>
      </w:r>
      <w:r>
        <w:rPr>
          <w:rtl w:val="0"/>
        </w:rPr>
        <w:t>, where t</w:t>
      </w:r>
      <w:r>
        <w:rPr>
          <w:rtl w:val="0"/>
          <w:lang w:val="en-US"/>
        </w:rPr>
        <w:t>he Youth Empowerment Foundation (YEF)</w:t>
      </w:r>
      <w:r>
        <w:rPr>
          <w:rtl w:val="0"/>
        </w:rPr>
        <w:t xml:space="preserve"> is located, is intended. In preparation of the ASKtraining development, there has already been a broad exchange of experience and information with members of YEF.</w:t>
      </w:r>
    </w:p>
    <w:p>
      <w:pPr>
        <w:pStyle w:val="Text"/>
        <w:bidi w:val="0"/>
      </w:pPr>
      <w:r>
        <w:rPr>
          <w:rtl w:val="0"/>
        </w:rPr>
        <w:t xml:space="preserve">Following the stay in Pagirinya, a visit in Kampala for the annual Swarm conference </w:t>
      </w:r>
      <w:r>
        <w:rPr>
          <w:rtl w:val="0"/>
          <w:lang w:val="en-US"/>
        </w:rPr>
        <w:t>is scheduled</w:t>
      </w:r>
      <w:r>
        <w:rPr>
          <w:rtl w:val="0"/>
        </w:rPr>
        <w:t xml:space="preserve">. </w:t>
      </w:r>
    </w:p>
    <w:p>
      <w:pPr>
        <w:pStyle w:val="Text"/>
        <w:bidi w:val="0"/>
      </w:pPr>
    </w:p>
    <w:p>
      <w:pPr>
        <w:pStyle w:val="Untertitel"/>
        <w:bidi w:val="0"/>
      </w:pPr>
      <w:r>
        <w:rPr>
          <w:rtl w:val="0"/>
        </w:rPr>
        <w:t>Supporting the development</w:t>
      </w:r>
    </w:p>
    <w:p>
      <w:pPr>
        <w:pStyle w:val="Text"/>
        <w:bidi w:val="0"/>
      </w:pPr>
      <w:r>
        <w:rPr>
          <w:rtl w:val="0"/>
        </w:rPr>
        <w:t xml:space="preserve">Visiting YEF would be of tremendous </w:t>
      </w:r>
      <w:r>
        <w:rPr>
          <w:rtl w:val="0"/>
          <w:lang w:val="en-US"/>
        </w:rPr>
        <w:t>help</w:t>
      </w:r>
      <w:r>
        <w:rPr>
          <w:rtl w:val="0"/>
        </w:rPr>
        <w:t xml:space="preserve"> to understand the process of designing, developing and organizing trainings for the community members. End users (in this case the people living at the settlement) are the primary and ultimate source of information to guide usage centered design. Understanding this process is of great significance for creating a feasible application, which addresses the desires and needs of its future users. </w:t>
      </w:r>
    </w:p>
    <w:p>
      <w:pPr>
        <w:pStyle w:val="Text"/>
        <w:bidi w:val="0"/>
      </w:pPr>
      <w:r>
        <w:rPr>
          <w:rtl w:val="0"/>
        </w:rPr>
        <w:t>The Swarm conference is an assembly of interdisciplinary experts, which are as diverse as the premeditated content of the ASKtraining tool. This gathering is a perfect possibility for meeting ingenious minds, who could contribute to further development of the tool, especially</w:t>
      </w:r>
      <w:r>
        <w:rPr>
          <w:rtl w:val="0"/>
          <w:lang w:val="en-US"/>
        </w:rPr>
        <w:t xml:space="preserve"> through their expertise</w:t>
      </w:r>
      <w:r>
        <w:rPr>
          <w:rtl w:val="0"/>
        </w:rPr>
        <w:t>.</w:t>
      </w:r>
    </w:p>
    <w:p>
      <w:pPr>
        <w:pStyle w:val="Text"/>
        <w:bidi w:val="0"/>
      </w:pPr>
    </w:p>
    <w:p>
      <w:pPr>
        <w:pStyle w:val="Untertitel"/>
        <w:bidi w:val="0"/>
      </w:pPr>
      <w:r>
        <w:rPr>
          <w:rtl w:val="0"/>
        </w:rPr>
        <w:t>Testing the prototype</w:t>
      </w:r>
    </w:p>
    <w:p>
      <w:pPr>
        <w:pStyle w:val="Text"/>
        <w:bidi w:val="0"/>
      </w:pPr>
      <w:r>
        <w:rPr>
          <w:rtl w:val="0"/>
        </w:rPr>
        <w:t>So far, a clickable prototype has been produced and should be tested d</w:t>
      </w:r>
      <w:r>
        <w:rPr>
          <w:rtl w:val="0"/>
          <w:lang w:val="en-US"/>
        </w:rPr>
        <w:t>uring the stay</w:t>
      </w:r>
      <w:r>
        <w:rPr>
          <w:rtl w:val="0"/>
        </w:rPr>
        <w:t xml:space="preserve">. For the development, and its related costs, it is fundamental to conduct so-called </w:t>
      </w:r>
      <w:r>
        <w:rPr>
          <w:rtl w:val="0"/>
        </w:rPr>
        <w:t>‚</w:t>
      </w:r>
      <w:r>
        <w:rPr>
          <w:rtl w:val="0"/>
        </w:rPr>
        <w:t>Usability Tests</w:t>
      </w:r>
      <w:r>
        <w:rPr>
          <w:rtl w:val="0"/>
        </w:rPr>
        <w:t xml:space="preserve">‘ </w:t>
      </w:r>
      <w:r>
        <w:rPr>
          <w:rtl w:val="0"/>
        </w:rPr>
        <w:t xml:space="preserve">at a certain stage throughout the process. This stage has been reached by finalizing an initial prototype. A Usability Test would provide an adequate insight, if </w:t>
      </w:r>
      <w:r>
        <w:rPr>
          <w:rtl w:val="0"/>
          <w:lang w:val="en-US"/>
        </w:rPr>
        <w:t xml:space="preserve">the designed interface architecture and its inherent workflow </w:t>
      </w:r>
      <w:r>
        <w:rPr>
          <w:rtl w:val="0"/>
        </w:rPr>
        <w:t xml:space="preserve">was convenient, if the structure and the arrangement of the interface contributed to </w:t>
      </w:r>
      <w:r>
        <w:rPr>
          <w:rtl w:val="0"/>
          <w:lang w:val="en-US"/>
        </w:rPr>
        <w:t>learnability and rememberability</w:t>
      </w:r>
      <w:r>
        <w:rPr>
          <w:rtl w:val="0"/>
        </w:rPr>
        <w:t>, if designed icons were readable by users and if the overall operating principle was understood.</w:t>
      </w:r>
    </w:p>
    <w:p>
      <w:pPr>
        <w:pStyle w:val="Text"/>
        <w:bidi w:val="0"/>
      </w:pPr>
      <w:r>
        <w:rPr>
          <w:rtl w:val="0"/>
          <w:lang w:val="en-US"/>
        </w:rPr>
        <w:t>Furthermore</w:t>
      </w:r>
      <w:r>
        <w:rPr>
          <w:rtl w:val="0"/>
        </w:rPr>
        <w:t>,</w:t>
      </w:r>
      <w:r>
        <w:rPr>
          <w:rtl w:val="0"/>
        </w:rPr>
        <w:t xml:space="preserve"> </w:t>
      </w:r>
      <w:r>
        <w:rPr>
          <w:rtl w:val="0"/>
        </w:rPr>
        <w:t xml:space="preserve">the detecting of design flaws at an early stage is mandatory for avoiding exploding costs. Once the back-end development has been started (in terms of producing code), it takes an enormous effort to change even negligible elements of an application. </w:t>
      </w:r>
    </w:p>
    <w:p>
      <w:pPr>
        <w:pStyle w:val="Text"/>
        <w:bidi w:val="0"/>
      </w:pPr>
    </w:p>
    <w:p>
      <w:pPr>
        <w:pStyle w:val="Untertitel"/>
        <w:bidi w:val="0"/>
      </w:pPr>
      <w:r>
        <w:rPr>
          <w:rtl w:val="0"/>
        </w:rPr>
        <w:t>Conclusion</w:t>
      </w:r>
    </w:p>
    <w:p>
      <w:pPr>
        <w:pStyle w:val="Text"/>
        <w:bidi w:val="0"/>
      </w:pPr>
      <w:r>
        <w:rPr>
          <w:rtl w:val="0"/>
        </w:rPr>
        <w:t>All in all, the ASKtraining tool as well as the associated project ASKnet will benefit from this user research residency in Uganda, thus enabling to gather intelligence on the targeted environment. The inhabitants of the settlements and the participants of the Swarm conference will feature essential comprehension, contributing to the ongoing success of ASKnet.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Untertitel">
    <w:name w:val="Untertitel"/>
    <w:next w:val="Untertitel"/>
    <w:pPr>
      <w:keepNext w:val="0"/>
      <w:keepLines w:val="0"/>
      <w:pageBreakBefore w:val="0"/>
      <w:widowControl w:val="1"/>
      <w:shd w:val="clear" w:color="auto" w:fill="auto"/>
      <w:tabs>
        <w:tab w:val="left" w:pos="1150"/>
      </w:tabs>
      <w:suppressAutoHyphens w:val="0"/>
      <w:bidi w:val="0"/>
      <w:spacing w:before="0" w:after="0" w:line="312"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