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3327B" w14:textId="5F996D5A" w:rsidR="00A351B9" w:rsidRPr="00CF2A02" w:rsidRDefault="00432187">
      <w:pPr>
        <w:rPr>
          <w:b/>
          <w:bCs/>
          <w:color w:val="002060"/>
          <w:sz w:val="40"/>
          <w:szCs w:val="40"/>
          <w:lang w:val="es-ES"/>
        </w:rPr>
      </w:pPr>
      <w:r w:rsidRPr="00CF2A02">
        <w:rPr>
          <w:b/>
          <w:bCs/>
          <w:color w:val="002060"/>
          <w:sz w:val="40"/>
          <w:szCs w:val="40"/>
          <w:lang w:val="es-ES"/>
        </w:rPr>
        <w:t>BANCO DEL AHORRO S.A.</w:t>
      </w:r>
    </w:p>
    <w:p w14:paraId="5C53419A" w14:textId="1C70D64A" w:rsidR="00A15A1A" w:rsidRPr="00A15A1A" w:rsidRDefault="00223027">
      <w:pPr>
        <w:rPr>
          <w:b/>
          <w:bCs/>
          <w:lang w:val="es-ES"/>
        </w:rPr>
      </w:pPr>
      <w:r>
        <w:rPr>
          <w:b/>
          <w:bCs/>
          <w:lang w:val="es-ES"/>
        </w:rPr>
        <w:t>Dirigido a</w:t>
      </w:r>
      <w:r w:rsidR="00A15A1A" w:rsidRPr="00A15A1A">
        <w:rPr>
          <w:b/>
          <w:bCs/>
          <w:lang w:val="es-ES"/>
        </w:rPr>
        <w:t xml:space="preserve">: </w:t>
      </w:r>
      <w:r w:rsidR="00A15A1A" w:rsidRPr="00A15A1A">
        <w:rPr>
          <w:lang w:val="es-ES"/>
        </w:rPr>
        <w:t>Alta Gerencia, Cliente de auditoría, Equipo auditado y partes interesadas</w:t>
      </w:r>
    </w:p>
    <w:p w14:paraId="057CFFE7" w14:textId="4C222B9D" w:rsidR="00432187" w:rsidRPr="00A15A1A" w:rsidRDefault="00A15A1A">
      <w:pPr>
        <w:rPr>
          <w:b/>
          <w:bCs/>
          <w:lang w:val="es-ES"/>
        </w:rPr>
      </w:pPr>
      <w:r w:rsidRPr="00A15A1A">
        <w:rPr>
          <w:b/>
          <w:bCs/>
          <w:lang w:val="es-ES"/>
        </w:rPr>
        <w:t xml:space="preserve">De: </w:t>
      </w:r>
      <w:r w:rsidR="00432187" w:rsidRPr="00A15A1A">
        <w:rPr>
          <w:lang w:val="es-ES"/>
        </w:rPr>
        <w:t xml:space="preserve">Gerencia de </w:t>
      </w:r>
      <w:r w:rsidR="00223027">
        <w:rPr>
          <w:lang w:val="es-ES"/>
        </w:rPr>
        <w:t>A</w:t>
      </w:r>
      <w:r w:rsidR="00432187" w:rsidRPr="00A15A1A">
        <w:rPr>
          <w:lang w:val="es-ES"/>
        </w:rPr>
        <w:t>uditoría Interna</w:t>
      </w:r>
    </w:p>
    <w:p w14:paraId="3B983F8D" w14:textId="77777777" w:rsidR="00432187" w:rsidRDefault="00432187">
      <w:pPr>
        <w:rPr>
          <w:lang w:val="es-ES"/>
        </w:rPr>
      </w:pPr>
    </w:p>
    <w:p w14:paraId="7D9DECFE" w14:textId="78D71347" w:rsidR="00432187" w:rsidRPr="00CF2A02" w:rsidRDefault="00432187" w:rsidP="00A15A1A">
      <w:pPr>
        <w:jc w:val="center"/>
        <w:rPr>
          <w:b/>
          <w:bCs/>
          <w:color w:val="002060"/>
          <w:sz w:val="30"/>
          <w:szCs w:val="30"/>
          <w:u w:val="single"/>
          <w:lang w:val="es-ES"/>
        </w:rPr>
      </w:pPr>
      <w:r w:rsidRPr="00CF2A02">
        <w:rPr>
          <w:b/>
          <w:bCs/>
          <w:color w:val="002060"/>
          <w:sz w:val="30"/>
          <w:szCs w:val="30"/>
          <w:u w:val="single"/>
          <w:lang w:val="es-ES"/>
        </w:rPr>
        <w:t>Plan de auditoría</w:t>
      </w:r>
      <w:r w:rsidR="00A15A1A" w:rsidRPr="00CF2A02">
        <w:rPr>
          <w:b/>
          <w:bCs/>
          <w:color w:val="002060"/>
          <w:sz w:val="30"/>
          <w:szCs w:val="30"/>
          <w:u w:val="single"/>
          <w:lang w:val="es-ES"/>
        </w:rPr>
        <w:t>: Evaluación del SGSI</w:t>
      </w:r>
    </w:p>
    <w:p w14:paraId="34F4EF21" w14:textId="77777777" w:rsidR="00432187" w:rsidRDefault="00432187">
      <w:pPr>
        <w:rPr>
          <w:lang w:val="es-ES"/>
        </w:rPr>
      </w:pPr>
    </w:p>
    <w:p w14:paraId="4EE6D86B" w14:textId="73652714" w:rsidR="00432187" w:rsidRPr="00CF2A02" w:rsidRDefault="00432187" w:rsidP="00432187">
      <w:pPr>
        <w:pStyle w:val="Prrafodelista"/>
        <w:numPr>
          <w:ilvl w:val="0"/>
          <w:numId w:val="1"/>
        </w:numPr>
        <w:rPr>
          <w:b/>
          <w:bCs/>
          <w:color w:val="002060"/>
          <w:sz w:val="26"/>
          <w:szCs w:val="26"/>
          <w:u w:val="single"/>
          <w:lang w:val="es-ES"/>
        </w:rPr>
      </w:pPr>
      <w:r w:rsidRPr="00CF2A02">
        <w:rPr>
          <w:b/>
          <w:bCs/>
          <w:color w:val="002060"/>
          <w:sz w:val="26"/>
          <w:szCs w:val="26"/>
          <w:u w:val="single"/>
          <w:lang w:val="es-ES"/>
        </w:rPr>
        <w:t>Objetivo(s) de la auditoría</w:t>
      </w:r>
    </w:p>
    <w:p w14:paraId="779E4449" w14:textId="3E6B6352" w:rsidR="00432187" w:rsidRPr="00432187" w:rsidRDefault="003252AB" w:rsidP="00CF2A02">
      <w:pPr>
        <w:jc w:val="both"/>
        <w:rPr>
          <w:lang w:val="es-ES"/>
        </w:rPr>
      </w:pPr>
      <w:r>
        <w:rPr>
          <w:lang w:val="es-ES"/>
        </w:rPr>
        <w:t>Completar la información</w:t>
      </w:r>
    </w:p>
    <w:p w14:paraId="2A03EB43" w14:textId="3E3FE67E" w:rsidR="00432187" w:rsidRPr="00CF2A02" w:rsidRDefault="00432187" w:rsidP="00432187">
      <w:pPr>
        <w:pStyle w:val="Prrafodelista"/>
        <w:numPr>
          <w:ilvl w:val="0"/>
          <w:numId w:val="1"/>
        </w:numPr>
        <w:rPr>
          <w:b/>
          <w:bCs/>
          <w:color w:val="002060"/>
          <w:sz w:val="26"/>
          <w:szCs w:val="26"/>
          <w:u w:val="single"/>
          <w:lang w:val="es-ES"/>
        </w:rPr>
      </w:pPr>
      <w:r w:rsidRPr="00CF2A02">
        <w:rPr>
          <w:b/>
          <w:bCs/>
          <w:color w:val="002060"/>
          <w:sz w:val="26"/>
          <w:szCs w:val="26"/>
          <w:u w:val="single"/>
          <w:lang w:val="es-ES"/>
        </w:rPr>
        <w:t>Alcance de la Auditoría</w:t>
      </w:r>
    </w:p>
    <w:p w14:paraId="48BA35B3" w14:textId="77777777" w:rsidR="003252AB" w:rsidRPr="003252AB" w:rsidRDefault="003252AB" w:rsidP="003252AB">
      <w:pPr>
        <w:jc w:val="both"/>
        <w:rPr>
          <w:lang w:val="es-ES"/>
        </w:rPr>
      </w:pPr>
      <w:r w:rsidRPr="003252AB">
        <w:rPr>
          <w:lang w:val="es-ES"/>
        </w:rPr>
        <w:t>Completar la información</w:t>
      </w:r>
    </w:p>
    <w:p w14:paraId="5CD6F330" w14:textId="600967D1" w:rsidR="00432187" w:rsidRDefault="00432187" w:rsidP="00432187">
      <w:pPr>
        <w:pStyle w:val="Prrafodelista"/>
        <w:numPr>
          <w:ilvl w:val="0"/>
          <w:numId w:val="1"/>
        </w:numPr>
        <w:rPr>
          <w:b/>
          <w:bCs/>
          <w:color w:val="002060"/>
          <w:sz w:val="26"/>
          <w:szCs w:val="26"/>
          <w:u w:val="single"/>
          <w:lang w:val="es-ES"/>
        </w:rPr>
      </w:pPr>
      <w:r w:rsidRPr="00CF2A02">
        <w:rPr>
          <w:b/>
          <w:bCs/>
          <w:color w:val="002060"/>
          <w:sz w:val="26"/>
          <w:szCs w:val="26"/>
          <w:u w:val="single"/>
          <w:lang w:val="es-ES"/>
        </w:rPr>
        <w:t>Criterios de la Auditoría</w:t>
      </w:r>
    </w:p>
    <w:p w14:paraId="325DC307" w14:textId="4B0ADE4D" w:rsidR="008A1305" w:rsidRPr="00432187" w:rsidRDefault="003252AB" w:rsidP="003252AB">
      <w:pPr>
        <w:jc w:val="both"/>
        <w:rPr>
          <w:lang w:val="es-ES"/>
        </w:rPr>
      </w:pPr>
      <w:r w:rsidRPr="003252AB">
        <w:rPr>
          <w:lang w:val="es-ES"/>
        </w:rPr>
        <w:t>Completar la información</w:t>
      </w:r>
    </w:p>
    <w:p w14:paraId="1EAD04C5" w14:textId="374AC8EC" w:rsidR="00511C54" w:rsidRPr="003252AB" w:rsidRDefault="00432187" w:rsidP="003252AB">
      <w:pPr>
        <w:pStyle w:val="Prrafodelista"/>
        <w:numPr>
          <w:ilvl w:val="0"/>
          <w:numId w:val="1"/>
        </w:numPr>
        <w:rPr>
          <w:b/>
          <w:bCs/>
          <w:color w:val="002060"/>
          <w:sz w:val="26"/>
          <w:szCs w:val="26"/>
          <w:u w:val="single"/>
          <w:lang w:val="es-ES"/>
        </w:rPr>
      </w:pPr>
      <w:r w:rsidRPr="00CF2A02">
        <w:rPr>
          <w:b/>
          <w:bCs/>
          <w:color w:val="002060"/>
          <w:sz w:val="26"/>
          <w:szCs w:val="26"/>
          <w:u w:val="single"/>
          <w:lang w:val="es-ES"/>
        </w:rPr>
        <w:t xml:space="preserve">Ubicación, fechas, horario y duración </w:t>
      </w:r>
      <w:r w:rsidR="008A1305">
        <w:rPr>
          <w:b/>
          <w:bCs/>
          <w:color w:val="002060"/>
          <w:sz w:val="26"/>
          <w:szCs w:val="26"/>
          <w:u w:val="single"/>
          <w:lang w:val="es-ES"/>
        </w:rPr>
        <w:t>de la auditoría</w:t>
      </w:r>
    </w:p>
    <w:p w14:paraId="728FEDFE" w14:textId="717E55A6" w:rsidR="00511C54" w:rsidRPr="00511C54" w:rsidRDefault="003252AB" w:rsidP="003252AB">
      <w:pPr>
        <w:jc w:val="both"/>
        <w:rPr>
          <w:lang w:val="es-ES"/>
        </w:rPr>
      </w:pPr>
      <w:r w:rsidRPr="003252AB">
        <w:rPr>
          <w:lang w:val="es-ES"/>
        </w:rPr>
        <w:t>Completar la información</w:t>
      </w:r>
    </w:p>
    <w:p w14:paraId="4358339B" w14:textId="19A64A90" w:rsidR="00063354" w:rsidRDefault="00432187" w:rsidP="00063354">
      <w:pPr>
        <w:pStyle w:val="Prrafodelista"/>
        <w:numPr>
          <w:ilvl w:val="0"/>
          <w:numId w:val="1"/>
        </w:numPr>
        <w:rPr>
          <w:b/>
          <w:bCs/>
          <w:color w:val="002060"/>
          <w:sz w:val="26"/>
          <w:szCs w:val="26"/>
          <w:u w:val="single"/>
          <w:lang w:val="es-ES"/>
        </w:rPr>
      </w:pPr>
      <w:r w:rsidRPr="00CF2A02">
        <w:rPr>
          <w:b/>
          <w:bCs/>
          <w:color w:val="002060"/>
          <w:sz w:val="26"/>
          <w:szCs w:val="26"/>
          <w:u w:val="single"/>
          <w:lang w:val="es-ES"/>
        </w:rPr>
        <w:t>Las funciones y responsabilidades de los miembros del equipo auditor, así como los guías y observadore</w:t>
      </w:r>
      <w:r w:rsidR="00063354">
        <w:rPr>
          <w:b/>
          <w:bCs/>
          <w:color w:val="002060"/>
          <w:sz w:val="26"/>
          <w:szCs w:val="26"/>
          <w:u w:val="single"/>
          <w:lang w:val="es-ES"/>
        </w:rPr>
        <w:t>s</w:t>
      </w:r>
    </w:p>
    <w:p w14:paraId="2C07744C" w14:textId="77777777" w:rsidR="00063354" w:rsidRPr="00063354" w:rsidRDefault="00063354" w:rsidP="00063354">
      <w:pPr>
        <w:pStyle w:val="Prrafodelista"/>
        <w:rPr>
          <w:b/>
          <w:bCs/>
          <w:color w:val="002060"/>
          <w:sz w:val="26"/>
          <w:szCs w:val="26"/>
          <w:u w:val="single"/>
          <w:lang w:val="es-ES"/>
        </w:rPr>
      </w:pPr>
    </w:p>
    <w:p w14:paraId="7AFEFE45" w14:textId="77777777" w:rsidR="003252AB" w:rsidRPr="003252AB" w:rsidRDefault="003252AB" w:rsidP="003252AB">
      <w:pPr>
        <w:jc w:val="both"/>
        <w:rPr>
          <w:lang w:val="es-ES"/>
        </w:rPr>
      </w:pPr>
      <w:r w:rsidRPr="003252AB">
        <w:rPr>
          <w:lang w:val="es-ES"/>
        </w:rPr>
        <w:t>Completar la información</w:t>
      </w:r>
    </w:p>
    <w:p w14:paraId="4D9B347F" w14:textId="77777777" w:rsidR="00063354" w:rsidRPr="00063354" w:rsidRDefault="00063354" w:rsidP="00063354">
      <w:pPr>
        <w:pStyle w:val="Prrafodelista"/>
        <w:ind w:left="1440"/>
        <w:rPr>
          <w:lang w:val="es-ES"/>
        </w:rPr>
      </w:pPr>
    </w:p>
    <w:p w14:paraId="1474A13A" w14:textId="3CC3F245" w:rsidR="00432187" w:rsidRPr="00CF2A02" w:rsidRDefault="00432187" w:rsidP="00432187">
      <w:pPr>
        <w:pStyle w:val="Prrafodelista"/>
        <w:numPr>
          <w:ilvl w:val="0"/>
          <w:numId w:val="1"/>
        </w:numPr>
        <w:rPr>
          <w:b/>
          <w:bCs/>
          <w:color w:val="002060"/>
          <w:sz w:val="26"/>
          <w:szCs w:val="26"/>
          <w:u w:val="single"/>
          <w:lang w:val="es-ES"/>
        </w:rPr>
      </w:pPr>
      <w:r w:rsidRPr="00CF2A02">
        <w:rPr>
          <w:b/>
          <w:bCs/>
          <w:color w:val="002060"/>
          <w:sz w:val="26"/>
          <w:szCs w:val="26"/>
          <w:u w:val="single"/>
          <w:lang w:val="es-ES"/>
        </w:rPr>
        <w:t>Asignación de recursos necesarios</w:t>
      </w:r>
    </w:p>
    <w:p w14:paraId="236D9627" w14:textId="77777777" w:rsidR="003252AB" w:rsidRPr="003252AB" w:rsidRDefault="003252AB" w:rsidP="003252AB">
      <w:pPr>
        <w:jc w:val="both"/>
        <w:rPr>
          <w:lang w:val="es-ES"/>
        </w:rPr>
      </w:pPr>
      <w:r w:rsidRPr="003252AB">
        <w:rPr>
          <w:lang w:val="es-ES"/>
        </w:rPr>
        <w:t>Completar la información</w:t>
      </w:r>
    </w:p>
    <w:p w14:paraId="2B7C3415" w14:textId="77777777" w:rsidR="003839B1" w:rsidRPr="00432187" w:rsidRDefault="003839B1" w:rsidP="003839B1">
      <w:pPr>
        <w:jc w:val="both"/>
        <w:rPr>
          <w:lang w:val="es-ES"/>
        </w:rPr>
      </w:pPr>
    </w:p>
    <w:p w14:paraId="6221BA26" w14:textId="06B15493" w:rsidR="00432187" w:rsidRDefault="00432187" w:rsidP="00432187">
      <w:pPr>
        <w:pStyle w:val="Prrafodelista"/>
        <w:numPr>
          <w:ilvl w:val="0"/>
          <w:numId w:val="1"/>
        </w:numPr>
        <w:rPr>
          <w:b/>
          <w:bCs/>
          <w:color w:val="002060"/>
          <w:sz w:val="26"/>
          <w:szCs w:val="26"/>
          <w:u w:val="single"/>
          <w:lang w:val="es-ES"/>
        </w:rPr>
      </w:pPr>
      <w:r w:rsidRPr="00CF2A02">
        <w:rPr>
          <w:b/>
          <w:bCs/>
          <w:color w:val="002060"/>
          <w:sz w:val="26"/>
          <w:szCs w:val="26"/>
          <w:u w:val="single"/>
          <w:lang w:val="es-ES"/>
        </w:rPr>
        <w:t>Identificación del representante del auditado</w:t>
      </w:r>
    </w:p>
    <w:p w14:paraId="7091FCB5" w14:textId="77777777" w:rsidR="003839B1" w:rsidRDefault="003839B1" w:rsidP="003839B1">
      <w:pPr>
        <w:pStyle w:val="Prrafodelista"/>
        <w:rPr>
          <w:b/>
          <w:bCs/>
          <w:color w:val="002060"/>
          <w:sz w:val="26"/>
          <w:szCs w:val="26"/>
          <w:u w:val="single"/>
          <w:lang w:val="es-ES"/>
        </w:rPr>
      </w:pPr>
    </w:p>
    <w:p w14:paraId="03637ED2" w14:textId="77777777" w:rsidR="003252AB" w:rsidRPr="003252AB" w:rsidRDefault="003252AB" w:rsidP="003252AB">
      <w:pPr>
        <w:jc w:val="both"/>
        <w:rPr>
          <w:lang w:val="es-ES"/>
        </w:rPr>
      </w:pPr>
      <w:r w:rsidRPr="003252AB">
        <w:rPr>
          <w:lang w:val="es-ES"/>
        </w:rPr>
        <w:t>Completar la información</w:t>
      </w:r>
    </w:p>
    <w:p w14:paraId="42F4B3E3" w14:textId="77777777" w:rsidR="005B1D48" w:rsidRDefault="005B1D48" w:rsidP="005B1D48">
      <w:pPr>
        <w:pStyle w:val="Prrafodelista"/>
        <w:rPr>
          <w:b/>
          <w:bCs/>
          <w:color w:val="002060"/>
          <w:sz w:val="26"/>
          <w:szCs w:val="26"/>
          <w:u w:val="single"/>
          <w:lang w:val="es-ES"/>
        </w:rPr>
      </w:pPr>
    </w:p>
    <w:p w14:paraId="0264A75E" w14:textId="0D741D21" w:rsidR="00063354" w:rsidRDefault="00063354" w:rsidP="00063354">
      <w:pPr>
        <w:pStyle w:val="Prrafodelista"/>
        <w:numPr>
          <w:ilvl w:val="0"/>
          <w:numId w:val="1"/>
        </w:numPr>
        <w:rPr>
          <w:b/>
          <w:bCs/>
          <w:color w:val="002060"/>
          <w:sz w:val="26"/>
          <w:szCs w:val="26"/>
          <w:u w:val="single"/>
          <w:lang w:val="es-ES"/>
        </w:rPr>
      </w:pPr>
      <w:r w:rsidRPr="00063354">
        <w:rPr>
          <w:b/>
          <w:bCs/>
          <w:color w:val="002060"/>
          <w:sz w:val="26"/>
          <w:szCs w:val="26"/>
          <w:u w:val="single"/>
          <w:lang w:val="es-ES"/>
        </w:rPr>
        <w:t>Idioma</w:t>
      </w:r>
    </w:p>
    <w:p w14:paraId="0B4C24B1" w14:textId="77777777" w:rsidR="003252AB" w:rsidRPr="003252AB" w:rsidRDefault="003252AB" w:rsidP="003252AB">
      <w:pPr>
        <w:jc w:val="both"/>
        <w:rPr>
          <w:lang w:val="es-ES"/>
        </w:rPr>
      </w:pPr>
      <w:r w:rsidRPr="003252AB">
        <w:rPr>
          <w:lang w:val="es-ES"/>
        </w:rPr>
        <w:t>Completar la información</w:t>
      </w:r>
    </w:p>
    <w:p w14:paraId="6AB086B8" w14:textId="218F235B" w:rsidR="005B1D48" w:rsidRPr="005B1D48" w:rsidRDefault="005B1D48" w:rsidP="003252AB">
      <w:pPr>
        <w:rPr>
          <w:rFonts w:ascii="Aptos Narrow" w:eastAsia="Times New Roman" w:hAnsi="Aptos Narrow" w:cs="Times New Roman"/>
          <w:color w:val="000000"/>
          <w:kern w:val="0"/>
          <w:lang w:eastAsia="es-PE"/>
          <w14:ligatures w14:val="none"/>
        </w:rPr>
      </w:pPr>
    </w:p>
    <w:sectPr w:rsidR="005B1D48" w:rsidRPr="005B1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702429"/>
    <w:multiLevelType w:val="hybridMultilevel"/>
    <w:tmpl w:val="C542FE6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00B97"/>
    <w:multiLevelType w:val="hybridMultilevel"/>
    <w:tmpl w:val="ABB2390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B649C"/>
    <w:multiLevelType w:val="hybridMultilevel"/>
    <w:tmpl w:val="0E9CDD4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A954BC"/>
    <w:multiLevelType w:val="hybridMultilevel"/>
    <w:tmpl w:val="DC068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B3155"/>
    <w:multiLevelType w:val="hybridMultilevel"/>
    <w:tmpl w:val="86D880D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F6A55"/>
    <w:multiLevelType w:val="hybridMultilevel"/>
    <w:tmpl w:val="078CD5C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61972"/>
    <w:multiLevelType w:val="hybridMultilevel"/>
    <w:tmpl w:val="DC06863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841318">
    <w:abstractNumId w:val="6"/>
  </w:num>
  <w:num w:numId="2" w16cid:durableId="1805654713">
    <w:abstractNumId w:val="5"/>
  </w:num>
  <w:num w:numId="3" w16cid:durableId="1445690701">
    <w:abstractNumId w:val="2"/>
  </w:num>
  <w:num w:numId="4" w16cid:durableId="1643267587">
    <w:abstractNumId w:val="0"/>
  </w:num>
  <w:num w:numId="5" w16cid:durableId="2710180">
    <w:abstractNumId w:val="3"/>
  </w:num>
  <w:num w:numId="6" w16cid:durableId="1377505766">
    <w:abstractNumId w:val="4"/>
  </w:num>
  <w:num w:numId="7" w16cid:durableId="1161114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87"/>
    <w:rsid w:val="0001156D"/>
    <w:rsid w:val="00063354"/>
    <w:rsid w:val="0021708F"/>
    <w:rsid w:val="00223027"/>
    <w:rsid w:val="0022462D"/>
    <w:rsid w:val="003252AB"/>
    <w:rsid w:val="003839B1"/>
    <w:rsid w:val="00432187"/>
    <w:rsid w:val="004C6097"/>
    <w:rsid w:val="00511C54"/>
    <w:rsid w:val="005B1D48"/>
    <w:rsid w:val="007401D8"/>
    <w:rsid w:val="008A1305"/>
    <w:rsid w:val="0093768F"/>
    <w:rsid w:val="009D746A"/>
    <w:rsid w:val="009F0E17"/>
    <w:rsid w:val="00A06B5B"/>
    <w:rsid w:val="00A15A1A"/>
    <w:rsid w:val="00A351B9"/>
    <w:rsid w:val="00B40925"/>
    <w:rsid w:val="00B726B2"/>
    <w:rsid w:val="00CF2A02"/>
    <w:rsid w:val="00D91BFE"/>
    <w:rsid w:val="00EA4A5E"/>
    <w:rsid w:val="00E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DA030"/>
  <w15:chartTrackingRefBased/>
  <w15:docId w15:val="{506533B8-F1BC-4EE9-9986-A12A47C9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2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2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2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2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2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2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2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2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2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2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2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21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21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21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21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21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21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2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2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2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21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21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21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2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21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2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RODRIGO CARRIZALES MAMANI</dc:creator>
  <cp:keywords/>
  <dc:description/>
  <cp:lastModifiedBy>JHON RODRIGO CARRIZALES MAMANI</cp:lastModifiedBy>
  <cp:revision>14</cp:revision>
  <dcterms:created xsi:type="dcterms:W3CDTF">2024-09-08T21:30:00Z</dcterms:created>
  <dcterms:modified xsi:type="dcterms:W3CDTF">2024-10-23T01:51:00Z</dcterms:modified>
</cp:coreProperties>
</file>