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settings+xml" PartName="/word/settings.xml"/>
  <Override ContentType="application/vnd.openxmlformats-officedocument.wordprocessingml.webSettings+xml" PartName="/word/webSettings.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theme+xml" PartName="/word/theme/theme1.xml"/>
  <Override ContentType="application/vnd.openxmlformats-package.core-properties+xml" PartName="/docProps/core.xml"/>
  <Override ContentType="application/vnd.openxmlformats-officedocument.extended-properties+xml" PartName="/docProps/app.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15="http://schemas.microsoft.com/office/word/2012/wordml" xmlns:cx3="http://schemas.microsoft.com/office/drawing/2016/5/9/chartex" xmlns:m="http://schemas.openxmlformats.org/officeDocument/2006/math" xmlns:wne="http://schemas.microsoft.com/office/word/2006/wordml" xmlns:cx="http://schemas.microsoft.com/office/drawing/2014/chartex" xmlns:wpg="http://schemas.microsoft.com/office/word/2010/wordprocessingGroup" xmlns:mc="http://schemas.openxmlformats.org/markup-compatibility/2006" xmlns:am3d="http://schemas.microsoft.com/office/drawing/2017/model3d" xmlns:cx1="http://schemas.microsoft.com/office/drawing/2015/9/8/chartex" xmlns:wp="http://schemas.openxmlformats.org/drawingml/2006/wordprocessingDrawing" xmlns:w10="urn:schemas-microsoft-com:office:word" xmlns:w16cid="http://schemas.microsoft.com/office/word/2016/wordml/cid" xmlns:w16se="http://schemas.microsoft.com/office/word/2015/wordml/symex" xmlns:cx5="http://schemas.microsoft.com/office/drawing/2016/5/11/chartex" xmlns:cx6="http://schemas.microsoft.com/office/drawing/2016/5/12/chartex" xmlns:cx7="http://schemas.microsoft.com/office/drawing/2016/5/13/chartex" xmlns:w="http://schemas.openxmlformats.org/wordprocessingml/2006/main" xmlns:o="urn:schemas-microsoft-com:office:office" xmlns:r="http://schemas.openxmlformats.org/officeDocument/2006/relationships" xmlns:wpi="http://schemas.microsoft.com/office/word/2010/wordprocessingInk" xmlns:aink="http://schemas.microsoft.com/office/drawing/2016/ink" xmlns:wps="http://schemas.microsoft.com/office/word/2010/wordprocessingShape" xmlns:cx2="http://schemas.microsoft.com/office/drawing/2015/10/21/chartex" xmlns:cx4="http://schemas.microsoft.com/office/drawing/2016/5/10/chartex" xmlns:wpc="http://schemas.microsoft.com/office/word/2010/wordprocessingCanvas" xmlns:w14="http://schemas.microsoft.com/office/word/2010/wordml" xmlns:cx8="http://schemas.microsoft.com/office/drawing/2016/5/14/chartex" xmlns:v="urn:schemas-microsoft-com:vml" xmlns:wp14="http://schemas.microsoft.com/office/word/2010/wordprocessingDrawing" mc:Ignorable="w14 w15 w16se w16cid wp14">
  <w:body>
    <w:p>
      <w:pPr>
        <w:spacing w:before="0" w:line="276" w:after="0" w:lineRule="auto"/>
        <w:ind w:left="0"/>
        <w:jc w:val="both"/>
      </w:pPr>
      <w:r>
        <w:rPr>
          <w:rFonts w:hAnsi="Times New Roman" w:eastAsia="Times New Roman" w:ascii="Times New Roman" w:cs="Times New Roman"/>
          <w:sz w:val="24"/>
          <w:szCs w:val="24"/>
          <w:color w:val="#000000"/>
          <w:lang w:eastAsia="en-US" w:val="en-US" w:bidi="ar-SA"/>
        </w:rPr>
        <w:t xml:space="preserve">SOFTWARE REJUVENATE</w:t>
      </w:r>
    </w:p>
    <w:p>
      <w:pPr>
        <w:spacing w:before="0" w:line="276" w:after="0" w:lineRule="auto"/>
        <w:ind w:left="0"/>
        <w:jc w:val="both"/>
      </w:pPr>
      <w:r>
        <w:rPr>
          <w:rFonts w:hAnsi="Times New Roman" w:eastAsia="Times New Roman" w:ascii="Times New Roman" w:cs="Times New Roman"/>
          <w:sz w:val="24"/>
          <w:szCs w:val="24"/>
          <w:color w:val="#000000"/>
          <w:lang w:eastAsia="en-US" w:val="en-US" w:bidi="ar-SA"/>
        </w:rPr>
        <w:t xml:space="preserve">INTERVIEW WITH Participant</w:t>
      </w:r>
    </w:p>
    <w:p>
      <w:pPr>
        <w:spacing w:before="0" w:line="276" w:after="0" w:lineRule="auto"/>
        <w:ind w:left="0"/>
        <w:jc w:val="both"/>
      </w:pPr>
    </w:p>
    <w:p>
      <w:pPr>
        <w:spacing w:before="0" w:line="276" w:after="0" w:lineRule="auto"/>
        <w:ind w:left="0"/>
        <w:jc w:val="both"/>
      </w:pPr>
      <w:r>
        <w:rPr>
          <w:rFonts w:hAnsi="Times New Roman" w:eastAsia="Times New Roman" w:ascii="Times New Roman" w:cs="Times New Roman"/>
          <w:sz w:val="24"/>
          <w:szCs w:val="24"/>
          <w:color w:val="#000000"/>
          <w:lang w:eastAsia="en-US" w:val="en-US" w:bidi="ar-SA"/>
        </w:rPr>
        <w:t xml:space="preserve">PARTICIPANTS:</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Interviewer 1 (W), Interviewer 2 (K), Participant (F)</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RECORDING TIME:</w:t>
      </w:r>
    </w:p>
    <w:p>
      <w:pPr>
        <w:spacing w:before="0" w:line="276" w:after="0" w:lineRule="auto"/>
        <w:ind w:left="0"/>
        <w:jc w:val="both"/>
      </w:pPr>
      <w:r>
        <w:rPr>
          <w:rFonts w:hAnsi="Times New Roman" w:eastAsia="Times New Roman" w:ascii="Times New Roman" w:cs="Times New Roman"/>
          <w:sz w:val="24"/>
          <w:szCs w:val="24"/>
          <w:color w:val="#000000"/>
          <w:lang w:eastAsia="en-US" w:val="en-US" w:bidi="ar-SA"/>
        </w:rPr>
        <w:t xml:space="preserve">34 minutes and 18 seconds</w:t>
      </w:r>
    </w:p>
    <w:p>
      <w:pPr>
        <w:spacing w:before="0" w:line="240" w:after="0" w:lineRule="auto"/>
        <w:ind w:left="0"/>
        <w:jc w:val="left"/>
      </w:pPr>
      <w:hyperlink r:id="rId11" w:history="1">
        <w:r>
          <w:rPr>
            <w:rFonts w:hAnsi="Times New Roman" w:eastAsia="Times New Roman" w:ascii="Times New Roman" w:cs="Times New Roman"/>
            <w:u w:val="single"/>
            <w:sz w:val="24"/>
            <w:szCs w:val="24"/>
            <w:color w:val="#0563c1"/>
            <w:lang w:eastAsia="en-US" w:val="en-US" w:bidi="ar-SA"/>
            <w:rStyle w:val="Hyperlink"/>
          </w:rPr>
          <w:t xml:space="preserve">01-interview.mp3</w:t>
        </w:r>
      </w:hyperlink>
      <w:r>
        <w:rPr>
          <w:rFonts w:hAnsi="Times New Roman" w:eastAsia="Times New Roman" w:ascii="Times New Roman" w:cs="Times New Roman"/>
          <w:sz w:val="24"/>
          <w:szCs w:val="24"/>
          <w:color w:val="#000000"/>
          <w:lang w:eastAsia="en-US" w:val="en-US" w:bidi="ar-SA"/>
        </w:rPr>
        <w:t xml:space="preserve"> </w:t>
      </w:r>
    </w:p>
    <w:p>
      <w:pPr>
        <w:spacing w:before="0" w:line="276" w:after="0" w:lineRule="auto"/>
        <w:ind w:left="0"/>
        <w:jc w:val="both"/>
      </w:pPr>
      <w:r>
        <w:rPr>
          <w:rFonts w:hAnsi="Times New Roman" w:eastAsia="Times New Roman" w:ascii="Times New Roman" w:cs="Times New Roman"/>
          <w:sz w:val="24"/>
          <w:szCs w:val="24"/>
          <w:color w:val="#000000"/>
          <w:lang w:eastAsia="en-US" w:val="en-US" w:bidi="ar-SA"/>
        </w:rPr>
        <w:t xml:space="preserve">TRANSCRIPTION TYPE:</w:t>
      </w:r>
    </w:p>
    <w:p>
      <w:pPr>
        <w:spacing w:before="0" w:line="276" w:after="0" w:lineRule="auto"/>
        <w:ind w:left="0"/>
        <w:jc w:val="both"/>
      </w:pPr>
      <w:r>
        <w:rPr>
          <w:rFonts w:hAnsi="Times New Roman" w:eastAsia="Times New Roman" w:ascii="Times New Roman" w:cs="Times New Roman"/>
          <w:sz w:val="24"/>
          <w:szCs w:val="24"/>
          <w:color w:val="#000000"/>
          <w:lang w:eastAsia="en-US" w:val="en-US" w:bidi="ar-SA"/>
        </w:rPr>
        <w:t xml:space="preserve">Standard</w:t>
      </w:r>
    </w:p>
    <w:p>
      <w:pPr>
        <w:spacing w:before="0" w:line="276" w:after="0" w:lineRule="auto"/>
        <w:ind w:left="0"/>
        <w:jc w:val="both"/>
      </w:pPr>
      <w:r>
        <w:rPr>
          <w:rFonts w:hAnsi="Times New Roman" w:eastAsia="Times New Roman" w:ascii="Times New Roman" w:cs="Times New Roman"/>
          <w:sz w:val="24"/>
          <w:szCs w:val="24"/>
          <w:color w:val="#000000"/>
          <w:lang w:eastAsia="en-US" w:val="en-US" w:bidi="ar-SA"/>
        </w:rPr>
        <w:t xml:space="preserve">SYMBOLS AND ABBREVIATIONS:</w:t>
      </w:r>
    </w:p>
    <w:p>
      <w:pPr>
        <w:spacing w:before="0" w:line="276" w:after="0" w:lineRule="auto"/>
        <w:ind w:left="0"/>
        <w:jc w:val="both"/>
      </w:pPr>
      <w:r>
        <w:rPr>
          <w:rFonts w:hAnsi="Times New Roman" w:eastAsia="Times New Roman" w:ascii="Times New Roman" w:cs="Times New Roman"/>
          <w:sz w:val="24"/>
          <w:szCs w:val="24"/>
          <w:color w:val="#000000"/>
          <w:lang w:eastAsia="en-US" w:val="en-US" w:bidi="ar-SA"/>
        </w:rPr>
        <w:t xml:space="preserve">(inint) [hh:mm:ss]: unintelligible or inaudible word or segment.</w:t>
      </w:r>
    </w:p>
    <w:p>
      <w:pPr>
        <w:spacing w:before="0" w:line="276" w:after="0" w:lineRule="auto"/>
        <w:ind w:left="0"/>
        <w:jc w:val="both"/>
      </w:pPr>
      <w:r>
        <w:rPr>
          <w:rFonts w:hAnsi="Times New Roman" w:eastAsia="Times New Roman" w:ascii="Times New Roman" w:cs="Times New Roman"/>
          <w:sz w:val="24"/>
          <w:szCs w:val="24"/>
          <w:color w:val="#000000"/>
          <w:lang w:eastAsia="en-US" w:val="en-US" w:bidi="ar-SA"/>
        </w:rPr>
        <w:t xml:space="preserve">(...): interrupted speech.</w:t>
      </w:r>
    </w:p>
    <w:p>
      <w:pPr>
        <w:spacing w:before="0" w:line="276" w:after="0" w:lineRule="auto"/>
        <w:ind w:left="0"/>
        <w:jc w:val="both"/>
      </w:pPr>
      <w:r>
        <w:rPr>
          <w:rFonts w:hAnsi="Times New Roman" w:eastAsia="Times New Roman" w:ascii="Times New Roman" w:cs="Times New Roman"/>
          <w:sz w:val="24"/>
          <w:szCs w:val="24"/>
          <w:color w:val="#000000"/>
          <w:lang w:eastAsia="en-US" w:val="en-US" w:bidi="ar-SA"/>
        </w:rPr>
        <w:t xml:space="preserve">Words in parentheses: Less known English words.</w:t>
      </w:r>
    </w:p>
    <w:p>
      <w:pPr>
        <w:spacing w:before="0" w:line="276" w:after="0" w:lineRule="auto"/>
        <w:ind w:left="0"/>
        <w:jc w:val="both"/>
      </w:pPr>
    </w:p>
    <w:p>
      <w:pPr>
        <w:spacing w:before="0" w:line="276" w:after="0" w:lineRule="auto"/>
        <w:ind w:left="0"/>
        <w:jc w:val="both"/>
      </w:pPr>
      <w:r>
        <w:rPr>
          <w:rFonts w:hAnsi="Times New Roman" w:eastAsia="Times New Roman" w:ascii="Times New Roman" w:cs="Times New Roman"/>
          <w:sz w:val="24"/>
          <w:szCs w:val="24"/>
          <w:color w:val="#000000"/>
          <w:lang w:eastAsia="en-US" w:val="en-US" w:bidi="ar-SA"/>
        </w:rPr>
        <w:t xml:space="preserve">(START)</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[00:00:01]</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W: So, Participant, may I record this interview?</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[00:00:05]</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F: Yes, you may.</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[00:00:07]</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W: Alright, we’d like to let you know beforehand that, in case you don’t feel like answering some of the questions, you may ask to skip it, as this is completely voluntary. You can stop any time you like, but it’s important to try and stick to the end, so that we can gather quality info to conduct the interview. The first question I’d like to ask you is, which are the main languages that you currently work with?</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[00:00:49]</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F: Professionally, I currently work with Java, and a little bit of R too. But this doesn’t really comprise my whole background.</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[00:01:02]</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W: What is the main language that you most know about, and that you most frequently use for developing?</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[00:01:11]</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F: Well, I have worked with C and C++ for twelve years, so it’s the language I worked with the most, in the long run. So theoretically, it would be the one I know the most, in terms of working time.</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[00:01:28]</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W: I see. And what version of C, C++ do you currently work with?</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[00:01:32]</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F: Well, as I’ve been working mostly with Java lately, it’s been a good three years without working with C and C++. But regarding Java, the base version is Java 8, so you could use another Java version, but still use Java 8 as the base version.</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[00:01:50]</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W: Ok. So, you’ve been working mostly with Java, right? </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[00:01:55]</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F: Right.</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[00:01:56]</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W: Great. So, for this interview, we’ll be focusing on Java, that’s the language you work with the most. Would that be alright?</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[00:02:10]</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F: No problem. </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[00:02:11]</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W: Okay, so let’s start. Do you think that language evolution is an important factor in evolving your code?</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[00:02:18]</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F: Yes.</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[00:02:19]</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W: Yes?</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[00:02:20]</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F: Do I need to elaborate, or is this enough?</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[00:02:22]</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W: In this case, elaborate on the reason why you think it’s an important factor.</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[00:02:26]</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F: Well, in my opinion, the thing is that languages generally evolve to make some things easier. Hence, we believe that, through language evolution, something that used to be done in an overly verbose fashion, with many lines of code, and less expressively, can be done in a less verbose way, with less lines of code. And I believe that this occurs with most languages, as there are updates meant to solve problems, but also updates meant to improve code understanding, and improve long-term code maintenance, which I believe to be the most important in this context. Hence, I think that evolution is very important, language evolution is really important to system evolution as well. </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[00:03:36]</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W: Great. And what motivates you to evolve your code when you see new language features? What motivates you to evolve your code?</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[00:03:48]</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F: Well, in my experience, this update is usually done in corporate terms, so the corporation, the team decides that it would be best to follow the language’s evolution, and then we get the permission, or better said, reach the understanding that these systems should be updated in that new version of the language. So, saying from experience, we generally don’t have that much freedom in changing the systems’ language version as we like. Every time I updated a code into newer versions of the language, it was following corporate criteria. If you change the version, your team members may not be able to follow, and this could cause trouble for the whole team. So generally, what motivates me is a corporate pattern, which could be encouraged by anyone, given that an update is truly remarkable, very good, something like that.</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[00:05:03]</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W: I see.</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[00:05:04]</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K: W, if you’d excuse me, I’d like to ask a question that may not be on the script.</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[00:05:10]</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W: Yes, go ahead.</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[00:05:11]</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K: Great, it would be interesting to ask. Hello Participant? How are you? I’m K.</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[00:05:15]</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F: I’m fine, thanks.</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[00:05:16]</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K: As you pointed out earlier, the factor that ends up leading to code updating accompanying language evolution, in your case, is the permission, or the corporative order, as it’s the company that decides when to evolve software. Could you tell us, more or less, what leads the company, in this case, the one you work for, to decide which version is worth updating, and which is not? How do they make this choice? </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[00:05:50]</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F: You see, this choice is not really made by an administrator, it’s made by the team, at least in my case. Depending on the collectivity of the team, which could consist of two, four, or, in my experience, even twenty people, this choice is assessed based on this expressivity, and the wish to update the system so it won’t become too obsolete. Corporately, there’s this notion that being in an older version of the language means being obsolete, since many versions are not supported anymore, so there’s still the factor of wanting to be, theoretically, in somewhat of a leading position, and the factor of not wanting to be too obsolete, as you may end up in a version that is no longer supported by the operating system. And there’s also this language’s benefits thing, so I think these three things could be added to this bundle, and then the team decides, and some boss will choose whether to give their permission, or not, the boss only goes along with it. It’s mostly settled on a micro team scale, though sometimes, the entire IT team could be involved, but in either case, it depends on these factors. For example, if Java 5 is no longer supported, then there’s no meaning in keeping it, as there will be no security maintenance, no bug maintenance anymore.</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[00:07:28]</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K: I see. And regarding the periodicity in which this occurs, do you think it happens for every launched update, or does it happen like, “the version we’re using is at risk of being discontinued, or will no longer receive any updates, so we need to upgrade to newer versions”, or do you follow every update and end up upgrading some stuff?</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[00:07:58]</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F: Well, I believe it’s more of a reactive thing. Reactive in the sense that it will be discontinued, or there’s a critical security bug, or the community no longer uses it. So, it’s not a very active thing, as in the past ten, fifteen years, in my opinion, the language has started evolving very quickly. In the past, I worked with C++ 98 for approximately eight, ten years, and when I was about to quit, a new version came out. Now there are like, five versions. Same for Java, you know. I don’t really keep up with TypeScript, but I believe it’s the same. That being said, lately there’s been too many versions, and the teams can’t follow, so generally it’s done when there’s an issue with security, or the market, so it’s not really an ongoing thing.</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[00:09:03]</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K: I see. Thank you, Participant.</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[00:09:04]</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F: You’re welcome.</w:t>
      </w:r>
    </w:p>
    <w:p>
      <w:pPr>
        <w:spacing w:before="0" w:line="240" w:after="200" w:lineRule="auto"/>
        <w:ind w:left="0"/>
        <w:jc w:val="both"/>
      </w:pPr>
    </w:p>
    <w:p>
      <w:pPr>
        <w:spacing w:before="0" w:line="240" w:after="200" w:lineRule="auto"/>
        <w:ind w:left="0"/>
        <w:jc w:val="both"/>
      </w:pP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[00:09:05]</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W: K, you mentioned some resources, when to update one or another. I would like to know, for example, about the language you’re currently working with, which new resources did you add, or have you been adding lately?</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[00:09:26]</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F: Well, regarding Java, I learned about it in college when it was still Java 2, 1.2, so I’ve been outdated on it for a long time. Then, after working briefly with Java 1.4, 1.5, I stopped working with it and turned to C++. And since then, I’ve been outdated. When I started working with Java again, it was already Java 8 or 9, so I missed like, 4 versions of it. And I had to adapt to these new Java 8 things, like strings, data API, annotation evolution, lambda expressions, this adaptation into a more functional language. So, regarding Java, this evolution and new resources of Java 8 were the big change, for which I had to adapt and fit in. So, as of the new versions of Java, I just run over it, like, that’s a nice theory, but I don’t really use it, and I think that my team also doesn’t. But not in a general scenario, I’m just talking about the team I currently work in. </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[00:10:58]</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W: I see. For example, a new resource that you know your team usually doesn't need is something you wouldn’t add to the code. </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[00:11:06]</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F: Yeah, I try to avoid it, including in other jobs I had in the past, with C++ too. Like, if knowledge on that resource is not shared by the team, not only me, but many people, try to not adhere to that knowledge while it’s not uniform. Someday it will need maintenance, and if that person doesn’t know about it, it will not help. So, I think that this shared vision is very present, so in my team, and in other teams I have worked with, advanced resources created in Java and C++ are not added until that knowledge is uniformized. </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[00:11:55]</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W: Great. And about the resources that you and your team have added, following language evolution, what benefits did you get? </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[00:12:09]</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F: Well, in Java 8’s case, I think that one of the biggest benefits was it becoming less verbose. Before, we used to write many lines of code, if you had a comparator, or something like this, there was this need of creating an entire code to make that comparison, that ordering. With Java 8, you can do that in a lambda expression incorporated in a STR. So, what used to be ten lines before, you can reduce to one, eventually two. When there was the migration of C++98 to 2003, it was the same. C++ is highly verbose, so to declare a variable you had to write like, eighty characters sometimes, as the names were too long, so you had to write a lot of code, or copy and paste it. But then when C++2003 came, I think it was in 2011, you could set it to auto, a reserved word that references dynamic typing of that kind, so you don’t need to declare the variable’s name, as the type is already written and it will be identified dynamically. Hence, in my opinion, regarding these two languages, Java and C++, these last updates enabled us to write much less code, you know?</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[00:13:49]</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W: I see.</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[00:13:50]</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F: It became less verbose. You can create less classes, you can simplify things in a function, then pass this function as a parameter, so you don’t have to create a class for that, therefore, the main advantages I saw for my work context were these two. Reducing the lines of code that we need to write. </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[00:14:20]</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W: Ok. Have you ever used an automated tool to evolve your code?</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[00:14:26]</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F: For evolving, no. I have used it many times to write my first version, in both C++ and Java. You have these repetitive classes or codes, and you use a generator for that class or code, because it didn’t exist. And then you must create these structures that look like, represent the database, for example, in Java we use this tool that extracts straight from the database and generates the code for that object, that entity. When it’s generating. But when it’s maintenance, I usually do it by hand. At least in the teams I have worked with, I’ve never heard of any tool that’s specific for maintenance, it was just to generate first versions.</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[00:15:33]</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W: But have you never used any tool for maintenance?</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[00:15:38]</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F: As far as I remember, not really.</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[00:15:40]</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W: I see. Not even for tests, or anything?</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[00:15:50]</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F: No, what do you mean? For unity tests, I did.</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[00:05:59]</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W: Using your IDE, what the IDE suggested to you, like, in this new version of the code, you could use this new resource, it could be written this way.</w:t>
      </w:r>
    </w:p>
    <w:p>
      <w:pPr>
        <w:spacing w:before="0" w:line="240" w:after="200" w:lineRule="auto"/>
        <w:ind w:left="0"/>
        <w:jc w:val="both"/>
      </w:pP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[00:16:07]</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F: Well, in the IDE, with Eclipse, I generally use those Eclipse refactorings, but they are tangent to code structure. I don’t recall using any type of refactoring to evolve a code from one language version to another. I’ve used it a lot to perform refactoring, rename variables, extract methods, extract variables. But they are internal structure refactorings, not language ones, meant to evolve that project to a new language. Every time we needed to evolve a project to a new language, it was by hand.</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[00:16:56]</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W: Do you think it’s done by hand because of the team, or a team member? Or have you ever had any trouble using a tool? Was there any specific reason to not use it?</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[00:17:14]</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F: Well, as I’ve already worked on less critical systems, and more critical ones, in this critical system it had to be done by hand, because you need to have criteria to evaluate whether that will cause a problem in runtime. That being said, we wouldn’t use any tools for this system anyways, and this was C++ and C. But these Java ones are generally less critical, even if they have an issue, it won’t lead to a tragic event, so to speak. It could be used in those Java systems, but I think we’d rather not use it, as sometimes you can see that it wouldn’t adapt well to a given case, but I also think that it may be a lack of practice in using those tools. Maybe it would be possible if the tool was more widespread, as people who work with Java have more flexibility to adopt these code generation, conversion tools. I think that it’s much better using it in a Java environment, though it wasn’t common practice where I worked, here in Brasilia. </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[00:18:26]</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W: And what do you think would be the main challenges in evolving code based on the evolution of a language? </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[00:18:37]</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F: Well, today I struggle to follow it, as there are many versions, and you need to write code for it, perform tests, do a lot of stuff, so nowadays we don’t really have time to keep up with this technical part of language evolution. At least where I worked, few teams engaged in this, specifically. There’s a lot to do instead of assigning someone to look out for code evolving opportunities, it’s not common. So that’s why I have a hard time doing this. You get a version now, then six months to one year later, there’s a new one already. Keeping up with evolution is really hard. When the versions were released on a 4, 5-year basis, it was better. But now, that it’s yearly, or even twice a year, it’s just so hard. But there are also languages that don’t change per se, what really changes is the compiler. When it’s just the compiler, or interpreter, we can follow more easily, but when it’s the language itself, it’s harder to follow.</w:t>
      </w:r>
    </w:p>
    <w:p>
      <w:pPr>
        <w:spacing w:before="160" w:line="240" w:after="0" w:lineRule="auto"/>
        <w:ind w:left="0"/>
        <w:jc w:val="both"/>
      </w:pP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[00:20:07]</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W: So, if I asked whether you think it’s possible to keep up with language evolution, on a scale of 1 to 5, in which 1 means you totally disagree that it’s possible, and 5 means you completely agree, how would you rate it?</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[00:20:29]</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F: To me, it’s a 2, 2.5, not sure if there are halves in the scale, but 2 to 2.5.</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[00:20:35]</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W: So, you disagree that it’s possible to keep up.</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[00:20:37]</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F: Yeah, like approximately 2. </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[00:20:39]</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W: And how often do you update your knowledge on languages’ evolution, approximately? It’s also on a scale, where 1 means never, 2, rarely, 3 sometimes, 4 almost always and 5, always.</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[00:21:04]</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F: I think it’s easier when somebody can focus on only one language their entire life, but in our job market I think that it’s really hard being able to do this. So, for myself I would say 3, but it’s not really a productive attempt, so to speak, as I try to keep up, but actually doing it is different from just keeping up with it.</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[00:21:36]</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W: Because you rarely work with just one language, and that makes it difficult for you to keep up with many.</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[00:21:45]</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F: That’s right.</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[00:21:46]</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K: Participant?</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[00:21:47]</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F: Hi.</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[00:21:48]</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K: Sorry, I have a question. You commented that in the Java community, people are more open to evolve the code following language evolution than the C++ community, for example. Do you have any idea of why it happens, or other examples of communities that may be open, or not, to these code changes?</w:t>
      </w:r>
    </w:p>
    <w:p>
      <w:pPr>
        <w:spacing w:before="160" w:line="240" w:after="0" w:lineRule="auto"/>
        <w:ind w:left="0"/>
        <w:jc w:val="both"/>
      </w:pP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[00:22:19]</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F: Well, it’s just an opinion, because I only know these two communities, as I don’t really follow the others as a programmer, just from the outside. But I think that older languages have always been inflexible for change. These newer, modern languages are more flexible, and consequently, so is who works with them, in my opinion. For example, take C++, it’s as I said, we worked with the 98 version until 2014, and nobody changed the base code. The project wasn’t in 98, it was in 2014, but from 2004 to 2014, nobody changed the language version, you see(...)</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[00:23:21]</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K: And in 2004, there was even a newer version of the language, 2003 version, but they chose not to use it.</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[00:23:29]</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F: Right. But it was not considered mature, it had just a few things, but even so, there was fear too. It was only from the 2011 version that people began to consider doing it, and also when the 11 version was launched, in 2013, 2014. But I left the project, so I don’t know if they upgraded to 14, 17, 20, that’s coming now. But anyways, it took a long time, because the people who used it are a little held back in terms of evolution, see? In my experience, they are people who usually like the thing being functional. And for the people who use Java, as there are various, small systems, the susceptibility for evolving is higher. But only because the susceptibility is higher, that doesn’t mean that evolving it is a small job, as there’s this whole thing of getting stuck in the framework. But I believe it has to do with newer and older languages.</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[00:24:41]</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K: And in your opinion, as someone who has already worked with both C++ and Java, in the case that evolution tools were provided to automatically evolve the code with the language, which one of these do you think would impact on the choice of adopting it? The security level of the tool, or the possibility of the programmer, developer, choosing the level of interference they can achieve with the tool’s operation, if they want the tool to ask more before doing it, before changing the code, or ask less, or putting security barriers to avoid ruining code that’s already finished? Do you think these could make people more susceptible to adopting these tools, or would it make no difference, as it’s not a common practice, and people usually avoid it, anyways?</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[00:25:50]</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F: No, I think that a good tool would certainly help, if it was configurable, if it asked, and if you could disable this confirmation and let it run automatically, so if you suggested a tool with this level you mentioned, it would be acceptable, people would use it and even like it. But there’s also this, even though I said that Java developers are more open to evolution, they also run less unity tests, and most of their projects have no tests, very few do have them. </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And then if you change something, even if it compiles, and even if it’s semantically the same, when it’s time to run it, there’s no test, so you’re only going to see how it is running when it’s being used. There could be this context where this person is afraid of using it, as their code is not safe, in the sense that it could crash in front of the user. But anyways, I think these people could be more open to this kind of thing, you know?</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[00:27:04]</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K: I see. So, for the people who work with older languages, like C++, Fortran, even if this kind of tool existed, you would say it’s unlikely that they would significantly embrace these tools.</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[00:27:16]</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F: Absolutely. Actually, C++ is still kind of new, but for C, for example, the people who work with C, even more than C++, don’t use any code generating tool, they like to keep in touch with the lower stuff, and don’t like anyone meddling with it.</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[00:27:41]</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K. It’s almost some sort of pride. </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[00:27:42]</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F: Yeah, it’s almost personal pride, they don’t like tools. And I think that maybe it’s the same with Fortran, as they’re more on the scientific side. People who make systems that are too attached to a language usually don’t like tools very much. Take Assembly, for example. I didn’t code a lot in Assembly, but I had friends who coded the whole day, and didn’t like any tools, even though there are no tools for Assembly, but they liked doing things themselves. For example, even though I don’t use JavaScript, I have some colleagues in work who use it, they’re all about tools, and use them for everything. When a new TypeScript is released, they’re already using it, and sometimes don’t even think of their colleagues. That way, I think there’s something to do with the type of technology, and where it’s being used.</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[00:28:47]</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K: I see, it’s kind of an overattachment to one’s own work.</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[00:28:52]</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F: Yeah. And I think that Java is one of the best languages to use this kind of tool. </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[00:28:57]</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K: Got it.</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[00:28:58]</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F: Not TypeScript, it’s a whole different case, and I don’t know very much about it.it.</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[00:29:04]</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K: I see. Thank you, W.</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[00:29:07]</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W: Okay. To conclude our interview, I’d like to ask you: how do you see the evolution of languages?</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[00:29:18]</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F: From which perspective?</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[00:29:20]</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W: How do you perceive language evolution, where do you get this information from?</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[00:29:28]</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F: Oh, right, how do I get this information?</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[00:29:30]</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W: Yes.</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[00:29:31]</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F: Well, generally keeping up with the groups, be it in websites like HackerNews, or user groups in social media, or committees that are organized beforehand. For example, in Java there are these semestral gatherings, so, in Java 15’s case, that I think was launched this year, I knew about it from news websites, and then I checked what came with Java 15, what’s good or not, and maybe talk about it at work, even though it’s not very likely we’d evolve to it. And for Java, there’s this LTS version, the same you use for Linux, Ubuntu, that are short and long duration versions, these long-term versions are more commercial. For example, Java 11 is long term, and its predecessor was Java 8. So, you can’t use a Java 10 compiler, as it’s not long term, so in Java there’s this thing. For C++, for as long as I remember, doesn’t have it, or maybe had it in the past but not now. For example, version 20, that’s just been launched, is meant for support, just like the last one was. So, I think that, in these two languages’ case, it’s more well-established, I don’t know how it is with Typescript, but I know it’s a mess, because there’s always a new version, and I don’t know if it’s just Microsoft that decides it, so generally, you need to follow information websites daily to know new stuff that’s being launched, and what everyone is using.</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[00:31:43]</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W: I see, great. Is there anything you would like to add regarding your view on software evolution based on language evolution?</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[00:31:55]</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F: As you said earlier, a tool would be nice. Truth be said, I would love to use a tool like this, even though I don’t know if it would be commercially, broadly used. But I think that developing a tool like this, and studying about it, is interesting, although I don’t know about adopting it, with all the fear of migrating a giant code base for a new version. You would have to find a way to stop this fear of using tools in the industry. </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[00:32:34]</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W: Software with many lines of code, many modules, classes, and in Java’s case, where you would perform thousands of automatic refactorings, that would cause a slight fear of using it in the community. You also said there’s this tests issue, that in your opinion, the safer the software is, higher is the chance of people using a tool, or something along those lines.</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[00:33:11]</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F: And there’s the cognition issue, too. For example, if I use a tool to upgrade my code base to Java 8 to Java 11, the day I need to perform maintenance in that code and don’t have a tool to do it, I may not know what changed, or why there’s a syntactic construction that I don’t know. Then, I would have to learn about this syntactic construction that the tool has added, there would be this human learning part, and I think that would be very hard. Every time I perform maintenance in a new language construction, I stop, because I need to learn about it. Of course, you could just mend it, but it’s bad, the best thing to do is to understand it and do it while understanding it. </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[00:33:57]</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W: Alright. Well, thank you Participant, for taking part in this interview. We got a good length, and your answers will help us a lot in our research.</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[00:34:14]</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F: Great.</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[00:34:15]</w:t>
      </w:r>
    </w:p>
    <w:p>
      <w:pPr>
        <w:spacing w:before="0" w:line="240" w:after="200" w:lineRule="auto"/>
        <w:ind w:left="0"/>
        <w:jc w:val="both"/>
      </w:pPr>
      <w:r>
        <w:rPr>
          <w:rFonts w:hAnsi="Times New Roman" w:eastAsia="Times New Roman" w:ascii="Times New Roman" w:cs="Times New Roman"/>
          <w:sz w:val="24"/>
          <w:szCs w:val="24"/>
          <w:color w:val="#000000"/>
          <w:lang w:eastAsia="en-US" w:val="en-US" w:bidi="ar-SA"/>
        </w:rPr>
        <w:t xml:space="preserve">W: I will stop the recording now.</w:t>
      </w:r>
    </w:p>
    <w:sectPr w:rsidR="00000191" w:rsidRPr="002C5C7D">
      <w:pgSz w:w="11907" w:h="16839"/>
      <w:pgMar w:header="708" w:gutter="0" w:left="1417" w:top="1417" w:right="1417" w:bottom="1134" w:foot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w15="http://schemas.microsoft.com/office/word/2012/wordml" xmlns:r="http://schemas.openxmlformats.org/officeDocument/2006/relationships" xmlns:w16cid="http://schemas.microsoft.com/office/word/2016/wordml/cid" xmlns:w16se="http://schemas.microsoft.com/office/word/2015/wordml/symex" xmlns:w14="http://schemas.microsoft.com/office/word/2010/wordml" xmlns:mc="http://schemas.openxmlformats.org/markup-compatibility/2006" xmlns:w="http://schemas.openxmlformats.org/wordprocessingml/2006/main" mc:Ignorable="w14 w15 w16se w16cid">
  <w:docDefaults>
    <w:rPrDefault>
      <w:rPr>
        <w:rFonts w:eastAsiaTheme="minorEastAsia" w:asciiTheme="minorHAnsi" w:hAnsiTheme="minorHAnsi" w:cstheme="minorBidi"/>
        <w:sz w:val="22"/>
        <w:szCs w:val="22"/>
        <w:lang w:eastAsia="de-DE" w:val="de-DE" w:bidi="ar-SA"/>
      </w:rPr>
    </w:rPrDefault>
    <w:pPrDefault>
      <w:pPr>
        <w:spacing w:line="259" w:after="160" w:lineRule="auto"/>
      </w:pPr>
    </w:pPrDefault>
  </w:docDefaults>
  <w:latentStyles w:defSemiHidden="0" w:count="376" w:defUnhideWhenUsed="0" w:defLockedState="0" w:defQFormat="0" w:defUIPriority="99">
    <w:lsdException w:name="Normal" w:uiPriority="0" w:qFormat="1"/>
    <w:lsdException w:name="heading 1" w:uiPriority="9" w:qFormat="1"/>
    <w:lsdException w:name="heading 2" w:uiPriority="9" w:qFormat="1" w:unhideWhenUsed="1" w:semiHidden="1"/>
    <w:lsdException w:name="heading 3" w:uiPriority="9" w:qFormat="1" w:unhideWhenUsed="1" w:semiHidden="1"/>
    <w:lsdException w:name="heading 4" w:uiPriority="9" w:qFormat="1" w:unhideWhenUsed="1" w:semiHidden="1"/>
    <w:lsdException w:name="heading 5" w:unhideWhenUsed="1" w:semiHidden="1"/>
    <w:lsdException w:name="heading 6" w:unhideWhenUsed="1" w:semiHidden="1"/>
    <w:lsdException w:name="heading 7" w:unhideWhenUsed="1" w:semiHidden="1"/>
    <w:lsdException w:name="heading 8" w:unhideWhenUsed="1" w:semiHidden="1"/>
    <w:lsdException w:name="heading 9" w:unhideWhenUsed="1" w:semiHidden="1"/>
    <w:lsdException w:name="index 1" w:unhideWhenUsed="1" w:semiHidden="1"/>
    <w:lsdException w:name="index 2" w:unhideWhenUsed="1" w:semiHidden="1"/>
    <w:lsdException w:name="index 3" w:unhideWhenUsed="1" w:semiHidden="1"/>
    <w:lsdException w:name="index 4" w:unhideWhenUsed="1" w:semiHidden="1"/>
    <w:lsdException w:name="index 5" w:unhideWhenUsed="1" w:semiHidden="1"/>
    <w:lsdException w:name="index 6" w:unhideWhenUsed="1" w:semiHidden="1"/>
    <w:lsdException w:name="index 7" w:unhideWhenUsed="1" w:semiHidden="1"/>
    <w:lsdException w:name="index 8" w:unhideWhenUsed="1" w:semiHidden="1"/>
    <w:lsdException w:name="index 9" w:unhideWhenUsed="1" w:semiHidden="1"/>
    <w:lsdException w:name="toc 1" w:uiPriority="39" w:unhideWhenUsed="1" w:semiHidden="1"/>
    <w:lsdException w:name="toc 2" w:uiPriority="39" w:unhideWhenUsed="1" w:semiHidden="1"/>
    <w:lsdException w:name="toc 3" w:uiPriority="39" w:unhideWhenUsed="1" w:semiHidden="1"/>
    <w:lsdException w:name="toc 4" w:unhideWhenUsed="1" w:semiHidden="1"/>
    <w:lsdException w:name="toc 5" w:unhideWhenUsed="1" w:semiHidden="1"/>
    <w:lsdException w:name="toc 6" w:unhideWhenUsed="1" w:semiHidden="1"/>
    <w:lsdException w:name="toc 7" w:unhideWhenUsed="1" w:semiHidden="1"/>
    <w:lsdException w:name="toc 8" w:unhideWhenUsed="1" w:semiHidden="1"/>
    <w:lsdException w:name="toc 9" w:unhideWhenUsed="1" w:semiHidden="1"/>
    <w:lsdException w:name="Normal Indent" w:unhideWhenUsed="1" w:semiHidden="1"/>
    <w:lsdException w:name="footnote text" w:unhideWhenUsed="1" w:semiHidden="1"/>
    <w:lsdException w:name="annotation text" w:unhideWhenUsed="1" w:semiHidden="1"/>
    <w:lsdException w:name="header" w:unhideWhenUsed="1" w:semiHidden="1"/>
    <w:lsdException w:name="footer" w:unhideWhenUsed="1" w:semiHidden="1"/>
    <w:lsdException w:name="index heading" w:unhideWhenUsed="1" w:semiHidden="1"/>
    <w:lsdException w:name="caption" w:unhideWhenUsed="1" w:semiHidden="1"/>
    <w:lsdException w:name="table of figures" w:unhideWhenUsed="1" w:semiHidden="1"/>
    <w:lsdException w:name="envelope address" w:unhideWhenUsed="1" w:semiHidden="1"/>
    <w:lsdException w:name="envelope return" w:unhideWhenUsed="1" w:semiHidden="1"/>
    <w:lsdException w:name="footnote reference" w:unhideWhenUsed="1" w:semiHidden="1"/>
    <w:lsdException w:name="annotation reference" w:unhideWhenUsed="1" w:semiHidden="1"/>
    <w:lsdException w:name="line number" w:unhideWhenUsed="1" w:semiHidden="1"/>
    <w:lsdException w:name="page number" w:unhideWhenUsed="1" w:semiHidden="1"/>
    <w:lsdException w:name="endnote reference" w:unhideWhenUsed="1" w:semiHidden="1"/>
    <w:lsdException w:name="endnote text" w:unhideWhenUsed="1" w:semiHidden="1"/>
    <w:lsdException w:name="table of authorities" w:unhideWhenUsed="1" w:semiHidden="1"/>
    <w:lsdException w:name="macro" w:unhideWhenUsed="1" w:semiHidden="1"/>
    <w:lsdException w:name="toa heading" w:unhideWhenUsed="1" w:semiHidden="1"/>
    <w:lsdException w:name="List" w:unhideWhenUsed="1" w:semiHidden="1"/>
    <w:lsdException w:name="List Bullet" w:unhideWhenUsed="1" w:semiHidden="1"/>
    <w:lsdException w:name="List Number" w:unhideWhenUsed="1" w:semiHidden="1"/>
    <w:lsdException w:name="List 2" w:unhideWhenUsed="1" w:semiHidden="1"/>
    <w:lsdException w:name="List 3" w:unhideWhenUsed="1" w:semiHidden="1"/>
    <w:lsdException w:name="List 4" w:unhideWhenUsed="1" w:semiHidden="1"/>
    <w:lsdException w:name="List 5" w:unhideWhenUsed="1" w:semiHidden="1"/>
    <w:lsdException w:name="List Bullet 2" w:unhideWhenUsed="1" w:semiHidden="1"/>
    <w:lsdException w:name="List Bullet 3" w:unhideWhenUsed="1" w:semiHidden="1"/>
    <w:lsdException w:name="List Bullet 4" w:unhideWhenUsed="1" w:semiHidden="1"/>
    <w:lsdException w:name="List Bullet 5" w:unhideWhenUsed="1" w:semiHidden="1"/>
    <w:lsdException w:name="List Number 2" w:unhideWhenUsed="1" w:semiHidden="1"/>
    <w:lsdException w:name="List Number 3" w:unhideWhenUsed="1" w:semiHidden="1"/>
    <w:lsdException w:name="List Number 4" w:unhideWhenUsed="1" w:semiHidden="1"/>
    <w:lsdException w:name="List Number 5" w:unhideWhenUsed="1" w:semiHidden="1"/>
    <w:lsdException w:name="Title" w:uiPriority="10" w:qFormat="1"/>
    <w:lsdException w:name="Closing" w:unhideWhenUsed="1" w:semiHidden="1"/>
    <w:lsdException w:name="Signature" w:unhideWhenUsed="1" w:semiHidden="1"/>
    <w:lsdException w:name="Default Paragraph Font" w:uiPriority="1" w:unhideWhenUsed="1" w:semiHidden="1"/>
    <w:lsdException w:name="Body Text" w:unhideWhenUsed="1" w:semiHidden="1"/>
    <w:lsdException w:name="Body Text Indent" w:unhideWhenUsed="1" w:semiHidden="1"/>
    <w:lsdException w:name="List Continue" w:unhideWhenUsed="1" w:semiHidden="1"/>
    <w:lsdException w:name="List Continue 2" w:unhideWhenUsed="1" w:semiHidden="1"/>
    <w:lsdException w:name="List Continue 3" w:unhideWhenUsed="1" w:semiHidden="1"/>
    <w:lsdException w:name="List Continue 4" w:unhideWhenUsed="1" w:semiHidden="1"/>
    <w:lsdException w:name="List Continue 5" w:unhideWhenUsed="1" w:semiHidden="1"/>
    <w:lsdException w:name="Message Header" w:unhideWhenUsed="1" w:semiHidden="1"/>
    <w:lsdException w:name="Subtitle" w:uiPriority="11" w:qFormat="1"/>
    <w:lsdException w:name="Salutation" w:unhideWhenUsed="1" w:semiHidden="1"/>
    <w:lsdException w:name="Date" w:unhideWhenUsed="1" w:semiHidden="1"/>
    <w:lsdException w:name="Body Text First Indent" w:unhideWhenUsed="1" w:semiHidden="1"/>
    <w:lsdException w:name="Body Text First Indent 2" w:unhideWhenUsed="1" w:semiHidden="1"/>
    <w:lsdException w:name="Note Heading" w:unhideWhenUsed="1" w:semiHidden="1"/>
    <w:lsdException w:name="Body Text 2" w:unhideWhenUsed="1" w:semiHidden="1"/>
    <w:lsdException w:name="Body Text 3" w:unhideWhenUsed="1" w:semiHidden="1"/>
    <w:lsdException w:name="Body Text Indent 2" w:unhideWhenUsed="1" w:semiHidden="1"/>
    <w:lsdException w:name="Body Text Indent 3" w:unhideWhenUsed="1" w:semiHidden="1"/>
    <w:lsdException w:name="Block Text" w:unhideWhenUsed="1" w:semiHidden="1"/>
    <w:lsdException w:name="Hyperlink" w:unhideWhenUsed="1" w:semiHidden="1"/>
    <w:lsdException w:name="FollowedHyperlink" w:unhideWhenUsed="1" w:semiHidden="1"/>
    <w:lsdException w:name="Emphasis" w:uiPriority="20" w:qFormat="1"/>
    <w:lsdException w:name="Document Map" w:unhideWhenUsed="1" w:semiHidden="1"/>
    <w:lsdException w:name="Plain Text" w:unhideWhenUsed="1" w:semiHidden="1"/>
    <w:lsdException w:name="E-mail Signature" w:unhideWhenUsed="1" w:semiHidden="1"/>
    <w:lsdException w:name="HTML Top of Form" w:unhideWhenUsed="1" w:semiHidden="1"/>
    <w:lsdException w:name="HTML Bottom of Form" w:unhideWhenUsed="1" w:semiHidden="1"/>
    <w:lsdException w:name="Normal (Web)" w:unhideWhenUsed="1" w:semiHidden="1"/>
    <w:lsdException w:name="HTML Acronym" w:unhideWhenUsed="1" w:semiHidden="1"/>
    <w:lsdException w:name="HTML Address" w:unhideWhenUsed="1" w:semiHidden="1"/>
    <w:lsdException w:name="HTML Cite" w:unhideWhenUsed="1" w:semiHidden="1"/>
    <w:lsdException w:name="HTML Code" w:unhideWhenUsed="1" w:semiHidden="1"/>
    <w:lsdException w:name="HTML Definition" w:unhideWhenUsed="1" w:semiHidden="1"/>
    <w:lsdException w:name="HTML Keyboard" w:unhideWhenUsed="1" w:semiHidden="1"/>
    <w:lsdException w:name="HTML Preformatted" w:unhideWhenUsed="1" w:semiHidden="1"/>
    <w:lsdException w:name="HTML Sample" w:unhideWhenUsed="1" w:semiHidden="1"/>
    <w:lsdException w:name="HTML Typewriter" w:unhideWhenUsed="1" w:semiHidden="1"/>
    <w:lsdException w:name="HTML Variable" w:unhideWhenUsed="1" w:semiHidden="1"/>
    <w:lsdException w:name="Normal Table" w:unhideWhenUsed="1" w:semiHidden="1"/>
    <w:lsdException w:name="annotation subject" w:unhideWhenUsed="1" w:semiHidden="1"/>
    <w:lsdException w:name="No List" w:unhideWhenUsed="1" w:semiHidden="1"/>
    <w:lsdException w:name="Outline List 1" w:unhideWhenUsed="1" w:semiHidden="1"/>
    <w:lsdException w:name="Outline List 2" w:unhideWhenUsed="1" w:semiHidden="1"/>
    <w:lsdException w:name="Outline List 3" w:unhideWhenUsed="1" w:semiHidden="1"/>
    <w:lsdException w:name="Table Simple 1" w:unhideWhenUsed="1" w:semiHidden="1"/>
    <w:lsdException w:name="Table Simple 2" w:unhideWhenUsed="1" w:semiHidden="1"/>
    <w:lsdException w:name="Table Simple 3" w:unhideWhenUsed="1" w:semiHidden="1"/>
    <w:lsdException w:name="Table Classic 1" w:unhideWhenUsed="1" w:semiHidden="1"/>
    <w:lsdException w:name="Table Classic 2" w:unhideWhenUsed="1" w:semiHidden="1"/>
    <w:lsdException w:name="Table Classic 3" w:unhideWhenUsed="1" w:semiHidden="1"/>
    <w:lsdException w:name="Table Classic 4" w:unhideWhenUsed="1" w:semiHidden="1"/>
    <w:lsdException w:name="Table Colorful 1" w:unhideWhenUsed="1" w:semiHidden="1"/>
    <w:lsdException w:name="Table Colorful 2" w:unhideWhenUsed="1" w:semiHidden="1"/>
    <w:lsdException w:name="Table Colorful 3" w:unhideWhenUsed="1" w:semiHidden="1"/>
    <w:lsdException w:name="Table Columns 1" w:unhideWhenUsed="1" w:semiHidden="1"/>
    <w:lsdException w:name="Table Columns 2" w:unhideWhenUsed="1" w:semiHidden="1"/>
    <w:lsdException w:name="Table Columns 3" w:unhideWhenUsed="1" w:semiHidden="1"/>
    <w:lsdException w:name="Table Columns 4" w:unhideWhenUsed="1" w:semiHidden="1"/>
    <w:lsdException w:name="Table Columns 5" w:unhideWhenUsed="1" w:semiHidden="1"/>
    <w:lsdException w:name="Table Grid 1" w:unhideWhenUsed="1" w:semiHidden="1"/>
    <w:lsdException w:name="Table Grid 2" w:unhideWhenUsed="1" w:semiHidden="1"/>
    <w:lsdException w:name="Table Grid 3" w:unhideWhenUsed="1" w:semiHidden="1"/>
    <w:lsdException w:name="Table Grid 4" w:unhideWhenUsed="1" w:semiHidden="1"/>
    <w:lsdException w:name="Table Grid 5" w:unhideWhenUsed="1" w:semiHidden="1"/>
    <w:lsdException w:name="Table Grid 6" w:unhideWhenUsed="1" w:semiHidden="1"/>
    <w:lsdException w:name="Table Grid 7" w:unhideWhenUsed="1" w:semiHidden="1"/>
    <w:lsdException w:name="Table Grid 8" w:unhideWhenUsed="1" w:semiHidden="1"/>
    <w:lsdException w:name="Table List 1" w:unhideWhenUsed="1" w:semiHidden="1"/>
    <w:lsdException w:name="Table List 2" w:unhideWhenUsed="1" w:semiHidden="1"/>
    <w:lsdException w:name="Table List 3" w:unhideWhenUsed="1" w:semiHidden="1"/>
    <w:lsdException w:name="Table List 4" w:unhideWhenUsed="1" w:semiHidden="1"/>
    <w:lsdException w:name="Table List 5" w:unhideWhenUsed="1" w:semiHidden="1"/>
    <w:lsdException w:name="Table List 6" w:unhideWhenUsed="1" w:semiHidden="1"/>
    <w:lsdException w:name="Table List 7" w:unhideWhenUsed="1" w:semiHidden="1"/>
    <w:lsdException w:name="Table List 8" w:unhideWhenUsed="1" w:semiHidden="1"/>
    <w:lsdException w:name="Table 3D effects 1" w:unhideWhenUsed="1" w:semiHidden="1"/>
    <w:lsdException w:name="Table 3D effects 2" w:unhideWhenUsed="1" w:semiHidden="1"/>
    <w:lsdException w:name="Table 3D effects 3" w:unhideWhenUsed="1" w:semiHidden="1"/>
    <w:lsdException w:name="Table Contemporary" w:unhideWhenUsed="1" w:semiHidden="1"/>
    <w:lsdException w:name="Table Elegant" w:unhideWhenUsed="1" w:semiHidden="1"/>
    <w:lsdException w:name="Table Professional" w:unhideWhenUsed="1" w:semiHidden="1"/>
    <w:lsdException w:name="Table Subtle 1" w:unhideWhenUsed="1" w:semiHidden="1"/>
    <w:lsdException w:name="Table Subtle 2" w:unhideWhenUsed="1" w:semiHidden="1"/>
    <w:lsdException w:name="Table Web 1" w:unhideWhenUsed="1" w:semiHidden="1"/>
    <w:lsdException w:name="Table Web 2" w:unhideWhenUsed="1" w:semiHidden="1"/>
    <w:lsdException w:name="Table Web 3" w:unhideWhenUsed="1" w:semiHidden="1"/>
    <w:lsdException w:name="Balloon Text" w:unhideWhenUsed="1" w:semiHidden="1"/>
    <w:lsdException w:name="Table Grid" w:uiPriority="59" w:unhideWhenUsed="1" w:semiHidden="1"/>
    <w:lsdException w:name="Table Theme" w:unhideWhenUsed="1" w:semiHidden="1"/>
    <w:lsdException w:name="Placeholder Text" w:unhideWhenUsed="1" w:semiHidden="1"/>
    <w:lsdException w:name="No Spacing" w:unhideWhenUsed="1"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unhideWhenUsed="1" w:semiHidden="1"/>
    <w:lsdException w:name="Intense Reference" w:unhideWhenUsed="1" w:semiHidden="1"/>
    <w:lsdException w:name="Book Title" w:unhideWhenUsed="1" w:semiHidden="1"/>
    <w:lsdException w:name="Bibliography" w:unhideWhenUsed="1" w:semiHidden="1"/>
    <w:lsdException w:name="TOC Heading" w:unhideWhenUsed="1"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nhideWhenUsed="1" w:semiHidden="1"/>
    <w:lsdException w:name="Smart Hyperlink" w:unhideWhenUsed="1" w:semiHidden="1"/>
    <w:lsdException w:name="Hashtag" w:unhideWhenUsed="1" w:semiHidden="1"/>
    <w:lsdException w:name="Unresolved Mention" w:unhideWhenUsed="1" w:semiHidden="1"/>
    <w:lsdException w:name="Smart Link" w:unhideWhenUsed="1" w:semiHidden="1"/>
  </w:latentStyles>
  <w:style w:type="paragraph" w:styleId="Standard" w:default="1">
    <w:name w:val="Normal"/>
    <w:qFormat/>
    <w:rsid w:val="004A3277"/>
  </w:style>
  <w:style w:type="paragraph" w:styleId="berschrift1">
    <w:name w:val="heading 1"/>
    <w:basedOn w:val="Standard"/>
    <w:next w:val="Standard"/>
    <w:link w:val="berschrift1Zchn"/>
    <w:uiPriority w:val="9"/>
    <w:qFormat/>
    <w:rsid w:val="00841CD9"/>
    <w:pPr>
      <w:keepNext/>
      <w:keepLines/>
      <w:spacing w:before="480"/>
      <w:outlineLvl w:val="0"/>
    </w:pPr>
    <w:rPr>
      <w:rFonts w:eastAsiaTheme="majorEastAsia" w:asciiTheme="majorHAnsi" w:hAnsiTheme="majorHAnsi" w:cstheme="majorBidi"/>
      <w:b/>
      <w:bCs/>
      <w:color w:themeShade="BF" w:themeColor="accent1" w:val="2F5496"/>
      <w:sz w:val="28"/>
      <w:szCs w:val="28"/>
    </w:rPr>
  </w:style>
  <w:style w:type="paragraph" w:styleId="berschrift2">
    <w:name w:val="heading 2"/>
    <w:basedOn w:val="Standard"/>
    <w:next w:val="Standard"/>
    <w:link w:val="berschrift2Zchn"/>
    <w:uiPriority w:val="9"/>
    <w:unhideWhenUsed/>
    <w:qFormat/>
    <w:rsid w:val="00841CD9"/>
    <w:pPr>
      <w:keepNext/>
      <w:keepLines/>
      <w:spacing w:before="200"/>
      <w:outlineLvl w:val="1"/>
    </w:pPr>
    <w:rPr>
      <w:rFonts w:eastAsiaTheme="majorEastAsia" w:asciiTheme="majorHAnsi" w:hAnsiTheme="majorHAnsi" w:cstheme="majorBidi"/>
      <w:b/>
      <w:bCs/>
      <w:color w:themeColor="accent1" w:val="4472C4"/>
      <w:sz w:val="26"/>
      <w:szCs w:val="26"/>
    </w:rPr>
  </w:style>
  <w:style w:type="paragraph" w:styleId="berschrift3">
    <w:name w:val="heading 3"/>
    <w:basedOn w:val="Standard"/>
    <w:next w:val="Standard"/>
    <w:link w:val="berschrift3Zchn"/>
    <w:uiPriority w:val="9"/>
    <w:unhideWhenUsed/>
    <w:qFormat/>
    <w:rsid w:val="00841CD9"/>
    <w:pPr>
      <w:keepNext/>
      <w:keepLines/>
      <w:spacing w:before="200"/>
      <w:outlineLvl w:val="2"/>
    </w:pPr>
    <w:rPr>
      <w:rFonts w:eastAsiaTheme="majorEastAsia" w:asciiTheme="majorHAnsi" w:hAnsiTheme="majorHAnsi" w:cstheme="majorBidi"/>
      <w:b/>
      <w:bCs/>
      <w:color w:themeColor="accent1" w:val="4472C4"/>
    </w:rPr>
  </w:style>
  <w:style w:type="paragraph" w:styleId="berschrift4">
    <w:name w:val="heading 4"/>
    <w:basedOn w:val="Standard"/>
    <w:next w:val="Standard"/>
    <w:link w:val="berschrift4Zchn"/>
    <w:uiPriority w:val="9"/>
    <w:unhideWhenUsed/>
    <w:qFormat/>
    <w:rsid w:val="00841CD9"/>
    <w:pPr>
      <w:keepNext/>
      <w:keepLines/>
      <w:spacing w:before="200"/>
      <w:outlineLvl w:val="3"/>
    </w:pPr>
    <w:rPr>
      <w:rFonts w:eastAsiaTheme="majorEastAsia" w:asciiTheme="majorHAnsi" w:hAnsiTheme="majorHAnsi" w:cstheme="majorBidi"/>
      <w:b/>
      <w:bCs/>
      <w:i/>
      <w:iCs/>
      <w:color w:themeColor="accent1" w:val="4472C4"/>
    </w:rPr>
  </w:style>
  <w:style w:type="paragraph" w:styleId="QttHeader1">
    <w:name w:val="QTT heading 1"/>
    <w:basedOn w:val="Standard"/>
    <w:next w:val="Standard"/>
    <w:link w:val="berschrift1Zchn"/>
    <w:uiPriority w:val="9"/>
    <w:qFormat/>
    <w:rsid w:val="00841CD9"/>
    <w:pPr>
      <w:keepNext/>
      <w:keepLines/>
      <w:spacing w:before="480"/>
      <w:outlineLvl w:val="0"/>
    </w:pPr>
    <w:rPr>
      <w:rFonts w:eastAsiaTheme="majorEastAsia" w:asciiTheme="majorHAnsi" w:hAnsiTheme="majorHAnsi" w:cstheme="majorBidi"/>
      <w:bCs/>
      <w:color w:themeShade="BF" w:themeColor="accent1" w:val="2F5496"/>
      <w:sz w:val="28"/>
      <w:szCs w:val="28"/>
    </w:rPr>
  </w:style>
  <w:style w:type="paragraph" w:styleId="QttHeader2">
    <w:name w:val="QTT heading 2"/>
    <w:basedOn w:val="Standard"/>
    <w:next w:val="Standard"/>
    <w:link w:val="berschrift2Zchn"/>
    <w:uiPriority w:val="9"/>
    <w:unhideWhenUsed/>
    <w:qFormat/>
    <w:rsid w:val="00841CD9"/>
    <w:pPr>
      <w:keepNext/>
      <w:keepLines/>
      <w:spacing w:before="200"/>
      <w:outlineLvl w:val="1"/>
    </w:pPr>
    <w:rPr>
      <w:rFonts w:eastAsiaTheme="majorEastAsia" w:asciiTheme="majorHAnsi" w:hAnsiTheme="majorHAnsi" w:cstheme="majorBidi"/>
      <w:bCs/>
      <w:color w:themeColor="accent1" w:val="4472C4"/>
      <w:sz w:val="26"/>
      <w:szCs w:val="26"/>
    </w:rPr>
  </w:style>
  <w:style w:type="paragraph" w:styleId="QttHeader3">
    <w:name w:val="QTT heading 3"/>
    <w:basedOn w:val="Standard"/>
    <w:next w:val="Standard"/>
    <w:link w:val="berschrift3Zchn"/>
    <w:uiPriority w:val="9"/>
    <w:unhideWhenUsed/>
    <w:qFormat/>
    <w:rsid w:val="00841CD9"/>
    <w:pPr>
      <w:keepNext/>
      <w:keepLines/>
      <w:spacing w:before="200"/>
      <w:outlineLvl w:val="2"/>
    </w:pPr>
    <w:rPr>
      <w:rFonts w:eastAsiaTheme="majorEastAsia" w:asciiTheme="majorHAnsi" w:hAnsiTheme="majorHAnsi" w:cstheme="majorBidi"/>
      <w:bCs/>
      <w:color w:themeColor="accent1" w:val="4472C4"/>
    </w:rPr>
  </w:style>
  <w:style w:type="paragraph" w:styleId="QttHeader4">
    <w:name w:val="QTT heading 4"/>
    <w:basedOn w:val="Standard"/>
    <w:next w:val="Standard"/>
    <w:link w:val="berschrift4Zchn"/>
    <w:uiPriority w:val="9"/>
    <w:unhideWhenUsed/>
    <w:qFormat/>
    <w:rsid w:val="00841CD9"/>
    <w:pPr>
      <w:keepNext/>
      <w:keepLines/>
      <w:spacing w:before="200"/>
      <w:outlineLvl w:val="3"/>
    </w:pPr>
    <w:rPr>
      <w:rFonts w:eastAsiaTheme="majorEastAsia" w:asciiTheme="majorHAnsi" w:hAnsiTheme="majorHAnsi" w:cstheme="majorBidi"/>
      <w:bCs/>
      <w:i/>
      <w:iCs/>
      <w:color w:themeColor="accent1" w:val="4472C4"/>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type="dxa" w:w="0"/>
      <w:tblCellMar>
        <w:top w:type="dxa" w:w="0"/>
        <w:left w:type="dxa" w:w="108"/>
        <w:bottom w:type="dxa" w:w="0"/>
        <w:right w:type="dxa" w:w="108"/>
      </w:tblCellMar>
    </w:tblPr>
  </w:style>
  <w:style w:type="numbering" w:styleId="KeineListe" w:default="1">
    <w:name w:val="No List"/>
    <w:uiPriority w:val="99"/>
    <w:semiHidden/>
    <w:unhideWhenUsed/>
  </w:style>
  <w:style w:type="paragraph" w:styleId="Kopfzeile">
    <w:name w:val="header"/>
    <w:basedOn w:val="Standard"/>
    <w:link w:val="KopfzeileZchn"/>
    <w:uiPriority w:val="99"/>
    <w:unhideWhenUsed/>
    <w:rsid w:val="00841CD9"/>
    <w:pPr>
      <w:tabs>
        <w:tab w:val="center" w:pos="4680"/>
        <w:tab w:val="right" w:pos="9360"/>
      </w:tabs>
    </w:pPr>
  </w:style>
  <w:style w:customStyle="1" w:type="character" w:styleId="KopfzeileZchn">
    <w:name w:val="Kopfzeile Zchn"/>
    <w:basedOn w:val="Absatz-Standardschriftart"/>
    <w:link w:val="Kopfzeile"/>
    <w:uiPriority w:val="99"/>
    <w:rsid w:val="00841CD9"/>
  </w:style>
  <w:style w:customStyle="1" w:type="character" w:styleId="berschrift1Zchn">
    <w:name w:val="Überschrift 1 Zchn"/>
    <w:basedOn w:val="Absatz-Standardschriftart"/>
    <w:link w:val="berschrift1"/>
    <w:uiPriority w:val="9"/>
    <w:rsid w:val="00841CD9"/>
    <w:rPr>
      <w:rFonts w:eastAsiaTheme="majorEastAsia" w:asciiTheme="majorHAnsi" w:hAnsiTheme="majorHAnsi" w:cstheme="majorBidi"/>
      <w:b/>
      <w:bCs/>
      <w:color w:themeShade="BF" w:themeColor="accent1" w:val="2F5496"/>
      <w:sz w:val="28"/>
      <w:szCs w:val="28"/>
    </w:rPr>
  </w:style>
  <w:style w:customStyle="1" w:type="character" w:styleId="berschrift2Zchn">
    <w:name w:val="Überschrift 2 Zchn"/>
    <w:basedOn w:val="Absatz-Standardschriftart"/>
    <w:link w:val="berschrift2"/>
    <w:uiPriority w:val="9"/>
    <w:rsid w:val="00841CD9"/>
    <w:rPr>
      <w:rFonts w:eastAsiaTheme="majorEastAsia" w:asciiTheme="majorHAnsi" w:hAnsiTheme="majorHAnsi" w:cstheme="majorBidi"/>
      <w:b/>
      <w:bCs/>
      <w:color w:themeColor="accent1" w:val="4472C4"/>
      <w:sz w:val="26"/>
      <w:szCs w:val="26"/>
    </w:rPr>
  </w:style>
  <w:style w:customStyle="1" w:type="character" w:styleId="berschrift3Zchn">
    <w:name w:val="Überschrift 3 Zchn"/>
    <w:basedOn w:val="Absatz-Standardschriftart"/>
    <w:link w:val="berschrift3"/>
    <w:uiPriority w:val="9"/>
    <w:rsid w:val="00841CD9"/>
    <w:rPr>
      <w:rFonts w:eastAsiaTheme="majorEastAsia" w:asciiTheme="majorHAnsi" w:hAnsiTheme="majorHAnsi" w:cstheme="majorBidi"/>
      <w:b/>
      <w:bCs/>
      <w:color w:themeColor="accent1" w:val="4472C4"/>
    </w:rPr>
  </w:style>
  <w:style w:customStyle="1" w:type="character" w:styleId="berschrift4Zchn">
    <w:name w:val="Überschrift 4 Zchn"/>
    <w:basedOn w:val="Absatz-Standardschriftart"/>
    <w:link w:val="berschrift4"/>
    <w:uiPriority w:val="9"/>
    <w:rsid w:val="00841CD9"/>
    <w:rPr>
      <w:rFonts w:eastAsiaTheme="majorEastAsia" w:asciiTheme="majorHAnsi" w:hAnsiTheme="majorHAnsi" w:cstheme="majorBidi"/>
      <w:b/>
      <w:bCs/>
      <w:i/>
      <w:iCs/>
      <w:color w:themeColor="accent1" w:val="4472C4"/>
    </w:rPr>
  </w:style>
  <w:style w:type="paragraph" w:styleId="Standardeinzug">
    <w:name w:val="Normal Indent"/>
    <w:basedOn w:val="Standard"/>
    <w:uiPriority w:val="99"/>
    <w:unhideWhenUsed/>
    <w:rsid w:val="00841CD9"/>
    <w:pPr>
      <w:ind w:left="720"/>
    </w:pPr>
  </w:style>
  <w:style w:type="paragraph" w:styleId="Untertitel">
    <w:name w:val="Subtitle"/>
    <w:basedOn w:val="Standard"/>
    <w:next w:val="Standard"/>
    <w:link w:val="UntertitelZchn"/>
    <w:uiPriority w:val="11"/>
    <w:qFormat/>
    <w:rsid w:val="00841CD9"/>
    <w:pPr>
      <w:numPr>
        <w:ilvl w:val="1"/>
      </w:numPr>
      <w:ind w:left="86"/>
    </w:pPr>
    <w:rPr>
      <w:rFonts w:eastAsiaTheme="majorEastAsia" w:asciiTheme="majorHAnsi" w:hAnsiTheme="majorHAnsi" w:cstheme="majorBidi"/>
      <w:i/>
      <w:iCs/>
      <w:color w:themeColor="accent1" w:val="4472C4"/>
      <w:spacing w:val="15"/>
      <w:sz w:val="24"/>
      <w:szCs w:val="24"/>
    </w:rPr>
  </w:style>
  <w:style w:customStyle="1" w:type="character" w:styleId="UntertitelZchn">
    <w:name w:val="Untertitel Zchn"/>
    <w:basedOn w:val="Absatz-Standardschriftart"/>
    <w:link w:val="Untertitel"/>
    <w:uiPriority w:val="11"/>
    <w:rsid w:val="00841CD9"/>
    <w:rPr>
      <w:rFonts w:eastAsiaTheme="majorEastAsia" w:asciiTheme="majorHAnsi" w:hAnsiTheme="majorHAnsi" w:cstheme="majorBidi"/>
      <w:i/>
      <w:iCs/>
      <w:color w:themeColor="accent1" w:val="4472C4"/>
      <w:spacing w:val="15"/>
      <w:sz w:val="24"/>
      <w:szCs w:val="24"/>
    </w:rPr>
  </w:style>
  <w:style w:type="paragraph" w:styleId="Titel">
    <w:name w:val="Title"/>
    <w:basedOn w:val="Standard"/>
    <w:next w:val="Standard"/>
    <w:link w:val="TitelZchn"/>
    <w:uiPriority w:val="10"/>
    <w:qFormat/>
    <w:rsid w:val="00841CD9"/>
    <w:pPr>
      <w:pBdr>
        <w:bottom w:sz="8" w:space="4" w:themeColor="accent1" w:color="4472C4" w:val="single"/>
      </w:pBdr>
      <w:spacing w:after="300"/>
      <w:contextualSpacing/>
    </w:pPr>
    <w:rPr>
      <w:rFonts w:eastAsiaTheme="majorEastAsia" w:asciiTheme="majorHAnsi" w:hAnsiTheme="majorHAnsi" w:cstheme="majorBidi"/>
      <w:color w:themeShade="BF" w:themeColor="text2" w:val="323E4F"/>
      <w:spacing w:val="5"/>
      <w:kern w:val="28"/>
      <w:sz w:val="52"/>
      <w:szCs w:val="52"/>
    </w:rPr>
  </w:style>
  <w:style w:customStyle="1" w:type="character" w:styleId="TitelZchn">
    <w:name w:val="Titel Zchn"/>
    <w:basedOn w:val="Absatz-Standardschriftart"/>
    <w:link w:val="Titel"/>
    <w:uiPriority w:val="10"/>
    <w:rsid w:val="00841CD9"/>
    <w:rPr>
      <w:rFonts w:eastAsiaTheme="majorEastAsia" w:asciiTheme="majorHAnsi" w:hAnsiTheme="majorHAnsi" w:cstheme="majorBidi"/>
      <w:color w:themeShade="BF" w:themeColor="text2" w:val="323E4F"/>
      <w:spacing w:val="5"/>
      <w:kern w:val="28"/>
      <w:sz w:val="52"/>
      <w:szCs w:val="52"/>
    </w:rPr>
  </w:style>
  <w:style w:type="character" w:styleId="Hervorhebung">
    <w:name w:val="Emphasis"/>
    <w:basedOn w:val="Absatz-Standardschriftart"/>
    <w:uiPriority w:val="20"/>
    <w:qFormat/>
    <w:rsid w:val="00D1197D"/>
    <w:rPr>
      <w:i/>
      <w:iCs/>
    </w:rPr>
  </w:style>
  <w:style w:type="character" w:styleId="Hyperlink">
    <w:name w:val="Hyperlink"/>
    <w:basedOn w:val="Absatz-Standardschriftart"/>
    <w:uiPriority w:val="99"/>
    <w:unhideWhenUsed/>
    <w:rPr>
      <w:color w:themeColor="hyperlink" w:val="0563C1"/>
      <w:u w:val="single"/>
    </w:rPr>
  </w:style>
  <w:style w:type="table" w:styleId="Tabellenraster">
    <w:name w:val="Table Grid"/>
    <w:basedOn w:val="NormaleTabelle"/>
    <w:uiPriority w:val="59"/>
    <w:tblPr>
      <w:tblBorders>
        <w:top w:sz="4" w:space="0" w:themeColor="text1" w:color="000000" w:val="single"/>
        <w:left w:sz="4" w:space="0" w:themeColor="text1" w:color="000000" w:val="single"/>
        <w:bottom w:sz="4" w:space="0" w:themeColor="text1" w:color="000000" w:val="single"/>
        <w:right w:sz="4" w:space="0" w:themeColor="text1" w:color="000000" w:val="single"/>
        <w:insideH w:sz="4" w:space="0" w:themeColor="text1" w:color="000000" w:val="single"/>
        <w:insideV w:sz="4" w:space="0" w:themeColor="text1" w:color="000000" w:val="single"/>
      </w:tblBorders>
    </w:tblPr>
  </w:style>
  <w:style w:type="paragraph" w:styleId="Beschriftung">
    <w:name w:val="caption"/>
    <w:basedOn w:val="Standard"/>
    <w:next w:val="Standard"/>
    <w:uiPriority w:val="35"/>
    <w:semiHidden/>
    <w:unhideWhenUsed/>
    <w:qFormat/>
    <w:rsid w:val="007109C0"/>
    <w:rPr>
      <w:b/>
      <w:bCs/>
      <w:color w:themeColor="accent1" w:val="4472C4"/>
      <w:sz w:val="18"/>
      <w:szCs w:val="18"/>
    </w:rPr>
  </w:style>
  <w:style w:type="paragraph" w:styleId="Verzeichnis1">
    <w:name w:val="toc 1"/>
    <w:basedOn w:val="Standard"/>
    <w:next w:val="Standard"/>
    <w:autoRedefine/>
    <w:uiPriority w:val="39"/>
    <w:unhideWhenUsed/>
    <w:rsid w:val="002C5C7D"/>
    <w:pPr>
      <w:spacing w:after="100"/>
    </w:pPr>
  </w:style>
  <w:style w:type="paragraph" w:styleId="Verzeichnis2">
    <w:name w:val="toc 2"/>
    <w:basedOn w:val="Standard"/>
    <w:next w:val="Standard"/>
    <w:autoRedefine/>
    <w:uiPriority w:val="39"/>
    <w:unhideWhenUsed/>
    <w:rsid w:val="002C5C7D"/>
    <w:pPr>
      <w:spacing w:after="100"/>
      <w:ind w:left="220"/>
    </w:pPr>
  </w:style>
  <w:style w:type="paragraph" w:styleId="Verzeichnis3">
    <w:name w:val="toc 3"/>
    <w:basedOn w:val="Standard"/>
    <w:next w:val="Standard"/>
    <w:autoRedefine/>
    <w:uiPriority w:val="39"/>
    <w:unhideWhenUsed/>
    <w:rsid w:val="002C5C7D"/>
    <w:pPr>
      <w:spacing w:after="100"/>
      <w:ind w:left="440"/>
    </w:pPr>
  </w:style>
  <w:style w:type="paragraph" w:styleId="Listenabsatz">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
<Relationship Id="rId8" Target="theme/theme1.xml" Type="http://schemas.openxmlformats.org/officeDocument/2006/relationships/theme"/>
<Relationship Id="rId3" Target="webSettings.xml" Type="http://schemas.openxmlformats.org/officeDocument/2006/relationships/webSettings"/>
<Relationship Id="rId7" Target="fontTable.xml" Type="http://schemas.openxmlformats.org/officeDocument/2006/relationships/fontTable"/>
<Relationship Id="rId2" Target="settings.xml" Type="http://schemas.openxmlformats.org/officeDocument/2006/relationships/settings"/>
<Relationship Id="rId1" Target="styles.xml" Type="http://schemas.openxmlformats.org/officeDocument/2006/relationships/styles"/>
<Relationship Id="rId6" Target="footer1.xml" Type="http://schemas.openxmlformats.org/officeDocument/2006/relationships/footer"/>
<Relationship Id="rId5" Target="endnotes.xml" Type="http://schemas.openxmlformats.org/officeDocument/2006/relationships/endnotes"/>
<Relationship Id="rId4" Target="footnotes.xml" Type="http://schemas.openxmlformats.org/officeDocument/2006/relationships/footnotes"/>
<Relationship Id="rId9" Target="header1.xml" Type="http://schemas.openxmlformats.org/officeDocument/2006/relationships/header"/>
<Relationship Id="rId10" Target="numbering.xml" Type="http://schemas.openxmlformats.org/officeDocument/2006/relationships/numbering"/>
<Relationship Id="rId11" Target="https://unbbr-my.sharepoint.com/personal/130047228_aluno_unb_br/Documents/%E3%83%88%E3%83%A9%E3%83%B3%E3%82%B9%E3%82%AF%E3%83%AA%E3%83%97%E3%83%88%20%E3%83%95%E3%82%A1%E3%82%A4%E3%83%AB/01-interview-fausto%201.mp3" TargetMode="External" Type="http://schemas.openxmlformats.org/officeDocument/2006/relationships/hyperlink"/>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