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577" w:rsidRDefault="000E47BA">
      <w:r>
        <w:t>Permite cargar paquetes que se van a mandar a distintos CI. Se puede obtener por carga de todo lo que se leyó o hacerlo en forma parcial y emitir los listados.</w:t>
      </w:r>
    </w:p>
    <w:p w:rsidR="000E47BA" w:rsidRDefault="000E47BA"/>
    <w:p w:rsidR="000E47BA" w:rsidRDefault="000E47BA">
      <w:r>
        <w:t>Cuando se carga un paquete, si me arrepiento lo vuelvo a leer y me da la opción de eliminar.</w:t>
      </w:r>
    </w:p>
    <w:p w:rsidR="000E47BA" w:rsidRDefault="000E47BA"/>
    <w:p w:rsidR="000E47BA" w:rsidRDefault="000E47BA">
      <w:r>
        <w:t>Para imprimir se elige el día y el CI. Si se fue haciendo en forma parcial, solo sale lo que no se emitió listado.</w:t>
      </w:r>
    </w:p>
    <w:p w:rsidR="000E47BA" w:rsidRDefault="000E47BA">
      <w:r>
        <w:t>El listado está la cantidad de piezas y el número y CB</w:t>
      </w:r>
      <w:bookmarkStart w:id="0" w:name="_GoBack"/>
      <w:bookmarkEnd w:id="0"/>
    </w:p>
    <w:sectPr w:rsidR="000E4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D8E"/>
    <w:rsid w:val="000E47BA"/>
    <w:rsid w:val="00406D8E"/>
    <w:rsid w:val="005D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Suc. Rosario - Vicente Walter</dc:creator>
  <cp:keywords/>
  <dc:description/>
  <cp:lastModifiedBy>Suc. Rosario - Vicente Walter</cp:lastModifiedBy>
  <cp:revision>3</cp:revision>
  <dcterms:created xsi:type="dcterms:W3CDTF">2019-08-29T20:09:00Z</dcterms:created>
  <dcterms:modified xsi:type="dcterms:W3CDTF">2019-08-29T20:10:00Z</dcterms:modified>
</cp:coreProperties>
</file>