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AEB" w:rsidRDefault="00FC2C9C">
      <w:r>
        <w:t>ROSARIO, octubre de 2020</w:t>
      </w:r>
    </w:p>
    <w:p w:rsidR="00FC2C9C" w:rsidRDefault="00FC2C9C">
      <w:proofErr w:type="spellStart"/>
      <w:r>
        <w:t>Sra</w:t>
      </w:r>
      <w:proofErr w:type="spellEnd"/>
      <w:r>
        <w:t xml:space="preserve"> Florencia Saavedra:</w:t>
      </w:r>
    </w:p>
    <w:p w:rsidR="00FC2C9C" w:rsidRDefault="00FC2C9C" w:rsidP="00FC2C9C">
      <w:pPr>
        <w:jc w:val="both"/>
      </w:pPr>
      <w:r>
        <w:t xml:space="preserve">Somos </w:t>
      </w:r>
      <w:proofErr w:type="spellStart"/>
      <w:r>
        <w:t>Analia</w:t>
      </w:r>
      <w:proofErr w:type="spellEnd"/>
      <w:r>
        <w:t xml:space="preserve"> </w:t>
      </w:r>
      <w:proofErr w:type="spellStart"/>
      <w:r>
        <w:t>Bertossi</w:t>
      </w:r>
      <w:proofErr w:type="spellEnd"/>
      <w:r>
        <w:t xml:space="preserve"> (del Consejo de Administración), Carlos Rosales y Walter Vicente (del Consejo de Administración) que producto de consultas de distintos habitantes del edificio y también por dudas que tenemos nosotros, necesitamos tener una entrevista con Uds. para poder terminar de resolver este inconveniente.</w:t>
      </w:r>
    </w:p>
    <w:p w:rsidR="00FC2C9C" w:rsidRDefault="00FC2C9C" w:rsidP="00FC2C9C">
      <w:pPr>
        <w:jc w:val="both"/>
      </w:pPr>
      <w:r>
        <w:t>La reunión, considerando que seríamos 4, la podemos hacer por WhatsApp</w:t>
      </w:r>
      <w:r w:rsidR="00A463BF">
        <w:t xml:space="preserve"> / zoom</w:t>
      </w:r>
      <w:r>
        <w:t xml:space="preserve"> en día y horario a coordinar oportunamente.</w:t>
      </w:r>
    </w:p>
    <w:p w:rsidR="00FC2C9C" w:rsidRDefault="00FC2C9C" w:rsidP="00FC2C9C">
      <w:pPr>
        <w:jc w:val="both"/>
      </w:pPr>
      <w:r>
        <w:t>El motivo de esta reunión, como lo expresamos en el 1er párrafo, es que no podemos entender el flujo de fondos del edificio y tampoco podemos responder a los que nos consultan, generando en algunos casos intercambios que creemos no es necesario tener</w:t>
      </w:r>
      <w:r w:rsidR="00A463BF">
        <w:t xml:space="preserve"> porque rápidamente las dudas no aclaradas se desvían a situaciones desagradables</w:t>
      </w:r>
      <w:r>
        <w:t>. Estos hechos, en alguna reunión realizada meses atrás se tocó y también hubo una serie de mails con Uds. pero no hemos podido solucionar las dudas.</w:t>
      </w:r>
    </w:p>
    <w:p w:rsidR="00FC2C9C" w:rsidRDefault="00FC2C9C" w:rsidP="00FC2C9C">
      <w:pPr>
        <w:jc w:val="both"/>
      </w:pPr>
      <w:r>
        <w:t xml:space="preserve">No tenemos dudas de los números que reflejan pero necesitamos tanto nosotros en forma individual </w:t>
      </w:r>
      <w:r w:rsidR="00EA3858">
        <w:t>como el resto de habitantes, poder tener respuesta clara a esta situación.</w:t>
      </w:r>
    </w:p>
    <w:p w:rsidR="00EA3858" w:rsidRDefault="00EA3858" w:rsidP="00FC2C9C">
      <w:pPr>
        <w:jc w:val="both"/>
      </w:pPr>
      <w:r>
        <w:t>Para que la reunión sea más productiva e incluso lleve menor cantidad de tiempo, enviamos junto a esta nota una archivo Excel donde en la 1er hoja se encuentra un resumen de los estados de caja que presentan mensualmente</w:t>
      </w:r>
      <w:r w:rsidR="00331E5A">
        <w:t xml:space="preserve"> y al pie podrán ver un recuadro con todo lo que no entendemos.</w:t>
      </w:r>
    </w:p>
    <w:p w:rsidR="00A463BF" w:rsidRDefault="00A463BF" w:rsidP="00FC2C9C">
      <w:pPr>
        <w:jc w:val="both"/>
      </w:pPr>
      <w:r>
        <w:t>Lo enviamos con la finalidad de que puedan analizarlo y así vamos a avanzar en forma más rápida.</w:t>
      </w:r>
    </w:p>
    <w:p w:rsidR="00331E5A" w:rsidRDefault="00331E5A" w:rsidP="00FC2C9C">
      <w:pPr>
        <w:jc w:val="both"/>
      </w:pPr>
      <w:r>
        <w:t>En función de esto nos interesa:</w:t>
      </w:r>
    </w:p>
    <w:p w:rsidR="00331E5A" w:rsidRDefault="00331E5A" w:rsidP="00331E5A">
      <w:pPr>
        <w:pStyle w:val="Prrafodelista"/>
        <w:numPr>
          <w:ilvl w:val="0"/>
          <w:numId w:val="1"/>
        </w:numPr>
        <w:jc w:val="both"/>
      </w:pPr>
      <w:r>
        <w:t>A partir del Excel, entender ese movimiento de fondos y gastos que expresamos en el cuadro al pie del mismo.</w:t>
      </w:r>
    </w:p>
    <w:p w:rsidR="00331E5A" w:rsidRDefault="00331E5A" w:rsidP="00331E5A">
      <w:pPr>
        <w:pStyle w:val="Prrafodelista"/>
        <w:numPr>
          <w:ilvl w:val="1"/>
          <w:numId w:val="1"/>
        </w:numPr>
        <w:jc w:val="both"/>
      </w:pPr>
      <w:r>
        <w:t>Dicho Excel tiene tres hojas más (detalle expensas,  CAJA (según planillas), DEUDORES). Todo esto es un trabajo que se realizó para tratar de comprender y entender el flujo de fondos</w:t>
      </w:r>
    </w:p>
    <w:p w:rsidR="00331E5A" w:rsidRDefault="00331E5A" w:rsidP="00331E5A">
      <w:pPr>
        <w:pStyle w:val="Prrafodelista"/>
        <w:numPr>
          <w:ilvl w:val="1"/>
          <w:numId w:val="1"/>
        </w:numPr>
        <w:jc w:val="both"/>
      </w:pPr>
      <w:r>
        <w:t>Lo indicado en el punto anterior, no lo logramos</w:t>
      </w:r>
    </w:p>
    <w:p w:rsidR="00331E5A" w:rsidRDefault="00331E5A" w:rsidP="00331E5A">
      <w:pPr>
        <w:pStyle w:val="Prrafodelista"/>
        <w:numPr>
          <w:ilvl w:val="0"/>
          <w:numId w:val="1"/>
        </w:numPr>
        <w:jc w:val="both"/>
      </w:pPr>
      <w:r>
        <w:t>Consideramos imprescindible cambiar el formato de estado de caja para que cualquiera pueda entenderlo y hemos analizado esta parte en otros edificios, a partir de familiares que reciben expensas y en todos se presenta con este formato que puede ser más o menos detallado:</w:t>
      </w:r>
    </w:p>
    <w:p w:rsidR="00331E5A" w:rsidRDefault="00331E5A" w:rsidP="00331E5A">
      <w:pPr>
        <w:pStyle w:val="Prrafodelista"/>
        <w:ind w:left="1416"/>
        <w:jc w:val="both"/>
      </w:pPr>
      <w:r>
        <w:t>SALDO ANTERIOR</w:t>
      </w:r>
    </w:p>
    <w:p w:rsidR="00331E5A" w:rsidRDefault="00331E5A" w:rsidP="00331E5A">
      <w:pPr>
        <w:pStyle w:val="Prrafodelista"/>
        <w:ind w:left="1416"/>
        <w:jc w:val="both"/>
      </w:pPr>
      <w:r>
        <w:tab/>
        <w:t>+ Ingresos del mes</w:t>
      </w:r>
    </w:p>
    <w:p w:rsidR="00331E5A" w:rsidRDefault="00331E5A" w:rsidP="00331E5A">
      <w:pPr>
        <w:jc w:val="both"/>
      </w:pPr>
      <w:r>
        <w:tab/>
      </w:r>
      <w:r>
        <w:tab/>
      </w:r>
      <w:r>
        <w:tab/>
        <w:t>_ Gastos del mes</w:t>
      </w:r>
    </w:p>
    <w:p w:rsidR="00331E5A" w:rsidRDefault="00331E5A" w:rsidP="00331E5A">
      <w:pPr>
        <w:jc w:val="both"/>
      </w:pPr>
      <w:r>
        <w:tab/>
      </w:r>
      <w:r>
        <w:tab/>
      </w:r>
      <w:r>
        <w:tab/>
        <w:t>+Cobranza a deudores de meses anteriores</w:t>
      </w:r>
    </w:p>
    <w:p w:rsidR="00331E5A" w:rsidRDefault="00331E5A" w:rsidP="00331E5A">
      <w:pPr>
        <w:jc w:val="both"/>
      </w:pPr>
      <w:r>
        <w:tab/>
      </w:r>
      <w:r>
        <w:tab/>
      </w:r>
      <w:r>
        <w:tab/>
        <w:t>+Intereses cobrados a deudores de meses anteriores</w:t>
      </w:r>
    </w:p>
    <w:p w:rsidR="00331E5A" w:rsidRDefault="00331E5A" w:rsidP="00331E5A">
      <w:pPr>
        <w:jc w:val="both"/>
      </w:pPr>
      <w:r>
        <w:tab/>
      </w:r>
      <w:r>
        <w:tab/>
        <w:t>SALDO QUE PASA AL MES SIGUIENTE</w:t>
      </w:r>
    </w:p>
    <w:p w:rsidR="00331E5A" w:rsidRDefault="00331E5A" w:rsidP="00331E5A">
      <w:pPr>
        <w:jc w:val="both"/>
      </w:pPr>
      <w:r>
        <w:lastRenderedPageBreak/>
        <w:tab/>
      </w:r>
      <w:r>
        <w:tab/>
        <w:t>A continuación DETALLE DE TODOS LOS DEUDORES y meses que adeuda</w:t>
      </w:r>
      <w:r w:rsidR="00A463BF">
        <w:t xml:space="preserve"> y lo que nos parece muy adecuado es que resalten la acción que están realizando (pedir que regularicen y sobre todo la expresión de PASADO AL ABOGADO) porque es un mensaje para todos nosotros.</w:t>
      </w:r>
    </w:p>
    <w:p w:rsidR="00331E5A" w:rsidRDefault="00331E5A" w:rsidP="00331E5A">
      <w:pPr>
        <w:pStyle w:val="Prrafodelista"/>
        <w:numPr>
          <w:ilvl w:val="0"/>
          <w:numId w:val="1"/>
        </w:numPr>
        <w:jc w:val="both"/>
      </w:pPr>
      <w:r>
        <w:t>La 1er parte donde está el detalle de gastos mensuales y lo que tiene que pagar cada departamento, nos parece muy claro y por nuestra parte no es necesario ningún cambio.</w:t>
      </w:r>
    </w:p>
    <w:p w:rsidR="00331E5A" w:rsidRDefault="00331E5A" w:rsidP="00331E5A">
      <w:pPr>
        <w:pStyle w:val="Prrafodelista"/>
        <w:numPr>
          <w:ilvl w:val="0"/>
          <w:numId w:val="1"/>
        </w:numPr>
        <w:jc w:val="both"/>
      </w:pPr>
      <w:r>
        <w:t>Un tema aparte de todo esto pero nos interesa conocer es lo relacionado con el Banco Roela, que comisiones, porcentajes cobra por su servicio</w:t>
      </w:r>
    </w:p>
    <w:p w:rsidR="00A463BF" w:rsidRDefault="00F61E3E" w:rsidP="00A463BF">
      <w:pPr>
        <w:jc w:val="both"/>
      </w:pPr>
      <w:r>
        <w:t>Finalmente te comentamos que no se trata de una solicitud a título personal sino que armamos este grupo más pequeño para avanzar con el tema y que sea más fácil consensuar y avanzar.</w:t>
      </w:r>
    </w:p>
    <w:p w:rsidR="00F61E3E" w:rsidRDefault="00F61E3E" w:rsidP="00A463BF">
      <w:pPr>
        <w:jc w:val="both"/>
      </w:pPr>
      <w:r>
        <w:t>Todo esto está en conocimiento y aprobado por el Consejo.</w:t>
      </w:r>
      <w:bookmarkStart w:id="0" w:name="_GoBack"/>
      <w:bookmarkEnd w:id="0"/>
    </w:p>
    <w:p w:rsidR="00A463BF" w:rsidRDefault="00A463BF" w:rsidP="00A463BF">
      <w:pPr>
        <w:jc w:val="both"/>
      </w:pPr>
      <w:r>
        <w:t>En función de todo lo expresado, te pedimos Florencia que analicen el archivo que  mandamos y posteriormente coordinemos una reunión clarificadora.</w:t>
      </w:r>
    </w:p>
    <w:p w:rsidR="00A463BF" w:rsidRDefault="00A463BF" w:rsidP="00A463BF">
      <w:pPr>
        <w:jc w:val="both"/>
      </w:pPr>
    </w:p>
    <w:p w:rsidR="00A463BF" w:rsidRDefault="00A463BF" w:rsidP="00A463BF">
      <w:pPr>
        <w:jc w:val="both"/>
      </w:pPr>
      <w:r>
        <w:t>Muchas gracias</w:t>
      </w:r>
    </w:p>
    <w:p w:rsidR="00331E5A" w:rsidRDefault="00331E5A" w:rsidP="00331E5A">
      <w:pPr>
        <w:jc w:val="both"/>
      </w:pPr>
    </w:p>
    <w:sectPr w:rsidR="00331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B5765"/>
    <w:multiLevelType w:val="hybridMultilevel"/>
    <w:tmpl w:val="EB7EEC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BB38EB"/>
    <w:multiLevelType w:val="hybridMultilevel"/>
    <w:tmpl w:val="2AE4EDE4"/>
    <w:lvl w:ilvl="0" w:tplc="03B21B14">
      <w:start w:val="1"/>
      <w:numFmt w:val="bullet"/>
      <w:lvlText w:val="-"/>
      <w:lvlJc w:val="left"/>
      <w:pPr>
        <w:ind w:left="2496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C9C"/>
    <w:rsid w:val="00286AEB"/>
    <w:rsid w:val="00331E5A"/>
    <w:rsid w:val="005E234E"/>
    <w:rsid w:val="00A463BF"/>
    <w:rsid w:val="00EA3858"/>
    <w:rsid w:val="00F61E3E"/>
    <w:rsid w:val="00FC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34E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Prrafodelista">
    <w:name w:val="List Paragraph"/>
    <w:basedOn w:val="Normal"/>
    <w:uiPriority w:val="34"/>
    <w:qFormat/>
    <w:rsid w:val="00331E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34E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Prrafodelista">
    <w:name w:val="List Paragraph"/>
    <w:basedOn w:val="Normal"/>
    <w:uiPriority w:val="34"/>
    <w:qFormat/>
    <w:rsid w:val="00331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2020-10-07T21:22:00Z</dcterms:created>
  <dcterms:modified xsi:type="dcterms:W3CDTF">2020-10-07T21:51:00Z</dcterms:modified>
</cp:coreProperties>
</file>