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640" w:type="dxa"/>
        <w:tblLook w:val="04A0" w:firstRow="1" w:lastRow="0" w:firstColumn="1" w:lastColumn="0" w:noHBand="0" w:noVBand="1"/>
      </w:tblPr>
      <w:tblGrid>
        <w:gridCol w:w="2740"/>
        <w:gridCol w:w="1940"/>
        <w:gridCol w:w="1053"/>
      </w:tblGrid>
      <w:tr w:rsidR="00402532" w:rsidRPr="00402532" w14:paraId="2DAF65D8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963A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Páramo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06E2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Cobertura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07CE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Area (Ha)</w:t>
            </w:r>
          </w:p>
        </w:tc>
      </w:tr>
      <w:tr w:rsidR="00402532" w:rsidRPr="00402532" w14:paraId="46911A67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DA9F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Altiplano Cundiboyacense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E6B8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Areas agricolas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FC54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2601.20</w:t>
            </w:r>
          </w:p>
        </w:tc>
      </w:tr>
      <w:tr w:rsidR="00402532" w:rsidRPr="00402532" w14:paraId="350C4CF6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ACDF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Altiplano Cundiboyacense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BD7B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Areas esteriles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E2AF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5.28</w:t>
            </w:r>
          </w:p>
        </w:tc>
      </w:tr>
      <w:tr w:rsidR="00402532" w:rsidRPr="00402532" w14:paraId="0E4D3696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36BC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Altiplano Cundiboyacense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9B12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Bosques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D409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251.48</w:t>
            </w:r>
          </w:p>
        </w:tc>
      </w:tr>
      <w:tr w:rsidR="00402532" w:rsidRPr="00402532" w14:paraId="41A4ACF9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DFC0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Altiplano Cundiboyacense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98A0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Herbazal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FDBB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852.53</w:t>
            </w:r>
          </w:p>
        </w:tc>
      </w:tr>
      <w:tr w:rsidR="00402532" w:rsidRPr="00402532" w14:paraId="754BC472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B594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Altiplano Cundiboyacense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E8E6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Pastos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9C3D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946.83</w:t>
            </w:r>
          </w:p>
        </w:tc>
      </w:tr>
      <w:tr w:rsidR="00402532" w:rsidRPr="00402532" w14:paraId="26925BB7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4604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Chingaza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0A5B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Areas agricolas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051F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1632.72</w:t>
            </w:r>
          </w:p>
        </w:tc>
      </w:tr>
      <w:tr w:rsidR="00402532" w:rsidRPr="00402532" w14:paraId="7FA4901D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5312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Chingaza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C058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Areas esteriles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AB8A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196.61</w:t>
            </w:r>
          </w:p>
        </w:tc>
      </w:tr>
      <w:tr w:rsidR="00402532" w:rsidRPr="00402532" w14:paraId="5134A154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B792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Chingaza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52CD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Bosques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587D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19750.24</w:t>
            </w:r>
          </w:p>
        </w:tc>
      </w:tr>
      <w:tr w:rsidR="00402532" w:rsidRPr="00402532" w14:paraId="4974B6C9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FF43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Chingaza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8ED2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Herbazal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F444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35514.10</w:t>
            </w:r>
          </w:p>
        </w:tc>
      </w:tr>
      <w:tr w:rsidR="00402532" w:rsidRPr="00402532" w14:paraId="02CD45EC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0DF2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Chingaza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B6FB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Indefinido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B29F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1740.42</w:t>
            </w:r>
          </w:p>
        </w:tc>
      </w:tr>
      <w:tr w:rsidR="00402532" w:rsidRPr="00402532" w14:paraId="1FA3B6A4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1F24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Chingaza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6898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Pastos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68C2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3155.50</w:t>
            </w:r>
          </w:p>
        </w:tc>
      </w:tr>
      <w:tr w:rsidR="00402532" w:rsidRPr="00402532" w14:paraId="6AA13044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7516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Chingaza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C016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Superficies de agua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BF78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14.14</w:t>
            </w:r>
          </w:p>
        </w:tc>
      </w:tr>
      <w:tr w:rsidR="00402532" w:rsidRPr="00402532" w14:paraId="57F1A32B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8598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Guantiva - La Rusia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F521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Areas agricolas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D5D1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11670.55</w:t>
            </w:r>
          </w:p>
        </w:tc>
      </w:tr>
      <w:tr w:rsidR="00402532" w:rsidRPr="00402532" w14:paraId="3486A20B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8634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Guantiva - La Rusia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7412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Areas esteriles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C80E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178.26</w:t>
            </w:r>
          </w:p>
        </w:tc>
      </w:tr>
      <w:tr w:rsidR="00402532" w:rsidRPr="00402532" w14:paraId="2C5E113E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5B7C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Guantiva - La Rusia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7592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Bosques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2D7F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16444.64</w:t>
            </w:r>
          </w:p>
        </w:tc>
      </w:tr>
      <w:tr w:rsidR="00402532" w:rsidRPr="00402532" w14:paraId="23487245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4287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Guantiva - La Rusia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0811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Herbazal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318A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74710.10</w:t>
            </w:r>
          </w:p>
        </w:tc>
      </w:tr>
      <w:tr w:rsidR="00402532" w:rsidRPr="00402532" w14:paraId="22736EAB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93B7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Guantiva - La Rusia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945F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Indefinido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BF87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568.45</w:t>
            </w:r>
          </w:p>
        </w:tc>
      </w:tr>
      <w:tr w:rsidR="00402532" w:rsidRPr="00402532" w14:paraId="23CDA1D3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5AAE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Guantiva - La Rusia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A6C6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Pastos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9A14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12276.00</w:t>
            </w:r>
          </w:p>
        </w:tc>
      </w:tr>
      <w:tr w:rsidR="00402532" w:rsidRPr="00402532" w14:paraId="0EA2E1E3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DABC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Guantiva - La Rusia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26A5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Superficies de agua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3696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59.05</w:t>
            </w:r>
          </w:p>
        </w:tc>
      </w:tr>
      <w:tr w:rsidR="00402532" w:rsidRPr="00402532" w14:paraId="6113AF99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84F1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Guerrero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C79D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Areas agricolas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9AC2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10224.28</w:t>
            </w:r>
          </w:p>
        </w:tc>
      </w:tr>
      <w:tr w:rsidR="00402532" w:rsidRPr="00402532" w14:paraId="7D061033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5BBB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Guerrero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00AF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Areas esteriles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F4B2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73.82</w:t>
            </w:r>
          </w:p>
        </w:tc>
      </w:tr>
      <w:tr w:rsidR="00402532" w:rsidRPr="00402532" w14:paraId="04349B6D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75ED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Guerrero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0527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Bosques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6CFB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2363.19</w:t>
            </w:r>
          </w:p>
        </w:tc>
      </w:tr>
      <w:tr w:rsidR="00402532" w:rsidRPr="00402532" w14:paraId="0F3E9F1B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4796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Guerrero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3F08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Herbazal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BAFF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22208.42</w:t>
            </w:r>
          </w:p>
        </w:tc>
      </w:tr>
      <w:tr w:rsidR="00402532" w:rsidRPr="00402532" w14:paraId="17D02EB3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99CF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Guerrero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9395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Pastos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9EDC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7409.73</w:t>
            </w:r>
          </w:p>
        </w:tc>
      </w:tr>
      <w:tr w:rsidR="00402532" w:rsidRPr="00402532" w14:paraId="579B7E3F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3529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Guerrero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3F36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Superficies de agua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C1E1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45.68</w:t>
            </w:r>
          </w:p>
        </w:tc>
      </w:tr>
      <w:tr w:rsidR="00402532" w:rsidRPr="00402532" w14:paraId="12ECD788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28DB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Iguaque - Merchán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1799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Areas agricolas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31B6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2598.77</w:t>
            </w:r>
          </w:p>
        </w:tc>
      </w:tr>
      <w:tr w:rsidR="00402532" w:rsidRPr="00402532" w14:paraId="1087BA56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29AA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Iguaque - Merchán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2D81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Areas esteriles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AA64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2.79</w:t>
            </w:r>
          </w:p>
        </w:tc>
      </w:tr>
      <w:tr w:rsidR="00402532" w:rsidRPr="00402532" w14:paraId="1EA07711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4052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Iguaque - Merchán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63C7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Bosques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A8E6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4525.14</w:t>
            </w:r>
          </w:p>
        </w:tc>
      </w:tr>
      <w:tr w:rsidR="00402532" w:rsidRPr="00402532" w14:paraId="3D221347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9627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Iguaque - Merchán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1AE2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Herbazal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F2DE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11997.65</w:t>
            </w:r>
          </w:p>
        </w:tc>
      </w:tr>
      <w:tr w:rsidR="00402532" w:rsidRPr="00402532" w14:paraId="7B20ACE1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6275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Iguaque - Merchán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1046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Indefinido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2B3D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507.20</w:t>
            </w:r>
          </w:p>
        </w:tc>
      </w:tr>
      <w:tr w:rsidR="00402532" w:rsidRPr="00402532" w14:paraId="3EDEA9B5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3F42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Iguaque - Merchán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82D9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Pastos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7754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3447.54</w:t>
            </w:r>
          </w:p>
        </w:tc>
      </w:tr>
      <w:tr w:rsidR="00402532" w:rsidRPr="00402532" w14:paraId="1A202EBF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5692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Tota - Bijagual - Mamapacha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2CBB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Areas agricolas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C7FE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21763.81</w:t>
            </w:r>
          </w:p>
        </w:tc>
      </w:tr>
      <w:tr w:rsidR="00402532" w:rsidRPr="00402532" w14:paraId="20B6D403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1633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Tota - Bijagual - Mamapacha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80F0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Areas esteriles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4BEF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116.52</w:t>
            </w:r>
          </w:p>
        </w:tc>
      </w:tr>
      <w:tr w:rsidR="00402532" w:rsidRPr="00402532" w14:paraId="6C5956D8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35CF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Tota - Bijagual - Mamapacha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FAF3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Bosques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1152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18919.87</w:t>
            </w:r>
          </w:p>
        </w:tc>
      </w:tr>
      <w:tr w:rsidR="00402532" w:rsidRPr="00402532" w14:paraId="15BC26A9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976D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Tota - Bijagual - Mamapacha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0D48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Herbazal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7772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81588.56</w:t>
            </w:r>
          </w:p>
        </w:tc>
      </w:tr>
      <w:tr w:rsidR="00402532" w:rsidRPr="00402532" w14:paraId="566D72FF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D77E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lastRenderedPageBreak/>
              <w:t>Tota - Bijagual - Mamapacha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DC28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Indefinido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CD37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5944.40</w:t>
            </w:r>
          </w:p>
        </w:tc>
      </w:tr>
      <w:tr w:rsidR="00402532" w:rsidRPr="00402532" w14:paraId="2A3D3349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8D6F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Tota - Bijagual - Mamapacha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AB46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Pastos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6F00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23046.47</w:t>
            </w:r>
          </w:p>
        </w:tc>
      </w:tr>
      <w:tr w:rsidR="00402532" w:rsidRPr="00402532" w14:paraId="21B8C4F6" w14:textId="77777777" w:rsidTr="0040253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3AA9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Tota - Bijagual - Mamapacha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0F47" w14:textId="77777777" w:rsidR="00402532" w:rsidRPr="00402532" w:rsidRDefault="00402532" w:rsidP="00402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Superficies de agua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053D" w14:textId="77777777" w:rsidR="00402532" w:rsidRPr="00402532" w:rsidRDefault="00402532" w:rsidP="00402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2532">
              <w:rPr>
                <w:rFonts w:ascii="Calibri" w:eastAsia="Times New Roman" w:hAnsi="Calibri" w:cs="Calibri"/>
                <w:color w:val="000000"/>
              </w:rPr>
              <w:t>118.34</w:t>
            </w:r>
          </w:p>
        </w:tc>
      </w:tr>
    </w:tbl>
    <w:p w14:paraId="2DEAC4C2" w14:textId="77777777" w:rsidR="00C97A3B" w:rsidRDefault="00C97A3B"/>
    <w:sectPr w:rsidR="00C97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79"/>
    <w:rsid w:val="00402532"/>
    <w:rsid w:val="007F4679"/>
    <w:rsid w:val="008A6891"/>
    <w:rsid w:val="00B46AAC"/>
    <w:rsid w:val="00C97A3B"/>
    <w:rsid w:val="00FA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A07A"/>
  <w15:chartTrackingRefBased/>
  <w15:docId w15:val="{EC7EB107-9E00-4550-A3D1-9DB35DD3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Alexander Blanco</dc:creator>
  <cp:keywords/>
  <dc:description/>
  <cp:lastModifiedBy>William Alexander Blanco</cp:lastModifiedBy>
  <cp:revision>2</cp:revision>
  <dcterms:created xsi:type="dcterms:W3CDTF">2023-02-07T03:22:00Z</dcterms:created>
  <dcterms:modified xsi:type="dcterms:W3CDTF">2023-02-07T03:34:00Z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88d83ba0-d328-41de-a23e-1600378e80ac</vt:lpwstr>
  </property>
</Properties>
</file>