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0A5" w:rsidRDefault="00BB3EC3" w:rsidP="00BB3EC3">
      <w:pPr>
        <w:spacing w:after="0" w:line="240" w:lineRule="auto"/>
        <w:rPr>
          <w:rFonts w:asciiTheme="majorHAnsi" w:hAnsiTheme="majorHAnsi"/>
          <w:b/>
          <w:sz w:val="28"/>
          <w:u w:val="single"/>
        </w:rPr>
      </w:pPr>
      <w:r>
        <w:rPr>
          <w:rFonts w:asciiTheme="majorHAnsi" w:hAnsiTheme="majorHAnsi"/>
          <w:b/>
          <w:sz w:val="28"/>
          <w:u w:val="single"/>
        </w:rPr>
        <w:t>Barbie Bungee Feedback F</w:t>
      </w:r>
      <w:r w:rsidRPr="00BB3EC3">
        <w:rPr>
          <w:rFonts w:asciiTheme="majorHAnsi" w:hAnsiTheme="majorHAnsi"/>
          <w:b/>
          <w:sz w:val="28"/>
          <w:u w:val="single"/>
        </w:rPr>
        <w:t>orm</w:t>
      </w:r>
      <w:r w:rsidR="00B0627C">
        <w:rPr>
          <w:rFonts w:asciiTheme="majorHAnsi" w:hAnsiTheme="majorHAnsi"/>
          <w:b/>
          <w:sz w:val="28"/>
          <w:u w:val="single"/>
        </w:rPr>
        <w:t xml:space="preserve"> WAMC Summer Conference – 2013</w:t>
      </w:r>
      <w:bookmarkStart w:id="0" w:name="_GoBack"/>
      <w:bookmarkEnd w:id="0"/>
      <w:r>
        <w:rPr>
          <w:rFonts w:asciiTheme="majorHAnsi" w:hAnsiTheme="majorHAnsi"/>
          <w:b/>
          <w:sz w:val="28"/>
          <w:u w:val="single"/>
        </w:rPr>
        <w:t>:</w:t>
      </w:r>
    </w:p>
    <w:p w:rsidR="00BB3EC3" w:rsidRDefault="00BB3EC3" w:rsidP="00BB3EC3">
      <w:pPr>
        <w:spacing w:after="0" w:line="240" w:lineRule="auto"/>
        <w:rPr>
          <w:rFonts w:asciiTheme="majorHAnsi" w:hAnsiTheme="majorHAnsi"/>
          <w:b/>
          <w:sz w:val="28"/>
          <w:u w:val="single"/>
        </w:rPr>
      </w:pPr>
    </w:p>
    <w:p w:rsidR="00BB3EC3" w:rsidRDefault="00BB3EC3" w:rsidP="00BB3EC3">
      <w:pPr>
        <w:spacing w:after="0" w:line="240" w:lineRule="auto"/>
        <w:rPr>
          <w:rFonts w:asciiTheme="majorHAnsi" w:hAnsiTheme="majorHAnsi"/>
          <w:b/>
          <w:sz w:val="28"/>
        </w:rPr>
      </w:pPr>
      <w:r>
        <w:rPr>
          <w:rFonts w:asciiTheme="majorHAnsi" w:hAnsiTheme="majorHAnsi"/>
          <w:b/>
          <w:sz w:val="28"/>
        </w:rPr>
        <w:t>How could your team have made your final jump more successful?</w:t>
      </w:r>
    </w:p>
    <w:p w:rsidR="00BB3EC3" w:rsidRDefault="00BB3EC3" w:rsidP="00BB3EC3">
      <w:pPr>
        <w:spacing w:after="0" w:line="240" w:lineRule="auto"/>
        <w:rPr>
          <w:rFonts w:asciiTheme="majorHAnsi" w:hAnsiTheme="majorHAnsi"/>
          <w:b/>
          <w:sz w:val="28"/>
        </w:rPr>
      </w:pPr>
    </w:p>
    <w:tbl>
      <w:tblPr>
        <w:tblStyle w:val="TableGrid"/>
        <w:tblW w:w="0" w:type="auto"/>
        <w:tblLook w:val="04A0" w:firstRow="1" w:lastRow="0" w:firstColumn="1" w:lastColumn="0" w:noHBand="0" w:noVBand="1"/>
      </w:tblPr>
      <w:tblGrid>
        <w:gridCol w:w="9576"/>
      </w:tblGrid>
      <w:tr w:rsidR="00BB3EC3" w:rsidRPr="00BB3EC3" w:rsidTr="00BB3EC3">
        <w:tc>
          <w:tcPr>
            <w:tcW w:w="9576" w:type="dxa"/>
          </w:tcPr>
          <w:p w:rsidR="00BB3EC3" w:rsidRPr="00BB3EC3" w:rsidRDefault="00BB3EC3" w:rsidP="00BB3EC3">
            <w:pPr>
              <w:rPr>
                <w:rFonts w:asciiTheme="majorHAnsi" w:hAnsiTheme="majorHAnsi"/>
                <w:sz w:val="28"/>
              </w:rPr>
            </w:pPr>
            <w:r>
              <w:rPr>
                <w:rFonts w:asciiTheme="majorHAnsi" w:hAnsiTheme="majorHAnsi"/>
                <w:sz w:val="28"/>
              </w:rPr>
              <w:t>Test each rubber band for amount of stretch. Thought about weight instead of just distance.</w:t>
            </w:r>
          </w:p>
        </w:tc>
      </w:tr>
      <w:tr w:rsidR="00BB3EC3" w:rsidRPr="00BB3EC3" w:rsidTr="00BB3EC3">
        <w:tc>
          <w:tcPr>
            <w:tcW w:w="9576" w:type="dxa"/>
          </w:tcPr>
          <w:p w:rsidR="00BB3EC3" w:rsidRPr="00BB3EC3" w:rsidRDefault="008C71C4" w:rsidP="00BB3EC3">
            <w:pPr>
              <w:rPr>
                <w:rFonts w:asciiTheme="majorHAnsi" w:hAnsiTheme="majorHAnsi"/>
                <w:sz w:val="28"/>
              </w:rPr>
            </w:pPr>
            <w:r>
              <w:rPr>
                <w:rFonts w:asciiTheme="majorHAnsi" w:hAnsiTheme="majorHAnsi"/>
                <w:sz w:val="28"/>
              </w:rPr>
              <w:t xml:space="preserve">We could have dropped once or twice between 7 </w:t>
            </w:r>
            <w:proofErr w:type="spellStart"/>
            <w:r>
              <w:rPr>
                <w:rFonts w:asciiTheme="majorHAnsi" w:hAnsiTheme="majorHAnsi"/>
                <w:sz w:val="28"/>
              </w:rPr>
              <w:t>ft</w:t>
            </w:r>
            <w:proofErr w:type="spellEnd"/>
            <w:r>
              <w:rPr>
                <w:rFonts w:asciiTheme="majorHAnsi" w:hAnsiTheme="majorHAnsi"/>
                <w:sz w:val="28"/>
              </w:rPr>
              <w:t xml:space="preserve"> and 12 </w:t>
            </w:r>
            <w:proofErr w:type="spellStart"/>
            <w:r>
              <w:rPr>
                <w:rFonts w:asciiTheme="majorHAnsi" w:hAnsiTheme="majorHAnsi"/>
                <w:sz w:val="28"/>
              </w:rPr>
              <w:t>ft</w:t>
            </w:r>
            <w:proofErr w:type="spellEnd"/>
          </w:p>
        </w:tc>
      </w:tr>
      <w:tr w:rsidR="008C71C4" w:rsidRPr="00BB3EC3" w:rsidTr="00BB3EC3">
        <w:tc>
          <w:tcPr>
            <w:tcW w:w="9576" w:type="dxa"/>
          </w:tcPr>
          <w:p w:rsidR="008C71C4" w:rsidRDefault="008C71C4" w:rsidP="00BB3EC3">
            <w:pPr>
              <w:rPr>
                <w:rFonts w:asciiTheme="majorHAnsi" w:hAnsiTheme="majorHAnsi"/>
                <w:sz w:val="28"/>
              </w:rPr>
            </w:pPr>
            <w:r>
              <w:rPr>
                <w:rFonts w:asciiTheme="majorHAnsi" w:hAnsiTheme="majorHAnsi"/>
                <w:sz w:val="28"/>
              </w:rPr>
              <w:t>If we didn’t consider safety. We calculated 15.9 bands so we used 15 instead of 16.</w:t>
            </w:r>
          </w:p>
        </w:tc>
      </w:tr>
      <w:tr w:rsidR="00CA1919" w:rsidRPr="00BB3EC3" w:rsidTr="00BB3EC3">
        <w:tc>
          <w:tcPr>
            <w:tcW w:w="9576" w:type="dxa"/>
          </w:tcPr>
          <w:p w:rsidR="00CA1919" w:rsidRDefault="00CA1919" w:rsidP="00BB3EC3">
            <w:pPr>
              <w:rPr>
                <w:rFonts w:asciiTheme="majorHAnsi" w:hAnsiTheme="majorHAnsi"/>
                <w:sz w:val="28"/>
              </w:rPr>
            </w:pPr>
            <w:r>
              <w:rPr>
                <w:rFonts w:asciiTheme="majorHAnsi" w:hAnsiTheme="majorHAnsi"/>
                <w:sz w:val="28"/>
              </w:rPr>
              <w:t xml:space="preserve">Taken more data and having more precise measure of actual drop </w:t>
            </w:r>
          </w:p>
        </w:tc>
      </w:tr>
      <w:tr w:rsidR="00CA1919" w:rsidRPr="00BB3EC3" w:rsidTr="00BB3EC3">
        <w:tc>
          <w:tcPr>
            <w:tcW w:w="9576" w:type="dxa"/>
          </w:tcPr>
          <w:p w:rsidR="00CA1919" w:rsidRDefault="00CA1919" w:rsidP="00BB3EC3">
            <w:pPr>
              <w:rPr>
                <w:rFonts w:asciiTheme="majorHAnsi" w:hAnsiTheme="majorHAnsi"/>
                <w:sz w:val="28"/>
              </w:rPr>
            </w:pPr>
            <w:r>
              <w:rPr>
                <w:rFonts w:asciiTheme="majorHAnsi" w:hAnsiTheme="majorHAnsi"/>
                <w:sz w:val="28"/>
              </w:rPr>
              <w:t>Measured at each height 3 times (intervals)</w:t>
            </w:r>
          </w:p>
          <w:p w:rsidR="00CA1919" w:rsidRDefault="00CA1919" w:rsidP="00BB3EC3">
            <w:pPr>
              <w:rPr>
                <w:rFonts w:asciiTheme="majorHAnsi" w:hAnsiTheme="majorHAnsi"/>
                <w:sz w:val="28"/>
              </w:rPr>
            </w:pPr>
            <w:r>
              <w:rPr>
                <w:rFonts w:asciiTheme="majorHAnsi" w:hAnsiTheme="majorHAnsi"/>
                <w:sz w:val="28"/>
              </w:rPr>
              <w:t>Use linear equations</w:t>
            </w:r>
          </w:p>
        </w:tc>
      </w:tr>
      <w:tr w:rsidR="00CA1919" w:rsidRPr="00BB3EC3" w:rsidTr="00BB3EC3">
        <w:tc>
          <w:tcPr>
            <w:tcW w:w="9576" w:type="dxa"/>
          </w:tcPr>
          <w:p w:rsidR="00CA1919" w:rsidRDefault="000C3753" w:rsidP="00BB3EC3">
            <w:pPr>
              <w:rPr>
                <w:rFonts w:asciiTheme="majorHAnsi" w:hAnsiTheme="majorHAnsi"/>
                <w:sz w:val="28"/>
              </w:rPr>
            </w:pPr>
            <w:r>
              <w:rPr>
                <w:rFonts w:asciiTheme="majorHAnsi" w:hAnsiTheme="majorHAnsi"/>
                <w:sz w:val="28"/>
              </w:rPr>
              <w:t>We could have noted the exact point where the rubber band was held on the balcony railing for the first trial</w:t>
            </w:r>
          </w:p>
        </w:tc>
      </w:tr>
      <w:tr w:rsidR="000C3753" w:rsidRPr="00BB3EC3" w:rsidTr="00BB3EC3">
        <w:tc>
          <w:tcPr>
            <w:tcW w:w="9576" w:type="dxa"/>
          </w:tcPr>
          <w:p w:rsidR="000C3753" w:rsidRDefault="000C3753" w:rsidP="00BB3EC3">
            <w:pPr>
              <w:rPr>
                <w:rFonts w:asciiTheme="majorHAnsi" w:hAnsiTheme="majorHAnsi"/>
                <w:sz w:val="28"/>
              </w:rPr>
            </w:pPr>
            <w:r>
              <w:rPr>
                <w:rFonts w:asciiTheme="majorHAnsi" w:hAnsiTheme="majorHAnsi"/>
                <w:sz w:val="28"/>
              </w:rPr>
              <w:t>We should have included the body of the doll</w:t>
            </w:r>
          </w:p>
        </w:tc>
      </w:tr>
      <w:tr w:rsidR="000C3753" w:rsidRPr="00BB3EC3" w:rsidTr="00BB3EC3">
        <w:tc>
          <w:tcPr>
            <w:tcW w:w="9576" w:type="dxa"/>
          </w:tcPr>
          <w:p w:rsidR="000C3753" w:rsidRDefault="006308EE" w:rsidP="00BB3EC3">
            <w:pPr>
              <w:rPr>
                <w:rFonts w:asciiTheme="majorHAnsi" w:hAnsiTheme="majorHAnsi"/>
                <w:sz w:val="28"/>
              </w:rPr>
            </w:pPr>
            <w:r>
              <w:rPr>
                <w:rFonts w:asciiTheme="majorHAnsi" w:hAnsiTheme="majorHAnsi"/>
                <w:sz w:val="28"/>
              </w:rPr>
              <w:t>Added one more rubber band. We erred on the side of caution because we didn’t want Barbie to hit</w:t>
            </w:r>
          </w:p>
        </w:tc>
      </w:tr>
      <w:tr w:rsidR="006308EE" w:rsidRPr="00BB3EC3" w:rsidTr="00BB3EC3">
        <w:tc>
          <w:tcPr>
            <w:tcW w:w="9576" w:type="dxa"/>
          </w:tcPr>
          <w:p w:rsidR="006308EE" w:rsidRDefault="006308EE" w:rsidP="00BB3EC3">
            <w:pPr>
              <w:rPr>
                <w:rFonts w:asciiTheme="majorHAnsi" w:hAnsiTheme="majorHAnsi"/>
                <w:sz w:val="28"/>
              </w:rPr>
            </w:pPr>
            <w:r>
              <w:rPr>
                <w:rFonts w:asciiTheme="majorHAnsi" w:hAnsiTheme="majorHAnsi"/>
                <w:sz w:val="28"/>
              </w:rPr>
              <w:t>More data points/more time. Trust the data. Record w/camera to enhance analysis</w:t>
            </w:r>
          </w:p>
        </w:tc>
      </w:tr>
      <w:tr w:rsidR="006308EE" w:rsidRPr="00BB3EC3" w:rsidTr="00BB3EC3">
        <w:tc>
          <w:tcPr>
            <w:tcW w:w="9576" w:type="dxa"/>
          </w:tcPr>
          <w:p w:rsidR="006308EE" w:rsidRDefault="006308EE" w:rsidP="00BB3EC3">
            <w:pPr>
              <w:rPr>
                <w:rFonts w:asciiTheme="majorHAnsi" w:hAnsiTheme="majorHAnsi"/>
                <w:sz w:val="28"/>
              </w:rPr>
            </w:pPr>
            <w:r>
              <w:rPr>
                <w:rFonts w:asciiTheme="majorHAnsi" w:hAnsiTheme="majorHAnsi"/>
                <w:sz w:val="28"/>
              </w:rPr>
              <w:t>Rounding error – being  more precise would have given us a better jump</w:t>
            </w:r>
          </w:p>
        </w:tc>
      </w:tr>
      <w:tr w:rsidR="006308EE" w:rsidRPr="00BB3EC3" w:rsidTr="00BB3EC3">
        <w:tc>
          <w:tcPr>
            <w:tcW w:w="9576" w:type="dxa"/>
          </w:tcPr>
          <w:p w:rsidR="006308EE" w:rsidRDefault="006308EE" w:rsidP="00BB3EC3">
            <w:pPr>
              <w:rPr>
                <w:rFonts w:asciiTheme="majorHAnsi" w:hAnsiTheme="majorHAnsi"/>
                <w:sz w:val="28"/>
              </w:rPr>
            </w:pPr>
            <w:r>
              <w:rPr>
                <w:rFonts w:asciiTheme="majorHAnsi" w:hAnsiTheme="majorHAnsi"/>
                <w:sz w:val="28"/>
              </w:rPr>
              <w:t>Used another doll and checked the weight. More experiment trial</w:t>
            </w:r>
          </w:p>
        </w:tc>
      </w:tr>
      <w:tr w:rsidR="006308EE" w:rsidRPr="00BB3EC3" w:rsidTr="00BB3EC3">
        <w:tc>
          <w:tcPr>
            <w:tcW w:w="9576" w:type="dxa"/>
          </w:tcPr>
          <w:p w:rsidR="006308EE" w:rsidRDefault="006308EE" w:rsidP="00BB3EC3">
            <w:pPr>
              <w:rPr>
                <w:rFonts w:asciiTheme="majorHAnsi" w:hAnsiTheme="majorHAnsi"/>
                <w:sz w:val="28"/>
              </w:rPr>
            </w:pPr>
            <w:r>
              <w:rPr>
                <w:rFonts w:asciiTheme="majorHAnsi" w:hAnsiTheme="majorHAnsi"/>
                <w:sz w:val="28"/>
              </w:rPr>
              <w:t>We were one inch from the ground. We win! We could have used</w:t>
            </w:r>
            <w:r w:rsidR="000F2F12">
              <w:rPr>
                <w:rFonts w:asciiTheme="majorHAnsi" w:hAnsiTheme="majorHAnsi"/>
                <w:sz w:val="28"/>
              </w:rPr>
              <w:t xml:space="preserve"> ½ of a rubber band by knotting it and holding from the knot on the drop</w:t>
            </w:r>
          </w:p>
        </w:tc>
      </w:tr>
      <w:tr w:rsidR="000F2F12" w:rsidRPr="00BB3EC3" w:rsidTr="00BB3EC3">
        <w:tc>
          <w:tcPr>
            <w:tcW w:w="9576" w:type="dxa"/>
          </w:tcPr>
          <w:p w:rsidR="000F2F12" w:rsidRDefault="000F2F12" w:rsidP="00BB3EC3">
            <w:pPr>
              <w:rPr>
                <w:rFonts w:asciiTheme="majorHAnsi" w:hAnsiTheme="majorHAnsi"/>
                <w:sz w:val="28"/>
              </w:rPr>
            </w:pPr>
            <w:r>
              <w:rPr>
                <w:rFonts w:asciiTheme="majorHAnsi" w:hAnsiTheme="majorHAnsi"/>
                <w:sz w:val="28"/>
              </w:rPr>
              <w:t>No stairs in the way. More trials and more data. Retest where there were large disparities in data. Were all the rubber bands consistent size and stretch?</w:t>
            </w:r>
          </w:p>
        </w:tc>
      </w:tr>
      <w:tr w:rsidR="000F2F12" w:rsidRPr="00BB3EC3" w:rsidTr="00BB3EC3">
        <w:tc>
          <w:tcPr>
            <w:tcW w:w="9576" w:type="dxa"/>
          </w:tcPr>
          <w:p w:rsidR="000F2F12" w:rsidRDefault="000F2F12" w:rsidP="00BB3EC3">
            <w:pPr>
              <w:rPr>
                <w:rFonts w:asciiTheme="majorHAnsi" w:hAnsiTheme="majorHAnsi"/>
                <w:sz w:val="28"/>
              </w:rPr>
            </w:pPr>
            <w:r>
              <w:rPr>
                <w:rFonts w:asciiTheme="majorHAnsi" w:hAnsiTheme="majorHAnsi"/>
                <w:sz w:val="28"/>
              </w:rPr>
              <w:t>Measured for averages – used one person for trials. Graphed actual data not just the difference</w:t>
            </w:r>
          </w:p>
        </w:tc>
      </w:tr>
      <w:tr w:rsidR="000F2F12" w:rsidRPr="00BB3EC3" w:rsidTr="00BB3EC3">
        <w:tc>
          <w:tcPr>
            <w:tcW w:w="9576" w:type="dxa"/>
          </w:tcPr>
          <w:p w:rsidR="000F2F12" w:rsidRDefault="000F2F12" w:rsidP="00BB3EC3">
            <w:pPr>
              <w:rPr>
                <w:rFonts w:asciiTheme="majorHAnsi" w:hAnsiTheme="majorHAnsi"/>
                <w:sz w:val="28"/>
              </w:rPr>
            </w:pPr>
            <w:r>
              <w:rPr>
                <w:rFonts w:asciiTheme="majorHAnsi" w:hAnsiTheme="majorHAnsi"/>
                <w:sz w:val="28"/>
              </w:rPr>
              <w:t>Use partial rubber bands</w:t>
            </w:r>
          </w:p>
        </w:tc>
      </w:tr>
      <w:tr w:rsidR="000F2F12" w:rsidRPr="00BB3EC3" w:rsidTr="00BB3EC3">
        <w:tc>
          <w:tcPr>
            <w:tcW w:w="9576" w:type="dxa"/>
          </w:tcPr>
          <w:p w:rsidR="000F2F12" w:rsidRDefault="000F2F12" w:rsidP="000F2F12">
            <w:pPr>
              <w:rPr>
                <w:rFonts w:asciiTheme="majorHAnsi" w:hAnsiTheme="majorHAnsi"/>
                <w:sz w:val="28"/>
              </w:rPr>
            </w:pPr>
            <w:r>
              <w:rPr>
                <w:rFonts w:asciiTheme="majorHAnsi" w:hAnsiTheme="majorHAnsi"/>
                <w:sz w:val="28"/>
              </w:rPr>
              <w:t>Our drops were within micrometers of being the “closest drop!” Any discrepancies could be explained by tiny changes from the drop procedure.</w:t>
            </w:r>
          </w:p>
        </w:tc>
      </w:tr>
    </w:tbl>
    <w:p w:rsidR="00BB3EC3" w:rsidRDefault="00BB3EC3" w:rsidP="00BB3EC3">
      <w:pPr>
        <w:spacing w:after="0" w:line="240" w:lineRule="auto"/>
        <w:rPr>
          <w:rFonts w:asciiTheme="majorHAnsi" w:hAnsiTheme="majorHAnsi"/>
          <w:b/>
          <w:sz w:val="28"/>
        </w:rPr>
      </w:pPr>
    </w:p>
    <w:p w:rsidR="00BB3EC3" w:rsidRDefault="00BB3EC3" w:rsidP="00BB3EC3">
      <w:pPr>
        <w:spacing w:after="0" w:line="240" w:lineRule="auto"/>
        <w:rPr>
          <w:rFonts w:asciiTheme="majorHAnsi" w:hAnsiTheme="majorHAnsi"/>
          <w:b/>
          <w:sz w:val="28"/>
        </w:rPr>
      </w:pPr>
      <w:r>
        <w:rPr>
          <w:rFonts w:asciiTheme="majorHAnsi" w:hAnsiTheme="majorHAnsi"/>
          <w:b/>
          <w:sz w:val="28"/>
        </w:rPr>
        <w:t>How would you extend this lab?</w:t>
      </w:r>
    </w:p>
    <w:p w:rsidR="00BB3EC3" w:rsidRDefault="00BB3EC3" w:rsidP="00BB3EC3">
      <w:pPr>
        <w:spacing w:after="0" w:line="240" w:lineRule="auto"/>
        <w:rPr>
          <w:rFonts w:asciiTheme="majorHAnsi" w:hAnsiTheme="majorHAnsi"/>
          <w:b/>
          <w:sz w:val="28"/>
        </w:rPr>
      </w:pPr>
    </w:p>
    <w:tbl>
      <w:tblPr>
        <w:tblStyle w:val="TableGrid"/>
        <w:tblW w:w="0" w:type="auto"/>
        <w:tblLook w:val="04A0" w:firstRow="1" w:lastRow="0" w:firstColumn="1" w:lastColumn="0" w:noHBand="0" w:noVBand="1"/>
      </w:tblPr>
      <w:tblGrid>
        <w:gridCol w:w="9576"/>
      </w:tblGrid>
      <w:tr w:rsidR="00BB3EC3" w:rsidRPr="00BB3EC3" w:rsidTr="00BB3EC3">
        <w:tc>
          <w:tcPr>
            <w:tcW w:w="9576" w:type="dxa"/>
          </w:tcPr>
          <w:p w:rsidR="00BB3EC3" w:rsidRPr="00BB3EC3" w:rsidRDefault="00BB3EC3" w:rsidP="008C71C4">
            <w:pPr>
              <w:rPr>
                <w:rFonts w:asciiTheme="majorHAnsi" w:hAnsiTheme="majorHAnsi"/>
                <w:sz w:val="28"/>
              </w:rPr>
            </w:pPr>
            <w:r>
              <w:rPr>
                <w:rFonts w:asciiTheme="majorHAnsi" w:hAnsiTheme="majorHAnsi"/>
                <w:sz w:val="28"/>
              </w:rPr>
              <w:t xml:space="preserve">Compared accuracy </w:t>
            </w:r>
            <w:r w:rsidR="008C71C4">
              <w:rPr>
                <w:rFonts w:asciiTheme="majorHAnsi" w:hAnsiTheme="majorHAnsi"/>
                <w:sz w:val="28"/>
              </w:rPr>
              <w:t xml:space="preserve">of a variety of ways of testing. Comparing measurements with </w:t>
            </w:r>
            <w:proofErr w:type="spellStart"/>
            <w:r w:rsidR="008C71C4">
              <w:rPr>
                <w:rFonts w:asciiTheme="majorHAnsi" w:hAnsiTheme="majorHAnsi"/>
                <w:sz w:val="28"/>
              </w:rPr>
              <w:t>ft</w:t>
            </w:r>
            <w:proofErr w:type="spellEnd"/>
            <w:r w:rsidR="008C71C4">
              <w:rPr>
                <w:rFonts w:asciiTheme="majorHAnsi" w:hAnsiTheme="majorHAnsi"/>
                <w:sz w:val="28"/>
              </w:rPr>
              <w:t>/in/cm</w:t>
            </w:r>
          </w:p>
        </w:tc>
      </w:tr>
      <w:tr w:rsidR="00BB3EC3" w:rsidRPr="00BB3EC3" w:rsidTr="00BB3EC3">
        <w:tc>
          <w:tcPr>
            <w:tcW w:w="9576" w:type="dxa"/>
          </w:tcPr>
          <w:p w:rsidR="00BB3EC3" w:rsidRPr="00BB3EC3" w:rsidRDefault="008C71C4" w:rsidP="00BB3EC3">
            <w:pPr>
              <w:rPr>
                <w:rFonts w:asciiTheme="majorHAnsi" w:hAnsiTheme="majorHAnsi"/>
                <w:sz w:val="28"/>
              </w:rPr>
            </w:pPr>
            <w:r>
              <w:rPr>
                <w:rFonts w:asciiTheme="majorHAnsi" w:hAnsiTheme="majorHAnsi"/>
                <w:sz w:val="28"/>
              </w:rPr>
              <w:t>Anything with a linear function – one group compare with other group compare with other group how they arrived at their function. Compile a list of “guiding questions.”</w:t>
            </w:r>
          </w:p>
        </w:tc>
      </w:tr>
      <w:tr w:rsidR="008C71C4" w:rsidRPr="00BB3EC3" w:rsidTr="00BB3EC3">
        <w:tc>
          <w:tcPr>
            <w:tcW w:w="9576" w:type="dxa"/>
          </w:tcPr>
          <w:p w:rsidR="008C71C4" w:rsidRDefault="008C71C4" w:rsidP="00BB3EC3">
            <w:pPr>
              <w:rPr>
                <w:rFonts w:asciiTheme="majorHAnsi" w:hAnsiTheme="majorHAnsi"/>
                <w:sz w:val="28"/>
              </w:rPr>
            </w:pPr>
            <w:r>
              <w:rPr>
                <w:rFonts w:asciiTheme="majorHAnsi" w:hAnsiTheme="majorHAnsi"/>
                <w:sz w:val="28"/>
              </w:rPr>
              <w:t xml:space="preserve">Try different weights (heavy </w:t>
            </w:r>
            <w:proofErr w:type="spellStart"/>
            <w:r>
              <w:rPr>
                <w:rFonts w:asciiTheme="majorHAnsi" w:hAnsiTheme="majorHAnsi"/>
                <w:sz w:val="28"/>
              </w:rPr>
              <w:t>vs</w:t>
            </w:r>
            <w:proofErr w:type="spellEnd"/>
            <w:r>
              <w:rPr>
                <w:rFonts w:asciiTheme="majorHAnsi" w:hAnsiTheme="majorHAnsi"/>
                <w:sz w:val="28"/>
              </w:rPr>
              <w:t xml:space="preserve"> light)</w:t>
            </w:r>
          </w:p>
          <w:p w:rsidR="008C71C4" w:rsidRDefault="008C71C4" w:rsidP="00BB3EC3">
            <w:pPr>
              <w:rPr>
                <w:rFonts w:asciiTheme="majorHAnsi" w:hAnsiTheme="majorHAnsi"/>
                <w:sz w:val="28"/>
              </w:rPr>
            </w:pPr>
            <w:r>
              <w:rPr>
                <w:rFonts w:asciiTheme="majorHAnsi" w:hAnsiTheme="majorHAnsi"/>
                <w:sz w:val="28"/>
              </w:rPr>
              <w:t>One drop and they have to do a formula</w:t>
            </w:r>
          </w:p>
          <w:p w:rsidR="00CA1919" w:rsidRDefault="008C71C4" w:rsidP="00BB3EC3">
            <w:pPr>
              <w:rPr>
                <w:rFonts w:asciiTheme="majorHAnsi" w:hAnsiTheme="majorHAnsi"/>
                <w:sz w:val="28"/>
              </w:rPr>
            </w:pPr>
            <w:r>
              <w:rPr>
                <w:rFonts w:asciiTheme="majorHAnsi" w:hAnsiTheme="majorHAnsi"/>
                <w:sz w:val="28"/>
              </w:rPr>
              <w:t>Analyze w/physics formula</w:t>
            </w:r>
          </w:p>
        </w:tc>
      </w:tr>
      <w:tr w:rsidR="00CA1919" w:rsidRPr="00BB3EC3" w:rsidTr="00BB3EC3">
        <w:tc>
          <w:tcPr>
            <w:tcW w:w="9576" w:type="dxa"/>
          </w:tcPr>
          <w:p w:rsidR="00CA1919" w:rsidRDefault="00CA1919" w:rsidP="00BB3EC3">
            <w:pPr>
              <w:rPr>
                <w:rFonts w:asciiTheme="majorHAnsi" w:hAnsiTheme="majorHAnsi"/>
                <w:sz w:val="28"/>
              </w:rPr>
            </w:pPr>
            <w:r>
              <w:rPr>
                <w:rFonts w:asciiTheme="majorHAnsi" w:hAnsiTheme="majorHAnsi"/>
                <w:sz w:val="28"/>
              </w:rPr>
              <w:lastRenderedPageBreak/>
              <w:t>Given new object (pop bottle), have teams compete for the best drop</w:t>
            </w:r>
          </w:p>
        </w:tc>
      </w:tr>
      <w:tr w:rsidR="00CA1919" w:rsidRPr="00BB3EC3" w:rsidTr="00BB3EC3">
        <w:tc>
          <w:tcPr>
            <w:tcW w:w="9576" w:type="dxa"/>
          </w:tcPr>
          <w:p w:rsidR="00CA1919" w:rsidRDefault="00CA1919" w:rsidP="00BB3EC3">
            <w:pPr>
              <w:rPr>
                <w:rFonts w:asciiTheme="majorHAnsi" w:hAnsiTheme="majorHAnsi"/>
                <w:sz w:val="28"/>
              </w:rPr>
            </w:pPr>
            <w:r>
              <w:rPr>
                <w:rFonts w:asciiTheme="majorHAnsi" w:hAnsiTheme="majorHAnsi"/>
                <w:sz w:val="28"/>
              </w:rPr>
              <w:t>Require more trials</w:t>
            </w:r>
          </w:p>
          <w:p w:rsidR="00CA1919" w:rsidRDefault="00CA1919" w:rsidP="00BB3EC3">
            <w:pPr>
              <w:rPr>
                <w:rFonts w:asciiTheme="majorHAnsi" w:hAnsiTheme="majorHAnsi"/>
                <w:sz w:val="28"/>
              </w:rPr>
            </w:pPr>
            <w:r>
              <w:rPr>
                <w:rFonts w:asciiTheme="majorHAnsi" w:hAnsiTheme="majorHAnsi"/>
                <w:sz w:val="28"/>
              </w:rPr>
              <w:t>Adding weight</w:t>
            </w:r>
          </w:p>
          <w:p w:rsidR="00CA1919" w:rsidRDefault="00CA1919" w:rsidP="00BB3EC3">
            <w:pPr>
              <w:rPr>
                <w:rFonts w:asciiTheme="majorHAnsi" w:hAnsiTheme="majorHAnsi"/>
                <w:sz w:val="28"/>
              </w:rPr>
            </w:pPr>
            <w:r>
              <w:rPr>
                <w:rFonts w:asciiTheme="majorHAnsi" w:hAnsiTheme="majorHAnsi"/>
                <w:sz w:val="28"/>
              </w:rPr>
              <w:t>Apply laws of physics/measurement</w:t>
            </w:r>
          </w:p>
          <w:p w:rsidR="00CA1919" w:rsidRDefault="00CA1919" w:rsidP="00BB3EC3">
            <w:pPr>
              <w:rPr>
                <w:rFonts w:asciiTheme="majorHAnsi" w:hAnsiTheme="majorHAnsi"/>
                <w:sz w:val="28"/>
              </w:rPr>
            </w:pPr>
            <w:r>
              <w:rPr>
                <w:rFonts w:asciiTheme="majorHAnsi" w:hAnsiTheme="majorHAnsi"/>
                <w:sz w:val="28"/>
              </w:rPr>
              <w:t>Calculus Explanations</w:t>
            </w:r>
          </w:p>
        </w:tc>
      </w:tr>
      <w:tr w:rsidR="000C3753" w:rsidRPr="00BB3EC3" w:rsidTr="00BB3EC3">
        <w:tc>
          <w:tcPr>
            <w:tcW w:w="9576" w:type="dxa"/>
          </w:tcPr>
          <w:p w:rsidR="000C3753" w:rsidRDefault="000C3753" w:rsidP="00BB3EC3">
            <w:pPr>
              <w:rPr>
                <w:rFonts w:asciiTheme="majorHAnsi" w:hAnsiTheme="majorHAnsi"/>
                <w:sz w:val="28"/>
              </w:rPr>
            </w:pPr>
            <w:r>
              <w:rPr>
                <w:rFonts w:asciiTheme="majorHAnsi" w:hAnsiTheme="majorHAnsi"/>
                <w:sz w:val="28"/>
              </w:rPr>
              <w:t>We would try different objects in place of Barbie to see what changes weight and/or size make</w:t>
            </w:r>
          </w:p>
        </w:tc>
      </w:tr>
      <w:tr w:rsidR="000C3753" w:rsidRPr="00BB3EC3" w:rsidTr="00BB3EC3">
        <w:tc>
          <w:tcPr>
            <w:tcW w:w="9576" w:type="dxa"/>
          </w:tcPr>
          <w:p w:rsidR="000C3753" w:rsidRDefault="000C3753" w:rsidP="00BB3EC3">
            <w:pPr>
              <w:rPr>
                <w:rFonts w:asciiTheme="majorHAnsi" w:hAnsiTheme="majorHAnsi"/>
                <w:sz w:val="28"/>
              </w:rPr>
            </w:pPr>
            <w:r>
              <w:rPr>
                <w:rFonts w:asciiTheme="majorHAnsi" w:hAnsiTheme="majorHAnsi"/>
                <w:sz w:val="28"/>
              </w:rPr>
              <w:t>We could have tried: different rubber bands, a different balcony, different dolls</w:t>
            </w:r>
          </w:p>
        </w:tc>
      </w:tr>
      <w:tr w:rsidR="006308EE" w:rsidRPr="00BB3EC3" w:rsidTr="00BB3EC3">
        <w:tc>
          <w:tcPr>
            <w:tcW w:w="9576" w:type="dxa"/>
          </w:tcPr>
          <w:p w:rsidR="006308EE" w:rsidRDefault="006308EE" w:rsidP="006308EE">
            <w:pPr>
              <w:rPr>
                <w:rFonts w:asciiTheme="majorHAnsi" w:hAnsiTheme="majorHAnsi"/>
                <w:sz w:val="28"/>
              </w:rPr>
            </w:pPr>
            <w:r>
              <w:rPr>
                <w:rFonts w:asciiTheme="majorHAnsi" w:hAnsiTheme="majorHAnsi"/>
                <w:sz w:val="28"/>
              </w:rPr>
              <w:t>Could add the calculator portion by asking students to use the table and linear regression on the calculator. Ask students to interpret the slope and y-</w:t>
            </w:r>
            <w:proofErr w:type="spellStart"/>
            <w:r>
              <w:rPr>
                <w:rFonts w:asciiTheme="majorHAnsi" w:hAnsiTheme="majorHAnsi"/>
                <w:sz w:val="28"/>
              </w:rPr>
              <w:t>int</w:t>
            </w:r>
            <w:proofErr w:type="spellEnd"/>
            <w:r>
              <w:rPr>
                <w:rFonts w:asciiTheme="majorHAnsi" w:hAnsiTheme="majorHAnsi"/>
                <w:sz w:val="28"/>
              </w:rPr>
              <w:t xml:space="preserve"> of the function in the context of the problem </w:t>
            </w:r>
          </w:p>
        </w:tc>
      </w:tr>
      <w:tr w:rsidR="006308EE" w:rsidRPr="00BB3EC3" w:rsidTr="00BB3EC3">
        <w:tc>
          <w:tcPr>
            <w:tcW w:w="9576" w:type="dxa"/>
          </w:tcPr>
          <w:p w:rsidR="006308EE" w:rsidRDefault="006308EE" w:rsidP="006308EE">
            <w:pPr>
              <w:rPr>
                <w:rFonts w:asciiTheme="majorHAnsi" w:hAnsiTheme="majorHAnsi"/>
                <w:sz w:val="28"/>
              </w:rPr>
            </w:pPr>
            <w:r>
              <w:rPr>
                <w:rFonts w:asciiTheme="majorHAnsi" w:hAnsiTheme="majorHAnsi"/>
                <w:sz w:val="28"/>
              </w:rPr>
              <w:t>Longer distance/different heights (change rubber band ratio to increase gravity). Heavier or lighter dolls. Parallel rubber bands (one per leg to spread tension)</w:t>
            </w:r>
          </w:p>
        </w:tc>
      </w:tr>
      <w:tr w:rsidR="006308EE" w:rsidRPr="00BB3EC3" w:rsidTr="00BB3EC3">
        <w:tc>
          <w:tcPr>
            <w:tcW w:w="9576" w:type="dxa"/>
          </w:tcPr>
          <w:p w:rsidR="006308EE" w:rsidRDefault="006308EE" w:rsidP="006308EE">
            <w:pPr>
              <w:rPr>
                <w:rFonts w:asciiTheme="majorHAnsi" w:hAnsiTheme="majorHAnsi"/>
                <w:sz w:val="28"/>
              </w:rPr>
            </w:pPr>
            <w:r>
              <w:rPr>
                <w:rFonts w:asciiTheme="majorHAnsi" w:hAnsiTheme="majorHAnsi"/>
                <w:sz w:val="28"/>
              </w:rPr>
              <w:t>Perform with 2 objects at the same time to see if you get the same function regardless of the object’s weight</w:t>
            </w:r>
          </w:p>
        </w:tc>
      </w:tr>
      <w:tr w:rsidR="006308EE" w:rsidRPr="00BB3EC3" w:rsidTr="00BB3EC3">
        <w:tc>
          <w:tcPr>
            <w:tcW w:w="9576" w:type="dxa"/>
          </w:tcPr>
          <w:p w:rsidR="006308EE" w:rsidRDefault="006308EE" w:rsidP="006308EE">
            <w:pPr>
              <w:rPr>
                <w:rFonts w:asciiTheme="majorHAnsi" w:hAnsiTheme="majorHAnsi"/>
                <w:sz w:val="28"/>
              </w:rPr>
            </w:pPr>
            <w:r>
              <w:rPr>
                <w:rFonts w:asciiTheme="majorHAnsi" w:hAnsiTheme="majorHAnsi"/>
                <w:sz w:val="28"/>
              </w:rPr>
              <w:t>Asking what will happen with different sized rubber bans or different weight</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ASK…. What if we doubled the rubber bands or cut them and made them single strands? How would that affect the stretch? Why would some groups need less or more rubber bands?</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Different weights/bands. Explore momentum, mass, acceleration, friction etc…</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Different weights, bands, height. Compare w/those w/exact materials. Use metric. No calculator. Use slope and Algebra 1 standards</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Different Barbie weights. Contest at end with a new height</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Our group had the discussion of whether the function would be exponential growth, quadratics or linear. The actual data supported a linear model.</w:t>
            </w:r>
          </w:p>
        </w:tc>
      </w:tr>
    </w:tbl>
    <w:p w:rsidR="00BB3EC3" w:rsidRDefault="00BB3EC3" w:rsidP="00BB3EC3">
      <w:pPr>
        <w:spacing w:after="0" w:line="240" w:lineRule="auto"/>
        <w:rPr>
          <w:rFonts w:asciiTheme="majorHAnsi" w:hAnsiTheme="majorHAnsi"/>
          <w:b/>
          <w:sz w:val="28"/>
        </w:rPr>
      </w:pPr>
    </w:p>
    <w:p w:rsidR="00BB3EC3" w:rsidRDefault="00BB3EC3" w:rsidP="00BB3EC3">
      <w:pPr>
        <w:spacing w:after="0" w:line="240" w:lineRule="auto"/>
        <w:rPr>
          <w:rFonts w:asciiTheme="majorHAnsi" w:hAnsiTheme="majorHAnsi"/>
          <w:b/>
          <w:sz w:val="28"/>
        </w:rPr>
      </w:pPr>
      <w:r>
        <w:rPr>
          <w:rFonts w:asciiTheme="majorHAnsi" w:hAnsiTheme="majorHAnsi"/>
          <w:b/>
          <w:sz w:val="28"/>
        </w:rPr>
        <w:t xml:space="preserve">Comments: </w:t>
      </w:r>
    </w:p>
    <w:p w:rsidR="00BB3EC3" w:rsidRDefault="00BB3EC3" w:rsidP="00BB3EC3">
      <w:pPr>
        <w:spacing w:after="0" w:line="240" w:lineRule="auto"/>
        <w:rPr>
          <w:rFonts w:asciiTheme="majorHAnsi" w:hAnsiTheme="majorHAnsi"/>
          <w:b/>
          <w:sz w:val="28"/>
        </w:rPr>
      </w:pPr>
    </w:p>
    <w:tbl>
      <w:tblPr>
        <w:tblStyle w:val="TableGrid"/>
        <w:tblW w:w="0" w:type="auto"/>
        <w:tblLook w:val="04A0" w:firstRow="1" w:lastRow="0" w:firstColumn="1" w:lastColumn="0" w:noHBand="0" w:noVBand="1"/>
      </w:tblPr>
      <w:tblGrid>
        <w:gridCol w:w="9576"/>
      </w:tblGrid>
      <w:tr w:rsidR="00BB3EC3" w:rsidRPr="00BB3EC3" w:rsidTr="00BB3EC3">
        <w:tc>
          <w:tcPr>
            <w:tcW w:w="9576" w:type="dxa"/>
          </w:tcPr>
          <w:p w:rsidR="00BB3EC3" w:rsidRPr="00BB3EC3" w:rsidRDefault="008C71C4" w:rsidP="00BB3EC3">
            <w:pPr>
              <w:rPr>
                <w:rFonts w:asciiTheme="majorHAnsi" w:hAnsiTheme="majorHAnsi"/>
                <w:sz w:val="28"/>
              </w:rPr>
            </w:pPr>
            <w:r>
              <w:rPr>
                <w:rFonts w:asciiTheme="majorHAnsi" w:hAnsiTheme="majorHAnsi"/>
                <w:sz w:val="28"/>
              </w:rPr>
              <w:t>Much fun!</w:t>
            </w:r>
          </w:p>
        </w:tc>
      </w:tr>
      <w:tr w:rsidR="00BB3EC3" w:rsidRPr="00BB3EC3" w:rsidTr="00BB3EC3">
        <w:tc>
          <w:tcPr>
            <w:tcW w:w="9576" w:type="dxa"/>
          </w:tcPr>
          <w:p w:rsidR="00BB3EC3" w:rsidRPr="00BB3EC3" w:rsidRDefault="008C71C4" w:rsidP="00BB3EC3">
            <w:pPr>
              <w:rPr>
                <w:rFonts w:asciiTheme="majorHAnsi" w:hAnsiTheme="majorHAnsi"/>
                <w:sz w:val="28"/>
              </w:rPr>
            </w:pPr>
            <w:r>
              <w:rPr>
                <w:rFonts w:asciiTheme="majorHAnsi" w:hAnsiTheme="majorHAnsi"/>
                <w:sz w:val="28"/>
              </w:rPr>
              <w:t>We noticed that people stayed on the side of caution to save the doll</w:t>
            </w:r>
          </w:p>
        </w:tc>
      </w:tr>
      <w:tr w:rsidR="00CA1919" w:rsidRPr="00BB3EC3" w:rsidTr="00BB3EC3">
        <w:tc>
          <w:tcPr>
            <w:tcW w:w="9576" w:type="dxa"/>
          </w:tcPr>
          <w:p w:rsidR="000C3753" w:rsidRDefault="00CA1919" w:rsidP="00BB3EC3">
            <w:pPr>
              <w:rPr>
                <w:rFonts w:asciiTheme="majorHAnsi" w:hAnsiTheme="majorHAnsi"/>
                <w:sz w:val="28"/>
              </w:rPr>
            </w:pPr>
            <w:r>
              <w:rPr>
                <w:rFonts w:asciiTheme="majorHAnsi" w:hAnsiTheme="majorHAnsi"/>
                <w:sz w:val="28"/>
              </w:rPr>
              <w:t>Focus on precision and accuracy of measurement</w:t>
            </w:r>
          </w:p>
        </w:tc>
      </w:tr>
      <w:tr w:rsidR="000C3753" w:rsidRPr="00BB3EC3" w:rsidTr="00BB3EC3">
        <w:tc>
          <w:tcPr>
            <w:tcW w:w="9576" w:type="dxa"/>
          </w:tcPr>
          <w:p w:rsidR="006308EE" w:rsidRDefault="000C3753" w:rsidP="006308EE">
            <w:pPr>
              <w:rPr>
                <w:rFonts w:asciiTheme="majorHAnsi" w:hAnsiTheme="majorHAnsi"/>
                <w:sz w:val="28"/>
              </w:rPr>
            </w:pPr>
            <w:r>
              <w:rPr>
                <w:rFonts w:asciiTheme="majorHAnsi" w:hAnsiTheme="majorHAnsi"/>
                <w:sz w:val="28"/>
              </w:rPr>
              <w:t>This was a good group building lab</w:t>
            </w:r>
            <w:r w:rsidR="006308EE">
              <w:rPr>
                <w:rFonts w:asciiTheme="majorHAnsi" w:hAnsiTheme="majorHAnsi"/>
                <w:sz w:val="28"/>
              </w:rPr>
              <w:t xml:space="preserve">. </w:t>
            </w:r>
            <w:r>
              <w:rPr>
                <w:rFonts w:asciiTheme="majorHAnsi" w:hAnsiTheme="majorHAnsi"/>
                <w:sz w:val="28"/>
              </w:rPr>
              <w:t>I liked having minimal instructions</w:t>
            </w:r>
          </w:p>
        </w:tc>
      </w:tr>
      <w:tr w:rsidR="006308EE" w:rsidRPr="00BB3EC3" w:rsidTr="00BB3EC3">
        <w:tc>
          <w:tcPr>
            <w:tcW w:w="9576" w:type="dxa"/>
          </w:tcPr>
          <w:p w:rsidR="000F2F12" w:rsidRDefault="006308EE" w:rsidP="006308EE">
            <w:pPr>
              <w:rPr>
                <w:rFonts w:asciiTheme="majorHAnsi" w:hAnsiTheme="majorHAnsi"/>
                <w:sz w:val="28"/>
              </w:rPr>
            </w:pPr>
            <w:r>
              <w:rPr>
                <w:rFonts w:asciiTheme="majorHAnsi" w:hAnsiTheme="majorHAnsi"/>
                <w:sz w:val="28"/>
              </w:rPr>
              <w:t>Great activity. Design an experiment instructions were unclear.</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FUN!</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She’s still alive! We didn’t kill her (the baby)!</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AWESOME! FUN! SUPER! ROCKED! We will do this in class!</w:t>
            </w:r>
          </w:p>
        </w:tc>
      </w:tr>
      <w:tr w:rsidR="000F2F12" w:rsidRPr="00BB3EC3" w:rsidTr="00BB3EC3">
        <w:tc>
          <w:tcPr>
            <w:tcW w:w="9576" w:type="dxa"/>
          </w:tcPr>
          <w:p w:rsidR="000F2F12" w:rsidRDefault="000F2F12" w:rsidP="006308EE">
            <w:pPr>
              <w:rPr>
                <w:rFonts w:asciiTheme="majorHAnsi" w:hAnsiTheme="majorHAnsi"/>
                <w:sz w:val="28"/>
              </w:rPr>
            </w:pPr>
            <w:r>
              <w:rPr>
                <w:rFonts w:asciiTheme="majorHAnsi" w:hAnsiTheme="majorHAnsi"/>
                <w:sz w:val="28"/>
              </w:rPr>
              <w:t>The easiest/simplest solution was, invariably, closer to the empirical data</w:t>
            </w:r>
          </w:p>
        </w:tc>
      </w:tr>
    </w:tbl>
    <w:p w:rsidR="00BB3EC3" w:rsidRPr="00BB3EC3" w:rsidRDefault="00BB3EC3" w:rsidP="00BB3EC3">
      <w:pPr>
        <w:spacing w:after="0" w:line="240" w:lineRule="auto"/>
        <w:rPr>
          <w:rFonts w:asciiTheme="majorHAnsi" w:hAnsiTheme="majorHAnsi"/>
          <w:b/>
          <w:sz w:val="28"/>
        </w:rPr>
      </w:pPr>
    </w:p>
    <w:sectPr w:rsidR="00BB3EC3" w:rsidRPr="00BB3EC3" w:rsidSect="000F2F12">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C3"/>
    <w:rsid w:val="000C3753"/>
    <w:rsid w:val="000F2F12"/>
    <w:rsid w:val="002010A5"/>
    <w:rsid w:val="006308EE"/>
    <w:rsid w:val="008C71C4"/>
    <w:rsid w:val="00B0627C"/>
    <w:rsid w:val="00BB3EC3"/>
    <w:rsid w:val="00CA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3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3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Renton School District</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Sweet</dc:creator>
  <cp:lastModifiedBy>Kim Sweet</cp:lastModifiedBy>
  <cp:revision>3</cp:revision>
  <dcterms:created xsi:type="dcterms:W3CDTF">2013-06-26T17:34:00Z</dcterms:created>
  <dcterms:modified xsi:type="dcterms:W3CDTF">2013-06-26T19:59:00Z</dcterms:modified>
</cp:coreProperties>
</file>