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97243" w14:textId="07CE8B37" w:rsidR="00FA21B7" w:rsidRPr="00FA39BA" w:rsidRDefault="00FA21B7" w:rsidP="00FA21B7">
      <w:pPr>
        <w:jc w:val="center"/>
        <w:rPr>
          <w:b/>
          <w:bCs/>
          <w:u w:val="single"/>
        </w:rPr>
      </w:pPr>
      <w:r w:rsidRPr="00FA39BA">
        <w:rPr>
          <w:b/>
          <w:bCs/>
          <w:u w:val="single"/>
        </w:rPr>
        <w:t>ESS474 2024 - R Coding resources for the Final Lab Project</w:t>
      </w:r>
    </w:p>
    <w:p w14:paraId="38F95966" w14:textId="2008D112" w:rsidR="00CC3DEB" w:rsidRPr="00CC3DEB" w:rsidRDefault="00CC3DEB" w:rsidP="00CC3DEB">
      <w:r w:rsidRPr="00CC3DEB">
        <w:rPr>
          <w:b/>
          <w:bCs/>
        </w:rPr>
        <w:t>Insert a picture into R: </w:t>
      </w:r>
      <w:r w:rsidRPr="00CC3DEB">
        <w:t>knitr::include_graphics("office_square.jpeg")</w:t>
      </w:r>
    </w:p>
    <w:p w14:paraId="50E77858" w14:textId="77777777" w:rsidR="00CC3DEB" w:rsidRPr="00CC3DEB" w:rsidRDefault="00CC3DEB" w:rsidP="00CC3DEB">
      <w:hyperlink r:id="rId4" w:history="1">
        <w:r w:rsidRPr="00CC3DEB">
          <w:rPr>
            <w:rStyle w:val="Hyperlink"/>
          </w:rPr>
          <w:t>https://www.jumpingrivers.com/blog/knitr-include-graphics-external/</w:t>
        </w:r>
      </w:hyperlink>
    </w:p>
    <w:p w14:paraId="41973C05" w14:textId="77777777" w:rsidR="00CC3DEB" w:rsidRPr="00CC3DEB" w:rsidRDefault="00CC3DEB" w:rsidP="00CC3DEB"/>
    <w:p w14:paraId="61E65C4A" w14:textId="37905920" w:rsidR="00CC3DEB" w:rsidRPr="00CC3DEB" w:rsidRDefault="00CC3DEB" w:rsidP="00CC3DEB">
      <w:r w:rsidRPr="00CC3DEB">
        <w:rPr>
          <w:b/>
          <w:bCs/>
        </w:rPr>
        <w:t>Adding a title</w:t>
      </w:r>
      <w:r w:rsidR="0007743E">
        <w:rPr>
          <w:b/>
          <w:bCs/>
        </w:rPr>
        <w:t>, caption, etc.</w:t>
      </w:r>
      <w:r w:rsidRPr="00CC3DEB">
        <w:rPr>
          <w:b/>
          <w:bCs/>
        </w:rPr>
        <w:t xml:space="preserve"> to ggplot: </w:t>
      </w:r>
      <w:r w:rsidRPr="00CC3DEB">
        <w:t># Add titles</w:t>
      </w:r>
    </w:p>
    <w:p w14:paraId="5D6F5FDE" w14:textId="77777777" w:rsidR="00CC3DEB" w:rsidRPr="00CC3DEB" w:rsidRDefault="00CC3DEB" w:rsidP="00CC3DEB">
      <w:r w:rsidRPr="00CC3DEB">
        <w:t>p &lt;- p + labs(title = "Effect of Vitamin C on Tooth Growth",</w:t>
      </w:r>
    </w:p>
    <w:p w14:paraId="14BDB173" w14:textId="77777777" w:rsidR="00CC3DEB" w:rsidRPr="00CC3DEB" w:rsidRDefault="00CC3DEB" w:rsidP="00CC3DEB">
      <w:r w:rsidRPr="00CC3DEB">
        <w:t>              subtitle = "Plot of length by dose",</w:t>
      </w:r>
    </w:p>
    <w:p w14:paraId="4C4D4E89" w14:textId="77777777" w:rsidR="00CC3DEB" w:rsidRPr="00CC3DEB" w:rsidRDefault="00CC3DEB" w:rsidP="00CC3DEB">
      <w:r w:rsidRPr="00CC3DEB">
        <w:t>              caption = "Data source: ToothGrowth")</w:t>
      </w:r>
    </w:p>
    <w:p w14:paraId="1890C63C" w14:textId="77777777" w:rsidR="00CC3DEB" w:rsidRPr="00CC3DEB" w:rsidRDefault="00CC3DEB" w:rsidP="00CC3DEB">
      <w:hyperlink r:id="rId5" w:history="1">
        <w:r w:rsidRPr="00CC3DEB">
          <w:rPr>
            <w:rStyle w:val="Hyperlink"/>
          </w:rPr>
          <w:t>https://www.datanovia.com/en/blog/ggplot-title-subtitle-and-caption/</w:t>
        </w:r>
      </w:hyperlink>
    </w:p>
    <w:p w14:paraId="0511A259" w14:textId="77777777" w:rsidR="00CC3DEB" w:rsidRPr="00CC3DEB" w:rsidRDefault="00CC3DEB" w:rsidP="00CC3DEB"/>
    <w:p w14:paraId="108DECCD" w14:textId="77777777" w:rsidR="00CC3DEB" w:rsidRDefault="00CC3DEB" w:rsidP="00CC3DEB">
      <w:pPr>
        <w:rPr>
          <w:rStyle w:val="Hyperlink"/>
        </w:rPr>
      </w:pPr>
      <w:r w:rsidRPr="00CC3DEB">
        <w:rPr>
          <w:b/>
          <w:bCs/>
        </w:rPr>
        <w:t>Regression line:</w:t>
      </w:r>
      <w:r w:rsidRPr="00CC3DEB">
        <w:t> lm() </w:t>
      </w:r>
      <w:hyperlink r:id="rId6" w:history="1">
        <w:r w:rsidRPr="00CC3DEB">
          <w:rPr>
            <w:rStyle w:val="Hyperlink"/>
          </w:rPr>
          <w:t>https://www.theanalysisfactor.com/linear-models-r-plotting-regression-lines/</w:t>
        </w:r>
      </w:hyperlink>
    </w:p>
    <w:p w14:paraId="2FC23E5A" w14:textId="22B6C60D" w:rsidR="00CC3DEB" w:rsidRPr="00CC3DEB" w:rsidRDefault="002B34F4" w:rsidP="00CC3DEB">
      <w:r w:rsidRPr="002B34F4">
        <w:rPr>
          <w:b/>
          <w:bCs/>
        </w:rPr>
        <w:t>Adding text to plots (for example, regression line equation, R^2 value</w:t>
      </w:r>
      <w:r>
        <w:rPr>
          <w:b/>
          <w:bCs/>
        </w:rPr>
        <w:t>)</w:t>
      </w:r>
      <w:r w:rsidRPr="002B34F4">
        <w:rPr>
          <w:b/>
          <w:bCs/>
        </w:rPr>
        <w:t xml:space="preserve">: </w:t>
      </w:r>
      <w:r w:rsidR="00693879" w:rsidRPr="00693879">
        <w:t xml:space="preserve">use the annotate() command in ggplot </w:t>
      </w:r>
      <w:r w:rsidR="002160CC">
        <w:t>(</w:t>
      </w:r>
      <w:hyperlink r:id="rId7" w:history="1">
        <w:r w:rsidR="009A43F5" w:rsidRPr="00454671">
          <w:rPr>
            <w:rStyle w:val="Hyperlink"/>
          </w:rPr>
          <w:t>https://ggplot2.tidyverse.org/reference/annotate.html</w:t>
        </w:r>
      </w:hyperlink>
      <w:r w:rsidR="002160CC">
        <w:t>)</w:t>
      </w:r>
      <w:r w:rsidR="009A43F5">
        <w:br/>
      </w:r>
    </w:p>
    <w:p w14:paraId="49DEE048" w14:textId="77777777" w:rsidR="00CC3DEB" w:rsidRPr="00CC3DEB" w:rsidRDefault="00CC3DEB" w:rsidP="00CC3DEB">
      <w:r w:rsidRPr="00CC3DEB">
        <w:rPr>
          <w:b/>
          <w:bCs/>
        </w:rPr>
        <w:t>Box plots, bar charts:</w:t>
      </w:r>
      <w:r w:rsidRPr="00CC3DEB">
        <w:t>  +geom_boxplot(), geom_bar </w:t>
      </w:r>
      <w:hyperlink r:id="rId8" w:history="1">
        <w:r w:rsidRPr="00CC3DEB">
          <w:rPr>
            <w:rStyle w:val="Hyperlink"/>
          </w:rPr>
          <w:t>https://ademos.people.uic.edu/Chapter11.html</w:t>
        </w:r>
      </w:hyperlink>
    </w:p>
    <w:p w14:paraId="064EFEFB" w14:textId="77777777" w:rsidR="00CC3DEB" w:rsidRPr="00CC3DEB" w:rsidRDefault="00CC3DEB" w:rsidP="00CC3DEB"/>
    <w:p w14:paraId="1F9887FA" w14:textId="77777777" w:rsidR="00CC3DEB" w:rsidRPr="00CC3DEB" w:rsidRDefault="00CC3DEB" w:rsidP="00CC3DEB">
      <w:r w:rsidRPr="00CC3DEB">
        <w:rPr>
          <w:b/>
          <w:bCs/>
        </w:rPr>
        <w:t>Facet wrapping</w:t>
      </w:r>
      <w:r w:rsidRPr="00CC3DEB">
        <w:t>: ggplot() + facet_wrap </w:t>
      </w:r>
      <w:hyperlink r:id="rId9" w:history="1">
        <w:r w:rsidRPr="00CC3DEB">
          <w:rPr>
            <w:rStyle w:val="Hyperlink"/>
          </w:rPr>
          <w:t>https://ggplot2-book.org/facet</w:t>
        </w:r>
      </w:hyperlink>
    </w:p>
    <w:p w14:paraId="39A53C6A" w14:textId="77777777" w:rsidR="00CC3DEB" w:rsidRPr="00CC3DEB" w:rsidRDefault="00CC3DEB" w:rsidP="00CC3DEB"/>
    <w:p w14:paraId="130B8A00" w14:textId="77777777" w:rsidR="00CC3DEB" w:rsidRPr="00CC3DEB" w:rsidRDefault="00CC3DEB" w:rsidP="00CC3DEB">
      <w:r w:rsidRPr="00CC3DEB">
        <w:rPr>
          <w:b/>
          <w:bCs/>
        </w:rPr>
        <w:t>Headings and lists:</w:t>
      </w:r>
      <w:r w:rsidRPr="00CC3DEB">
        <w:t> </w:t>
      </w:r>
      <w:hyperlink r:id="rId10" w:history="1">
        <w:r w:rsidRPr="00CC3DEB">
          <w:rPr>
            <w:rStyle w:val="Hyperlink"/>
          </w:rPr>
          <w:t>https://ucsbcarpentry.github.io/R-markdown/03-headings-lists/index.html</w:t>
        </w:r>
      </w:hyperlink>
      <w:r w:rsidRPr="00CC3DEB">
        <w:t> </w:t>
      </w:r>
    </w:p>
    <w:p w14:paraId="3CB9CD29" w14:textId="77777777" w:rsidR="00CC3DEB" w:rsidRPr="00CC3DEB" w:rsidRDefault="00CC3DEB" w:rsidP="00CC3DEB"/>
    <w:p w14:paraId="3F006959" w14:textId="77777777" w:rsidR="00CC3DEB" w:rsidRPr="00CC3DEB" w:rsidRDefault="00CC3DEB" w:rsidP="00CC3DEB">
      <w:r w:rsidRPr="00CC3DEB">
        <w:rPr>
          <w:b/>
          <w:bCs/>
        </w:rPr>
        <w:t>Sharing code: </w:t>
      </w:r>
      <w:r w:rsidRPr="00CC3DEB">
        <w:t>Github or google docs or sharepoint (remember interoperability of code contributions is important)</w:t>
      </w:r>
    </w:p>
    <w:p w14:paraId="0DD651CD" w14:textId="77777777" w:rsidR="00CC3DEB" w:rsidRPr="00CC3DEB" w:rsidRDefault="00CC3DEB" w:rsidP="00CC3DEB"/>
    <w:p w14:paraId="21438F65" w14:textId="15AFAC98" w:rsidR="001C1E7D" w:rsidRDefault="00CC3DEB" w:rsidP="00CC3DEB">
      <w:r w:rsidRPr="00CC3DEB">
        <w:rPr>
          <w:b/>
          <w:bCs/>
        </w:rPr>
        <w:t>Citations </w:t>
      </w:r>
      <w:r w:rsidRPr="00CC3DEB">
        <w:t>- given there should be around 5</w:t>
      </w:r>
      <w:r w:rsidR="00AB5969">
        <w:t>-8</w:t>
      </w:r>
      <w:r w:rsidRPr="00CC3DEB">
        <w:t xml:space="preserve"> citations, manually typing them is fine. If you want to be more ambitious, or have a citation management software (References: Zotero or </w:t>
      </w:r>
      <w:r w:rsidRPr="00CC3DEB">
        <w:lastRenderedPageBreak/>
        <w:t>Mendeley) installed already, there is interoperability between those and RStudio through the .bib file type. See </w:t>
      </w:r>
      <w:hyperlink r:id="rId11" w:history="1">
        <w:r w:rsidRPr="00CC3DEB">
          <w:rPr>
            <w:rStyle w:val="Hyperlink"/>
          </w:rPr>
          <w:t>https://rmd4sci.njtierney.com/citing-articles-bibliography-styles.html</w:t>
        </w:r>
      </w:hyperlink>
    </w:p>
    <w:p w14:paraId="5C5CDA28" w14:textId="77777777" w:rsidR="00371124" w:rsidRDefault="00371124" w:rsidP="00CC3DEB"/>
    <w:p w14:paraId="02955905" w14:textId="5FBAA4D5" w:rsidR="00D005AA" w:rsidRDefault="003E4349" w:rsidP="00CC3DEB">
      <w:r>
        <w:rPr>
          <w:b/>
          <w:bCs/>
        </w:rPr>
        <w:t>Additional resources</w:t>
      </w:r>
      <w:r w:rsidR="00371124" w:rsidRPr="00371124">
        <w:rPr>
          <w:b/>
          <w:bCs/>
        </w:rPr>
        <w:t>:</w:t>
      </w:r>
      <w:r w:rsidR="00371124">
        <w:t xml:space="preserve"> </w:t>
      </w:r>
    </w:p>
    <w:p w14:paraId="209894C1" w14:textId="27EA6B95" w:rsidR="00D005AA" w:rsidRDefault="00D005AA" w:rsidP="00CC3DEB">
      <w:r>
        <w:t>Your first step for any coding-related questions should be the previous labs, which have model code</w:t>
      </w:r>
      <w:r w:rsidR="001A6EA6">
        <w:t xml:space="preserve"> and can be slightly modified to answer many of the final report’s questions.</w:t>
      </w:r>
    </w:p>
    <w:p w14:paraId="6A0B166A" w14:textId="64E76D44" w:rsidR="001A6EA6" w:rsidRDefault="001A6EA6" w:rsidP="00CC3DEB">
      <w:r>
        <w:t xml:space="preserve">The second step should be to check this document and the </w:t>
      </w:r>
      <w:r w:rsidR="004A22E7">
        <w:t>content in the provided weblinks to see if that helps.</w:t>
      </w:r>
      <w:r w:rsidR="00EE1E56">
        <w:t xml:space="preserve"> And </w:t>
      </w:r>
      <w:r w:rsidR="00EE1E56" w:rsidRPr="00EE1E56">
        <w:t>the pdfs in the “R Resources” module on the Modules page on Canvas</w:t>
      </w:r>
      <w:r w:rsidR="005F0261">
        <w:t>.</w:t>
      </w:r>
    </w:p>
    <w:p w14:paraId="40B44647" w14:textId="5E5FB4A6" w:rsidR="004A22E7" w:rsidRDefault="004A22E7" w:rsidP="00CC3DEB">
      <w:r>
        <w:t xml:space="preserve">Thirdly, you </w:t>
      </w:r>
      <w:r w:rsidR="007477F9">
        <w:t>can</w:t>
      </w:r>
      <w:r>
        <w:t xml:space="preserve"> </w:t>
      </w:r>
      <w:r w:rsidR="006030C6">
        <w:t>consult with your team-mates, including the designated R “Expert” in your team.</w:t>
      </w:r>
    </w:p>
    <w:p w14:paraId="6BA1C469" w14:textId="20458DC7" w:rsidR="006030C6" w:rsidRDefault="006030C6" w:rsidP="00CC3DEB">
      <w:r>
        <w:t xml:space="preserve">Fourth, you should google </w:t>
      </w:r>
      <w:r w:rsidR="005C4FCE">
        <w:t xml:space="preserve">your problem (and/or the verbatim error message you’re getting, put in quotation marks) and add “R” afterwards. </w:t>
      </w:r>
      <w:r w:rsidR="004C1195">
        <w:t xml:space="preserve">Pretty much any error or issue has been experienced by someone else before and there should be documented solution with the right fix somewhere online (e.g. </w:t>
      </w:r>
      <w:r w:rsidR="005F0261">
        <w:t>stack overflow)</w:t>
      </w:r>
    </w:p>
    <w:p w14:paraId="20214490" w14:textId="24515DE2" w:rsidR="00580ACD" w:rsidRDefault="005F0261" w:rsidP="00CC3DEB">
      <w:r>
        <w:t>If none of these solve your issue, then: p</w:t>
      </w:r>
      <w:r w:rsidR="00371124">
        <w:t>lease email</w:t>
      </w:r>
      <w:r>
        <w:t xml:space="preserve"> Alan</w:t>
      </w:r>
      <w:r w:rsidR="00371124">
        <w:t xml:space="preserve"> your coding-related questions</w:t>
      </w:r>
      <w:r w:rsidR="00E2470C">
        <w:t xml:space="preserve">. Include </w:t>
      </w:r>
      <w:r w:rsidR="00550C3D">
        <w:t>your</w:t>
      </w:r>
      <w:r w:rsidR="00E2470C">
        <w:t xml:space="preserve"> .R</w:t>
      </w:r>
      <w:r w:rsidR="00550C3D">
        <w:t>md file if applicable.</w:t>
      </w:r>
      <w:r w:rsidR="00163FDB">
        <w:t xml:space="preserve"> I will reply as soon as I can.</w:t>
      </w:r>
    </w:p>
    <w:p w14:paraId="2E06DDAA" w14:textId="45BEE358" w:rsidR="00AE3B62" w:rsidRPr="00CC3DEB" w:rsidRDefault="00550C3D" w:rsidP="00CC3DEB">
      <w:r>
        <w:t xml:space="preserve">If you want help in-person in my Wednesday office hours please do not </w:t>
      </w:r>
      <w:r w:rsidR="007477F9">
        <w:t>just</w:t>
      </w:r>
      <w:r w:rsidR="00580ACD">
        <w:t xml:space="preserve"> </w:t>
      </w:r>
      <w:r>
        <w:t xml:space="preserve">show up </w:t>
      </w:r>
      <w:r w:rsidR="00580ACD">
        <w:t>to the office hours and ask for help. Please instead email me your questions at least 24 hours in advance so I can research the correct answer properly in time</w:t>
      </w:r>
      <w:r w:rsidR="00D005AA">
        <w:t>.</w:t>
      </w:r>
    </w:p>
    <w:sectPr w:rsidR="00AE3B62" w:rsidRPr="00CC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94"/>
    <w:rsid w:val="00016E10"/>
    <w:rsid w:val="0007743E"/>
    <w:rsid w:val="00163FDB"/>
    <w:rsid w:val="00174835"/>
    <w:rsid w:val="001A6EA6"/>
    <w:rsid w:val="001C1E7D"/>
    <w:rsid w:val="002160CC"/>
    <w:rsid w:val="002B34F4"/>
    <w:rsid w:val="00371124"/>
    <w:rsid w:val="003E4349"/>
    <w:rsid w:val="004A22E7"/>
    <w:rsid w:val="004C1195"/>
    <w:rsid w:val="00546591"/>
    <w:rsid w:val="00550C3D"/>
    <w:rsid w:val="00580ACD"/>
    <w:rsid w:val="005A25F1"/>
    <w:rsid w:val="005C4FCE"/>
    <w:rsid w:val="005F0261"/>
    <w:rsid w:val="006030C6"/>
    <w:rsid w:val="00693879"/>
    <w:rsid w:val="007477F9"/>
    <w:rsid w:val="00800BC8"/>
    <w:rsid w:val="008A2146"/>
    <w:rsid w:val="009A43F5"/>
    <w:rsid w:val="00AB5969"/>
    <w:rsid w:val="00AE3B62"/>
    <w:rsid w:val="00C51CBC"/>
    <w:rsid w:val="00C75E94"/>
    <w:rsid w:val="00CC3DEB"/>
    <w:rsid w:val="00D005AA"/>
    <w:rsid w:val="00E2470C"/>
    <w:rsid w:val="00EE1E56"/>
    <w:rsid w:val="00FA21B7"/>
    <w:rsid w:val="00FA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C521"/>
  <w15:chartTrackingRefBased/>
  <w15:docId w15:val="{44A91112-461D-439F-B97A-0A1C63B9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D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mos.people.uic.edu/Chapter1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gplot2.tidyverse.org/reference/annotat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analysisfactor.com/linear-models-r-plotting-regression-lines/" TargetMode="External"/><Relationship Id="rId11" Type="http://schemas.openxmlformats.org/officeDocument/2006/relationships/hyperlink" Target="https://rmd4sci.njtierney.com/citing-articles-bibliography-styles.html" TargetMode="External"/><Relationship Id="rId5" Type="http://schemas.openxmlformats.org/officeDocument/2006/relationships/hyperlink" Target="https://www.datanovia.com/en/blog/ggplot-title-subtitle-and-caption/" TargetMode="External"/><Relationship Id="rId10" Type="http://schemas.openxmlformats.org/officeDocument/2006/relationships/hyperlink" Target="https://ucsbcarpentry.github.io/R-markdown/03-headings-lists/index.html" TargetMode="External"/><Relationship Id="rId4" Type="http://schemas.openxmlformats.org/officeDocument/2006/relationships/hyperlink" Target="https://www.jumpingrivers.com/blog/knitr-include-graphics-external/" TargetMode="External"/><Relationship Id="rId9" Type="http://schemas.openxmlformats.org/officeDocument/2006/relationships/hyperlink" Target="https://ggplot2-book.org/fac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Cai,Alan</dc:creator>
  <cp:keywords/>
  <dc:description/>
  <cp:lastModifiedBy>Cai,Alan</cp:lastModifiedBy>
  <cp:revision>33</cp:revision>
  <dcterms:created xsi:type="dcterms:W3CDTF">2024-10-17T22:32:00Z</dcterms:created>
  <dcterms:modified xsi:type="dcterms:W3CDTF">2024-10-18T16:37:00Z</dcterms:modified>
</cp:coreProperties>
</file>