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A1" w:rsidRDefault="00CA702D">
      <w:r>
        <w:t>What we need to do: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Create a tile system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Create a base ship class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Create inheriting player class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Create inheriting AI class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Handle collisions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Create a sound system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Create an options screen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Audio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Input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Graphics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Create a score system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Win screen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Instructions screen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Level select screen</w:t>
      </w: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highscore</w:t>
      </w:r>
      <w:proofErr w:type="spellEnd"/>
      <w:r>
        <w:t xml:space="preserve"> screen</w:t>
      </w:r>
      <w:bookmarkStart w:id="0" w:name="_GoBack"/>
      <w:bookmarkEnd w:id="0"/>
    </w:p>
    <w:p w:rsidR="00CA702D" w:rsidRDefault="00CA702D" w:rsidP="00CA702D">
      <w:pPr>
        <w:pStyle w:val="ListParagraph"/>
        <w:ind w:left="1440"/>
      </w:pPr>
    </w:p>
    <w:p w:rsidR="00CA702D" w:rsidRDefault="00CA702D" w:rsidP="00CA702D">
      <w:pPr>
        <w:pStyle w:val="ListParagraph"/>
        <w:numPr>
          <w:ilvl w:val="0"/>
          <w:numId w:val="1"/>
        </w:numPr>
      </w:pPr>
      <w:r>
        <w:t>OPTIONAL: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proofErr w:type="spellStart"/>
      <w:r>
        <w:t>Powerups</w:t>
      </w:r>
      <w:proofErr w:type="spellEnd"/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Local multiplayer</w:t>
      </w:r>
    </w:p>
    <w:p w:rsidR="00CA702D" w:rsidRDefault="00CA702D" w:rsidP="00CA702D">
      <w:pPr>
        <w:pStyle w:val="ListParagraph"/>
        <w:numPr>
          <w:ilvl w:val="1"/>
          <w:numId w:val="1"/>
        </w:numPr>
      </w:pPr>
      <w:r>
        <w:t>Difficulty scaling</w:t>
      </w:r>
    </w:p>
    <w:sectPr w:rsidR="00CA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34DDF"/>
    <w:multiLevelType w:val="hybridMultilevel"/>
    <w:tmpl w:val="4BB6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2D"/>
    <w:rsid w:val="008E6DA1"/>
    <w:rsid w:val="00BB4D08"/>
    <w:rsid w:val="00C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A8FB-BB2C-4D94-A65B-6DDA868B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Geisler</dc:creator>
  <cp:keywords/>
  <dc:description/>
  <cp:lastModifiedBy>Trevor Geisler</cp:lastModifiedBy>
  <cp:revision>1</cp:revision>
  <dcterms:created xsi:type="dcterms:W3CDTF">2013-09-04T23:41:00Z</dcterms:created>
  <dcterms:modified xsi:type="dcterms:W3CDTF">2013-09-04T23:59:00Z</dcterms:modified>
</cp:coreProperties>
</file>