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微信支付开通与绑定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微信支付需要用个体户执照或者公司执照开通，不支持个人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资金安全有保障，提现到法人银行卡/对公账户是唯一资金转出的办法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我们系统支持1个微信账户给多个门店收款，也支持每个门店单独收款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用来收款的微信支付账户，可以和小程序不是同一个主体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微信支付账户必须和小程序授权绑定，否则无法支付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通过本教程后得到的结果：</w:t>
      </w:r>
      <w:r>
        <w:rPr>
          <w:rFonts w:hint="eastAsia"/>
          <w:b/>
          <w:bCs/>
          <w:color w:val="0000FF"/>
          <w:lang w:val="en-US" w:eastAsia="zh-CN"/>
        </w:rPr>
        <w:t>1、商户号 2、支付密钥 3、支付证书文件</w:t>
      </w:r>
    </w:p>
    <w:p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资料准备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营业执照（个体户/公司）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法人身份证正反面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法人银行卡信息/公司对公账户信息</w:t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手机号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注册微信支付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浏览器进入网站：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"https://pay.weixin.qq.com/"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5"/>
          <w:rFonts w:hint="eastAsia"/>
          <w:lang w:val="en-US" w:eastAsia="zh-CN"/>
        </w:rPr>
        <w:t>https://pay.weixin.qq.com/</w:t>
      </w:r>
      <w:r>
        <w:rPr>
          <w:rFonts w:hint="eastAsia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点击“成为商家”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88277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8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</w:pPr>
      <w:r>
        <w:rPr>
          <w:rFonts w:hint="eastAsia"/>
          <w:highlight w:val="yellow"/>
          <w:lang w:val="en-US" w:eastAsia="zh-CN"/>
        </w:rPr>
        <w:t xml:space="preserve">选择注册微信支付商户号   </w:t>
      </w:r>
      <w:r>
        <w:drawing>
          <wp:inline distT="0" distB="0" distL="114300" distR="114300">
            <wp:extent cx="5264150" cy="2969260"/>
            <wp:effectExtent l="0" t="0" r="1270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然后微信扫码创建一个申请单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875280"/>
            <wp:effectExtent l="0" t="0" r="1016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填写申请单信息   微信扫码关注底部的公众号  用来接收通知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5013960"/>
            <wp:effectExtent l="0" t="0" r="571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第二步填写资料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4582795"/>
            <wp:effectExtent l="0" t="0" r="8255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4524375"/>
            <wp:effectExtent l="0" t="0" r="1143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4408805"/>
            <wp:effectExtent l="0" t="0" r="317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40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2338070"/>
            <wp:effectExtent l="0" t="0" r="4445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3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jc w:val="left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等待资料校验</w:t>
      </w:r>
    </w:p>
    <w:p>
      <w:pPr>
        <w:numPr>
          <w:ilvl w:val="0"/>
          <w:numId w:val="0"/>
        </w:numPr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197100"/>
            <wp:effectExtent l="0" t="0" r="3810" b="1270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进行账户验证，推荐使用法人微信认证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5266690"/>
            <wp:effectExtent l="0" t="0" r="1016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26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手机上也会收到待验证通知，也可以手机上直接操作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1449705" cy="3121025"/>
            <wp:effectExtent l="0" t="0" r="1714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49705" cy="312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54785" cy="3161030"/>
            <wp:effectExtent l="0" t="0" r="12065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54785" cy="316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50340" cy="3157855"/>
            <wp:effectExtent l="0" t="0" r="1651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0340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456690" cy="3154045"/>
            <wp:effectExtent l="0" t="0" r="10160" b="8255"/>
            <wp:docPr id="16" name="图片 16" descr="23514d88b8e7b2b514fdc231b10d9d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23514d88b8e7b2b514fdc231b10d9d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5669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下一步进行签约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3686810"/>
            <wp:effectExtent l="0" t="0" r="1016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68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同样的，手机上也会收到通知，按照图片进行操作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550670" cy="3307715"/>
            <wp:effectExtent l="0" t="0" r="11430" b="698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96695" cy="3277870"/>
            <wp:effectExtent l="0" t="0" r="8255" b="1778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6695" cy="327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45590" cy="3259455"/>
            <wp:effectExtent l="0" t="0" r="16510" b="1714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95425" cy="3230880"/>
            <wp:effectExtent l="0" t="0" r="9525" b="762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注册完成后，设置一个操作密码（手机电脑都可以操作）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1501140" cy="3236595"/>
            <wp:effectExtent l="0" t="0" r="3810" b="1905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0114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72565" cy="3181985"/>
            <wp:effectExtent l="0" t="0" r="13335" b="1841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72565" cy="3181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71295" cy="3182620"/>
            <wp:effectExtent l="0" t="0" r="14605" b="1778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7129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457325" cy="3178175"/>
            <wp:effectExtent l="0" t="0" r="9525" b="317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17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b/>
          <w:bCs/>
          <w:color w:val="0000FF"/>
          <w:sz w:val="24"/>
          <w:szCs w:val="32"/>
          <w:lang w:val="en-US" w:eastAsia="zh-CN"/>
        </w:rPr>
      </w:pPr>
      <w:r>
        <w:rPr>
          <w:rFonts w:hint="eastAsia"/>
          <w:b/>
          <w:bCs/>
          <w:color w:val="0000FF"/>
          <w:sz w:val="24"/>
          <w:szCs w:val="32"/>
          <w:lang w:val="en-US" w:eastAsia="zh-CN"/>
        </w:rPr>
        <w:t>电脑操作方式</w:t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先扫码登录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42735" cy="2915920"/>
            <wp:effectExtent l="0" t="0" r="5715" b="1778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点击“账户中心”，往下拉就可以看到设置操作密码的地方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45910" cy="5443220"/>
            <wp:effectExtent l="0" t="0" r="2540" b="508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4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生成微信支付证书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在账户中心，点击左侧的 ”API安全“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388100" cy="4436745"/>
            <wp:effectExtent l="0" t="0" r="12700" b="190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88100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申请证书和设置支付密钥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44640" cy="4945380"/>
            <wp:effectExtent l="0" t="0" r="3810" b="762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494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先设置APIv2密钥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45765" cy="1741170"/>
            <wp:effectExtent l="0" t="0" r="6985" b="1143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4576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60040" cy="1741805"/>
            <wp:effectExtent l="0" t="0" r="16510" b="1079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60040" cy="1741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再申请证书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40830" cy="3937635"/>
            <wp:effectExtent l="0" t="0" r="7620" b="5715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93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226435" cy="2050415"/>
            <wp:effectExtent l="0" t="0" r="12065" b="6985"/>
            <wp:docPr id="3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01950" cy="2025650"/>
            <wp:effectExtent l="0" t="0" r="12700" b="12700"/>
            <wp:docPr id="3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20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安装完成后打开工具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057525" cy="2026920"/>
            <wp:effectExtent l="0" t="0" r="9525" b="11430"/>
            <wp:docPr id="35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51810" cy="2019935"/>
            <wp:effectExtent l="0" t="0" r="15240" b="18415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2019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复制密钥后去浏览器微信支付平台粘贴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28010" cy="2091690"/>
            <wp:effectExtent l="0" t="0" r="15240" b="3810"/>
            <wp:docPr id="37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175000" cy="2162175"/>
            <wp:effectExtent l="0" t="0" r="6350" b="9525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然后进行操作密码和手机短信验证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50565" cy="2351405"/>
            <wp:effectExtent l="0" t="0" r="6985" b="10795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50565" cy="235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97530" cy="2040890"/>
            <wp:effectExtent l="0" t="0" r="7620" b="16510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9753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点击”查看证书文件夹“，把压缩包解压出来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562725" cy="1866900"/>
            <wp:effectExtent l="0" t="0" r="9525" b="0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627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至此，我们得到了三个信息，留好备用：</w:t>
      </w:r>
    </w:p>
    <w:p>
      <w:pPr>
        <w:numPr>
          <w:ilvl w:val="0"/>
          <w:numId w:val="4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商户号</w:t>
      </w:r>
    </w:p>
    <w:p>
      <w:pPr>
        <w:numPr>
          <w:ilvl w:val="0"/>
          <w:numId w:val="4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支付密钥v2版本</w:t>
      </w:r>
    </w:p>
    <w:p>
      <w:pPr>
        <w:numPr>
          <w:ilvl w:val="0"/>
          <w:numId w:val="4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支付证书文件</w:t>
      </w:r>
    </w:p>
    <w:p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绑定小程序</w:t>
      </w:r>
    </w:p>
    <w:p>
      <w:pPr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点击”产品中心“ - 然后按照图片操作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36385" cy="2896870"/>
            <wp:effectExtent l="0" t="0" r="12065" b="1778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填写小程序信息后提交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38290" cy="3900170"/>
            <wp:effectExtent l="0" t="0" r="10160" b="5080"/>
            <wp:docPr id="43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390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37655" cy="2795270"/>
            <wp:effectExtent l="0" t="0" r="10795" b="5080"/>
            <wp:docPr id="44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795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去小程序平台进行确认</w:t>
      </w:r>
      <w:bookmarkStart w:id="0" w:name="_GoBack"/>
      <w:bookmarkEnd w:id="0"/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35750" cy="3851910"/>
            <wp:effectExtent l="0" t="0" r="12700" b="15240"/>
            <wp:docPr id="45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05270" cy="4008755"/>
            <wp:effectExtent l="0" t="0" r="5080" b="10795"/>
            <wp:docPr id="46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5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05270" cy="400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一定要授权，否则无法在小程序上支付</w:t>
      </w:r>
    </w:p>
    <w:p>
      <w:pPr>
        <w:numPr>
          <w:ilvl w:val="0"/>
          <w:numId w:val="0"/>
        </w:numPr>
        <w:ind w:leftChars="0"/>
        <w:rPr>
          <w:rFonts w:hint="default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这也是很多人不知道为什么支付失败的原因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C36E26A"/>
    <w:multiLevelType w:val="singleLevel"/>
    <w:tmpl w:val="0C36E26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0F8D2058"/>
    <w:multiLevelType w:val="singleLevel"/>
    <w:tmpl w:val="0F8D205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1FFD24D1"/>
    <w:multiLevelType w:val="singleLevel"/>
    <w:tmpl w:val="1FFD24D1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461B907D"/>
    <w:multiLevelType w:val="singleLevel"/>
    <w:tmpl w:val="461B907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jNjNzk3OWE3NDlhMjUxZDg5YmJkZmNiMWEwYzg2YTcifQ=="/>
  </w:docVars>
  <w:rsids>
    <w:rsidRoot w:val="00000000"/>
    <w:rsid w:val="1331364E"/>
    <w:rsid w:val="27391076"/>
    <w:rsid w:val="41BB44B6"/>
    <w:rsid w:val="43B4164A"/>
    <w:rsid w:val="5C4D6DB2"/>
    <w:rsid w:val="60382B69"/>
    <w:rsid w:val="6A3749C6"/>
    <w:rsid w:val="79605A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9" Type="http://schemas.openxmlformats.org/officeDocument/2006/relationships/fontTable" Target="fontTable.xml"/><Relationship Id="rId48" Type="http://schemas.openxmlformats.org/officeDocument/2006/relationships/numbering" Target="numbering.xml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jpe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656</Words>
  <Characters>688</Characters>
  <Lines>0</Lines>
  <Paragraphs>0</Paragraphs>
  <TotalTime>628</TotalTime>
  <ScaleCrop>false</ScaleCrop>
  <LinksUpToDate>false</LinksUpToDate>
  <CharactersWithSpaces>701</CharactersWithSpaces>
  <Application>WPS Office_12.1.0.16929_F1E327BC-269C-435d-A152-05C5408002CA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2024-06-26T12:43:00Z</dcterms:created>
  <dc:creator>Administrator</dc:creator>
  <cp:lastModifiedBy>马小云</cp:lastModifiedBy>
  <dcterms:modified xsi:type="dcterms:W3CDTF">2024-06-27T00:40:50Z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2052-12.1.0.16929</vt:lpwstr>
  </property>
  <property fmtid="{D5CDD505-2E9C-101B-9397-08002B2CF9AE}" pid="3" name="ICV">
    <vt:lpwstr>3A6A1C5E80464342B8AE33AF9F63E6E2_12</vt:lpwstr>
  </property>
</Properties>
</file>