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A1" w:rsidRPr="001B67A1" w:rsidRDefault="001B67A1" w:rsidP="001B67A1">
      <w:pPr>
        <w:spacing w:after="200" w:line="276" w:lineRule="auto"/>
        <w:rPr>
          <w:rFonts w:ascii="Times New Roman" w:eastAsia="Malgun Gothic" w:hAnsi="Times New Roman" w:cs="Times New Roman"/>
          <w:sz w:val="24"/>
          <w:szCs w:val="24"/>
        </w:rPr>
      </w:pPr>
    </w:p>
    <w:p w:rsidR="001B67A1" w:rsidRPr="001B67A1" w:rsidRDefault="001B67A1" w:rsidP="001B67A1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Table 1. The weight of individual fruit and number of harvest fruit per plant. Each line has 3 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>–</w:t>
      </w: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 5 replication. The individual plant was pruned to have 3 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>–</w:t>
      </w: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 4 </w:t>
      </w:r>
      <w:proofErr w:type="spellStart"/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>branches</w:t>
      </w:r>
      <w:r w:rsidRPr="001B67A1">
        <w:rPr>
          <w:rFonts w:ascii="Times New Roman" w:eastAsia="Malgun Gothic" w:hAnsi="Times New Roman" w:cs="Times New Roman" w:hint="eastAsia"/>
          <w:sz w:val="24"/>
          <w:szCs w:val="24"/>
          <w:vertAlign w:val="superscript"/>
        </w:rPr>
        <w:t>a</w:t>
      </w:r>
      <w:proofErr w:type="spellEnd"/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. </w:t>
      </w:r>
    </w:p>
    <w:tbl>
      <w:tblPr>
        <w:tblW w:w="7866" w:type="dxa"/>
        <w:tblInd w:w="93" w:type="dxa"/>
        <w:tblLook w:val="04A0" w:firstRow="1" w:lastRow="0" w:firstColumn="1" w:lastColumn="0" w:noHBand="0" w:noVBand="1"/>
      </w:tblPr>
      <w:tblGrid>
        <w:gridCol w:w="1030"/>
        <w:gridCol w:w="1440"/>
        <w:gridCol w:w="960"/>
        <w:gridCol w:w="1600"/>
        <w:gridCol w:w="276"/>
        <w:gridCol w:w="960"/>
        <w:gridCol w:w="1600"/>
      </w:tblGrid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per plant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error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</w:t>
            </w:r>
            <w:r w:rsidRPr="001B67A1">
              <w:rPr>
                <w:rFonts w:ascii="Times New Roman" w:eastAsia="Malgun Gothic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6.7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4.4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2.6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4.8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8.4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7.4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4.9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6.9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CHI/DR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C-6/DR-5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 w:rsidRPr="001B67A1">
              <w:rPr>
                <w:rFonts w:ascii="Times New Roman" w:eastAsia="Malgun Gothic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5.3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4.2</w:t>
            </w:r>
          </w:p>
        </w:tc>
      </w:tr>
      <w:tr w:rsidR="001B67A1" w:rsidRPr="001B67A1" w:rsidTr="007C57AC">
        <w:trPr>
          <w:trHeight w:val="315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</w:t>
            </w:r>
            <w:r w:rsidRPr="001B67A1">
              <w:rPr>
                <w:rFonts w:ascii="Times New Roman" w:eastAsia="Malgun Gothic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6.2</w:t>
            </w:r>
          </w:p>
        </w:tc>
      </w:tr>
      <w:tr w:rsidR="001B67A1" w:rsidRPr="001B67A1" w:rsidTr="007C57AC">
        <w:trPr>
          <w:trHeight w:val="330"/>
        </w:trPr>
        <w:tc>
          <w:tcPr>
            <w:tcW w:w="103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C-8/DR-11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5.2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</w:t>
            </w:r>
            <w:r w:rsidRPr="001B67A1">
              <w:rPr>
                <w:rFonts w:ascii="Times New Roman" w:eastAsia="Malgun Gothic" w:hAnsi="Times New Roman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A1" w:rsidRPr="001B67A1" w:rsidRDefault="001B67A1" w:rsidP="001B6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 7.1</w:t>
            </w:r>
          </w:p>
        </w:tc>
      </w:tr>
    </w:tbl>
    <w:p w:rsidR="001B67A1" w:rsidRPr="001B67A1" w:rsidRDefault="001B67A1" w:rsidP="001B67A1">
      <w:pPr>
        <w:spacing w:after="200" w:line="276" w:lineRule="auto"/>
        <w:rPr>
          <w:rFonts w:ascii="Times New Roman" w:eastAsia="Malgun Gothic" w:hAnsi="Times New Roman" w:cs="Times New Roman"/>
          <w:sz w:val="24"/>
          <w:szCs w:val="24"/>
        </w:rPr>
      </w:pPr>
      <w:proofErr w:type="spellStart"/>
      <w:r w:rsidRPr="001B67A1">
        <w:rPr>
          <w:rFonts w:ascii="Times New Roman" w:eastAsia="Malgun Gothic" w:hAnsi="Times New Roman" w:cs="Times New Roman"/>
          <w:sz w:val="24"/>
          <w:szCs w:val="24"/>
          <w:vertAlign w:val="superscript"/>
        </w:rPr>
        <w:t>a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>Mature</w:t>
      </w:r>
      <w:proofErr w:type="spellEnd"/>
      <w:r w:rsidRPr="001B67A1">
        <w:rPr>
          <w:rFonts w:ascii="Times New Roman" w:eastAsia="Malgun Gothic" w:hAnsi="Times New Roman" w:cs="Times New Roman"/>
          <w:sz w:val="24"/>
          <w:szCs w:val="24"/>
        </w:rPr>
        <w:t xml:space="preserve"> fruits were harvested from T</w:t>
      </w: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>3 for CHI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 xml:space="preserve"> and homozygous</w:t>
      </w: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 F2 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>populations of three independent transgenic lines</w:t>
      </w:r>
      <w:r w:rsidRPr="001B67A1">
        <w:rPr>
          <w:rFonts w:ascii="Times New Roman" w:eastAsia="Malgun Gothic" w:hAnsi="Times New Roman" w:cs="Times New Roman" w:hint="eastAsia"/>
          <w:sz w:val="24"/>
          <w:szCs w:val="24"/>
        </w:rPr>
        <w:t xml:space="preserve">. </w:t>
      </w:r>
      <w:r w:rsidRPr="001B67A1">
        <w:rPr>
          <w:rFonts w:ascii="Times New Roman" w:eastAsia="Malgun Gothic" w:hAnsi="Times New Roman" w:cs="Times New Roman"/>
          <w:sz w:val="24"/>
          <w:szCs w:val="24"/>
        </w:rPr>
        <w:t>Tomatoes were harvested 20 d after breaker stage. The data represent the mean values (±SD).</w:t>
      </w:r>
    </w:p>
    <w:p w:rsidR="001B67A1" w:rsidRPr="001B67A1" w:rsidRDefault="001B67A1" w:rsidP="001B67A1">
      <w:pPr>
        <w:spacing w:after="200" w:line="276" w:lineRule="auto"/>
        <w:rPr>
          <w:rFonts w:ascii="Times New Roman" w:eastAsia="Malgun Gothic" w:hAnsi="Times New Roman" w:cs="Times New Roman"/>
          <w:sz w:val="24"/>
          <w:szCs w:val="24"/>
        </w:rPr>
      </w:pPr>
    </w:p>
    <w:p w:rsidR="001B67A1" w:rsidRPr="001B67A1" w:rsidRDefault="001B67A1" w:rsidP="001B67A1">
      <w:pPr>
        <w:spacing w:after="200" w:line="276" w:lineRule="auto"/>
        <w:rPr>
          <w:rFonts w:ascii="Times New Roman" w:eastAsia="Malgun Gothic" w:hAnsi="Times New Roman" w:cs="Times New Roman"/>
          <w:sz w:val="24"/>
          <w:szCs w:val="24"/>
        </w:rPr>
      </w:pPr>
    </w:p>
    <w:p w:rsidR="00672B7C" w:rsidRDefault="00672B7C">
      <w:bookmarkStart w:id="0" w:name="_GoBack"/>
      <w:bookmarkEnd w:id="0"/>
    </w:p>
    <w:sectPr w:rsidR="0067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A1"/>
    <w:rsid w:val="001B67A1"/>
    <w:rsid w:val="006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FC93-BA93-4584-8EF2-446649C2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17Win10</dc:creator>
  <cp:keywords/>
  <dc:description/>
  <cp:lastModifiedBy>17Win10</cp:lastModifiedBy>
  <cp:revision>1</cp:revision>
  <dcterms:created xsi:type="dcterms:W3CDTF">2016-04-05T21:25:00Z</dcterms:created>
  <dcterms:modified xsi:type="dcterms:W3CDTF">2016-04-05T21:26:00Z</dcterms:modified>
</cp:coreProperties>
</file>