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227FF4" w14:textId="77777777" w:rsidR="002D0601" w:rsidRDefault="00210EBA">
      <w:pPr>
        <w:rPr>
          <w:rFonts w:ascii="Times New Roman" w:eastAsia="바탕" w:hAnsi="Times New Roman"/>
          <w:b/>
          <w:bCs/>
          <w:sz w:val="36"/>
          <w:szCs w:val="36"/>
        </w:rPr>
      </w:pPr>
      <w:r>
        <w:rPr>
          <w:rFonts w:ascii="Times New Roman" w:eastAsia="바탕" w:hAnsi="Times New Roman"/>
          <w:b/>
          <w:bCs/>
          <w:sz w:val="36"/>
          <w:szCs w:val="36"/>
        </w:rPr>
        <w:t>Co-e</w:t>
      </w:r>
      <w:r w:rsidR="000F0C74" w:rsidRPr="000F0C74">
        <w:rPr>
          <w:rFonts w:ascii="Times New Roman" w:eastAsia="바탕" w:hAnsi="Times New Roman"/>
          <w:b/>
          <w:bCs/>
          <w:sz w:val="36"/>
          <w:szCs w:val="36"/>
        </w:rPr>
        <w:t xml:space="preserve">xpression of </w:t>
      </w:r>
      <w:r w:rsidR="000F0C74" w:rsidRPr="002D0601">
        <w:rPr>
          <w:rFonts w:ascii="Times New Roman" w:eastAsia="바탕" w:hAnsi="Times New Roman"/>
          <w:b/>
          <w:bCs/>
          <w:sz w:val="36"/>
          <w:szCs w:val="36"/>
        </w:rPr>
        <w:t xml:space="preserve">onion </w:t>
      </w:r>
      <w:r w:rsidR="0071015B" w:rsidRPr="002D0601">
        <w:rPr>
          <w:rFonts w:ascii="Times New Roman" w:eastAsia="바탕" w:hAnsi="Times New Roman"/>
          <w:b/>
          <w:bCs/>
          <w:i/>
          <w:sz w:val="36"/>
          <w:szCs w:val="36"/>
        </w:rPr>
        <w:t>chalcone isomerase</w:t>
      </w:r>
      <w:r w:rsidR="000F0C74" w:rsidRPr="000F0C74">
        <w:rPr>
          <w:rFonts w:ascii="Times New Roman" w:eastAsia="바탕" w:hAnsi="Times New Roman" w:hint="eastAsia"/>
          <w:b/>
          <w:bCs/>
          <w:sz w:val="36"/>
          <w:szCs w:val="36"/>
        </w:rPr>
        <w:t xml:space="preserve"> in </w:t>
      </w:r>
      <w:r w:rsidR="0071015B" w:rsidRPr="0071015B">
        <w:rPr>
          <w:rFonts w:ascii="Times New Roman" w:eastAsia="바탕" w:hAnsi="Times New Roman"/>
          <w:b/>
          <w:bCs/>
          <w:i/>
          <w:sz w:val="36"/>
          <w:szCs w:val="36"/>
        </w:rPr>
        <w:t>Del/Ros1</w:t>
      </w:r>
      <w:r w:rsidR="0071015B" w:rsidRPr="0071015B">
        <w:rPr>
          <w:rFonts w:ascii="Times New Roman" w:eastAsia="바탕" w:hAnsi="Times New Roman"/>
          <w:b/>
          <w:bCs/>
          <w:sz w:val="36"/>
          <w:szCs w:val="36"/>
        </w:rPr>
        <w:t xml:space="preserve">-expressing </w:t>
      </w:r>
      <w:r w:rsidR="000F0C74" w:rsidRPr="000F0C74">
        <w:rPr>
          <w:rFonts w:ascii="Times New Roman" w:eastAsia="바탕" w:hAnsi="Times New Roman" w:hint="eastAsia"/>
          <w:b/>
          <w:bCs/>
          <w:sz w:val="36"/>
          <w:szCs w:val="36"/>
        </w:rPr>
        <w:t>tomato</w:t>
      </w:r>
      <w:r>
        <w:rPr>
          <w:rFonts w:ascii="Times New Roman" w:eastAsia="바탕" w:hAnsi="Times New Roman"/>
          <w:b/>
          <w:bCs/>
          <w:sz w:val="36"/>
          <w:szCs w:val="36"/>
        </w:rPr>
        <w:t xml:space="preserve"> enhances</w:t>
      </w:r>
      <w:r w:rsidRPr="00210EBA">
        <w:rPr>
          <w:rFonts w:ascii="Times New Roman" w:eastAsia="바탕" w:hAnsi="Times New Roman"/>
          <w:b/>
          <w:bCs/>
          <w:sz w:val="36"/>
          <w:szCs w:val="36"/>
        </w:rPr>
        <w:t xml:space="preserve"> anthocyanin and flavonol</w:t>
      </w:r>
      <w:r>
        <w:rPr>
          <w:rFonts w:ascii="Times New Roman" w:eastAsia="바탕"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BD33F" w14:textId="318A0EC4" w:rsidR="00513D03"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18653831" w14:textId="77777777" w:rsidR="00513D03" w:rsidRPr="00C832ED" w:rsidRDefault="00513D03"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3B7D744" w14:textId="77777777" w:rsidR="0077232D" w:rsidRDefault="0077232D">
      <w:pPr>
        <w:rPr>
          <w:rFonts w:ascii="Times New Roman" w:eastAsia="바탕" w:hAnsi="Times New Roman"/>
          <w:sz w:val="36"/>
          <w:szCs w:val="36"/>
        </w:rPr>
      </w:pPr>
      <w:r>
        <w:rPr>
          <w:rFonts w:ascii="Times New Roman" w:eastAsia="바탕"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바탕" w:hAnsi="Times New Roman"/>
          <w:sz w:val="36"/>
          <w:szCs w:val="36"/>
        </w:rPr>
        <w:lastRenderedPageBreak/>
        <w:t>Abstract</w:t>
      </w:r>
    </w:p>
    <w:p w14:paraId="63EDF4CC" w14:textId="0C178512" w:rsidR="00372B7B" w:rsidRDefault="002679B7" w:rsidP="002679B7">
      <w:pPr>
        <w:spacing w:after="0" w:line="360" w:lineRule="auto"/>
        <w:rPr>
          <w:rFonts w:ascii="Times New Roman" w:hAnsi="Times New Roman" w:cs="Times New Roman"/>
          <w:sz w:val="24"/>
          <w:szCs w:val="24"/>
        </w:rPr>
      </w:pPr>
      <w:r w:rsidRPr="002679B7">
        <w:rPr>
          <w:rFonts w:ascii="Times New Roman" w:eastAsia="바탕" w:hAnsi="Times New Roman"/>
          <w:sz w:val="24"/>
          <w:szCs w:val="24"/>
        </w:rPr>
        <w:t>Anthocyanins</w:t>
      </w:r>
      <w:r>
        <w:rPr>
          <w:rFonts w:ascii="Times New Roman" w:eastAsia="바탕" w:hAnsi="Times New Roman" w:hint="eastAsia"/>
          <w:sz w:val="24"/>
          <w:szCs w:val="24"/>
        </w:rPr>
        <w:t xml:space="preserve"> </w:t>
      </w:r>
      <w:r w:rsidR="0046049C">
        <w:rPr>
          <w:rFonts w:ascii="Times New Roman" w:eastAsia="바탕" w:hAnsi="Times New Roman"/>
          <w:sz w:val="24"/>
          <w:szCs w:val="24"/>
        </w:rPr>
        <w:t xml:space="preserve">are </w:t>
      </w:r>
      <w:r w:rsidR="00F52E55">
        <w:rPr>
          <w:rFonts w:ascii="Times New Roman" w:eastAsia="바탕" w:hAnsi="Times New Roman"/>
          <w:sz w:val="24"/>
          <w:szCs w:val="24"/>
        </w:rPr>
        <w:t>colorful</w:t>
      </w:r>
      <w:r w:rsidR="00F52E55">
        <w:rPr>
          <w:rFonts w:ascii="Times New Roman" w:eastAsia="바탕" w:hAnsi="Times New Roman" w:hint="eastAsia"/>
          <w:sz w:val="24"/>
          <w:szCs w:val="24"/>
        </w:rPr>
        <w:t xml:space="preserve"> pigments </w:t>
      </w:r>
      <w:r w:rsidR="00A734B9">
        <w:rPr>
          <w:rFonts w:ascii="Times New Roman" w:eastAsia="바탕" w:hAnsi="Times New Roman"/>
          <w:sz w:val="24"/>
          <w:szCs w:val="24"/>
        </w:rPr>
        <w:t xml:space="preserve">known for contributing </w:t>
      </w:r>
      <w:r w:rsidR="00F52E55">
        <w:rPr>
          <w:rFonts w:ascii="Times New Roman" w:eastAsia="바탕" w:hAnsi="Times New Roman" w:hint="eastAsia"/>
          <w:sz w:val="24"/>
          <w:szCs w:val="24"/>
        </w:rPr>
        <w:t xml:space="preserve">antioxidant </w:t>
      </w:r>
      <w:r w:rsidR="00A734B9">
        <w:rPr>
          <w:rFonts w:ascii="Times New Roman" w:eastAsia="바탕" w:hAnsi="Times New Roman"/>
          <w:sz w:val="24"/>
          <w:szCs w:val="24"/>
        </w:rPr>
        <w:t xml:space="preserve">effects </w:t>
      </w:r>
      <w:r w:rsidR="008E7B89">
        <w:rPr>
          <w:rFonts w:ascii="Times New Roman" w:eastAsia="바탕" w:hAnsi="Times New Roman" w:hint="eastAsia"/>
          <w:sz w:val="24"/>
          <w:szCs w:val="24"/>
        </w:rPr>
        <w:t xml:space="preserve">to </w:t>
      </w:r>
      <w:r w:rsidR="00A734B9">
        <w:rPr>
          <w:rFonts w:ascii="Times New Roman" w:eastAsia="바탕" w:hAnsi="Times New Roman"/>
          <w:sz w:val="24"/>
          <w:szCs w:val="24"/>
        </w:rPr>
        <w:t xml:space="preserve">the </w:t>
      </w:r>
      <w:r w:rsidR="008E7B89">
        <w:rPr>
          <w:rFonts w:ascii="Times New Roman" w:eastAsia="바탕" w:hAnsi="Times New Roman" w:hint="eastAsia"/>
          <w:sz w:val="24"/>
          <w:szCs w:val="24"/>
        </w:rPr>
        <w:t>human diet</w:t>
      </w:r>
      <w:r w:rsidR="00891DDF">
        <w:rPr>
          <w:rFonts w:ascii="Times New Roman" w:eastAsia="바탕" w:hAnsi="Times New Roman"/>
          <w:sz w:val="24"/>
          <w:szCs w:val="24"/>
        </w:rPr>
        <w:t xml:space="preserve"> which provide </w:t>
      </w:r>
      <w:r w:rsidR="00A734B9">
        <w:rPr>
          <w:rFonts w:ascii="Times New Roman" w:eastAsia="바탕" w:hAnsi="Times New Roman"/>
          <w:sz w:val="24"/>
          <w:szCs w:val="24"/>
        </w:rPr>
        <w:t xml:space="preserve">health benefits that protect against several forms of </w:t>
      </w:r>
      <w:r w:rsidR="00170E05">
        <w:rPr>
          <w:rFonts w:ascii="Times New Roman" w:eastAsia="바탕" w:hAnsi="Times New Roman" w:hint="eastAsia"/>
          <w:sz w:val="24"/>
          <w:szCs w:val="24"/>
        </w:rPr>
        <w:t>cancer and vascular disease.</w:t>
      </w:r>
      <w:r w:rsidR="00412DAC">
        <w:rPr>
          <w:rFonts w:ascii="Times New Roman" w:eastAsia="바탕" w:hAnsi="Times New Roman" w:hint="eastAsia"/>
          <w:sz w:val="24"/>
          <w:szCs w:val="24"/>
        </w:rPr>
        <w:t xml:space="preserve"> </w:t>
      </w:r>
      <w:r w:rsidR="00412DAC">
        <w:rPr>
          <w:rFonts w:ascii="Times New Roman" w:eastAsia="바탕" w:hAnsi="Times New Roman"/>
          <w:sz w:val="24"/>
          <w:szCs w:val="24"/>
        </w:rPr>
        <w:t>Unfortunately</w:t>
      </w:r>
      <w:r w:rsidR="00412DAC">
        <w:rPr>
          <w:rFonts w:ascii="Times New Roman" w:eastAsia="바탕" w:hAnsi="Times New Roman" w:hint="eastAsia"/>
          <w:sz w:val="24"/>
          <w:szCs w:val="24"/>
        </w:rPr>
        <w:t>,</w:t>
      </w:r>
      <w:r w:rsidR="00170E05">
        <w:rPr>
          <w:rFonts w:ascii="Times New Roman" w:eastAsia="바탕" w:hAnsi="Times New Roman" w:hint="eastAsia"/>
          <w:sz w:val="24"/>
          <w:szCs w:val="24"/>
        </w:rPr>
        <w:t xml:space="preserve"> </w:t>
      </w:r>
      <w:r w:rsidR="00412DAC">
        <w:rPr>
          <w:rFonts w:ascii="Times New Roman" w:eastAsia="바탕" w:hAnsi="Times New Roman" w:hint="eastAsia"/>
          <w:sz w:val="24"/>
          <w:szCs w:val="24"/>
        </w:rPr>
        <w:t>t</w:t>
      </w:r>
      <w:r w:rsidR="00E21422">
        <w:rPr>
          <w:rFonts w:ascii="Times New Roman" w:eastAsia="바탕" w:hAnsi="Times New Roman" w:hint="eastAsia"/>
          <w:sz w:val="24"/>
          <w:szCs w:val="24"/>
        </w:rPr>
        <w:t>omato</w:t>
      </w:r>
      <w:r w:rsidR="00A734B9">
        <w:rPr>
          <w:rFonts w:ascii="Times New Roman" w:eastAsia="바탕" w:hAnsi="Times New Roman"/>
          <w:sz w:val="24"/>
          <w:szCs w:val="24"/>
        </w:rPr>
        <w:t>es</w:t>
      </w:r>
      <w:r w:rsidR="00E21422">
        <w:rPr>
          <w:rFonts w:ascii="Times New Roman" w:eastAsia="바탕" w:hAnsi="Times New Roman" w:hint="eastAsia"/>
          <w:sz w:val="24"/>
          <w:szCs w:val="24"/>
        </w:rPr>
        <w:t xml:space="preserve"> </w:t>
      </w:r>
      <w:r w:rsidR="00891DDF">
        <w:rPr>
          <w:rFonts w:ascii="Times New Roman" w:eastAsia="바탕" w:hAnsi="Times New Roman"/>
          <w:sz w:val="24"/>
          <w:szCs w:val="24"/>
        </w:rPr>
        <w:t xml:space="preserve">found in nature </w:t>
      </w:r>
      <w:r w:rsidR="00A734B9">
        <w:rPr>
          <w:rFonts w:ascii="Times New Roman" w:eastAsia="바탕" w:hAnsi="Times New Roman"/>
          <w:sz w:val="24"/>
          <w:szCs w:val="24"/>
        </w:rPr>
        <w:t xml:space="preserve">have </w:t>
      </w:r>
      <w:r w:rsidR="00891DDF">
        <w:rPr>
          <w:rFonts w:ascii="Times New Roman" w:eastAsia="바탕" w:hAnsi="Times New Roman"/>
          <w:sz w:val="24"/>
          <w:szCs w:val="24"/>
        </w:rPr>
        <w:t>very low</w:t>
      </w:r>
      <w:r w:rsidR="00E21422">
        <w:rPr>
          <w:rFonts w:ascii="Times New Roman" w:eastAsia="바탕" w:hAnsi="Times New Roman" w:hint="eastAsia"/>
          <w:sz w:val="24"/>
          <w:szCs w:val="24"/>
        </w:rPr>
        <w:t xml:space="preserve"> </w:t>
      </w:r>
      <w:r w:rsidR="00E21422">
        <w:rPr>
          <w:rFonts w:ascii="Times New Roman" w:eastAsia="바탕" w:hAnsi="Times New Roman"/>
          <w:sz w:val="24"/>
          <w:szCs w:val="24"/>
        </w:rPr>
        <w:t>anthocyanin</w:t>
      </w:r>
      <w:r w:rsidR="00891DDF">
        <w:rPr>
          <w:rFonts w:ascii="Times New Roman" w:eastAsia="바탕" w:hAnsi="Times New Roman"/>
          <w:sz w:val="24"/>
          <w:szCs w:val="24"/>
        </w:rPr>
        <w:t xml:space="preserve"> content</w:t>
      </w:r>
      <w:r w:rsidR="00594A8D">
        <w:rPr>
          <w:rFonts w:ascii="Times New Roman" w:eastAsia="바탕" w:hAnsi="Times New Roman" w:hint="eastAsia"/>
          <w:sz w:val="24"/>
          <w:szCs w:val="24"/>
        </w:rPr>
        <w:t>. Anthocyanin rich, purple tomato</w:t>
      </w:r>
      <w:r w:rsidR="00490010">
        <w:rPr>
          <w:rFonts w:ascii="Times New Roman" w:eastAsia="바탕" w:hAnsi="Times New Roman"/>
          <w:sz w:val="24"/>
          <w:szCs w:val="24"/>
        </w:rPr>
        <w:t>es</w:t>
      </w:r>
      <w:r w:rsidR="00971300">
        <w:rPr>
          <w:rFonts w:ascii="Times New Roman" w:eastAsia="바탕" w:hAnsi="Times New Roman" w:hint="eastAsia"/>
          <w:sz w:val="24"/>
          <w:szCs w:val="24"/>
        </w:rPr>
        <w:t xml:space="preserve"> by the ectopic co</w:t>
      </w:r>
      <w:r w:rsidR="00A76266">
        <w:rPr>
          <w:rFonts w:ascii="Times New Roman" w:eastAsia="바탕" w:hAnsi="Times New Roman"/>
          <w:sz w:val="24"/>
          <w:szCs w:val="24"/>
        </w:rPr>
        <w:t>-</w:t>
      </w:r>
      <w:r w:rsidR="00971300">
        <w:rPr>
          <w:rFonts w:ascii="Times New Roman" w:eastAsia="바탕" w:hAnsi="Times New Roman" w:hint="eastAsia"/>
          <w:sz w:val="24"/>
          <w:szCs w:val="24"/>
        </w:rPr>
        <w:t xml:space="preserve">expression of </w:t>
      </w:r>
      <w:r w:rsidR="003D0C03">
        <w:rPr>
          <w:rFonts w:ascii="Times New Roman" w:eastAsia="바탕" w:hAnsi="Times New Roman"/>
          <w:sz w:val="24"/>
          <w:szCs w:val="24"/>
        </w:rPr>
        <w:t xml:space="preserve">two </w:t>
      </w:r>
      <w:r w:rsidR="003D0C03" w:rsidRPr="003D0C03">
        <w:rPr>
          <w:rFonts w:ascii="Times New Roman" w:eastAsia="바탕" w:hAnsi="Times New Roman"/>
          <w:sz w:val="24"/>
          <w:szCs w:val="24"/>
        </w:rPr>
        <w:t xml:space="preserve">transcription factors </w:t>
      </w:r>
      <w:r w:rsidR="00971300" w:rsidRPr="008004B3">
        <w:rPr>
          <w:rFonts w:ascii="Times New Roman" w:eastAsia="바탕" w:hAnsi="Times New Roman"/>
          <w:i/>
          <w:sz w:val="24"/>
          <w:szCs w:val="24"/>
        </w:rPr>
        <w:t>Delila</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Del</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and </w:t>
      </w:r>
      <w:r w:rsidR="00971300" w:rsidRPr="008004B3">
        <w:rPr>
          <w:rFonts w:ascii="Times New Roman" w:eastAsia="바탕" w:hAnsi="Times New Roman"/>
          <w:i/>
          <w:sz w:val="24"/>
          <w:szCs w:val="24"/>
        </w:rPr>
        <w:t>Rosea1</w:t>
      </w:r>
      <w:r w:rsidR="00EE61DD">
        <w:rPr>
          <w:rFonts w:ascii="Times New Roman" w:eastAsia="바탕" w:hAnsi="Times New Roman" w:hint="eastAsia"/>
          <w:sz w:val="24"/>
          <w:szCs w:val="24"/>
        </w:rPr>
        <w:t xml:space="preserve"> (</w:t>
      </w:r>
      <w:r w:rsidR="00EE61DD" w:rsidRPr="00723467">
        <w:rPr>
          <w:rFonts w:ascii="Times New Roman" w:eastAsia="바탕" w:hAnsi="Times New Roman"/>
          <w:i/>
          <w:sz w:val="24"/>
          <w:szCs w:val="24"/>
        </w:rPr>
        <w:t>Ros</w:t>
      </w:r>
      <w:r w:rsidR="0026547C">
        <w:rPr>
          <w:rFonts w:ascii="Times New Roman" w:eastAsia="바탕" w:hAnsi="Times New Roman"/>
          <w:i/>
          <w:sz w:val="24"/>
          <w:szCs w:val="24"/>
        </w:rPr>
        <w:t>1</w:t>
      </w:r>
      <w:r w:rsidR="00EE61DD">
        <w:rPr>
          <w:rFonts w:ascii="Times New Roman" w:eastAsia="바탕" w:hAnsi="Times New Roman" w:hint="eastAsia"/>
          <w:sz w:val="24"/>
          <w:szCs w:val="24"/>
        </w:rPr>
        <w:t>)</w:t>
      </w:r>
      <w:r w:rsidR="00971300">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 xml:space="preserve">from the snapdragon </w:t>
      </w:r>
      <w:r w:rsidR="00723467" w:rsidRPr="00723467">
        <w:rPr>
          <w:rFonts w:ascii="Times New Roman" w:eastAsia="바탕" w:hAnsi="Times New Roman"/>
          <w:i/>
          <w:sz w:val="24"/>
          <w:szCs w:val="24"/>
        </w:rPr>
        <w:t>Antirrhinum majus</w:t>
      </w:r>
      <w:r w:rsidR="00723467" w:rsidRPr="00723467">
        <w:rPr>
          <w:rFonts w:ascii="Times New Roman" w:eastAsia="바탕" w:hAnsi="Times New Roman" w:hint="eastAsia"/>
          <w:sz w:val="24"/>
          <w:szCs w:val="24"/>
        </w:rPr>
        <w:t xml:space="preserve"> </w:t>
      </w:r>
      <w:r w:rsidR="00594A8D">
        <w:rPr>
          <w:rFonts w:ascii="Times New Roman" w:eastAsia="바탕" w:hAnsi="Times New Roman" w:hint="eastAsia"/>
          <w:sz w:val="24"/>
          <w:szCs w:val="24"/>
        </w:rPr>
        <w:t>ha</w:t>
      </w:r>
      <w:r w:rsidR="00723467">
        <w:rPr>
          <w:rFonts w:ascii="Times New Roman" w:eastAsia="바탕" w:hAnsi="Times New Roman"/>
          <w:sz w:val="24"/>
          <w:szCs w:val="24"/>
        </w:rPr>
        <w:t>ve</w:t>
      </w:r>
      <w:r w:rsidR="00594A8D">
        <w:rPr>
          <w:rFonts w:ascii="Times New Roman" w:eastAsia="바탕" w:hAnsi="Times New Roman" w:hint="eastAsia"/>
          <w:sz w:val="24"/>
          <w:szCs w:val="24"/>
        </w:rPr>
        <w:t xml:space="preserve"> been </w:t>
      </w:r>
      <w:r w:rsidR="003D4D6C">
        <w:rPr>
          <w:rFonts w:ascii="Times New Roman" w:eastAsia="바탕" w:hAnsi="Times New Roman"/>
          <w:sz w:val="24"/>
          <w:szCs w:val="24"/>
        </w:rPr>
        <w:t>generated</w:t>
      </w:r>
      <w:r w:rsidR="00594A8D">
        <w:rPr>
          <w:rFonts w:ascii="Times New Roman" w:eastAsia="바탕" w:hAnsi="Times New Roman" w:hint="eastAsia"/>
          <w:sz w:val="24"/>
          <w:szCs w:val="24"/>
        </w:rPr>
        <w:t xml:space="preserve">. </w:t>
      </w:r>
      <w:r w:rsidR="00EE61DD">
        <w:rPr>
          <w:rFonts w:ascii="Times New Roman" w:eastAsia="바탕" w:hAnsi="Times New Roman" w:hint="eastAsia"/>
          <w:sz w:val="24"/>
          <w:szCs w:val="24"/>
        </w:rPr>
        <w:t xml:space="preserve">However, the </w:t>
      </w:r>
      <w:r w:rsidR="00EE61DD" w:rsidRPr="004963AF">
        <w:rPr>
          <w:rFonts w:ascii="Times New Roman" w:eastAsia="바탕" w:hAnsi="Times New Roman"/>
          <w:i/>
          <w:sz w:val="24"/>
          <w:szCs w:val="24"/>
        </w:rPr>
        <w:t>Del/Ros</w:t>
      </w:r>
      <w:r w:rsidR="0026547C" w:rsidRPr="0026547C">
        <w:rPr>
          <w:rFonts w:ascii="Times New Roman" w:eastAsia="바탕" w:hAnsi="Times New Roman"/>
          <w:i/>
          <w:sz w:val="24"/>
          <w:szCs w:val="24"/>
        </w:rPr>
        <w:t>1</w:t>
      </w:r>
      <w:r w:rsidR="0026547C">
        <w:rPr>
          <w:rFonts w:ascii="Times New Roman" w:eastAsia="바탕" w:hAnsi="Times New Roman"/>
          <w:sz w:val="24"/>
          <w:szCs w:val="24"/>
        </w:rPr>
        <w:t xml:space="preserve"> </w:t>
      </w:r>
      <w:r w:rsidR="00BD751E">
        <w:rPr>
          <w:rFonts w:ascii="Times New Roman" w:eastAsia="바탕" w:hAnsi="Times New Roman"/>
          <w:sz w:val="24"/>
          <w:szCs w:val="24"/>
        </w:rPr>
        <w:t>(</w:t>
      </w:r>
      <w:r w:rsidR="00BD751E" w:rsidRPr="00BD751E">
        <w:rPr>
          <w:rFonts w:ascii="Times New Roman" w:eastAsia="바탕" w:hAnsi="Times New Roman"/>
          <w:i/>
          <w:sz w:val="24"/>
          <w:szCs w:val="24"/>
        </w:rPr>
        <w:t>DR</w:t>
      </w:r>
      <w:r w:rsidR="00BD751E">
        <w:rPr>
          <w:rFonts w:ascii="Times New Roman" w:eastAsia="바탕" w:hAnsi="Times New Roman"/>
          <w:sz w:val="24"/>
          <w:szCs w:val="24"/>
        </w:rPr>
        <w:t>)</w:t>
      </w:r>
      <w:r w:rsidR="003D4D6C">
        <w:rPr>
          <w:rFonts w:ascii="Times New Roman" w:eastAsia="바탕" w:hAnsi="Times New Roman"/>
          <w:sz w:val="24"/>
          <w:szCs w:val="24"/>
        </w:rPr>
        <w:t xml:space="preserve">-expressing tomatoes </w:t>
      </w:r>
      <w:r w:rsidR="007828D4">
        <w:rPr>
          <w:rFonts w:ascii="Times New Roman" w:eastAsia="바탕" w:hAnsi="Times New Roman"/>
          <w:sz w:val="24"/>
          <w:szCs w:val="24"/>
        </w:rPr>
        <w:t>cannot</w:t>
      </w:r>
      <w:r w:rsidR="00EE61DD">
        <w:rPr>
          <w:rFonts w:ascii="Times New Roman" w:eastAsia="바탕" w:hAnsi="Times New Roman" w:hint="eastAsia"/>
          <w:sz w:val="24"/>
          <w:szCs w:val="24"/>
        </w:rPr>
        <w:t xml:space="preserve"> </w:t>
      </w:r>
      <w:r w:rsidR="00723467" w:rsidRPr="00723467">
        <w:rPr>
          <w:rFonts w:ascii="Times New Roman" w:eastAsia="바탕" w:hAnsi="Times New Roman"/>
          <w:sz w:val="24"/>
          <w:szCs w:val="24"/>
        </w:rPr>
        <w:t>sufficient</w:t>
      </w:r>
      <w:r w:rsidR="00723467">
        <w:rPr>
          <w:rFonts w:ascii="Times New Roman" w:eastAsia="바탕" w:hAnsi="Times New Roman"/>
          <w:sz w:val="24"/>
          <w:szCs w:val="24"/>
        </w:rPr>
        <w:t xml:space="preserve">ly </w:t>
      </w:r>
      <w:r w:rsidR="00EE61DD">
        <w:rPr>
          <w:rFonts w:ascii="Times New Roman" w:eastAsia="바탕" w:hAnsi="Times New Roman" w:hint="eastAsia"/>
          <w:sz w:val="24"/>
          <w:szCs w:val="24"/>
        </w:rPr>
        <w:t xml:space="preserve">upregulate all necessary </w:t>
      </w:r>
      <w:r w:rsidR="00EB2979">
        <w:rPr>
          <w:rFonts w:ascii="Times New Roman" w:eastAsia="바탕" w:hAnsi="Times New Roman"/>
          <w:sz w:val="24"/>
          <w:szCs w:val="24"/>
        </w:rPr>
        <w:t xml:space="preserve">key </w:t>
      </w:r>
      <w:r w:rsidR="00723467" w:rsidRPr="00723467">
        <w:rPr>
          <w:rFonts w:ascii="Times New Roman" w:eastAsia="바탕" w:hAnsi="Times New Roman"/>
          <w:sz w:val="24"/>
          <w:szCs w:val="24"/>
        </w:rPr>
        <w:t>endogenous</w:t>
      </w:r>
      <w:r w:rsidR="00723467" w:rsidRPr="00723467">
        <w:rPr>
          <w:rFonts w:ascii="Times New Roman" w:eastAsia="바탕" w:hAnsi="Times New Roman" w:hint="eastAsia"/>
          <w:sz w:val="24"/>
          <w:szCs w:val="24"/>
        </w:rPr>
        <w:t xml:space="preserve"> </w:t>
      </w:r>
      <w:r w:rsidR="00EE61DD">
        <w:rPr>
          <w:rFonts w:ascii="Times New Roman" w:eastAsia="바탕" w:hAnsi="Times New Roman" w:hint="eastAsia"/>
          <w:sz w:val="24"/>
          <w:szCs w:val="24"/>
        </w:rPr>
        <w:t>genes</w:t>
      </w:r>
      <w:r w:rsidR="00723467" w:rsidRPr="008748A4">
        <w:rPr>
          <w:rFonts w:ascii="Times New Roman" w:eastAsia="바탕" w:hAnsi="Times New Roman"/>
          <w:sz w:val="24"/>
          <w:szCs w:val="24"/>
        </w:rPr>
        <w:t xml:space="preserve">, particularly </w:t>
      </w:r>
      <w:r w:rsidR="003D0C03" w:rsidRPr="008748A4">
        <w:rPr>
          <w:rFonts w:ascii="Times New Roman" w:eastAsia="바탕" w:hAnsi="Times New Roman"/>
          <w:sz w:val="24"/>
          <w:szCs w:val="24"/>
        </w:rPr>
        <w:t xml:space="preserve">chalcone isomerase </w:t>
      </w:r>
      <w:r w:rsidR="00723467" w:rsidRPr="008748A4">
        <w:rPr>
          <w:rFonts w:ascii="Times New Roman" w:eastAsia="바탕" w:hAnsi="Times New Roman"/>
          <w:sz w:val="24"/>
          <w:szCs w:val="24"/>
        </w:rPr>
        <w:t>(</w:t>
      </w:r>
      <w:r w:rsidR="00723467" w:rsidRPr="008748A4">
        <w:rPr>
          <w:rFonts w:ascii="Times New Roman" w:eastAsia="바탕" w:hAnsi="Times New Roman"/>
          <w:i/>
          <w:sz w:val="24"/>
          <w:szCs w:val="24"/>
        </w:rPr>
        <w:t>CHI</w:t>
      </w:r>
      <w:r w:rsidR="00723467" w:rsidRPr="008748A4">
        <w:rPr>
          <w:rFonts w:ascii="Times New Roman" w:eastAsia="바탕" w:hAnsi="Times New Roman"/>
          <w:sz w:val="24"/>
          <w:szCs w:val="24"/>
        </w:rPr>
        <w:t>),</w:t>
      </w:r>
      <w:r w:rsidR="00EE61DD" w:rsidRPr="008748A4">
        <w:rPr>
          <w:rFonts w:ascii="Times New Roman" w:eastAsia="바탕" w:hAnsi="Times New Roman"/>
          <w:sz w:val="24"/>
          <w:szCs w:val="24"/>
        </w:rPr>
        <w:t xml:space="preserve"> for</w:t>
      </w:r>
      <w:r w:rsidR="00C666D1" w:rsidRPr="008748A4">
        <w:rPr>
          <w:rFonts w:ascii="Times New Roman" w:eastAsia="바탕" w:hAnsi="Times New Roman"/>
          <w:sz w:val="24"/>
          <w:szCs w:val="24"/>
        </w:rPr>
        <w:t xml:space="preserve"> full utilization of the</w:t>
      </w:r>
      <w:r w:rsidR="00E91913" w:rsidRPr="008748A4">
        <w:rPr>
          <w:rFonts w:ascii="Times New Roman" w:eastAsia="바탕" w:hAnsi="Times New Roman"/>
          <w:sz w:val="24"/>
          <w:szCs w:val="24"/>
        </w:rPr>
        <w:t xml:space="preserve"> </w:t>
      </w:r>
      <w:r w:rsidR="00EE61DD" w:rsidRPr="008748A4">
        <w:rPr>
          <w:rFonts w:ascii="Times New Roman" w:eastAsia="바탕" w:hAnsi="Times New Roman"/>
          <w:sz w:val="24"/>
          <w:szCs w:val="24"/>
        </w:rPr>
        <w:t>anthocyanin production</w:t>
      </w:r>
      <w:r w:rsidR="00C666D1" w:rsidRPr="008748A4">
        <w:rPr>
          <w:rFonts w:ascii="Times New Roman" w:eastAsia="바탕" w:hAnsi="Times New Roman"/>
          <w:sz w:val="24"/>
          <w:szCs w:val="24"/>
        </w:rPr>
        <w:t xml:space="preserve"> pathway</w:t>
      </w:r>
      <w:r w:rsidR="00EE61DD" w:rsidRPr="008748A4">
        <w:rPr>
          <w:rFonts w:ascii="Times New Roman" w:eastAsia="바탕" w:hAnsi="Times New Roman"/>
          <w:sz w:val="24"/>
          <w:szCs w:val="24"/>
        </w:rPr>
        <w:t>.</w:t>
      </w:r>
      <w:r w:rsidR="0038305E" w:rsidRPr="008748A4">
        <w:rPr>
          <w:rFonts w:ascii="Times New Roman" w:eastAsia="바탕" w:hAnsi="Times New Roman"/>
          <w:sz w:val="24"/>
          <w:szCs w:val="24"/>
        </w:rPr>
        <w:t xml:space="preserve"> </w:t>
      </w:r>
      <w:r w:rsidR="00A734B9" w:rsidRPr="008748A4">
        <w:rPr>
          <w:rFonts w:ascii="Times New Roman" w:eastAsia="바탕" w:hAnsi="Times New Roman"/>
          <w:sz w:val="24"/>
          <w:szCs w:val="24"/>
        </w:rPr>
        <w:t>In this study</w:t>
      </w:r>
      <w:r w:rsidR="008C731C" w:rsidRPr="008748A4">
        <w:rPr>
          <w:rFonts w:ascii="Times New Roman" w:eastAsia="바탕" w:hAnsi="Times New Roman"/>
          <w:sz w:val="24"/>
          <w:szCs w:val="24"/>
        </w:rPr>
        <w:t>,</w:t>
      </w:r>
      <w:r w:rsidR="00A734B9">
        <w:rPr>
          <w:rFonts w:ascii="Times New Roman" w:eastAsia="바탕" w:hAnsi="Times New Roman"/>
          <w:sz w:val="24"/>
          <w:szCs w:val="24"/>
        </w:rPr>
        <w:t xml:space="preserve"> </w:t>
      </w:r>
      <w:r w:rsidR="001F5F88" w:rsidRPr="001F5F88">
        <w:rPr>
          <w:rFonts w:ascii="Times New Roman" w:eastAsia="바탕" w:hAnsi="Times New Roman" w:hint="eastAsia"/>
          <w:i/>
          <w:sz w:val="24"/>
          <w:szCs w:val="24"/>
        </w:rPr>
        <w:t>CHI</w:t>
      </w:r>
      <w:r w:rsidR="008C731C">
        <w:rPr>
          <w:rFonts w:ascii="Times New Roman" w:eastAsia="바탕" w:hAnsi="Times New Roman"/>
          <w:sz w:val="24"/>
          <w:szCs w:val="24"/>
        </w:rPr>
        <w:t xml:space="preserve"> </w:t>
      </w:r>
      <w:r w:rsidR="00A734B9">
        <w:rPr>
          <w:rFonts w:ascii="Times New Roman" w:eastAsia="바탕" w:hAnsi="Times New Roman"/>
          <w:sz w:val="24"/>
          <w:szCs w:val="24"/>
        </w:rPr>
        <w:t xml:space="preserve">from onion </w:t>
      </w:r>
      <w:r w:rsidR="00F64BD9" w:rsidRPr="00F64BD9">
        <w:rPr>
          <w:rFonts w:ascii="Times New Roman" w:eastAsia="바탕" w:hAnsi="Times New Roman"/>
          <w:i/>
          <w:iCs/>
          <w:sz w:val="24"/>
          <w:szCs w:val="24"/>
        </w:rPr>
        <w:t>Allium cepa</w:t>
      </w:r>
      <w:r w:rsidR="00F64BD9" w:rsidRPr="00F64BD9">
        <w:rPr>
          <w:rFonts w:ascii="Times New Roman" w:eastAsia="바탕" w:hAnsi="Times New Roman"/>
          <w:sz w:val="24"/>
          <w:szCs w:val="24"/>
        </w:rPr>
        <w:t xml:space="preserve"> </w:t>
      </w:r>
      <w:r w:rsidR="00180A8A">
        <w:rPr>
          <w:rFonts w:ascii="Times New Roman" w:eastAsia="바탕" w:hAnsi="Times New Roman"/>
          <w:sz w:val="24"/>
          <w:szCs w:val="24"/>
        </w:rPr>
        <w:t xml:space="preserve">was introduced into </w:t>
      </w:r>
      <w:r w:rsidR="00180A8A" w:rsidRPr="006737FA">
        <w:rPr>
          <w:rFonts w:ascii="Times New Roman" w:eastAsia="바탕" w:hAnsi="Times New Roman"/>
          <w:i/>
          <w:sz w:val="24"/>
          <w:szCs w:val="24"/>
        </w:rPr>
        <w:t>DR</w:t>
      </w:r>
      <w:r w:rsidR="001C332F">
        <w:rPr>
          <w:rFonts w:ascii="Times New Roman" w:eastAsia="바탕" w:hAnsi="Times New Roman"/>
          <w:sz w:val="24"/>
          <w:szCs w:val="24"/>
        </w:rPr>
        <w:t>-</w:t>
      </w:r>
      <w:r w:rsidR="00180A8A">
        <w:rPr>
          <w:rFonts w:ascii="Times New Roman" w:eastAsia="바탕" w:hAnsi="Times New Roman"/>
          <w:sz w:val="24"/>
          <w:szCs w:val="24"/>
        </w:rPr>
        <w:t>expressing tomato</w:t>
      </w:r>
      <w:r w:rsidR="00827B0B">
        <w:rPr>
          <w:rFonts w:ascii="Times New Roman" w:eastAsia="바탕" w:hAnsi="Times New Roman"/>
          <w:sz w:val="24"/>
          <w:szCs w:val="24"/>
        </w:rPr>
        <w:t>es</w:t>
      </w:r>
      <w:r w:rsidR="00180A8A">
        <w:rPr>
          <w:rFonts w:ascii="Times New Roman" w:eastAsia="바탕" w:hAnsi="Times New Roman"/>
          <w:sz w:val="24"/>
          <w:szCs w:val="24"/>
        </w:rPr>
        <w:t xml:space="preserve"> </w:t>
      </w:r>
      <w:r w:rsidR="001721F8" w:rsidRPr="001721F8">
        <w:rPr>
          <w:rFonts w:ascii="Times New Roman" w:eastAsia="바탕" w:hAnsi="Times New Roman"/>
          <w:sz w:val="24"/>
          <w:szCs w:val="24"/>
        </w:rPr>
        <w:t xml:space="preserve">for a </w:t>
      </w:r>
      <w:r w:rsidR="001721F8">
        <w:rPr>
          <w:rFonts w:ascii="Times New Roman" w:eastAsia="바탕" w:hAnsi="Times New Roman"/>
          <w:sz w:val="24"/>
          <w:szCs w:val="24"/>
        </w:rPr>
        <w:t xml:space="preserve">further </w:t>
      </w:r>
      <w:r w:rsidR="001721F8" w:rsidRPr="001721F8">
        <w:rPr>
          <w:rFonts w:ascii="Times New Roman" w:eastAsia="바탕" w:hAnsi="Times New Roman"/>
          <w:sz w:val="24"/>
          <w:szCs w:val="24"/>
        </w:rPr>
        <w:t xml:space="preserve">increase </w:t>
      </w:r>
      <w:r w:rsidR="008956FE">
        <w:rPr>
          <w:rFonts w:ascii="Times New Roman" w:eastAsia="바탕" w:hAnsi="Times New Roman"/>
          <w:sz w:val="24"/>
          <w:szCs w:val="24"/>
        </w:rPr>
        <w:t>of</w:t>
      </w:r>
      <w:r w:rsidR="001721F8" w:rsidRPr="001721F8">
        <w:rPr>
          <w:rFonts w:ascii="Times New Roman" w:eastAsia="바탕" w:hAnsi="Times New Roman"/>
          <w:sz w:val="24"/>
          <w:szCs w:val="24"/>
        </w:rPr>
        <w:t xml:space="preserve"> anthocyanin </w:t>
      </w:r>
      <w:r w:rsidR="00827B0B">
        <w:rPr>
          <w:rFonts w:ascii="Times New Roman" w:eastAsia="바탕" w:hAnsi="Times New Roman"/>
          <w:sz w:val="24"/>
          <w:szCs w:val="24"/>
        </w:rPr>
        <w:t>levels</w:t>
      </w:r>
      <w:r w:rsidR="00827B0B">
        <w:rPr>
          <w:rFonts w:ascii="Times New Roman" w:eastAsia="바탕" w:hAnsi="Times New Roman" w:hint="eastAsia"/>
          <w:sz w:val="24"/>
          <w:szCs w:val="24"/>
        </w:rPr>
        <w:t xml:space="preserve"> </w:t>
      </w:r>
      <w:r w:rsidR="001F5F88">
        <w:rPr>
          <w:rFonts w:ascii="Times New Roman" w:eastAsia="바탕" w:hAnsi="Times New Roman" w:hint="eastAsia"/>
          <w:sz w:val="24"/>
          <w:szCs w:val="24"/>
        </w:rPr>
        <w:t xml:space="preserve">in both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 xml:space="preserve">peel and </w:t>
      </w:r>
      <w:r w:rsidR="00A734B9">
        <w:rPr>
          <w:rFonts w:ascii="Times New Roman" w:eastAsia="바탕" w:hAnsi="Times New Roman"/>
          <w:sz w:val="24"/>
          <w:szCs w:val="24"/>
        </w:rPr>
        <w:t xml:space="preserve">the </w:t>
      </w:r>
      <w:r w:rsidR="001F5F88">
        <w:rPr>
          <w:rFonts w:ascii="Times New Roman" w:eastAsia="바탕" w:hAnsi="Times New Roman" w:hint="eastAsia"/>
          <w:sz w:val="24"/>
          <w:szCs w:val="24"/>
        </w:rPr>
        <w:t>flesh of tomato</w:t>
      </w:r>
      <w:r w:rsidR="00A734B9">
        <w:rPr>
          <w:rFonts w:ascii="Times New Roman" w:eastAsia="바탕" w:hAnsi="Times New Roman"/>
          <w:sz w:val="24"/>
          <w:szCs w:val="24"/>
        </w:rPr>
        <w:t>es</w:t>
      </w:r>
      <w:r w:rsidR="00180A8A">
        <w:rPr>
          <w:rFonts w:ascii="Times New Roman" w:eastAsia="바탕" w:hAnsi="Times New Roman"/>
          <w:i/>
          <w:sz w:val="24"/>
          <w:szCs w:val="24"/>
        </w:rPr>
        <w:t>.</w:t>
      </w:r>
      <w:r w:rsidR="001F5F88">
        <w:rPr>
          <w:rFonts w:ascii="Times New Roman" w:eastAsia="바탕" w:hAnsi="Times New Roman" w:hint="eastAsia"/>
          <w:sz w:val="24"/>
          <w:szCs w:val="24"/>
        </w:rPr>
        <w:t xml:space="preserve"> </w:t>
      </w:r>
      <w:r w:rsidR="00623139">
        <w:rPr>
          <w:rFonts w:ascii="Times New Roman" w:eastAsia="바탕" w:hAnsi="Times New Roman" w:hint="eastAsia"/>
          <w:sz w:val="24"/>
          <w:szCs w:val="24"/>
        </w:rPr>
        <w:t xml:space="preserve">We </w:t>
      </w:r>
      <w:r w:rsidR="00623139">
        <w:rPr>
          <w:rFonts w:ascii="Times New Roman" w:eastAsia="바탕" w:hAnsi="Times New Roman"/>
          <w:sz w:val="24"/>
          <w:szCs w:val="24"/>
        </w:rPr>
        <w:t>achieved</w:t>
      </w:r>
      <w:r w:rsidR="00623139">
        <w:rPr>
          <w:rFonts w:ascii="Times New Roman" w:eastAsia="바탕" w:hAnsi="Times New Roman" w:hint="eastAsia"/>
          <w:sz w:val="24"/>
          <w:szCs w:val="24"/>
        </w:rPr>
        <w:t xml:space="preserve"> </w:t>
      </w:r>
      <w:r w:rsidR="00D868FC">
        <w:rPr>
          <w:rFonts w:ascii="Times New Roman" w:eastAsia="바탕" w:hAnsi="Times New Roman"/>
          <w:sz w:val="24"/>
          <w:szCs w:val="24"/>
        </w:rPr>
        <w:t xml:space="preserve">up to </w:t>
      </w:r>
      <w:r w:rsidR="00CB5681">
        <w:rPr>
          <w:rFonts w:ascii="Times New Roman" w:eastAsia="바탕" w:hAnsi="Times New Roman" w:hint="eastAsia"/>
          <w:sz w:val="24"/>
          <w:szCs w:val="24"/>
        </w:rPr>
        <w:t>400</w:t>
      </w:r>
      <w:r w:rsidR="00A734B9">
        <w:rPr>
          <w:rFonts w:ascii="Times New Roman" w:eastAsia="바탕" w:hAnsi="Times New Roman"/>
          <w:sz w:val="24"/>
          <w:szCs w:val="24"/>
        </w:rPr>
        <w:t>-fold</w:t>
      </w:r>
      <w:r w:rsidR="00CB5681">
        <w:rPr>
          <w:rFonts w:ascii="Times New Roman" w:eastAsia="바탕" w:hAnsi="Times New Roman" w:hint="eastAsia"/>
          <w:sz w:val="24"/>
          <w:szCs w:val="24"/>
        </w:rPr>
        <w:t xml:space="preserve"> and 260</w:t>
      </w:r>
      <w:r w:rsidR="00A734B9">
        <w:rPr>
          <w:rFonts w:ascii="Times New Roman" w:eastAsia="바탕" w:hAnsi="Times New Roman"/>
          <w:sz w:val="24"/>
          <w:szCs w:val="24"/>
        </w:rPr>
        <w:t>-</w:t>
      </w:r>
      <w:r w:rsidR="00CB5681">
        <w:rPr>
          <w:rFonts w:ascii="Times New Roman" w:eastAsia="바탕" w:hAnsi="Times New Roman" w:hint="eastAsia"/>
          <w:sz w:val="24"/>
          <w:szCs w:val="24"/>
        </w:rPr>
        <w:t>fold increase</w:t>
      </w:r>
      <w:r w:rsidR="00A734B9">
        <w:rPr>
          <w:rFonts w:ascii="Times New Roman" w:eastAsia="바탕" w:hAnsi="Times New Roman"/>
          <w:sz w:val="24"/>
          <w:szCs w:val="24"/>
        </w:rPr>
        <w:t>s</w:t>
      </w:r>
      <w:r w:rsidR="00CB5681">
        <w:rPr>
          <w:rFonts w:ascii="Times New Roman" w:eastAsia="바탕" w:hAnsi="Times New Roman" w:hint="eastAsia"/>
          <w:sz w:val="24"/>
          <w:szCs w:val="24"/>
        </w:rPr>
        <w:t xml:space="preserve"> </w:t>
      </w:r>
      <w:r w:rsidR="00827B0B" w:rsidRPr="00827B0B">
        <w:rPr>
          <w:rFonts w:ascii="Times New Roman" w:eastAsia="바탕" w:hAnsi="Times New Roman"/>
          <w:sz w:val="24"/>
          <w:szCs w:val="24"/>
        </w:rPr>
        <w:t>in the levels of</w:t>
      </w:r>
      <w:r w:rsidR="00CB5681">
        <w:rPr>
          <w:rFonts w:ascii="Times New Roman" w:eastAsia="바탕" w:hAnsi="Times New Roman" w:hint="eastAsia"/>
          <w:sz w:val="24"/>
          <w:szCs w:val="24"/>
        </w:rPr>
        <w:t xml:space="preserve"> anthocyanin</w:t>
      </w:r>
      <w:r w:rsidR="00255653">
        <w:rPr>
          <w:rFonts w:ascii="Times New Roman" w:eastAsia="바탕" w:hAnsi="Times New Roman"/>
          <w:sz w:val="24"/>
          <w:szCs w:val="24"/>
        </w:rPr>
        <w:t>s</w:t>
      </w:r>
      <w:r w:rsidR="00CB5681">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CB5681">
        <w:rPr>
          <w:rFonts w:ascii="Times New Roman" w:eastAsia="바탕" w:hAnsi="Times New Roman" w:hint="eastAsia"/>
          <w:sz w:val="24"/>
          <w:szCs w:val="24"/>
        </w:rPr>
        <w:t>peel and flesh</w:t>
      </w:r>
      <w:r w:rsidR="005E0995">
        <w:rPr>
          <w:rFonts w:ascii="Times New Roman" w:eastAsia="바탕" w:hAnsi="Times New Roman" w:hint="eastAsia"/>
          <w:sz w:val="24"/>
          <w:szCs w:val="24"/>
        </w:rPr>
        <w:t>, respectively</w:t>
      </w:r>
      <w:r w:rsidR="00A734B9">
        <w:rPr>
          <w:rFonts w:ascii="Times New Roman" w:eastAsia="바탕" w:hAnsi="Times New Roman"/>
          <w:sz w:val="24"/>
          <w:szCs w:val="24"/>
        </w:rPr>
        <w:t>,</w:t>
      </w:r>
      <w:r w:rsidR="00CB5681">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in </w:t>
      </w:r>
      <w:r w:rsidR="00CB5681" w:rsidRPr="001D3083">
        <w:rPr>
          <w:rFonts w:ascii="Times New Roman" w:eastAsia="바탕" w:hAnsi="Times New Roman"/>
          <w:i/>
          <w:sz w:val="24"/>
          <w:szCs w:val="24"/>
        </w:rPr>
        <w:t>CHI/DR</w:t>
      </w:r>
      <w:r w:rsidR="00CB5681">
        <w:rPr>
          <w:rFonts w:ascii="Times New Roman" w:eastAsia="바탕" w:hAnsi="Times New Roman" w:hint="eastAsia"/>
          <w:sz w:val="24"/>
          <w:szCs w:val="24"/>
        </w:rPr>
        <w:t xml:space="preserve"> tra</w:t>
      </w:r>
      <w:r w:rsidR="00A26DDB">
        <w:rPr>
          <w:rFonts w:ascii="Times New Roman" w:eastAsia="바탕" w:hAnsi="Times New Roman"/>
          <w:sz w:val="24"/>
          <w:szCs w:val="24"/>
        </w:rPr>
        <w:t>n</w:t>
      </w:r>
      <w:r w:rsidR="00CB5681">
        <w:rPr>
          <w:rFonts w:ascii="Times New Roman" w:eastAsia="바탕" w:hAnsi="Times New Roman" w:hint="eastAsia"/>
          <w:sz w:val="24"/>
          <w:szCs w:val="24"/>
        </w:rPr>
        <w:t>sgenics</w:t>
      </w:r>
      <w:r w:rsidR="007828D4">
        <w:rPr>
          <w:rFonts w:ascii="Times New Roman" w:eastAsia="바탕" w:hAnsi="Times New Roman" w:hint="eastAsia"/>
          <w:sz w:val="24"/>
          <w:szCs w:val="24"/>
        </w:rPr>
        <w:t xml:space="preserve"> compared with</w:t>
      </w:r>
      <w:r w:rsidR="00623139">
        <w:rPr>
          <w:rFonts w:ascii="Times New Roman" w:eastAsia="바탕" w:hAnsi="Times New Roman" w:hint="eastAsia"/>
          <w:sz w:val="24"/>
          <w:szCs w:val="24"/>
        </w:rPr>
        <w:t xml:space="preserve"> </w:t>
      </w:r>
      <w:r w:rsidR="005E0995">
        <w:rPr>
          <w:rFonts w:ascii="Times New Roman" w:eastAsia="바탕" w:hAnsi="Times New Roman" w:hint="eastAsia"/>
          <w:sz w:val="24"/>
          <w:szCs w:val="24"/>
        </w:rPr>
        <w:t>100</w:t>
      </w:r>
      <w:r w:rsidR="00A734B9">
        <w:rPr>
          <w:rFonts w:ascii="Times New Roman" w:eastAsia="바탕" w:hAnsi="Times New Roman"/>
          <w:sz w:val="24"/>
          <w:szCs w:val="24"/>
        </w:rPr>
        <w:t>-</w:t>
      </w:r>
      <w:r w:rsidR="005E0995">
        <w:rPr>
          <w:rFonts w:ascii="Times New Roman" w:eastAsia="바탕" w:hAnsi="Times New Roman" w:hint="eastAsia"/>
          <w:sz w:val="24"/>
          <w:szCs w:val="24"/>
        </w:rPr>
        <w:t>fold and 120</w:t>
      </w:r>
      <w:r w:rsidR="00A734B9">
        <w:rPr>
          <w:rFonts w:ascii="Times New Roman" w:eastAsia="바탕" w:hAnsi="Times New Roman"/>
          <w:sz w:val="24"/>
          <w:szCs w:val="24"/>
        </w:rPr>
        <w:t>-</w:t>
      </w:r>
      <w:r w:rsidR="005E0995">
        <w:rPr>
          <w:rFonts w:ascii="Times New Roman" w:eastAsia="바탕" w:hAnsi="Times New Roman" w:hint="eastAsia"/>
          <w:sz w:val="24"/>
          <w:szCs w:val="24"/>
        </w:rPr>
        <w:t>fold increase</w:t>
      </w:r>
      <w:r w:rsidR="00A734B9">
        <w:rPr>
          <w:rFonts w:ascii="Times New Roman" w:eastAsia="바탕" w:hAnsi="Times New Roman"/>
          <w:sz w:val="24"/>
          <w:szCs w:val="24"/>
        </w:rPr>
        <w:t>s</w:t>
      </w:r>
      <w:r w:rsidR="005E0995">
        <w:rPr>
          <w:rFonts w:ascii="Times New Roman" w:eastAsia="바탕" w:hAnsi="Times New Roman" w:hint="eastAsia"/>
          <w:sz w:val="24"/>
          <w:szCs w:val="24"/>
        </w:rPr>
        <w:t xml:space="preserve"> in </w:t>
      </w:r>
      <w:r w:rsidR="00A734B9">
        <w:rPr>
          <w:rFonts w:ascii="Times New Roman" w:eastAsia="바탕" w:hAnsi="Times New Roman"/>
          <w:sz w:val="24"/>
          <w:szCs w:val="24"/>
        </w:rPr>
        <w:t xml:space="preserve">tomato </w:t>
      </w:r>
      <w:r w:rsidR="005E0995">
        <w:rPr>
          <w:rFonts w:ascii="Times New Roman" w:eastAsia="바탕" w:hAnsi="Times New Roman" w:hint="eastAsia"/>
          <w:sz w:val="24"/>
          <w:szCs w:val="24"/>
        </w:rPr>
        <w:t xml:space="preserve">peel and flesh </w:t>
      </w:r>
      <w:r w:rsidR="004C1E1A">
        <w:rPr>
          <w:rFonts w:ascii="Times New Roman" w:eastAsia="바탕" w:hAnsi="Times New Roman"/>
          <w:sz w:val="24"/>
          <w:szCs w:val="24"/>
        </w:rPr>
        <w:t xml:space="preserve">in </w:t>
      </w:r>
      <w:r w:rsidR="00A734B9">
        <w:rPr>
          <w:rFonts w:ascii="Times New Roman" w:eastAsia="바탕" w:hAnsi="Times New Roman"/>
          <w:sz w:val="24"/>
          <w:szCs w:val="24"/>
        </w:rPr>
        <w:t xml:space="preserve">the </w:t>
      </w:r>
      <w:r w:rsidR="005E0995" w:rsidRPr="001D3083">
        <w:rPr>
          <w:rFonts w:ascii="Times New Roman" w:eastAsia="바탕" w:hAnsi="Times New Roman"/>
          <w:i/>
          <w:sz w:val="24"/>
          <w:szCs w:val="24"/>
        </w:rPr>
        <w:t>DR</w:t>
      </w:r>
      <w:r w:rsidR="005E0995">
        <w:rPr>
          <w:rFonts w:ascii="Times New Roman" w:eastAsia="바탕" w:hAnsi="Times New Roman" w:hint="eastAsia"/>
          <w:sz w:val="24"/>
          <w:szCs w:val="24"/>
        </w:rPr>
        <w:t xml:space="preserve"> </w:t>
      </w:r>
      <w:r w:rsidR="004C1E1A">
        <w:rPr>
          <w:rFonts w:ascii="Times New Roman" w:eastAsia="바탕" w:hAnsi="Times New Roman"/>
          <w:sz w:val="24"/>
          <w:szCs w:val="24"/>
        </w:rPr>
        <w:t xml:space="preserve">only </w:t>
      </w:r>
      <w:r w:rsidR="00EB2979">
        <w:rPr>
          <w:rFonts w:ascii="Times New Roman" w:eastAsia="바탕" w:hAnsi="Times New Roman"/>
          <w:sz w:val="24"/>
          <w:szCs w:val="24"/>
        </w:rPr>
        <w:t xml:space="preserve">expressing </w:t>
      </w:r>
      <w:r w:rsidR="004C1E1A">
        <w:rPr>
          <w:rFonts w:ascii="Times New Roman" w:eastAsia="바탕" w:hAnsi="Times New Roman"/>
          <w:sz w:val="24"/>
          <w:szCs w:val="24"/>
        </w:rPr>
        <w:t>lines</w:t>
      </w:r>
      <w:r w:rsidR="005E0995" w:rsidRPr="001C332F">
        <w:rPr>
          <w:rFonts w:ascii="Times New Roman" w:eastAsia="바탕"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바탕" w:hAnsi="Times New Roman"/>
          <w:sz w:val="36"/>
          <w:szCs w:val="36"/>
        </w:rPr>
      </w:pPr>
      <w:r w:rsidRPr="008C2169">
        <w:rPr>
          <w:rFonts w:ascii="Times New Roman" w:eastAsia="바탕" w:hAnsi="Times New Roman"/>
          <w:sz w:val="36"/>
          <w:szCs w:val="36"/>
        </w:rPr>
        <w:lastRenderedPageBreak/>
        <w:t>Introduction</w:t>
      </w:r>
    </w:p>
    <w:p w14:paraId="7876CB06" w14:textId="4D6E12FD" w:rsidR="002B6312" w:rsidRDefault="00866B5B" w:rsidP="00321D5D">
      <w:pPr>
        <w:spacing w:after="0" w:line="360" w:lineRule="auto"/>
        <w:rPr>
          <w:rFonts w:ascii="Times New Roman" w:eastAsia="바탕" w:hAnsi="Times New Roman"/>
          <w:sz w:val="24"/>
          <w:szCs w:val="24"/>
        </w:rPr>
      </w:pPr>
      <w:r w:rsidRPr="007F4561">
        <w:rPr>
          <w:rFonts w:ascii="Times New Roman" w:eastAsia="바탕" w:hAnsi="Times New Roman"/>
          <w:sz w:val="24"/>
          <w:szCs w:val="24"/>
        </w:rPr>
        <w:t>Anthocyanin</w:t>
      </w:r>
      <w:r w:rsidR="006970F1">
        <w:rPr>
          <w:rFonts w:ascii="Times New Roman" w:eastAsia="바탕" w:hAnsi="Times New Roman" w:hint="eastAsia"/>
          <w:sz w:val="24"/>
          <w:szCs w:val="24"/>
        </w:rPr>
        <w:t>s</w:t>
      </w:r>
      <w:r w:rsidR="007F4561" w:rsidRPr="007F4561">
        <w:rPr>
          <w:rFonts w:ascii="Times New Roman" w:eastAsia="바탕" w:hAnsi="Times New Roman"/>
          <w:sz w:val="24"/>
          <w:szCs w:val="24"/>
        </w:rPr>
        <w:t xml:space="preserve"> </w:t>
      </w:r>
      <w:r w:rsidR="006970F1">
        <w:rPr>
          <w:rFonts w:ascii="Times New Roman" w:eastAsia="바탕" w:hAnsi="Times New Roman" w:hint="eastAsia"/>
          <w:sz w:val="24"/>
          <w:szCs w:val="24"/>
        </w:rPr>
        <w:t>are</w:t>
      </w:r>
      <w:r w:rsidR="007F4561">
        <w:rPr>
          <w:rFonts w:ascii="Times New Roman" w:eastAsia="바탕" w:hAnsi="Times New Roman" w:hint="eastAsia"/>
          <w:sz w:val="24"/>
          <w:szCs w:val="24"/>
        </w:rPr>
        <w:t xml:space="preserve"> </w:t>
      </w:r>
      <w:r w:rsidR="007F4561" w:rsidRPr="007F4561">
        <w:rPr>
          <w:rFonts w:ascii="Times New Roman" w:eastAsia="바탕" w:hAnsi="Times New Roman"/>
          <w:sz w:val="24"/>
          <w:szCs w:val="24"/>
        </w:rPr>
        <w:t xml:space="preserve">a subgroup </w:t>
      </w:r>
      <w:r w:rsidR="001E5891">
        <w:rPr>
          <w:rFonts w:ascii="Times New Roman" w:eastAsia="바탕" w:hAnsi="Times New Roman"/>
          <w:sz w:val="24"/>
          <w:szCs w:val="24"/>
        </w:rPr>
        <w:t>of dietary</w:t>
      </w:r>
      <w:r w:rsidR="001E5891">
        <w:rPr>
          <w:rFonts w:ascii="Times New Roman" w:eastAsia="바탕" w:hAnsi="Times New Roman" w:hint="eastAsia"/>
          <w:sz w:val="24"/>
          <w:szCs w:val="24"/>
        </w:rPr>
        <w:t xml:space="preserve"> phenolics</w:t>
      </w:r>
      <w:r w:rsidR="007F4561">
        <w:rPr>
          <w:rFonts w:ascii="Times New Roman" w:eastAsia="바탕" w:hAnsi="Times New Roman" w:hint="eastAsia"/>
          <w:sz w:val="24"/>
          <w:szCs w:val="24"/>
        </w:rPr>
        <w:t xml:space="preserve"> </w:t>
      </w:r>
      <w:r w:rsidR="00A734B9">
        <w:rPr>
          <w:rFonts w:ascii="Times New Roman" w:eastAsia="바탕" w:hAnsi="Times New Roman"/>
          <w:sz w:val="24"/>
          <w:szCs w:val="24"/>
        </w:rPr>
        <w:t xml:space="preserve">that </w:t>
      </w:r>
      <w:r w:rsidR="00BF2B6C">
        <w:rPr>
          <w:rFonts w:ascii="Times New Roman" w:eastAsia="바탕" w:hAnsi="Times New Roman" w:hint="eastAsia"/>
          <w:sz w:val="24"/>
          <w:szCs w:val="24"/>
        </w:rPr>
        <w:t xml:space="preserve">are </w:t>
      </w:r>
      <w:r w:rsidR="00BF2B6C">
        <w:rPr>
          <w:rFonts w:ascii="Times New Roman" w:eastAsia="바탕" w:hAnsi="Times New Roman"/>
          <w:sz w:val="24"/>
          <w:szCs w:val="24"/>
        </w:rPr>
        <w:t>responsible</w:t>
      </w:r>
      <w:r w:rsidR="007F4561">
        <w:rPr>
          <w:rFonts w:ascii="Times New Roman" w:eastAsia="바탕" w:hAnsi="Times New Roman" w:hint="eastAsia"/>
          <w:sz w:val="24"/>
          <w:szCs w:val="24"/>
        </w:rPr>
        <w:t xml:space="preserve"> for </w:t>
      </w:r>
      <w:r w:rsidR="00A734B9">
        <w:rPr>
          <w:rFonts w:ascii="Times New Roman" w:eastAsia="바탕" w:hAnsi="Times New Roman"/>
          <w:sz w:val="24"/>
          <w:szCs w:val="24"/>
        </w:rPr>
        <w:t xml:space="preserve">the </w:t>
      </w:r>
      <w:r>
        <w:rPr>
          <w:rFonts w:ascii="Times New Roman" w:eastAsia="바탕" w:hAnsi="Times New Roman" w:hint="eastAsia"/>
          <w:sz w:val="24"/>
          <w:szCs w:val="24"/>
        </w:rPr>
        <w:t xml:space="preserve">purple </w:t>
      </w:r>
      <w:r w:rsidR="007F4561">
        <w:rPr>
          <w:rFonts w:ascii="Times New Roman" w:eastAsia="바탕" w:hAnsi="Times New Roman" w:hint="eastAsia"/>
          <w:sz w:val="24"/>
          <w:szCs w:val="24"/>
        </w:rPr>
        <w:t>color</w:t>
      </w:r>
      <w:r w:rsidR="00CB4A1A">
        <w:rPr>
          <w:rFonts w:ascii="Times New Roman" w:eastAsia="바탕" w:hAnsi="Times New Roman" w:hint="eastAsia"/>
          <w:sz w:val="24"/>
          <w:szCs w:val="24"/>
        </w:rPr>
        <w:t xml:space="preserve"> of various fruit</w:t>
      </w:r>
      <w:r w:rsidR="00A734B9">
        <w:rPr>
          <w:rFonts w:ascii="Times New Roman" w:eastAsia="바탕" w:hAnsi="Times New Roman"/>
          <w:sz w:val="24"/>
          <w:szCs w:val="24"/>
        </w:rPr>
        <w:t>s</w:t>
      </w:r>
      <w:r w:rsidR="000214A3">
        <w:rPr>
          <w:rFonts w:ascii="Times New Roman" w:eastAsia="바탕" w:hAnsi="Times New Roman"/>
          <w:sz w:val="24"/>
          <w:szCs w:val="24"/>
        </w:rPr>
        <w:t xml:space="preserve"> </w:t>
      </w:r>
      <w:r w:rsidR="00CB4A1A">
        <w:rPr>
          <w:rFonts w:ascii="Times New Roman" w:eastAsia="바탕" w:hAnsi="Times New Roman" w:hint="eastAsia"/>
          <w:sz w:val="24"/>
          <w:szCs w:val="24"/>
        </w:rPr>
        <w:t xml:space="preserve">and </w:t>
      </w:r>
      <w:r w:rsidR="00BF2B6C">
        <w:rPr>
          <w:rFonts w:ascii="Times New Roman" w:eastAsia="바탕" w:hAnsi="Times New Roman" w:hint="eastAsia"/>
          <w:sz w:val="24"/>
          <w:szCs w:val="24"/>
        </w:rPr>
        <w:t>vegetables</w:t>
      </w:r>
      <w:r>
        <w:rPr>
          <w:rFonts w:ascii="Times New Roman" w:eastAsia="바탕" w:hAnsi="Times New Roman" w:hint="eastAsia"/>
          <w:sz w:val="24"/>
          <w:szCs w:val="24"/>
        </w:rPr>
        <w:t xml:space="preserve"> </w:t>
      </w:r>
      <w:r w:rsidR="000214A3">
        <w:rPr>
          <w:rFonts w:ascii="Times New Roman" w:eastAsia="바탕" w:hAnsi="Times New Roman"/>
          <w:sz w:val="24"/>
          <w:szCs w:val="24"/>
        </w:rPr>
        <w:t>and</w:t>
      </w:r>
      <w:r w:rsidR="009F00F0">
        <w:rPr>
          <w:rFonts w:ascii="Times New Roman" w:eastAsia="바탕" w:hAnsi="Times New Roman"/>
          <w:sz w:val="24"/>
          <w:szCs w:val="24"/>
        </w:rPr>
        <w:t xml:space="preserve"> have been</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associated with </w:t>
      </w:r>
      <w:r w:rsidR="009F00F0" w:rsidRPr="006B56B3">
        <w:rPr>
          <w:rFonts w:ascii="Times New Roman" w:eastAsia="바탕" w:hAnsi="Times New Roman"/>
          <w:sz w:val="24"/>
          <w:szCs w:val="24"/>
        </w:rPr>
        <w:t>potentially</w:t>
      </w:r>
      <w:r w:rsidR="009F00F0">
        <w:rPr>
          <w:rFonts w:ascii="Times New Roman" w:eastAsia="바탕" w:hAnsi="Times New Roman"/>
          <w:sz w:val="24"/>
          <w:szCs w:val="24"/>
        </w:rPr>
        <w:t xml:space="preserve"> </w:t>
      </w:r>
      <w:r w:rsidR="00AB3DB8">
        <w:rPr>
          <w:rFonts w:ascii="Times New Roman" w:eastAsia="바탕" w:hAnsi="Times New Roman"/>
          <w:sz w:val="24"/>
          <w:szCs w:val="24"/>
        </w:rPr>
        <w:t>health-</w:t>
      </w:r>
      <w:r w:rsidR="009F00F0">
        <w:rPr>
          <w:rFonts w:ascii="Times New Roman" w:eastAsia="바탕" w:hAnsi="Times New Roman"/>
          <w:sz w:val="24"/>
          <w:szCs w:val="24"/>
        </w:rPr>
        <w:t xml:space="preserve">beneficial effects </w:t>
      </w:r>
      <w:r w:rsidR="00BD751E">
        <w:rPr>
          <w:rFonts w:ascii="Times New Roman" w:eastAsia="바탕" w:hAnsi="Times New Roman"/>
          <w:sz w:val="24"/>
          <w:szCs w:val="24"/>
        </w:rPr>
        <w:t xml:space="preserve">in </w:t>
      </w:r>
      <w:r w:rsidR="009F00F0">
        <w:rPr>
          <w:rFonts w:ascii="Times New Roman" w:eastAsia="바탕" w:hAnsi="Times New Roman"/>
          <w:sz w:val="24"/>
          <w:szCs w:val="24"/>
        </w:rPr>
        <w:t>various</w:t>
      </w:r>
      <w:r w:rsidR="009F00F0">
        <w:rPr>
          <w:rFonts w:ascii="Times New Roman" w:eastAsia="바탕" w:hAnsi="Times New Roman" w:hint="eastAsia"/>
          <w:sz w:val="24"/>
          <w:szCs w:val="24"/>
        </w:rPr>
        <w:t xml:space="preserve"> </w:t>
      </w:r>
      <w:r w:rsidR="009F00F0" w:rsidRPr="00DF2384">
        <w:rPr>
          <w:rFonts w:ascii="Times New Roman" w:eastAsia="바탕" w:hAnsi="Times New Roman"/>
          <w:sz w:val="24"/>
          <w:szCs w:val="24"/>
        </w:rPr>
        <w:t xml:space="preserve">diseases, such as </w:t>
      </w:r>
      <w:r w:rsidR="00A01213">
        <w:rPr>
          <w:rFonts w:ascii="Times New Roman" w:eastAsia="바탕" w:hAnsi="Times New Roman" w:hint="eastAsia"/>
          <w:sz w:val="24"/>
          <w:szCs w:val="24"/>
        </w:rPr>
        <w:t xml:space="preserve">cardiovascular disease </w:t>
      </w:r>
      <w:r w:rsidR="00714F0B">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OHQ1YXRwcnNmcmRkZSI+MzM1PC9rZXk+PC9mb3JlaWduLWtleXM+PHJlZi10eXBlIG5hbWU9Ikpv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==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2" w:tooltip="Lee, 2007 #133" w:history="1">
        <w:r w:rsidR="007F7C47">
          <w:rPr>
            <w:rFonts w:ascii="Times New Roman" w:eastAsia="바탕" w:hAnsi="Times New Roman"/>
            <w:noProof/>
            <w:sz w:val="24"/>
            <w:szCs w:val="24"/>
          </w:rPr>
          <w:t>Lee et al. 2007</w:t>
        </w:r>
      </w:hyperlink>
      <w:r w:rsidR="007F7C47">
        <w:rPr>
          <w:rFonts w:ascii="Times New Roman" w:eastAsia="바탕" w:hAnsi="Times New Roman"/>
          <w:noProof/>
          <w:sz w:val="24"/>
          <w:szCs w:val="24"/>
        </w:rPr>
        <w:t xml:space="preserve">; </w:t>
      </w:r>
      <w:hyperlink w:anchor="_ENREF_28" w:tooltip="Wallace, 2011 #335" w:history="1">
        <w:r w:rsidR="007F7C47">
          <w:rPr>
            <w:rFonts w:ascii="Times New Roman" w:eastAsia="바탕" w:hAnsi="Times New Roman"/>
            <w:noProof/>
            <w:sz w:val="24"/>
            <w:szCs w:val="24"/>
          </w:rPr>
          <w:t>Wallace 2011</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A01213">
        <w:rPr>
          <w:rFonts w:ascii="Times New Roman" w:eastAsia="바탕" w:hAnsi="Times New Roman" w:hint="eastAsia"/>
          <w:sz w:val="24"/>
          <w:szCs w:val="24"/>
        </w:rPr>
        <w:t xml:space="preserve">, </w:t>
      </w:r>
      <w:r w:rsidR="002879C6">
        <w:rPr>
          <w:rFonts w:ascii="Times New Roman" w:eastAsia="바탕" w:hAnsi="Times New Roman"/>
          <w:sz w:val="24"/>
          <w:szCs w:val="24"/>
        </w:rPr>
        <w:t>diabetes</w:t>
      </w:r>
      <w:r w:rsidR="002879C6">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 </w:instrText>
      </w:r>
      <w:r w:rsidR="00205E85">
        <w:rPr>
          <w:rFonts w:ascii="Times New Roman" w:eastAsia="바탕"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cmRkZSI+MzI2PC9rZXk+PC9mb3JlaWduLWtleXM+PHJlZi10eXBlIG5hbWU9IkpvdXJuYWwgQXJ0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</w:fldData>
        </w:fldChar>
      </w:r>
      <w:r w:rsidR="00205E85">
        <w:rPr>
          <w:rFonts w:ascii="Times New Roman" w:eastAsia="바탕" w:hAnsi="Times New Roman"/>
          <w:sz w:val="24"/>
          <w:szCs w:val="24"/>
        </w:rPr>
        <w:instrText xml:space="preserve"> ADDIN EN.CITE.DATA </w:instrText>
      </w:r>
      <w:r w:rsidR="00205E85">
        <w:rPr>
          <w:rFonts w:ascii="Times New Roman" w:eastAsia="바탕" w:hAnsi="Times New Roman"/>
          <w:sz w:val="24"/>
          <w:szCs w:val="24"/>
        </w:rPr>
      </w:r>
      <w:r w:rsidR="00205E85">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205E85">
        <w:rPr>
          <w:rFonts w:ascii="Times New Roman" w:eastAsia="바탕" w:hAnsi="Times New Roman"/>
          <w:noProof/>
          <w:sz w:val="24"/>
          <w:szCs w:val="24"/>
        </w:rPr>
        <w:t>(</w:t>
      </w:r>
      <w:hyperlink w:anchor="_ENREF_5" w:tooltip="Ghosh, 2007 #326" w:history="1">
        <w:r w:rsidR="007F7C47">
          <w:rPr>
            <w:rFonts w:ascii="Times New Roman" w:eastAsia="바탕" w:hAnsi="Times New Roman"/>
            <w:noProof/>
            <w:sz w:val="24"/>
            <w:szCs w:val="24"/>
          </w:rPr>
          <w:t>Ghosh and Konishi 2007</w:t>
        </w:r>
      </w:hyperlink>
      <w:r w:rsidR="00205E85">
        <w:rPr>
          <w:rFonts w:ascii="Times New Roman" w:eastAsia="바탕" w:hAnsi="Times New Roman"/>
          <w:noProof/>
          <w:sz w:val="24"/>
          <w:szCs w:val="24"/>
        </w:rPr>
        <w:t>)</w:t>
      </w:r>
      <w:r w:rsidR="00714F0B">
        <w:rPr>
          <w:rFonts w:ascii="Times New Roman" w:eastAsia="바탕" w:hAnsi="Times New Roman"/>
          <w:sz w:val="24"/>
          <w:szCs w:val="24"/>
        </w:rPr>
        <w:fldChar w:fldCharType="end"/>
      </w:r>
      <w:r w:rsidR="002879C6">
        <w:rPr>
          <w:rFonts w:ascii="Times New Roman" w:eastAsia="바탕" w:hAnsi="Times New Roman" w:hint="eastAsia"/>
          <w:sz w:val="24"/>
          <w:szCs w:val="24"/>
        </w:rPr>
        <w:t xml:space="preserve">, </w:t>
      </w:r>
      <w:r w:rsidR="0083730B">
        <w:rPr>
          <w:rFonts w:ascii="Times New Roman" w:eastAsia="바탕" w:hAnsi="Times New Roman"/>
          <w:sz w:val="24"/>
          <w:szCs w:val="24"/>
        </w:rPr>
        <w:t xml:space="preserve">and </w:t>
      </w:r>
      <w:r w:rsidR="002879C6">
        <w:rPr>
          <w:rFonts w:ascii="Times New Roman" w:eastAsia="바탕" w:hAnsi="Times New Roman" w:hint="eastAsia"/>
          <w:sz w:val="24"/>
          <w:szCs w:val="24"/>
        </w:rPr>
        <w:t xml:space="preserve">cancer </w:t>
      </w:r>
      <w:r w:rsidR="00714F0B">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YXRwdHpzOHQ1YXRwcnNmcmRkZSI+MjQwPC9rZXk+PC9mb3JlaWduLWtleXM+PHJlZi10eXBlIG5h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4" w:tooltip="Seeram, 2006 #240" w:history="1">
        <w:r w:rsidR="007F7C47">
          <w:rPr>
            <w:rFonts w:ascii="Times New Roman" w:eastAsia="바탕" w:hAnsi="Times New Roman"/>
            <w:noProof/>
            <w:sz w:val="24"/>
            <w:szCs w:val="24"/>
          </w:rPr>
          <w:t>Seeram et al. 2006</w:t>
        </w:r>
      </w:hyperlink>
      <w:r w:rsidR="007F7C47">
        <w:rPr>
          <w:rFonts w:ascii="Times New Roman" w:eastAsia="바탕" w:hAnsi="Times New Roman"/>
          <w:noProof/>
          <w:sz w:val="24"/>
          <w:szCs w:val="24"/>
        </w:rPr>
        <w:t xml:space="preserve">; </w:t>
      </w:r>
      <w:hyperlink w:anchor="_ENREF_25" w:tooltip="Shih, 2005 #245" w:history="1">
        <w:r w:rsidR="007F7C47">
          <w:rPr>
            <w:rFonts w:ascii="Times New Roman" w:eastAsia="바탕" w:hAnsi="Times New Roman"/>
            <w:noProof/>
            <w:sz w:val="24"/>
            <w:szCs w:val="24"/>
          </w:rPr>
          <w:t>Shih et al. 2005</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B3250C">
        <w:rPr>
          <w:rFonts w:ascii="Times New Roman" w:eastAsia="바탕" w:hAnsi="Times New Roman" w:hint="eastAsia"/>
          <w:sz w:val="24"/>
          <w:szCs w:val="24"/>
        </w:rPr>
        <w:t xml:space="preserve">. </w:t>
      </w:r>
      <w:r w:rsidR="008A4B3B">
        <w:rPr>
          <w:rFonts w:ascii="Times New Roman" w:eastAsia="바탕" w:hAnsi="Times New Roman"/>
          <w:sz w:val="24"/>
          <w:szCs w:val="24"/>
        </w:rPr>
        <w:t>In addition, antho</w:t>
      </w:r>
      <w:r w:rsidR="00F83547">
        <w:rPr>
          <w:rFonts w:ascii="Times New Roman" w:eastAsia="바탕" w:hAnsi="Times New Roman"/>
          <w:sz w:val="24"/>
          <w:szCs w:val="24"/>
        </w:rPr>
        <w:t xml:space="preserve">cyanins </w:t>
      </w:r>
      <w:r w:rsidR="002F5DD9">
        <w:rPr>
          <w:rFonts w:ascii="Times New Roman" w:eastAsia="바탕" w:hAnsi="Times New Roman" w:hint="eastAsia"/>
          <w:sz w:val="24"/>
          <w:szCs w:val="24"/>
        </w:rPr>
        <w:t xml:space="preserve">have </w:t>
      </w:r>
      <w:r w:rsidR="00C2070C">
        <w:rPr>
          <w:rFonts w:ascii="Times New Roman" w:eastAsia="바탕" w:hAnsi="Times New Roman"/>
          <w:sz w:val="24"/>
          <w:szCs w:val="24"/>
        </w:rPr>
        <w:t>the</w:t>
      </w:r>
      <w:r w:rsidR="0083730B">
        <w:rPr>
          <w:rFonts w:ascii="Times New Roman" w:eastAsia="바탕" w:hAnsi="Times New Roman"/>
          <w:sz w:val="24"/>
          <w:szCs w:val="24"/>
        </w:rPr>
        <w:t xml:space="preserve"> </w:t>
      </w:r>
      <w:r w:rsidR="001E0DC6">
        <w:rPr>
          <w:rFonts w:ascii="Times New Roman" w:eastAsia="바탕" w:hAnsi="Times New Roman"/>
          <w:sz w:val="24"/>
          <w:szCs w:val="24"/>
        </w:rPr>
        <w:t>capacity to</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modulate cognitive and motor function</w:t>
      </w:r>
      <w:r w:rsidR="0083730B">
        <w:rPr>
          <w:rFonts w:ascii="Times New Roman" w:eastAsia="바탕" w:hAnsi="Times New Roman"/>
          <w:sz w:val="24"/>
          <w:szCs w:val="24"/>
        </w:rPr>
        <w:t>s</w:t>
      </w:r>
      <w:r w:rsidR="001E0DC6" w:rsidRPr="001E0DC6">
        <w:rPr>
          <w:rFonts w:ascii="Times New Roman" w:eastAsia="바탕" w:hAnsi="Times New Roman"/>
          <w:sz w:val="24"/>
          <w:szCs w:val="24"/>
        </w:rPr>
        <w:t>, enhance</w:t>
      </w:r>
      <w:r w:rsidR="001E0DC6">
        <w:rPr>
          <w:rFonts w:ascii="Times New Roman" w:eastAsia="바탕" w:hAnsi="Times New Roman" w:hint="eastAsia"/>
          <w:sz w:val="24"/>
          <w:szCs w:val="24"/>
        </w:rPr>
        <w:t xml:space="preserve"> </w:t>
      </w:r>
      <w:r w:rsidR="001E0DC6" w:rsidRPr="001E0DC6">
        <w:rPr>
          <w:rFonts w:ascii="Times New Roman" w:eastAsia="바탕" w:hAnsi="Times New Roman"/>
          <w:sz w:val="24"/>
          <w:szCs w:val="24"/>
        </w:rPr>
        <w:t xml:space="preserve">memory, </w:t>
      </w:r>
      <w:r w:rsidR="0055166A" w:rsidRPr="0055166A">
        <w:rPr>
          <w:rFonts w:ascii="Times New Roman" w:eastAsia="바탕" w:hAnsi="Times New Roman"/>
          <w:sz w:val="24"/>
          <w:szCs w:val="24"/>
        </w:rPr>
        <w:t>hinder obesity</w:t>
      </w:r>
      <w:r w:rsidR="0055166A">
        <w:rPr>
          <w:rFonts w:ascii="Times New Roman" w:eastAsia="바탕" w:hAnsi="Times New Roman"/>
          <w:sz w:val="24"/>
          <w:szCs w:val="24"/>
        </w:rPr>
        <w:t xml:space="preserve">, </w:t>
      </w:r>
      <w:r w:rsidR="001E0DC6" w:rsidRPr="001E0DC6">
        <w:rPr>
          <w:rFonts w:ascii="Times New Roman" w:eastAsia="바탕" w:hAnsi="Times New Roman"/>
          <w:sz w:val="24"/>
          <w:szCs w:val="24"/>
        </w:rPr>
        <w:t xml:space="preserve">and prevent age-related </w:t>
      </w:r>
      <w:r w:rsidR="006818B1" w:rsidRPr="001E0DC6">
        <w:rPr>
          <w:rFonts w:ascii="Times New Roman" w:eastAsia="바탕" w:hAnsi="Times New Roman"/>
          <w:sz w:val="24"/>
          <w:szCs w:val="24"/>
        </w:rPr>
        <w:t>decline</w:t>
      </w:r>
      <w:r w:rsidR="006818B1">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YXBwPSJFTiIgZGItaWQ9IncyeHRhdzU1N3d3ZnJyZWVyYXRwdHpzOHQ1YXRwcnNmcmRkZSI+MzM2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==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 w:tooltip="Cho, 2003 #336" w:history="1">
        <w:r w:rsidR="007F7C47">
          <w:rPr>
            <w:rFonts w:ascii="Times New Roman" w:eastAsia="바탕" w:hAnsi="Times New Roman"/>
            <w:noProof/>
            <w:sz w:val="24"/>
            <w:szCs w:val="24"/>
          </w:rPr>
          <w:t>Cho et al. 2003</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6818B1">
        <w:rPr>
          <w:rFonts w:ascii="Times New Roman" w:eastAsia="바탕" w:hAnsi="Times New Roman"/>
          <w:sz w:val="24"/>
          <w:szCs w:val="24"/>
        </w:rPr>
        <w:t>.</w:t>
      </w:r>
      <w:r w:rsidR="00F83547">
        <w:rPr>
          <w:rFonts w:ascii="Times New Roman" w:eastAsia="바탕" w:hAnsi="Times New Roman"/>
          <w:sz w:val="24"/>
          <w:szCs w:val="24"/>
        </w:rPr>
        <w:t xml:space="preserve"> A</w:t>
      </w:r>
      <w:r w:rsidR="005B23B7" w:rsidRPr="005B23B7">
        <w:rPr>
          <w:rFonts w:ascii="Times New Roman" w:eastAsia="바탕" w:hAnsi="Times New Roman"/>
          <w:sz w:val="24"/>
          <w:szCs w:val="24"/>
        </w:rPr>
        <w:t>nother bioactive flavonoid, rutin is the most abundant flavono</w:t>
      </w:r>
      <w:r w:rsidR="005B23B7" w:rsidRPr="005B23B7">
        <w:rPr>
          <w:rFonts w:ascii="Times New Roman" w:eastAsia="바탕" w:hAnsi="Times New Roman" w:hint="eastAsia"/>
          <w:sz w:val="24"/>
          <w:szCs w:val="24"/>
        </w:rPr>
        <w:t>l</w:t>
      </w:r>
      <w:r w:rsidR="005B23B7" w:rsidRPr="005B23B7">
        <w:rPr>
          <w:rFonts w:ascii="Times New Roman" w:eastAsia="바탕" w:hAnsi="Times New Roman"/>
          <w:sz w:val="24"/>
          <w:szCs w:val="24"/>
        </w:rPr>
        <w:t xml:space="preserve"> in tomatoes</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4" w:tooltip="Colliver, 2002 #173" w:history="1">
        <w:r w:rsidR="007F7C47">
          <w:rPr>
            <w:rFonts w:ascii="Times New Roman" w:eastAsia="바탕" w:hAnsi="Times New Roman"/>
            <w:noProof/>
            <w:sz w:val="24"/>
            <w:szCs w:val="24"/>
          </w:rPr>
          <w:t>Colliver et al. 2002</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 xml:space="preserve">, albeit present in </w:t>
      </w:r>
      <w:r w:rsidR="005B23B7" w:rsidRPr="005B23B7">
        <w:rPr>
          <w:rFonts w:ascii="Times New Roman" w:eastAsia="바탕" w:hAnsi="Times New Roman" w:hint="eastAsia"/>
          <w:sz w:val="24"/>
          <w:szCs w:val="24"/>
        </w:rPr>
        <w:t>very small</w:t>
      </w:r>
      <w:r w:rsidR="005B23B7" w:rsidRPr="005B23B7">
        <w:rPr>
          <w:rFonts w:ascii="Times New Roman" w:eastAsia="바탕" w:hAnsi="Times New Roman"/>
          <w:sz w:val="24"/>
          <w:szCs w:val="24"/>
        </w:rPr>
        <w:t xml:space="preserve"> amount.</w:t>
      </w:r>
      <w:r w:rsidR="005B23B7" w:rsidRPr="005B23B7">
        <w:rPr>
          <w:rFonts w:ascii="Times New Roman" w:eastAsia="바탕" w:hAnsi="Times New Roman" w:hint="eastAsia"/>
          <w:sz w:val="24"/>
          <w:szCs w:val="24"/>
        </w:rPr>
        <w:t xml:space="preserve"> </w:t>
      </w:r>
      <w:r w:rsidR="005B23B7" w:rsidRPr="005B23B7">
        <w:rPr>
          <w:rFonts w:ascii="Times New Roman" w:eastAsia="바탕" w:hAnsi="Times New Roman"/>
          <w:sz w:val="24"/>
          <w:szCs w:val="24"/>
        </w:rPr>
        <w:t xml:space="preserve">Rutin </w:t>
      </w:r>
      <w:r w:rsidR="001D3CD1">
        <w:rPr>
          <w:rFonts w:ascii="Times New Roman" w:eastAsia="바탕" w:hAnsi="Times New Roman"/>
          <w:sz w:val="24"/>
          <w:szCs w:val="24"/>
        </w:rPr>
        <w:t xml:space="preserve">also </w:t>
      </w:r>
      <w:r w:rsidR="005B23B7" w:rsidRPr="005B23B7">
        <w:rPr>
          <w:rFonts w:ascii="Times New Roman" w:eastAsia="바탕"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IGRiLWlkPSJ3Mnh0YXc1NTd3d2ZycmVlcmF0cHR6czh0NWF0cHJzZnJkZGUiPjI4Njwva2V5Pjwv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5B23B7" w:rsidRPr="005B23B7">
        <w:rPr>
          <w:rFonts w:ascii="Times New Roman" w:eastAsia="바탕" w:hAnsi="Times New Roman"/>
          <w:sz w:val="24"/>
          <w:szCs w:val="24"/>
        </w:rPr>
      </w:r>
      <w:r w:rsidR="005B23B7" w:rsidRPr="005B23B7">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9" w:tooltip="Kuntic, 2011 #286" w:history="1">
        <w:r w:rsidR="007F7C47">
          <w:rPr>
            <w:rFonts w:ascii="Times New Roman" w:eastAsia="바탕" w:hAnsi="Times New Roman"/>
            <w:noProof/>
            <w:sz w:val="24"/>
            <w:szCs w:val="24"/>
          </w:rPr>
          <w:t>Kuntic et al. 2011</w:t>
        </w:r>
      </w:hyperlink>
      <w:r w:rsidR="007F7C47">
        <w:rPr>
          <w:rFonts w:ascii="Times New Roman" w:eastAsia="바탕" w:hAnsi="Times New Roman"/>
          <w:noProof/>
          <w:sz w:val="24"/>
          <w:szCs w:val="24"/>
        </w:rPr>
        <w:t xml:space="preserve">; </w:t>
      </w:r>
      <w:hyperlink w:anchor="_ENREF_10" w:tooltip="La Case, 2000 #285" w:history="1">
        <w:r w:rsidR="007F7C47">
          <w:rPr>
            <w:rFonts w:ascii="Times New Roman" w:eastAsia="바탕" w:hAnsi="Times New Roman"/>
            <w:noProof/>
            <w:sz w:val="24"/>
            <w:szCs w:val="24"/>
          </w:rPr>
          <w:t>La Case et al. 2000</w:t>
        </w:r>
      </w:hyperlink>
      <w:r w:rsidR="007F7C47">
        <w:rPr>
          <w:rFonts w:ascii="Times New Roman" w:eastAsia="바탕" w:hAnsi="Times New Roman"/>
          <w:noProof/>
          <w:sz w:val="24"/>
          <w:szCs w:val="24"/>
        </w:rPr>
        <w:t xml:space="preserve">; </w:t>
      </w:r>
      <w:hyperlink w:anchor="_ENREF_11" w:tooltip="Landberg, 2011 #287" w:history="1">
        <w:r w:rsidR="007F7C47">
          <w:rPr>
            <w:rFonts w:ascii="Times New Roman" w:eastAsia="바탕" w:hAnsi="Times New Roman"/>
            <w:noProof/>
            <w:sz w:val="24"/>
            <w:szCs w:val="24"/>
          </w:rPr>
          <w:t>Landberg et al. 2011</w:t>
        </w:r>
      </w:hyperlink>
      <w:r w:rsidR="007F7C47">
        <w:rPr>
          <w:rFonts w:ascii="Times New Roman" w:eastAsia="바탕" w:hAnsi="Times New Roman"/>
          <w:noProof/>
          <w:sz w:val="24"/>
          <w:szCs w:val="24"/>
        </w:rPr>
        <w:t>)</w:t>
      </w:r>
      <w:r w:rsidR="005B23B7" w:rsidRPr="005B23B7">
        <w:rPr>
          <w:rFonts w:ascii="Times New Roman" w:eastAsia="바탕" w:hAnsi="Times New Roman"/>
          <w:sz w:val="24"/>
          <w:szCs w:val="24"/>
        </w:rPr>
        <w:fldChar w:fldCharType="end"/>
      </w:r>
      <w:r w:rsidR="005B23B7" w:rsidRPr="005B23B7">
        <w:rPr>
          <w:rFonts w:ascii="Times New Roman" w:eastAsia="바탕" w:hAnsi="Times New Roman"/>
          <w:sz w:val="24"/>
          <w:szCs w:val="24"/>
        </w:rPr>
        <w:t>.</w:t>
      </w:r>
      <w:r w:rsidR="00A53ACD">
        <w:rPr>
          <w:rFonts w:ascii="Times New Roman" w:eastAsia="바탕" w:hAnsi="Times New Roman"/>
          <w:sz w:val="24"/>
          <w:szCs w:val="24"/>
        </w:rPr>
        <w:t xml:space="preserve"> </w:t>
      </w:r>
      <w:r w:rsidR="00492176" w:rsidRPr="00492176">
        <w:rPr>
          <w:rFonts w:ascii="Times New Roman" w:eastAsia="바탕" w:hAnsi="Times New Roman"/>
          <w:sz w:val="24"/>
          <w:szCs w:val="24"/>
        </w:rPr>
        <w:t xml:space="preserve">Although tomatoes are </w:t>
      </w:r>
      <w:r w:rsidR="00492176">
        <w:rPr>
          <w:rFonts w:ascii="Times New Roman" w:eastAsia="바탕" w:hAnsi="Times New Roman"/>
          <w:sz w:val="24"/>
          <w:szCs w:val="24"/>
        </w:rPr>
        <w:t xml:space="preserve">one of the most </w:t>
      </w:r>
      <w:r w:rsidR="00492176" w:rsidRPr="00492176">
        <w:rPr>
          <w:rFonts w:ascii="Times New Roman" w:eastAsia="바탕" w:hAnsi="Times New Roman"/>
          <w:sz w:val="24"/>
          <w:szCs w:val="24"/>
        </w:rPr>
        <w:t>popular fruit</w:t>
      </w:r>
      <w:r w:rsidR="00492176">
        <w:rPr>
          <w:rFonts w:ascii="Times New Roman" w:eastAsia="바탕" w:hAnsi="Times New Roman"/>
          <w:sz w:val="24"/>
          <w:szCs w:val="24"/>
        </w:rPr>
        <w:t>s</w:t>
      </w:r>
      <w:r w:rsidR="00492176" w:rsidRPr="00492176">
        <w:rPr>
          <w:rFonts w:ascii="Times New Roman" w:eastAsia="바탕" w:hAnsi="Times New Roman"/>
          <w:sz w:val="24"/>
          <w:szCs w:val="24"/>
        </w:rPr>
        <w:t xml:space="preserve"> used in many diets</w:t>
      </w:r>
      <w:r w:rsidR="001D3CD1">
        <w:rPr>
          <w:rFonts w:ascii="Times New Roman" w:eastAsia="바탕" w:hAnsi="Times New Roman"/>
          <w:sz w:val="24"/>
          <w:szCs w:val="24"/>
        </w:rPr>
        <w:t>,</w:t>
      </w:r>
      <w:r w:rsidR="00492176" w:rsidRPr="00492176">
        <w:rPr>
          <w:rFonts w:ascii="Times New Roman" w:eastAsia="바탕" w:hAnsi="Times New Roman"/>
          <w:sz w:val="24"/>
          <w:szCs w:val="24"/>
        </w:rPr>
        <w:t xml:space="preserve"> they h</w:t>
      </w:r>
      <w:r w:rsidR="00492176">
        <w:rPr>
          <w:rFonts w:ascii="Times New Roman" w:eastAsia="바탕" w:hAnsi="Times New Roman"/>
          <w:sz w:val="24"/>
          <w:szCs w:val="24"/>
        </w:rPr>
        <w:t xml:space="preserve">ave a very low overall </w:t>
      </w:r>
      <w:r w:rsidR="00492176" w:rsidRPr="00492176">
        <w:rPr>
          <w:rFonts w:ascii="Times New Roman" w:eastAsia="바탕" w:hAnsi="Times New Roman"/>
          <w:sz w:val="24"/>
          <w:szCs w:val="24"/>
        </w:rPr>
        <w:t xml:space="preserve">anthocyanin </w:t>
      </w:r>
      <w:r w:rsidR="00492176">
        <w:rPr>
          <w:rFonts w:ascii="Times New Roman" w:eastAsia="바탕" w:hAnsi="Times New Roman"/>
          <w:sz w:val="24"/>
          <w:szCs w:val="24"/>
        </w:rPr>
        <w:t xml:space="preserve">and flavonol </w:t>
      </w:r>
      <w:r w:rsidR="001D3CD1">
        <w:rPr>
          <w:rFonts w:ascii="Times New Roman" w:eastAsia="바탕" w:hAnsi="Times New Roman"/>
          <w:sz w:val="24"/>
          <w:szCs w:val="24"/>
        </w:rPr>
        <w:t>content and,</w:t>
      </w:r>
      <w:r w:rsidR="00492176" w:rsidRPr="00492176">
        <w:rPr>
          <w:rFonts w:ascii="Times New Roman" w:eastAsia="바탕" w:hAnsi="Times New Roman"/>
          <w:sz w:val="24"/>
          <w:szCs w:val="24"/>
        </w:rPr>
        <w:t xml:space="preserve"> </w:t>
      </w:r>
      <w:r w:rsidR="001D3CD1">
        <w:rPr>
          <w:rFonts w:ascii="Times New Roman" w:eastAsia="바탕" w:hAnsi="Times New Roman"/>
          <w:sz w:val="24"/>
          <w:szCs w:val="24"/>
        </w:rPr>
        <w:t>t</w:t>
      </w:r>
      <w:r w:rsidR="00A53ACD" w:rsidRPr="00A53ACD">
        <w:rPr>
          <w:rFonts w:ascii="Times New Roman" w:eastAsia="바탕" w:hAnsi="Times New Roman"/>
          <w:sz w:val="24"/>
          <w:szCs w:val="24"/>
        </w:rPr>
        <w:t>herefore, i</w:t>
      </w:r>
      <w:r w:rsidR="00A53ACD" w:rsidRPr="00A53ACD">
        <w:rPr>
          <w:rFonts w:ascii="Times New Roman" w:eastAsia="바탕" w:hAnsi="Times New Roman" w:hint="eastAsia"/>
          <w:sz w:val="24"/>
          <w:szCs w:val="24"/>
        </w:rPr>
        <w:t>ncreasing</w:t>
      </w:r>
      <w:r w:rsidR="00A53ACD" w:rsidRPr="00A53ACD">
        <w:rPr>
          <w:rFonts w:ascii="Times New Roman" w:eastAsia="바탕" w:hAnsi="Times New Roman"/>
          <w:sz w:val="24"/>
          <w:szCs w:val="24"/>
        </w:rPr>
        <w:t xml:space="preserve"> the total anthocyanin</w:t>
      </w:r>
      <w:r w:rsidR="00A53ACD" w:rsidRPr="00A53ACD">
        <w:rPr>
          <w:rFonts w:ascii="Times New Roman" w:eastAsia="바탕" w:hAnsi="Times New Roman" w:hint="eastAsia"/>
          <w:sz w:val="24"/>
          <w:szCs w:val="24"/>
        </w:rPr>
        <w:t xml:space="preserve"> </w:t>
      </w:r>
      <w:r w:rsidR="00A53ACD" w:rsidRPr="00A53ACD">
        <w:rPr>
          <w:rFonts w:ascii="Times New Roman" w:eastAsia="바탕" w:hAnsi="Times New Roman"/>
          <w:sz w:val="24"/>
          <w:szCs w:val="24"/>
        </w:rPr>
        <w:t>and/or flavonol</w:t>
      </w:r>
      <w:r w:rsidR="00A53ACD" w:rsidRPr="00A53ACD">
        <w:rPr>
          <w:rFonts w:ascii="Times New Roman" w:eastAsia="바탕" w:hAnsi="Times New Roman" w:hint="eastAsia"/>
          <w:sz w:val="24"/>
          <w:szCs w:val="24"/>
        </w:rPr>
        <w:t xml:space="preserve"> content of </w:t>
      </w:r>
      <w:r w:rsidR="00492176">
        <w:rPr>
          <w:rFonts w:ascii="Times New Roman" w:eastAsia="바탕" w:hAnsi="Times New Roman"/>
          <w:sz w:val="24"/>
          <w:szCs w:val="24"/>
        </w:rPr>
        <w:t>tomatoes</w:t>
      </w:r>
      <w:r w:rsidR="00A53ACD" w:rsidRPr="00A53ACD">
        <w:rPr>
          <w:rFonts w:ascii="Times New Roman" w:eastAsia="바탕" w:hAnsi="Times New Roman" w:hint="eastAsia"/>
          <w:sz w:val="24"/>
          <w:szCs w:val="24"/>
        </w:rPr>
        <w:t xml:space="preserve"> has been</w:t>
      </w:r>
      <w:r w:rsidR="00A53ACD" w:rsidRPr="00A53ACD">
        <w:rPr>
          <w:rFonts w:ascii="Times New Roman" w:eastAsia="바탕" w:hAnsi="Times New Roman"/>
          <w:sz w:val="24"/>
          <w:szCs w:val="24"/>
        </w:rPr>
        <w:t xml:space="preserve"> an important objective to researchers because</w:t>
      </w:r>
      <w:r w:rsidR="00A53ACD" w:rsidRPr="00A53ACD">
        <w:rPr>
          <w:rFonts w:ascii="Times New Roman" w:eastAsia="바탕" w:hAnsi="Times New Roman" w:hint="eastAsia"/>
          <w:sz w:val="24"/>
          <w:szCs w:val="24"/>
        </w:rPr>
        <w:t xml:space="preserve"> </w:t>
      </w:r>
      <w:r w:rsidR="00A53ACD" w:rsidRPr="00A53ACD">
        <w:rPr>
          <w:rFonts w:ascii="Times New Roman" w:eastAsia="바탕" w:hAnsi="Times New Roman"/>
          <w:sz w:val="24"/>
          <w:szCs w:val="24"/>
        </w:rPr>
        <w:t>these beneficial effects depend on relatively high levels of dietary anthocyanins and flavonols</w:t>
      </w:r>
      <w:r w:rsidR="00806462">
        <w:rPr>
          <w:rFonts w:ascii="Times New Roman" w:eastAsia="바탕" w:hAnsi="Times New Roman"/>
          <w:sz w:val="24"/>
          <w:szCs w:val="24"/>
        </w:rPr>
        <w:t xml:space="preserve"> </w:t>
      </w:r>
      <w:r w:rsidR="00806462">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ZXJhdHB0enM4dDVhdHByc2ZyZGRlIj4xMjI8L2tleT48L2ZvcmVpZ24ta2V5cz48cmVmLXR5cGUg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806462">
        <w:rPr>
          <w:rFonts w:ascii="Times New Roman" w:eastAsia="바탕" w:hAnsi="Times New Roman"/>
          <w:sz w:val="24"/>
          <w:szCs w:val="24"/>
        </w:rPr>
      </w:r>
      <w:r w:rsidR="0080646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7F7C47">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 xml:space="preserve">; </w:t>
      </w:r>
      <w:hyperlink w:anchor="_ENREF_18" w:tooltip="Muir, 2001 #1" w:history="1">
        <w:r w:rsidR="007F7C47">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00806462">
        <w:rPr>
          <w:rFonts w:ascii="Times New Roman" w:eastAsia="바탕" w:hAnsi="Times New Roman"/>
          <w:sz w:val="24"/>
          <w:szCs w:val="24"/>
        </w:rPr>
        <w:fldChar w:fldCharType="end"/>
      </w:r>
      <w:r w:rsidR="00A53ACD" w:rsidRPr="00A53ACD">
        <w:rPr>
          <w:rFonts w:ascii="Times New Roman" w:eastAsia="바탕" w:hAnsi="Times New Roman"/>
          <w:sz w:val="24"/>
          <w:szCs w:val="24"/>
        </w:rPr>
        <w:t>.</w:t>
      </w:r>
    </w:p>
    <w:p w14:paraId="6EA38E72" w14:textId="2CEAE8B5" w:rsidR="00C57619" w:rsidRDefault="00C57619" w:rsidP="00C57619">
      <w:pPr>
        <w:spacing w:after="0" w:line="360" w:lineRule="auto"/>
        <w:rPr>
          <w:rFonts w:ascii="Times New Roman" w:eastAsia="바탕" w:hAnsi="Times New Roman"/>
          <w:sz w:val="24"/>
          <w:szCs w:val="24"/>
        </w:rPr>
      </w:pPr>
      <w:r>
        <w:rPr>
          <w:rFonts w:ascii="Times New Roman" w:eastAsia="바탕" w:hAnsi="Times New Roman"/>
          <w:sz w:val="24"/>
          <w:szCs w:val="24"/>
        </w:rPr>
        <w:tab/>
        <w:t xml:space="preserve">Although tomato </w:t>
      </w:r>
      <w:r w:rsidR="00F83547">
        <w:rPr>
          <w:rFonts w:ascii="Times New Roman" w:eastAsia="바탕" w:hAnsi="Times New Roman"/>
          <w:sz w:val="24"/>
          <w:szCs w:val="24"/>
        </w:rPr>
        <w:t xml:space="preserve">is </w:t>
      </w:r>
      <w:r>
        <w:rPr>
          <w:rFonts w:ascii="Times New Roman" w:eastAsia="바탕" w:hAnsi="Times New Roman"/>
          <w:sz w:val="24"/>
          <w:szCs w:val="24"/>
        </w:rPr>
        <w:t>a popular fruit used in many diets</w:t>
      </w:r>
      <w:r w:rsidR="00F83547">
        <w:rPr>
          <w:rFonts w:ascii="Times New Roman" w:eastAsia="바탕" w:hAnsi="Times New Roman"/>
          <w:sz w:val="24"/>
          <w:szCs w:val="24"/>
        </w:rPr>
        <w:t>,</w:t>
      </w:r>
      <w:r>
        <w:rPr>
          <w:rFonts w:ascii="Times New Roman" w:eastAsia="바탕" w:hAnsi="Times New Roman"/>
          <w:sz w:val="24"/>
          <w:szCs w:val="24"/>
        </w:rPr>
        <w:t xml:space="preserve"> </w:t>
      </w:r>
      <w:r w:rsidR="00F83547">
        <w:rPr>
          <w:rFonts w:ascii="Times New Roman" w:eastAsia="바탕" w:hAnsi="Times New Roman"/>
          <w:sz w:val="24"/>
          <w:szCs w:val="24"/>
        </w:rPr>
        <w:t xml:space="preserve">it has </w:t>
      </w:r>
      <w:r>
        <w:rPr>
          <w:rFonts w:ascii="Times New Roman" w:eastAsia="바탕" w:hAnsi="Times New Roman"/>
          <w:sz w:val="24"/>
          <w:szCs w:val="24"/>
        </w:rPr>
        <w:t>a very low overall flavanoid and anthocyanin content.  F</w:t>
      </w:r>
      <w:r>
        <w:rPr>
          <w:rFonts w:ascii="Times New Roman" w:eastAsia="바탕" w:hAnsi="Times New Roman" w:hint="eastAsia"/>
          <w:sz w:val="24"/>
          <w:szCs w:val="24"/>
        </w:rPr>
        <w:t>l</w:t>
      </w:r>
      <w:r w:rsidRPr="00D37F65">
        <w:rPr>
          <w:rFonts w:ascii="Times New Roman" w:eastAsia="바탕" w:hAnsi="Times New Roman"/>
          <w:sz w:val="24"/>
          <w:szCs w:val="24"/>
        </w:rPr>
        <w:t>avonoids accumulate</w:t>
      </w:r>
      <w:r>
        <w:rPr>
          <w:rFonts w:ascii="Times New Roman" w:eastAsia="바탕" w:hAnsi="Times New Roman" w:hint="eastAsia"/>
          <w:sz w:val="24"/>
          <w:szCs w:val="24"/>
        </w:rPr>
        <w:t xml:space="preserve"> </w:t>
      </w:r>
      <w:r w:rsidRPr="00D37F65">
        <w:rPr>
          <w:rFonts w:ascii="Times New Roman" w:eastAsia="바탕" w:hAnsi="Times New Roman"/>
          <w:sz w:val="24"/>
          <w:szCs w:val="24"/>
        </w:rPr>
        <w:t>in</w:t>
      </w:r>
      <w:r>
        <w:rPr>
          <w:rFonts w:ascii="Times New Roman" w:eastAsia="바탕" w:hAnsi="Times New Roman"/>
          <w:sz w:val="24"/>
          <w:szCs w:val="24"/>
        </w:rPr>
        <w:t xml:space="preserve"> tomatoes in a tissue-speci</w:t>
      </w:r>
      <w:r>
        <w:rPr>
          <w:rFonts w:ascii="Times New Roman" w:eastAsia="바탕" w:hAnsi="Times New Roman" w:hint="eastAsia"/>
          <w:sz w:val="24"/>
          <w:szCs w:val="24"/>
        </w:rPr>
        <w:t>fi</w:t>
      </w:r>
      <w:r w:rsidRPr="00D37F65">
        <w:rPr>
          <w:rFonts w:ascii="Times New Roman" w:eastAsia="바탕" w:hAnsi="Times New Roman"/>
          <w:sz w:val="24"/>
          <w:szCs w:val="24"/>
        </w:rPr>
        <w:t>c</w:t>
      </w:r>
      <w:r>
        <w:rPr>
          <w:rFonts w:ascii="Times New Roman" w:eastAsia="바탕" w:hAnsi="Times New Roman" w:hint="eastAsia"/>
          <w:sz w:val="24"/>
          <w:szCs w:val="24"/>
        </w:rPr>
        <w:t xml:space="preserve"> way. Flavonols</w:t>
      </w:r>
      <w:r>
        <w:rPr>
          <w:rFonts w:ascii="Times New Roman" w:eastAsia="바탕" w:hAnsi="Times New Roman"/>
          <w:sz w:val="24"/>
          <w:szCs w:val="24"/>
        </w:rPr>
        <w:t>,</w:t>
      </w:r>
      <w:r>
        <w:rPr>
          <w:rFonts w:ascii="Times New Roman" w:eastAsia="바탕" w:hAnsi="Times New Roman" w:hint="eastAsia"/>
          <w:sz w:val="24"/>
          <w:szCs w:val="24"/>
        </w:rPr>
        <w:t xml:space="preserve"> including rutin</w:t>
      </w:r>
      <w:r>
        <w:rPr>
          <w:rFonts w:ascii="Times New Roman" w:eastAsia="바탕" w:hAnsi="Times New Roman"/>
          <w:sz w:val="24"/>
          <w:szCs w:val="24"/>
        </w:rPr>
        <w:t>,</w:t>
      </w:r>
      <w:r>
        <w:rPr>
          <w:rFonts w:ascii="Times New Roman" w:eastAsia="바탕" w:hAnsi="Times New Roman" w:hint="eastAsia"/>
          <w:sz w:val="24"/>
          <w:szCs w:val="24"/>
        </w:rPr>
        <w:t xml:space="preserve"> are present </w:t>
      </w:r>
      <w:r>
        <w:rPr>
          <w:rFonts w:ascii="Times New Roman" w:eastAsia="바탕" w:hAnsi="Times New Roman"/>
          <w:sz w:val="24"/>
          <w:szCs w:val="24"/>
        </w:rPr>
        <w:t xml:space="preserve">mostly </w:t>
      </w:r>
      <w:r>
        <w:rPr>
          <w:rFonts w:ascii="Times New Roman" w:eastAsia="바탕" w:hAnsi="Times New Roman" w:hint="eastAsia"/>
          <w:sz w:val="24"/>
          <w:szCs w:val="24"/>
        </w:rPr>
        <w:t xml:space="preserve">in </w:t>
      </w:r>
      <w:r w:rsidR="00F66740">
        <w:rPr>
          <w:rFonts w:ascii="Times New Roman" w:eastAsia="바탕" w:hAnsi="Times New Roman" w:hint="eastAsia"/>
          <w:sz w:val="24"/>
          <w:szCs w:val="24"/>
        </w:rPr>
        <w:t>peel</w:t>
      </w:r>
      <w:r>
        <w:rPr>
          <w:rFonts w:ascii="Times New Roman" w:eastAsia="바탕" w:hAnsi="Times New Roman" w:hint="eastAsia"/>
          <w:sz w:val="24"/>
          <w:szCs w:val="24"/>
        </w:rPr>
        <w:t xml:space="preserve"> of the tomato</w:t>
      </w:r>
      <w:r>
        <w:rPr>
          <w:rFonts w:ascii="Times New Roman" w:eastAsia="바탕" w:hAnsi="Times New Roman"/>
          <w:sz w:val="24"/>
          <w:szCs w:val="24"/>
        </w:rPr>
        <w:t>, while o</w:t>
      </w:r>
      <w:r>
        <w:rPr>
          <w:rFonts w:ascii="Times New Roman" w:eastAsia="바탕" w:hAnsi="Times New Roman" w:hint="eastAsia"/>
          <w:sz w:val="24"/>
          <w:szCs w:val="24"/>
        </w:rPr>
        <w:t xml:space="preserve">nly </w:t>
      </w:r>
      <w:r>
        <w:rPr>
          <w:rFonts w:ascii="Times New Roman" w:eastAsia="바탕" w:hAnsi="Times New Roman"/>
          <w:sz w:val="24"/>
          <w:szCs w:val="24"/>
        </w:rPr>
        <w:t>traceable</w:t>
      </w:r>
      <w:r>
        <w:rPr>
          <w:rFonts w:ascii="Times New Roman" w:eastAsia="바탕" w:hAnsi="Times New Roman" w:hint="eastAsia"/>
          <w:sz w:val="24"/>
          <w:szCs w:val="24"/>
        </w:rPr>
        <w:t xml:space="preserve"> amount</w:t>
      </w:r>
      <w:r>
        <w:rPr>
          <w:rFonts w:ascii="Times New Roman" w:eastAsia="바탕" w:hAnsi="Times New Roman"/>
          <w:sz w:val="24"/>
          <w:szCs w:val="24"/>
        </w:rPr>
        <w:t>s</w:t>
      </w:r>
      <w:r>
        <w:rPr>
          <w:rFonts w:ascii="Times New Roman" w:eastAsia="바탕" w:hAnsi="Times New Roman" w:hint="eastAsia"/>
          <w:sz w:val="24"/>
          <w:szCs w:val="24"/>
        </w:rPr>
        <w:t xml:space="preserve"> </w:t>
      </w:r>
      <w:r>
        <w:rPr>
          <w:rFonts w:ascii="Times New Roman" w:eastAsia="바탕" w:hAnsi="Times New Roman"/>
          <w:sz w:val="24"/>
          <w:szCs w:val="24"/>
        </w:rPr>
        <w:t xml:space="preserve">are </w:t>
      </w:r>
      <w:r>
        <w:rPr>
          <w:rFonts w:ascii="Times New Roman" w:eastAsia="바탕" w:hAnsi="Times New Roman" w:hint="eastAsia"/>
          <w:sz w:val="24"/>
          <w:szCs w:val="24"/>
        </w:rPr>
        <w:t xml:space="preserve">present in </w:t>
      </w:r>
      <w:r>
        <w:rPr>
          <w:rFonts w:ascii="Times New Roman" w:eastAsia="바탕" w:hAnsi="Times New Roman"/>
          <w:sz w:val="24"/>
          <w:szCs w:val="24"/>
        </w:rPr>
        <w:t xml:space="preserve">the </w:t>
      </w:r>
      <w:r>
        <w:rPr>
          <w:rFonts w:ascii="Times New Roman" w:eastAsia="바탕" w:hAnsi="Times New Roman" w:hint="eastAsia"/>
          <w:sz w:val="24"/>
          <w:szCs w:val="24"/>
        </w:rPr>
        <w:t xml:space="preserve">flesh. </w:t>
      </w:r>
      <w:r>
        <w:rPr>
          <w:rFonts w:ascii="Times New Roman" w:eastAsia="바탕" w:hAnsi="Times New Roman"/>
          <w:sz w:val="24"/>
          <w:szCs w:val="24"/>
        </w:rPr>
        <w:t xml:space="preserve">Similarly, tomato </w:t>
      </w:r>
      <w:r w:rsidR="00F66740">
        <w:rPr>
          <w:rFonts w:ascii="Times New Roman" w:eastAsia="바탕" w:hAnsi="Times New Roman"/>
          <w:sz w:val="24"/>
          <w:szCs w:val="24"/>
        </w:rPr>
        <w:t>peel</w:t>
      </w:r>
      <w:r>
        <w:rPr>
          <w:rFonts w:ascii="Times New Roman" w:eastAsia="바탕" w:hAnsi="Times New Roman"/>
          <w:sz w:val="24"/>
          <w:szCs w:val="24"/>
        </w:rPr>
        <w:t xml:space="preserve"> has a very small amount of anthocyanin</w:t>
      </w:r>
      <w:r>
        <w:rPr>
          <w:rFonts w:ascii="Times New Roman" w:eastAsia="바탕" w:hAnsi="Times New Roman" w:hint="eastAsia"/>
          <w:sz w:val="24"/>
          <w:szCs w:val="24"/>
        </w:rPr>
        <w:t xml:space="preserve"> and the flesh has almost no anthocyanin</w:t>
      </w:r>
      <w:r>
        <w:rPr>
          <w:rFonts w:ascii="Times New Roman" w:eastAsia="바탕" w:hAnsi="Times New Roman"/>
          <w:sz w:val="24"/>
          <w:szCs w:val="24"/>
        </w:rPr>
        <w:t>.</w:t>
      </w:r>
      <w:r>
        <w:rPr>
          <w:rFonts w:ascii="Times New Roman" w:eastAsia="바탕" w:hAnsi="Times New Roman" w:hint="eastAsia"/>
          <w:sz w:val="24"/>
          <w:szCs w:val="24"/>
        </w:rPr>
        <w:t xml:space="preserve"> </w:t>
      </w:r>
      <w:r>
        <w:rPr>
          <w:rFonts w:ascii="Times New Roman" w:eastAsia="바탕" w:hAnsi="Times New Roman"/>
          <w:sz w:val="24"/>
          <w:szCs w:val="24"/>
        </w:rPr>
        <w:t>This is a stark contrast to other</w:t>
      </w:r>
      <w:r>
        <w:rPr>
          <w:rFonts w:ascii="Times New Roman" w:eastAsia="바탕" w:hAnsi="Times New Roman" w:hint="eastAsia"/>
          <w:sz w:val="24"/>
          <w:szCs w:val="24"/>
        </w:rPr>
        <w:t xml:space="preserve"> fruit</w:t>
      </w:r>
      <w:r>
        <w:rPr>
          <w:rFonts w:ascii="Times New Roman" w:eastAsia="바탕" w:hAnsi="Times New Roman"/>
          <w:sz w:val="24"/>
          <w:szCs w:val="24"/>
        </w:rPr>
        <w:t>s</w:t>
      </w:r>
      <w:r>
        <w:rPr>
          <w:rFonts w:ascii="Times New Roman" w:eastAsia="바탕" w:hAnsi="Times New Roman" w:hint="eastAsia"/>
          <w:sz w:val="24"/>
          <w:szCs w:val="24"/>
        </w:rPr>
        <w:t xml:space="preserve"> of </w:t>
      </w:r>
      <w:r>
        <w:rPr>
          <w:rFonts w:ascii="Times New Roman" w:eastAsia="바탕" w:hAnsi="Times New Roman"/>
          <w:sz w:val="24"/>
          <w:szCs w:val="24"/>
        </w:rPr>
        <w:t>the</w:t>
      </w:r>
      <w:r>
        <w:rPr>
          <w:rFonts w:ascii="Times New Roman" w:eastAsia="바탕" w:hAnsi="Times New Roman" w:hint="eastAsia"/>
          <w:sz w:val="24"/>
          <w:szCs w:val="24"/>
        </w:rPr>
        <w:t xml:space="preserve"> </w:t>
      </w:r>
      <w:r w:rsidRPr="00793012">
        <w:rPr>
          <w:rFonts w:ascii="Times New Roman" w:eastAsia="바탕" w:hAnsi="Times New Roman" w:hint="eastAsia"/>
          <w:i/>
          <w:sz w:val="24"/>
          <w:szCs w:val="24"/>
        </w:rPr>
        <w:t>Solanacea</w:t>
      </w:r>
      <w:r w:rsidRPr="00793012">
        <w:rPr>
          <w:rFonts w:ascii="Times New Roman" w:eastAsia="바탕" w:hAnsi="Times New Roman"/>
          <w:i/>
          <w:sz w:val="24"/>
          <w:szCs w:val="24"/>
        </w:rPr>
        <w:t>e</w:t>
      </w:r>
      <w:r>
        <w:rPr>
          <w:rFonts w:ascii="Times New Roman" w:eastAsia="바탕" w:hAnsi="Times New Roman"/>
          <w:sz w:val="24"/>
          <w:szCs w:val="24"/>
        </w:rPr>
        <w:t xml:space="preserve"> family</w:t>
      </w:r>
      <w:r>
        <w:rPr>
          <w:rFonts w:ascii="Times New Roman" w:eastAsia="바탕" w:hAnsi="Times New Roman" w:hint="eastAsia"/>
          <w:sz w:val="24"/>
          <w:szCs w:val="24"/>
        </w:rPr>
        <w:t xml:space="preserve"> such as eggplant </w:t>
      </w:r>
      <w:r>
        <w:rPr>
          <w:rFonts w:ascii="Times New Roman" w:eastAsia="바탕" w:hAnsi="Times New Roman"/>
          <w:sz w:val="24"/>
          <w:szCs w:val="24"/>
        </w:rPr>
        <w:t xml:space="preserve">and </w:t>
      </w:r>
      <w:r>
        <w:rPr>
          <w:rFonts w:ascii="Times New Roman" w:eastAsia="바탕" w:hAnsi="Times New Roman" w:hint="eastAsia"/>
          <w:sz w:val="24"/>
          <w:szCs w:val="24"/>
        </w:rPr>
        <w:t xml:space="preserve">pepper </w:t>
      </w:r>
      <w:r>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0" w:tooltip="Zuluaga, 2008 #106" w:history="1">
        <w:r w:rsidR="007F7C47">
          <w:rPr>
            <w:rFonts w:ascii="Times New Roman" w:eastAsia="바탕" w:hAnsi="Times New Roman"/>
            <w:noProof/>
            <w:sz w:val="24"/>
            <w:szCs w:val="24"/>
          </w:rPr>
          <w:t>Zuluaga et al. 2008</w:t>
        </w:r>
      </w:hyperlink>
      <w:r w:rsidR="007F7C47">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sz w:val="24"/>
          <w:szCs w:val="24"/>
        </w:rPr>
        <w:t>.</w:t>
      </w:r>
      <w:r>
        <w:rPr>
          <w:rFonts w:ascii="Times New Roman" w:eastAsia="바탕" w:hAnsi="Times New Roman" w:hint="eastAsia"/>
          <w:sz w:val="24"/>
          <w:szCs w:val="24"/>
        </w:rPr>
        <w:t xml:space="preserve"> </w:t>
      </w:r>
      <w:r>
        <w:rPr>
          <w:rFonts w:ascii="Times New Roman" w:eastAsia="바탕" w:hAnsi="Times New Roman"/>
          <w:sz w:val="24"/>
          <w:szCs w:val="24"/>
        </w:rPr>
        <w:t xml:space="preserve">This </w:t>
      </w:r>
      <w:r w:rsidR="00F83547">
        <w:rPr>
          <w:rFonts w:ascii="Times New Roman" w:eastAsia="바탕" w:hAnsi="Times New Roman"/>
          <w:sz w:val="24"/>
          <w:szCs w:val="24"/>
        </w:rPr>
        <w:t>is</w:t>
      </w:r>
      <w:r>
        <w:rPr>
          <w:rFonts w:ascii="Times New Roman" w:eastAsia="바탕" w:hAnsi="Times New Roman"/>
          <w:sz w:val="24"/>
          <w:szCs w:val="24"/>
        </w:rPr>
        <w:t xml:space="preserve"> due to the fact that the </w:t>
      </w:r>
      <w:r w:rsidRPr="00834B49">
        <w:rPr>
          <w:rFonts w:ascii="Times New Roman" w:eastAsia="바탕" w:hAnsi="Times New Roman"/>
          <w:sz w:val="24"/>
          <w:szCs w:val="24"/>
        </w:rPr>
        <w:t>flavonoid pathway is not active in the fruit fle</w:t>
      </w:r>
      <w:r>
        <w:rPr>
          <w:rFonts w:ascii="Times New Roman" w:eastAsia="바탕" w:hAnsi="Times New Roman"/>
          <w:sz w:val="24"/>
          <w:szCs w:val="24"/>
        </w:rPr>
        <w:t xml:space="preserve">sh due to expression </w:t>
      </w:r>
      <w:r w:rsidRPr="00834B49">
        <w:rPr>
          <w:rFonts w:ascii="Times New Roman" w:eastAsia="바탕" w:hAnsi="Times New Roman"/>
          <w:sz w:val="24"/>
          <w:szCs w:val="24"/>
        </w:rPr>
        <w:t>of</w:t>
      </w:r>
      <w:r>
        <w:rPr>
          <w:rFonts w:ascii="Times New Roman" w:eastAsia="바탕" w:hAnsi="Times New Roman"/>
          <w:sz w:val="24"/>
          <w:szCs w:val="24"/>
        </w:rPr>
        <w:t xml:space="preserve">  specific flavonoid biosynthetic genes that downregulate</w:t>
      </w:r>
      <w:r>
        <w:rPr>
          <w:rFonts w:ascii="Times New Roman" w:eastAsia="바탕" w:hAnsi="Times New Roman" w:hint="eastAsia"/>
          <w:sz w:val="24"/>
          <w:szCs w:val="24"/>
        </w:rPr>
        <w:t xml:space="preserve"> </w:t>
      </w:r>
      <w:r>
        <w:rPr>
          <w:rFonts w:ascii="Times New Roman" w:eastAsia="바탕" w:hAnsi="Times New Roman"/>
          <w:sz w:val="24"/>
          <w:szCs w:val="24"/>
        </w:rPr>
        <w:t>the pathway</w:t>
      </w:r>
      <w:r>
        <w:rPr>
          <w:rFonts w:ascii="Times New Roman" w:eastAsia="바탕" w:hAnsi="Times New Roman" w:hint="eastAsia"/>
          <w:sz w:val="24"/>
          <w:szCs w:val="24"/>
        </w:rPr>
        <w:t xml:space="preserve"> </w:t>
      </w:r>
      <w:r>
        <w:rPr>
          <w:rFonts w:ascii="Times New Roman" w:eastAsia="바탕" w:hAnsi="Times New Roman"/>
          <w:sz w:val="24"/>
          <w:szCs w:val="24"/>
        </w:rPr>
        <w:t xml:space="preserve">in the </w:t>
      </w:r>
      <w:r w:rsidRPr="00834B49">
        <w:rPr>
          <w:rFonts w:ascii="Times New Roman" w:eastAsia="바탕" w:hAnsi="Times New Roman"/>
          <w:sz w:val="24"/>
          <w:szCs w:val="24"/>
        </w:rPr>
        <w:t>tissue</w:t>
      </w:r>
      <w:r>
        <w:rPr>
          <w:rFonts w:ascii="Times New Roman" w:eastAsia="바탕" w:hAnsi="Times New Roman" w:hint="eastAsia"/>
          <w:sz w:val="24"/>
          <w:szCs w:val="24"/>
        </w:rPr>
        <w:t xml:space="preserve">  </w:t>
      </w:r>
      <w:r>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PEVuZE5vdGU+PENpdGU+PEF1dGhvcj5WZXJob2V5ZW48L0F1dGhvcj48WWVhcj4yMDAyPC9ZZWFy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Pr>
          <w:rFonts w:ascii="Times New Roman" w:eastAsia="바탕" w:hAnsi="Times New Roman"/>
          <w:sz w:val="24"/>
          <w:szCs w:val="24"/>
        </w:rPr>
      </w:r>
      <w:r>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 w:tooltip="Bovy, 2002 #174" w:history="1">
        <w:r w:rsidR="007F7C47">
          <w:rPr>
            <w:rFonts w:ascii="Times New Roman" w:eastAsia="바탕" w:hAnsi="Times New Roman"/>
            <w:noProof/>
            <w:sz w:val="24"/>
            <w:szCs w:val="24"/>
          </w:rPr>
          <w:t>Bovy et al. 2002</w:t>
        </w:r>
      </w:hyperlink>
      <w:r w:rsidR="007F7C47">
        <w:rPr>
          <w:rFonts w:ascii="Times New Roman" w:eastAsia="바탕" w:hAnsi="Times New Roman"/>
          <w:noProof/>
          <w:sz w:val="24"/>
          <w:szCs w:val="24"/>
        </w:rPr>
        <w:t xml:space="preserve">; </w:t>
      </w:r>
      <w:hyperlink w:anchor="_ENREF_4" w:tooltip="Colliver, 2002 #173" w:history="1">
        <w:r w:rsidR="007F7C47">
          <w:rPr>
            <w:rFonts w:ascii="Times New Roman" w:eastAsia="바탕" w:hAnsi="Times New Roman"/>
            <w:noProof/>
            <w:sz w:val="24"/>
            <w:szCs w:val="24"/>
          </w:rPr>
          <w:t>Colliver et al. 2002</w:t>
        </w:r>
      </w:hyperlink>
      <w:r w:rsidR="007F7C47">
        <w:rPr>
          <w:rFonts w:ascii="Times New Roman" w:eastAsia="바탕" w:hAnsi="Times New Roman"/>
          <w:noProof/>
          <w:sz w:val="24"/>
          <w:szCs w:val="24"/>
        </w:rPr>
        <w:t xml:space="preserve">; </w:t>
      </w:r>
      <w:hyperlink w:anchor="_ENREF_27" w:tooltip="Verhoeyen, 2002 #172" w:history="1">
        <w:r w:rsidR="007F7C47">
          <w:rPr>
            <w:rFonts w:ascii="Times New Roman" w:eastAsia="바탕" w:hAnsi="Times New Roman"/>
            <w:noProof/>
            <w:sz w:val="24"/>
            <w:szCs w:val="24"/>
          </w:rPr>
          <w:t>Verhoeyen et al. 2002</w:t>
        </w:r>
      </w:hyperlink>
      <w:r w:rsidR="007F7C47">
        <w:rPr>
          <w:rFonts w:ascii="Times New Roman" w:eastAsia="바탕" w:hAnsi="Times New Roman"/>
          <w:noProof/>
          <w:sz w:val="24"/>
          <w:szCs w:val="24"/>
        </w:rPr>
        <w:t>)</w:t>
      </w:r>
      <w:r>
        <w:rPr>
          <w:rFonts w:ascii="Times New Roman" w:eastAsia="바탕" w:hAnsi="Times New Roman"/>
          <w:sz w:val="24"/>
          <w:szCs w:val="24"/>
        </w:rPr>
        <w:fldChar w:fldCharType="end"/>
      </w:r>
      <w:r>
        <w:rPr>
          <w:rFonts w:ascii="Times New Roman" w:eastAsia="바탕" w:hAnsi="Times New Roman" w:hint="eastAsia"/>
          <w:sz w:val="24"/>
          <w:szCs w:val="24"/>
        </w:rPr>
        <w:t>.</w:t>
      </w:r>
      <w:r>
        <w:rPr>
          <w:rFonts w:ascii="Times New Roman" w:eastAsia="바탕" w:hAnsi="Times New Roman"/>
          <w:sz w:val="24"/>
          <w:szCs w:val="24"/>
        </w:rPr>
        <w:t xml:space="preserve">  </w:t>
      </w:r>
    </w:p>
    <w:p w14:paraId="139C9464" w14:textId="1C865579" w:rsidR="00C57619" w:rsidRDefault="00C57619" w:rsidP="00C57619">
      <w:pPr>
        <w:spacing w:after="0" w:line="360" w:lineRule="auto"/>
        <w:ind w:firstLine="720"/>
        <w:rPr>
          <w:rFonts w:ascii="Times New Roman" w:eastAsia="바탕" w:hAnsi="Times New Roman"/>
          <w:sz w:val="24"/>
          <w:szCs w:val="24"/>
        </w:rPr>
      </w:pPr>
      <w:r>
        <w:rPr>
          <w:rFonts w:ascii="Times New Roman" w:eastAsia="바탕" w:hAnsi="Times New Roman" w:hint="eastAsia"/>
          <w:sz w:val="24"/>
          <w:szCs w:val="24"/>
        </w:rPr>
        <w:t>The</w:t>
      </w:r>
      <w:r w:rsidRPr="00653929">
        <w:rPr>
          <w:rFonts w:ascii="Times New Roman" w:eastAsia="바탕" w:hAnsi="Times New Roman"/>
          <w:sz w:val="24"/>
          <w:szCs w:val="24"/>
        </w:rPr>
        <w:t xml:space="preserve"> red color </w:t>
      </w:r>
      <w:r>
        <w:rPr>
          <w:rFonts w:ascii="Times New Roman" w:eastAsia="바탕" w:hAnsi="Times New Roman"/>
          <w:sz w:val="24"/>
          <w:szCs w:val="24"/>
        </w:rPr>
        <w:t>that tomatoes</w:t>
      </w:r>
      <w:r w:rsidR="00F83547">
        <w:rPr>
          <w:rFonts w:ascii="Times New Roman" w:eastAsia="바탕" w:hAnsi="Times New Roman"/>
          <w:sz w:val="24"/>
          <w:szCs w:val="24"/>
        </w:rPr>
        <w:t xml:space="preserve"> </w:t>
      </w:r>
      <w:r>
        <w:rPr>
          <w:rFonts w:ascii="Times New Roman" w:eastAsia="바탕" w:hAnsi="Times New Roman"/>
          <w:sz w:val="24"/>
          <w:szCs w:val="24"/>
        </w:rPr>
        <w:t xml:space="preserve">and some peppers, exhibit </w:t>
      </w:r>
      <w:r w:rsidRPr="00653929">
        <w:rPr>
          <w:rFonts w:ascii="Times New Roman" w:eastAsia="바탕" w:hAnsi="Times New Roman"/>
          <w:sz w:val="24"/>
          <w:szCs w:val="24"/>
        </w:rPr>
        <w:t xml:space="preserve">at </w:t>
      </w:r>
      <w:r>
        <w:rPr>
          <w:rFonts w:ascii="Times New Roman" w:eastAsia="바탕" w:hAnsi="Times New Roman"/>
          <w:sz w:val="24"/>
          <w:szCs w:val="24"/>
        </w:rPr>
        <w:t xml:space="preserve">the </w:t>
      </w:r>
      <w:r w:rsidRPr="00653929">
        <w:rPr>
          <w:rFonts w:ascii="Times New Roman" w:eastAsia="바탕" w:hAnsi="Times New Roman"/>
          <w:sz w:val="24"/>
          <w:szCs w:val="24"/>
        </w:rPr>
        <w:t>ripening stage is due to the carotenoid</w:t>
      </w:r>
      <w:r>
        <w:rPr>
          <w:rFonts w:ascii="Times New Roman" w:eastAsia="바탕" w:hAnsi="Times New Roman" w:hint="eastAsia"/>
          <w:sz w:val="24"/>
          <w:szCs w:val="24"/>
        </w:rPr>
        <w:t xml:space="preserve"> </w:t>
      </w:r>
      <w:r w:rsidRPr="00653929">
        <w:rPr>
          <w:rFonts w:ascii="Times New Roman" w:eastAsia="바탕" w:hAnsi="Times New Roman"/>
          <w:sz w:val="24"/>
          <w:szCs w:val="24"/>
        </w:rPr>
        <w:t>lycopene</w:t>
      </w:r>
      <w:r>
        <w:rPr>
          <w:rFonts w:ascii="Times New Roman" w:eastAsia="바탕" w:hAnsi="Times New Roman" w:hint="eastAsia"/>
          <w:sz w:val="24"/>
          <w:szCs w:val="24"/>
        </w:rPr>
        <w:t xml:space="preserve"> rather than anthocyanin</w:t>
      </w:r>
      <w:r w:rsidRPr="00653929">
        <w:rPr>
          <w:rFonts w:ascii="Times New Roman" w:eastAsia="바탕" w:hAnsi="Times New Roman"/>
          <w:sz w:val="24"/>
          <w:szCs w:val="24"/>
        </w:rPr>
        <w:t>.</w:t>
      </w:r>
      <w:r>
        <w:rPr>
          <w:rFonts w:ascii="Times New Roman" w:eastAsia="바탕" w:hAnsi="Times New Roman"/>
          <w:sz w:val="24"/>
          <w:szCs w:val="24"/>
        </w:rPr>
        <w:t xml:space="preserve">  Most health beneficial effect </w:t>
      </w:r>
      <w:r w:rsidR="00663F45">
        <w:rPr>
          <w:rFonts w:ascii="Times New Roman" w:eastAsia="바탕" w:hAnsi="Times New Roman"/>
          <w:sz w:val="24"/>
          <w:szCs w:val="24"/>
        </w:rPr>
        <w:t xml:space="preserve">of </w:t>
      </w:r>
      <w:r>
        <w:rPr>
          <w:rFonts w:ascii="Times New Roman" w:eastAsia="바탕" w:hAnsi="Times New Roman" w:hint="eastAsia"/>
          <w:sz w:val="24"/>
          <w:szCs w:val="24"/>
        </w:rPr>
        <w:t xml:space="preserve">tomato is due to lycopene. </w:t>
      </w:r>
      <w:r>
        <w:rPr>
          <w:rFonts w:ascii="Times New Roman" w:eastAsia="바탕" w:hAnsi="Times New Roman"/>
          <w:sz w:val="24"/>
          <w:szCs w:val="24"/>
        </w:rPr>
        <w:t xml:space="preserve"> Because tomatoes are quite popular and they contain lycopene, they are an ideal crop to increase anthocyanin </w:t>
      </w:r>
      <w:r w:rsidR="00663F45">
        <w:rPr>
          <w:rFonts w:ascii="Times New Roman" w:eastAsia="바탕" w:hAnsi="Times New Roman"/>
          <w:sz w:val="24"/>
          <w:szCs w:val="24"/>
        </w:rPr>
        <w:t xml:space="preserve">content </w:t>
      </w:r>
      <w:r>
        <w:rPr>
          <w:rFonts w:ascii="Times New Roman" w:eastAsia="바탕" w:hAnsi="Times New Roman"/>
          <w:sz w:val="24"/>
          <w:szCs w:val="24"/>
        </w:rPr>
        <w:t>without the expense of lycopene so that they can provide health benefit to consumers with both lycopene and flavonoid.</w:t>
      </w:r>
      <w:r>
        <w:rPr>
          <w:rFonts w:ascii="Times New Roman" w:eastAsia="바탕" w:hAnsi="Times New Roman" w:hint="eastAsia"/>
          <w:sz w:val="24"/>
          <w:szCs w:val="24"/>
        </w:rPr>
        <w:t xml:space="preserve"> </w:t>
      </w:r>
      <w:r>
        <w:rPr>
          <w:rFonts w:ascii="Times New Roman" w:eastAsia="바탕" w:hAnsi="Times New Roman"/>
          <w:sz w:val="24"/>
          <w:szCs w:val="24"/>
        </w:rPr>
        <w:t xml:space="preserve"> </w:t>
      </w:r>
    </w:p>
    <w:p w14:paraId="0057926E" w14:textId="1C3E2079" w:rsidR="001E7322" w:rsidRDefault="00DF1FCA" w:rsidP="008748A4">
      <w:pPr>
        <w:spacing w:after="0" w:line="360" w:lineRule="auto"/>
        <w:ind w:firstLine="720"/>
        <w:rPr>
          <w:rFonts w:ascii="Times New Roman" w:eastAsia="바탕" w:hAnsi="Times New Roman"/>
          <w:sz w:val="24"/>
          <w:szCs w:val="24"/>
        </w:rPr>
      </w:pPr>
      <w:r>
        <w:rPr>
          <w:rFonts w:ascii="Times New Roman" w:eastAsia="바탕" w:hAnsi="Times New Roman"/>
          <w:sz w:val="24"/>
          <w:szCs w:val="24"/>
        </w:rPr>
        <w:lastRenderedPageBreak/>
        <w:t>H</w:t>
      </w:r>
      <w:r w:rsidRPr="00DF1FCA">
        <w:rPr>
          <w:rFonts w:ascii="Times New Roman" w:eastAsia="바탕" w:hAnsi="Times New Roman"/>
          <w:sz w:val="24"/>
          <w:szCs w:val="24"/>
        </w:rPr>
        <w:t>eterologous</w:t>
      </w:r>
      <w:r w:rsidRPr="00DF1FCA">
        <w:rPr>
          <w:rFonts w:ascii="Times New Roman" w:eastAsia="바탕" w:hAnsi="Times New Roman" w:hint="eastAsia"/>
          <w:sz w:val="24"/>
          <w:szCs w:val="24"/>
        </w:rPr>
        <w:t xml:space="preserve"> </w:t>
      </w:r>
      <w:r w:rsidR="00E51930" w:rsidRPr="00E51930">
        <w:rPr>
          <w:rFonts w:ascii="Times New Roman" w:eastAsia="바탕" w:hAnsi="Times New Roman" w:hint="eastAsia"/>
          <w:sz w:val="24"/>
          <w:szCs w:val="24"/>
        </w:rPr>
        <w:t>overexpress</w:t>
      </w:r>
      <w:r w:rsidR="00E51930" w:rsidRPr="00E51930">
        <w:rPr>
          <w:rFonts w:ascii="Times New Roman" w:eastAsia="바탕" w:hAnsi="Times New Roman"/>
          <w:sz w:val="24"/>
          <w:szCs w:val="24"/>
        </w:rPr>
        <w:t>ion</w:t>
      </w:r>
      <w:r w:rsidR="00E51930" w:rsidRPr="00E51930">
        <w:rPr>
          <w:rFonts w:ascii="Times New Roman" w:eastAsia="바탕" w:hAnsi="Times New Roman" w:hint="eastAsia"/>
          <w:sz w:val="24"/>
          <w:szCs w:val="24"/>
        </w:rPr>
        <w:t xml:space="preserve"> of either the structural or regulatory genes </w:t>
      </w:r>
      <w:r w:rsidR="00663F45">
        <w:rPr>
          <w:rFonts w:ascii="Times New Roman" w:eastAsia="바탕" w:hAnsi="Times New Roman"/>
          <w:sz w:val="24"/>
          <w:szCs w:val="24"/>
        </w:rPr>
        <w:t>in</w:t>
      </w:r>
      <w:r w:rsidR="00663F45"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pathway has been used to increase flavonoid levels or modify </w:t>
      </w:r>
      <w:r w:rsidR="00E51930" w:rsidRPr="00E51930">
        <w:rPr>
          <w:rFonts w:ascii="Times New Roman" w:eastAsia="바탕" w:hAnsi="Times New Roman"/>
          <w:sz w:val="24"/>
          <w:szCs w:val="24"/>
        </w:rPr>
        <w:t xml:space="preserve">the </w:t>
      </w:r>
      <w:r w:rsidR="00E51930" w:rsidRPr="00E51930">
        <w:rPr>
          <w:rFonts w:ascii="Times New Roman" w:eastAsia="바탕" w:hAnsi="Times New Roman" w:hint="eastAsia"/>
          <w:sz w:val="24"/>
          <w:szCs w:val="24"/>
        </w:rPr>
        <w:t xml:space="preserve">flavonoid profile </w:t>
      </w:r>
      <w:r w:rsidR="00E51930" w:rsidRPr="00E51930">
        <w:rPr>
          <w:rFonts w:ascii="Times New Roman" w:eastAsia="바탕" w:hAnsi="Times New Roman"/>
          <w:sz w:val="24"/>
          <w:szCs w:val="24"/>
        </w:rPr>
        <w:t xml:space="preserve">in </w:t>
      </w:r>
      <w:r w:rsidR="00492176">
        <w:rPr>
          <w:rFonts w:ascii="Times New Roman" w:eastAsia="바탕" w:hAnsi="Times New Roman"/>
          <w:sz w:val="24"/>
          <w:szCs w:val="24"/>
        </w:rPr>
        <w:t>tomatoes</w:t>
      </w:r>
      <w:r w:rsidR="00E51930" w:rsidRPr="00E51930">
        <w:rPr>
          <w:rFonts w:ascii="Times New Roman" w:eastAsia="바탕" w:hAnsi="Times New Roman"/>
          <w:sz w:val="24"/>
          <w:szCs w:val="24"/>
        </w:rPr>
        <w:t xml:space="preserve"> </w:t>
      </w:r>
      <w:r w:rsidR="00E51930" w:rsidRPr="00E51930">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ZGRlIj4xNTQ8L2tleT48L2ZvcmVpZ24ta2V5cz48cmVmLXR5cGUgbmFtZT0iSm91cm5hbCBBcnRp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E51930" w:rsidRPr="00E51930">
        <w:rPr>
          <w:rFonts w:ascii="Times New Roman" w:eastAsia="바탕" w:hAnsi="Times New Roman"/>
          <w:sz w:val="24"/>
          <w:szCs w:val="24"/>
        </w:rPr>
      </w:r>
      <w:r w:rsidR="00E51930" w:rsidRPr="00E51930">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6" w:tooltip="Gonzali, 2009 #154" w:history="1">
        <w:r w:rsidR="007F7C47">
          <w:rPr>
            <w:rFonts w:ascii="Times New Roman" w:eastAsia="바탕" w:hAnsi="Times New Roman"/>
            <w:noProof/>
            <w:sz w:val="24"/>
            <w:szCs w:val="24"/>
          </w:rPr>
          <w:t>Gonzali et al. 2009</w:t>
        </w:r>
      </w:hyperlink>
      <w:r w:rsidR="007F7C47">
        <w:rPr>
          <w:rFonts w:ascii="Times New Roman" w:eastAsia="바탕" w:hAnsi="Times New Roman"/>
          <w:noProof/>
          <w:sz w:val="24"/>
          <w:szCs w:val="24"/>
        </w:rPr>
        <w:t>)</w:t>
      </w:r>
      <w:r w:rsidR="00E51930" w:rsidRPr="00E51930">
        <w:rPr>
          <w:rFonts w:ascii="Times New Roman" w:eastAsia="바탕" w:hAnsi="Times New Roman"/>
          <w:sz w:val="24"/>
          <w:szCs w:val="24"/>
        </w:rPr>
        <w:fldChar w:fldCharType="end"/>
      </w:r>
      <w:r w:rsidR="00E51930" w:rsidRPr="00E51930">
        <w:rPr>
          <w:rFonts w:ascii="Times New Roman" w:eastAsia="바탕" w:hAnsi="Times New Roman" w:hint="eastAsia"/>
          <w:sz w:val="24"/>
          <w:szCs w:val="24"/>
        </w:rPr>
        <w:t>.</w:t>
      </w:r>
      <w:r w:rsidR="00E51930">
        <w:rPr>
          <w:rFonts w:ascii="Times New Roman" w:eastAsia="바탕" w:hAnsi="Times New Roman"/>
          <w:sz w:val="24"/>
          <w:szCs w:val="24"/>
        </w:rPr>
        <w:t xml:space="preserve"> For example, </w:t>
      </w:r>
      <w:r w:rsidR="00F20B61">
        <w:rPr>
          <w:rFonts w:ascii="Times New Roman" w:eastAsia="바탕" w:hAnsi="Times New Roman"/>
          <w:sz w:val="24"/>
          <w:szCs w:val="24"/>
        </w:rPr>
        <w:t>t</w:t>
      </w:r>
      <w:r w:rsidR="00F20B61" w:rsidRPr="00F20B61">
        <w:rPr>
          <w:rFonts w:ascii="Times New Roman" w:eastAsia="바탕" w:hAnsi="Times New Roman" w:hint="eastAsia"/>
          <w:sz w:val="24"/>
          <w:szCs w:val="24"/>
        </w:rPr>
        <w:t>he concurrent overexpression of both</w:t>
      </w:r>
      <w:r w:rsidR="00F20B61" w:rsidRPr="00F20B61">
        <w:rPr>
          <w:rFonts w:ascii="Times New Roman" w:eastAsia="바탕" w:hAnsi="Times New Roman"/>
          <w:sz w:val="24"/>
          <w:szCs w:val="24"/>
        </w:rPr>
        <w:t xml:space="preserve"> regulatory </w:t>
      </w:r>
      <w:r w:rsidR="00071E79" w:rsidRPr="00071E79">
        <w:rPr>
          <w:rFonts w:ascii="Times New Roman" w:eastAsia="바탕" w:hAnsi="Times New Roman" w:hint="eastAsia"/>
          <w:sz w:val="24"/>
          <w:szCs w:val="24"/>
        </w:rPr>
        <w:t>snapdragon</w:t>
      </w:r>
      <w:r w:rsidR="00071E79" w:rsidRPr="00071E79">
        <w:rPr>
          <w:rFonts w:ascii="Times New Roman" w:eastAsia="바탕" w:hAnsi="Times New Roman"/>
          <w:sz w:val="24"/>
          <w:szCs w:val="24"/>
        </w:rPr>
        <w:t xml:space="preserve"> </w:t>
      </w:r>
      <w:r w:rsidR="00F20B61" w:rsidRPr="00F20B61">
        <w:rPr>
          <w:rFonts w:ascii="Times New Roman" w:eastAsia="바탕" w:hAnsi="Times New Roman"/>
          <w:sz w:val="24"/>
          <w:szCs w:val="24"/>
        </w:rPr>
        <w:t>genes</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Delila</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Del</w:t>
      </w:r>
      <w:r w:rsidR="00F20B61" w:rsidRPr="00F20B61">
        <w:rPr>
          <w:rFonts w:ascii="Times New Roman" w:eastAsia="바탕" w:hAnsi="Times New Roman" w:hint="eastAsia"/>
          <w:sz w:val="24"/>
          <w:szCs w:val="24"/>
        </w:rPr>
        <w:t xml:space="preserve">) and </w:t>
      </w:r>
      <w:r w:rsidR="00F20B61" w:rsidRPr="00F20B61">
        <w:rPr>
          <w:rFonts w:ascii="Times New Roman" w:eastAsia="바탕" w:hAnsi="Times New Roman" w:hint="eastAsia"/>
          <w:i/>
          <w:sz w:val="24"/>
          <w:szCs w:val="24"/>
        </w:rPr>
        <w:t>Rosea1</w:t>
      </w:r>
      <w:r w:rsidR="00F20B61" w:rsidRPr="00F20B61">
        <w:rPr>
          <w:rFonts w:ascii="Times New Roman" w:eastAsia="바탕" w:hAnsi="Times New Roman" w:hint="eastAsia"/>
          <w:sz w:val="24"/>
          <w:szCs w:val="24"/>
        </w:rPr>
        <w:t xml:space="preserve"> (</w:t>
      </w:r>
      <w:r w:rsidR="00F20B61" w:rsidRPr="00F20B61">
        <w:rPr>
          <w:rFonts w:ascii="Times New Roman" w:eastAsia="바탕" w:hAnsi="Times New Roman" w:hint="eastAsia"/>
          <w:i/>
          <w:sz w:val="24"/>
          <w:szCs w:val="24"/>
        </w:rPr>
        <w:t>Ros1</w:t>
      </w:r>
      <w:r w:rsidR="00F20B61" w:rsidRPr="00F20B61">
        <w:rPr>
          <w:rFonts w:ascii="Times New Roman" w:eastAsia="바탕" w:hAnsi="Times New Roman" w:hint="eastAsia"/>
          <w:sz w:val="24"/>
          <w:szCs w:val="24"/>
        </w:rPr>
        <w:t>) in tomato</w:t>
      </w:r>
      <w:r w:rsidR="00F20B61" w:rsidRPr="00F20B61">
        <w:rPr>
          <w:rFonts w:ascii="Times New Roman" w:eastAsia="바탕" w:hAnsi="Times New Roman"/>
          <w:sz w:val="24"/>
          <w:szCs w:val="24"/>
        </w:rPr>
        <w:t>es</w:t>
      </w:r>
      <w:r w:rsidR="00F20B61" w:rsidRPr="00F20B61">
        <w:rPr>
          <w:rFonts w:ascii="Times New Roman" w:eastAsia="바탕" w:hAnsi="Times New Roman" w:hint="eastAsia"/>
          <w:sz w:val="24"/>
          <w:szCs w:val="24"/>
        </w:rPr>
        <w:t xml:space="preserve"> result</w:t>
      </w:r>
      <w:r w:rsidR="00F20B61" w:rsidRPr="00F20B61">
        <w:rPr>
          <w:rFonts w:ascii="Times New Roman" w:eastAsia="바탕" w:hAnsi="Times New Roman"/>
          <w:sz w:val="24"/>
          <w:szCs w:val="24"/>
        </w:rPr>
        <w:t>s</w:t>
      </w:r>
      <w:r w:rsidR="00F20B61" w:rsidRPr="00F20B61">
        <w:rPr>
          <w:rFonts w:ascii="Times New Roman" w:eastAsia="바탕" w:hAnsi="Times New Roman" w:hint="eastAsia"/>
          <w:sz w:val="24"/>
          <w:szCs w:val="24"/>
        </w:rPr>
        <w:t xml:space="preserve"> in </w:t>
      </w:r>
      <w:r w:rsidR="00F20B61" w:rsidRPr="00F20B61">
        <w:rPr>
          <w:rFonts w:ascii="Times New Roman" w:eastAsia="바탕" w:hAnsi="Times New Roman"/>
          <w:sz w:val="24"/>
          <w:szCs w:val="24"/>
        </w:rPr>
        <w:t xml:space="preserve">a marked increase in </w:t>
      </w:r>
      <w:r w:rsidR="00F20B61" w:rsidRPr="00F20B61">
        <w:rPr>
          <w:rFonts w:ascii="Times New Roman" w:eastAsia="바탕" w:hAnsi="Times New Roman" w:hint="eastAsia"/>
          <w:sz w:val="24"/>
          <w:szCs w:val="24"/>
        </w:rPr>
        <w:t>anthocyanin</w:t>
      </w:r>
      <w:r w:rsidR="00F20B61" w:rsidRPr="00F20B61">
        <w:rPr>
          <w:rFonts w:ascii="Times New Roman" w:eastAsia="바탕" w:hAnsi="Times New Roman"/>
          <w:sz w:val="24"/>
          <w:szCs w:val="24"/>
        </w:rPr>
        <w:t xml:space="preserve"> content</w:t>
      </w:r>
      <w:r w:rsidR="00FD24DA">
        <w:rPr>
          <w:rFonts w:ascii="Times New Roman" w:eastAsia="바탕" w:hAnsi="Times New Roman"/>
          <w:sz w:val="24"/>
          <w:szCs w:val="24"/>
        </w:rPr>
        <w:t xml:space="preserve"> </w:t>
      </w:r>
      <w:r w:rsidR="00F20B61" w:rsidRPr="00F20B61">
        <w:rPr>
          <w:rFonts w:ascii="Times New Roman" w:eastAsia="바탕" w:hAnsi="Times New Roman"/>
          <w:sz w:val="24"/>
          <w:szCs w:val="24"/>
        </w:rPr>
        <w:t xml:space="preserve">(Butelli et al. 2008). This can be observed </w:t>
      </w:r>
      <w:r w:rsidR="00663F45" w:rsidRPr="00663F45">
        <w:rPr>
          <w:rFonts w:ascii="Times New Roman" w:eastAsia="바탕" w:hAnsi="Times New Roman"/>
          <w:sz w:val="24"/>
          <w:szCs w:val="24"/>
        </w:rPr>
        <w:t xml:space="preserve">visually </w:t>
      </w:r>
      <w:r w:rsidR="00F20B61" w:rsidRPr="00F20B61">
        <w:rPr>
          <w:rFonts w:ascii="Times New Roman" w:eastAsia="바탕" w:hAnsi="Times New Roman"/>
          <w:sz w:val="24"/>
          <w:szCs w:val="24"/>
        </w:rPr>
        <w:t xml:space="preserve">as the fruit develops and ripens into a </w:t>
      </w:r>
      <w:r w:rsidR="00F20B61" w:rsidRPr="00F20B61">
        <w:rPr>
          <w:rFonts w:ascii="Times New Roman" w:eastAsia="바탕" w:hAnsi="Times New Roman" w:hint="eastAsia"/>
          <w:sz w:val="24"/>
          <w:szCs w:val="24"/>
        </w:rPr>
        <w:t>purple</w:t>
      </w:r>
      <w:r w:rsidR="00F20B61" w:rsidRPr="00F20B61">
        <w:rPr>
          <w:rFonts w:ascii="Times New Roman" w:eastAsia="바탕" w:hAnsi="Times New Roman"/>
          <w:sz w:val="24"/>
          <w:szCs w:val="24"/>
        </w:rPr>
        <w:t xml:space="preserve"> color</w:t>
      </w:r>
      <w:r w:rsidR="00F20B61" w:rsidRPr="00F20B61">
        <w:rPr>
          <w:rFonts w:ascii="Times New Roman" w:eastAsia="바탕" w:hAnsi="Times New Roman" w:hint="eastAsia"/>
          <w:sz w:val="24"/>
          <w:szCs w:val="24"/>
        </w:rPr>
        <w:t>.</w:t>
      </w:r>
      <w:r w:rsidR="005B23B7">
        <w:rPr>
          <w:rFonts w:ascii="Times New Roman" w:eastAsia="바탕" w:hAnsi="Times New Roman"/>
          <w:sz w:val="24"/>
          <w:szCs w:val="24"/>
        </w:rPr>
        <w:t xml:space="preserve"> </w:t>
      </w:r>
      <w:r w:rsidR="000477DF">
        <w:rPr>
          <w:rFonts w:ascii="Times New Roman" w:eastAsia="바탕" w:hAnsi="Times New Roman"/>
          <w:sz w:val="24"/>
          <w:szCs w:val="24"/>
        </w:rPr>
        <w:t>Moreover, a</w:t>
      </w:r>
      <w:r w:rsidR="001E7322" w:rsidRPr="001E7322">
        <w:rPr>
          <w:rFonts w:ascii="Times New Roman" w:eastAsia="바탕" w:hAnsi="Times New Roman"/>
          <w:sz w:val="24"/>
          <w:szCs w:val="24"/>
        </w:rPr>
        <w:t>n overall increase in flavono</w:t>
      </w:r>
      <w:r w:rsidR="001E7322" w:rsidRPr="001E7322">
        <w:rPr>
          <w:rFonts w:ascii="Times New Roman" w:eastAsia="바탕" w:hAnsi="Times New Roman" w:hint="eastAsia"/>
          <w:sz w:val="24"/>
          <w:szCs w:val="24"/>
        </w:rPr>
        <w:t>l</w:t>
      </w:r>
      <w:r w:rsidR="001E7322" w:rsidRPr="001E7322">
        <w:rPr>
          <w:rFonts w:ascii="Times New Roman" w:eastAsia="바탕" w:hAnsi="Times New Roman"/>
          <w:sz w:val="24"/>
          <w:szCs w:val="24"/>
        </w:rPr>
        <w:t xml:space="preserve"> levels in tomato fruits has been achieved by simultaneous overexpression of the maize transcription factors </w:t>
      </w:r>
      <w:r w:rsidR="001E7322" w:rsidRPr="001E7322">
        <w:rPr>
          <w:rFonts w:ascii="Times New Roman" w:eastAsia="바탕" w:hAnsi="Times New Roman"/>
          <w:i/>
          <w:sz w:val="24"/>
          <w:szCs w:val="24"/>
        </w:rPr>
        <w:t>Lc</w:t>
      </w:r>
      <w:r w:rsidR="001E7322" w:rsidRPr="001E7322">
        <w:rPr>
          <w:rFonts w:ascii="Times New Roman" w:eastAsia="바탕" w:hAnsi="Times New Roman"/>
          <w:sz w:val="24"/>
          <w:szCs w:val="24"/>
        </w:rPr>
        <w:t xml:space="preserve"> and </w:t>
      </w:r>
      <w:r w:rsidR="001E7322" w:rsidRPr="001E7322">
        <w:rPr>
          <w:rFonts w:ascii="Times New Roman" w:eastAsia="바탕" w:hAnsi="Times New Roman"/>
          <w:i/>
          <w:sz w:val="24"/>
          <w:szCs w:val="24"/>
        </w:rPr>
        <w:t>C1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 w:tooltip="Bovy, 2002 #174" w:history="1">
        <w:r w:rsidR="007F7C47">
          <w:rPr>
            <w:rFonts w:ascii="Times New Roman" w:eastAsia="바탕" w:hAnsi="Times New Roman"/>
            <w:noProof/>
            <w:sz w:val="24"/>
            <w:szCs w:val="24"/>
          </w:rPr>
          <w:t>Bovy et al. 2002</w:t>
        </w:r>
      </w:hyperlink>
      <w:r w:rsidR="007F7C47">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The Arabidopsis </w:t>
      </w:r>
      <w:r w:rsidR="001E7322" w:rsidRPr="001E7322">
        <w:rPr>
          <w:rFonts w:ascii="Times New Roman" w:eastAsia="바탕" w:hAnsi="Times New Roman" w:hint="eastAsia"/>
          <w:i/>
          <w:sz w:val="24"/>
          <w:szCs w:val="24"/>
        </w:rPr>
        <w:t>MYB75</w:t>
      </w:r>
      <w:r w:rsidR="001E7322" w:rsidRPr="001E7322">
        <w:rPr>
          <w:rFonts w:ascii="Times New Roman" w:eastAsia="바탕" w:hAnsi="Times New Roman" w:hint="eastAsia"/>
          <w:sz w:val="24"/>
          <w:szCs w:val="24"/>
        </w:rPr>
        <w:t>/</w:t>
      </w:r>
      <w:r w:rsidR="001E7322" w:rsidRPr="001E7322">
        <w:rPr>
          <w:rFonts w:ascii="Times New Roman" w:eastAsia="바탕" w:hAnsi="Times New Roman" w:hint="eastAsia"/>
          <w:i/>
          <w:sz w:val="24"/>
          <w:szCs w:val="24"/>
        </w:rPr>
        <w:t>PAP1</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transcription</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factor</w:t>
      </w:r>
      <w:r w:rsidR="001E7322" w:rsidRPr="001E7322">
        <w:rPr>
          <w:rFonts w:ascii="Times New Roman" w:eastAsia="바탕" w:hAnsi="Times New Roman" w:hint="eastAsia"/>
          <w:sz w:val="24"/>
          <w:szCs w:val="24"/>
        </w:rPr>
        <w:t xml:space="preserve"> is </w:t>
      </w:r>
      <w:r w:rsidR="00667D4F">
        <w:rPr>
          <w:rFonts w:ascii="Times New Roman" w:eastAsia="바탕" w:hAnsi="Times New Roman"/>
          <w:sz w:val="24"/>
          <w:szCs w:val="24"/>
        </w:rPr>
        <w:t xml:space="preserve">also </w:t>
      </w:r>
      <w:r w:rsidR="001E7322" w:rsidRPr="001E7322">
        <w:rPr>
          <w:rFonts w:ascii="Times New Roman" w:eastAsia="바탕" w:hAnsi="Times New Roman" w:hint="eastAsia"/>
          <w:sz w:val="24"/>
          <w:szCs w:val="24"/>
        </w:rPr>
        <w:t xml:space="preserve">effective in </w:t>
      </w:r>
      <w:r w:rsidR="001E7322" w:rsidRPr="001E7322">
        <w:rPr>
          <w:rFonts w:ascii="Times New Roman" w:eastAsia="바탕" w:hAnsi="Times New Roman"/>
          <w:sz w:val="24"/>
          <w:szCs w:val="24"/>
        </w:rPr>
        <w:t>specific</w:t>
      </w:r>
      <w:r w:rsidR="001E7322" w:rsidRPr="001E7322">
        <w:rPr>
          <w:rFonts w:ascii="Times New Roman" w:eastAsia="바탕" w:hAnsi="Times New Roman" w:hint="eastAsia"/>
          <w:sz w:val="24"/>
          <w:szCs w:val="24"/>
        </w:rPr>
        <w:t xml:space="preserve"> local cells 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epidermal or cortical region or in proximity </w:t>
      </w:r>
      <w:r w:rsidR="001E7322" w:rsidRPr="001E7322">
        <w:rPr>
          <w:rFonts w:ascii="Times New Roman" w:eastAsia="바탕" w:hAnsi="Times New Roman"/>
          <w:sz w:val="24"/>
          <w:szCs w:val="24"/>
        </w:rPr>
        <w:t xml:space="preserve">to a </w:t>
      </w:r>
      <w:r w:rsidR="001E7322" w:rsidRPr="001E7322">
        <w:rPr>
          <w:rFonts w:ascii="Times New Roman" w:eastAsia="바탕" w:hAnsi="Times New Roman" w:hint="eastAsia"/>
          <w:sz w:val="24"/>
          <w:szCs w:val="24"/>
        </w:rPr>
        <w:t xml:space="preserve">vascular bundler </w:t>
      </w:r>
      <w:r w:rsidR="001E7322" w:rsidRPr="001E7322">
        <w:rPr>
          <w:rFonts w:ascii="Times New Roman" w:eastAsia="바탕" w:hAnsi="Times New Roman"/>
          <w:sz w:val="24"/>
          <w:szCs w:val="24"/>
        </w:rPr>
        <w:t xml:space="preserve">but </w:t>
      </w:r>
      <w:r w:rsidR="001E7322" w:rsidRPr="001E7322">
        <w:rPr>
          <w:rFonts w:ascii="Times New Roman" w:eastAsia="바탕" w:hAnsi="Times New Roman" w:hint="eastAsia"/>
          <w:sz w:val="24"/>
          <w:szCs w:val="24"/>
        </w:rPr>
        <w:t xml:space="preserve">is not quite </w:t>
      </w:r>
      <w:r w:rsidR="001E7322" w:rsidRPr="001E7322">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effective </w:t>
      </w:r>
      <w:r w:rsidR="00663F45">
        <w:rPr>
          <w:rFonts w:ascii="Times New Roman" w:eastAsia="바탕" w:hAnsi="Times New Roman"/>
          <w:sz w:val="24"/>
          <w:szCs w:val="24"/>
        </w:rPr>
        <w:t xml:space="preserve">as </w:t>
      </w:r>
      <w:r w:rsidR="001E7322" w:rsidRPr="001E7322">
        <w:rPr>
          <w:rFonts w:ascii="Times New Roman" w:eastAsia="바탕" w:hAnsi="Times New Roman" w:hint="eastAsia"/>
          <w:sz w:val="24"/>
          <w:szCs w:val="24"/>
        </w:rPr>
        <w:t xml:space="preserve">in </w:t>
      </w:r>
      <w:r w:rsidR="001E7322" w:rsidRPr="001E7322">
        <w:rPr>
          <w:rFonts w:ascii="Times New Roman" w:eastAsia="바탕" w:hAnsi="Times New Roman"/>
          <w:sz w:val="24"/>
          <w:szCs w:val="24"/>
        </w:rPr>
        <w:t xml:space="preserve">the </w:t>
      </w:r>
      <w:r w:rsidR="001E7322" w:rsidRPr="001E7322">
        <w:rPr>
          <w:rFonts w:ascii="Times New Roman" w:eastAsia="바탕" w:hAnsi="Times New Roman" w:hint="eastAsia"/>
          <w:sz w:val="24"/>
          <w:szCs w:val="24"/>
        </w:rPr>
        <w:t xml:space="preserve">fruit </w:t>
      </w:r>
      <w:r w:rsidR="001E7322" w:rsidRPr="001E7322">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ZGRlIj4xMDY8L2tleT48L2ZvcmVpZ24ta2V5cz48cmVmLXR5cGUgbmFtZT0iSm91cm5hbCBBcnRp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30" w:tooltip="Zuluaga, 2008 #106" w:history="1">
        <w:r w:rsidR="007F7C47">
          <w:rPr>
            <w:rFonts w:ascii="Times New Roman" w:eastAsia="바탕" w:hAnsi="Times New Roman"/>
            <w:noProof/>
            <w:sz w:val="24"/>
            <w:szCs w:val="24"/>
          </w:rPr>
          <w:t>Zuluaga et al. 2008</w:t>
        </w:r>
      </w:hyperlink>
      <w:r w:rsidR="007F7C47">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Luo et al </w:t>
      </w:r>
      <w:r w:rsidR="001E7322" w:rsidRPr="001E7322">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YXBwPSJFTiIgZGItaWQ9IncyeHRhdzU1N3d3ZnJyZWVyYXRwdHpzOHQ1YXRwcnNmcmRkZSI+MjAz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1E7322" w:rsidRPr="001E7322">
        <w:rPr>
          <w:rFonts w:ascii="Times New Roman" w:eastAsia="바탕" w:hAnsi="Times New Roman"/>
          <w:sz w:val="24"/>
          <w:szCs w:val="24"/>
        </w:rPr>
      </w:r>
      <w:r w:rsidR="001E7322"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7" w:tooltip="Luo, 2008 #203" w:history="1">
        <w:r w:rsidR="007F7C47">
          <w:rPr>
            <w:rFonts w:ascii="Times New Roman" w:eastAsia="바탕" w:hAnsi="Times New Roman"/>
            <w:noProof/>
            <w:sz w:val="24"/>
            <w:szCs w:val="24"/>
          </w:rPr>
          <w:t>Luo et al. 2008</w:t>
        </w:r>
      </w:hyperlink>
      <w:r w:rsidR="007F7C47">
        <w:rPr>
          <w:rFonts w:ascii="Times New Roman" w:eastAsia="바탕" w:hAnsi="Times New Roman"/>
          <w:noProof/>
          <w:sz w:val="24"/>
          <w:szCs w:val="24"/>
        </w:rPr>
        <w:t>)</w:t>
      </w:r>
      <w:r w:rsidR="001E7322" w:rsidRPr="001E7322">
        <w:rPr>
          <w:rFonts w:ascii="Times New Roman" w:eastAsia="바탕" w:hAnsi="Times New Roman"/>
          <w:sz w:val="24"/>
          <w:szCs w:val="24"/>
        </w:rPr>
        <w:fldChar w:fldCharType="end"/>
      </w:r>
      <w:r w:rsidR="001E7322" w:rsidRPr="001E7322">
        <w:rPr>
          <w:rFonts w:ascii="Times New Roman" w:eastAsia="바탕" w:hAnsi="Times New Roman" w:hint="eastAsia"/>
          <w:sz w:val="24"/>
          <w:szCs w:val="24"/>
        </w:rPr>
        <w:t xml:space="preserve"> report</w:t>
      </w:r>
      <w:r w:rsidR="001E7322" w:rsidRPr="001E7322">
        <w:rPr>
          <w:rFonts w:ascii="Times New Roman" w:eastAsia="바탕" w:hAnsi="Times New Roman"/>
          <w:sz w:val="24"/>
          <w:szCs w:val="24"/>
        </w:rPr>
        <w:t>ed</w:t>
      </w:r>
      <w:r w:rsidR="001E7322" w:rsidRPr="001E7322">
        <w:rPr>
          <w:rFonts w:ascii="Times New Roman" w:eastAsia="바탕" w:hAnsi="Times New Roman" w:hint="eastAsia"/>
          <w:sz w:val="24"/>
          <w:szCs w:val="24"/>
        </w:rPr>
        <w:t xml:space="preserve"> that </w:t>
      </w:r>
      <w:r w:rsidR="001E7322" w:rsidRPr="001E7322">
        <w:rPr>
          <w:rFonts w:ascii="Times New Roman" w:eastAsia="바탕" w:hAnsi="Times New Roman"/>
          <w:i/>
          <w:sz w:val="24"/>
          <w:szCs w:val="24"/>
        </w:rPr>
        <w:t>AtMYB12</w:t>
      </w:r>
      <w:r w:rsidR="001E7322" w:rsidRPr="001E7322">
        <w:rPr>
          <w:rFonts w:ascii="Times New Roman" w:eastAsia="바탕" w:hAnsi="Times New Roman" w:hint="eastAsia"/>
          <w:sz w:val="24"/>
          <w:szCs w:val="24"/>
        </w:rPr>
        <w:t xml:space="preserve"> increase</w:t>
      </w:r>
      <w:r w:rsidR="00C06645">
        <w:rPr>
          <w:rFonts w:ascii="Times New Roman" w:eastAsia="바탕" w:hAnsi="Times New Roman"/>
          <w:sz w:val="24"/>
          <w:szCs w:val="24"/>
        </w:rPr>
        <w:t>s</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polyphenol content by as much as 10% in the dry weight of tomato fruits.</w:t>
      </w:r>
      <w:r w:rsidR="001E7322" w:rsidRPr="001E7322">
        <w:rPr>
          <w:rFonts w:ascii="Times New Roman" w:eastAsia="바탕" w:hAnsi="Times New Roman" w:hint="eastAsia"/>
          <w:sz w:val="24"/>
          <w:szCs w:val="24"/>
        </w:rPr>
        <w:t xml:space="preserve"> </w:t>
      </w:r>
      <w:r w:rsidR="001E7322" w:rsidRPr="001E7322">
        <w:rPr>
          <w:rFonts w:ascii="Times New Roman" w:eastAsia="바탕" w:hAnsi="Times New Roman"/>
          <w:sz w:val="24"/>
          <w:szCs w:val="24"/>
        </w:rPr>
        <w:t>Each of these regulatory genes has a unique effect on the flavonoid profile of the fruit they are introduced into.</w:t>
      </w:r>
    </w:p>
    <w:p w14:paraId="3A993325" w14:textId="01FE0445" w:rsidR="00C733DF" w:rsidRDefault="001E7322" w:rsidP="00A5030B">
      <w:pPr>
        <w:spacing w:after="0" w:line="360" w:lineRule="auto"/>
        <w:rPr>
          <w:rFonts w:ascii="Times New Roman" w:eastAsia="바탕" w:hAnsi="Times New Roman"/>
          <w:sz w:val="24"/>
          <w:szCs w:val="24"/>
        </w:rPr>
      </w:pPr>
      <w:r>
        <w:rPr>
          <w:rFonts w:ascii="Times New Roman" w:eastAsia="바탕" w:hAnsi="Times New Roman"/>
          <w:sz w:val="24"/>
          <w:szCs w:val="24"/>
        </w:rPr>
        <w:tab/>
      </w:r>
      <w:r w:rsidR="00B5139F">
        <w:rPr>
          <w:rFonts w:ascii="Times New Roman" w:eastAsia="바탕" w:hAnsi="Times New Roman"/>
          <w:sz w:val="24"/>
          <w:szCs w:val="24"/>
        </w:rPr>
        <w:t xml:space="preserve">As an alternative approach, </w:t>
      </w:r>
      <w:r w:rsidR="00C733DF" w:rsidRPr="00C733DF">
        <w:rPr>
          <w:rFonts w:ascii="Times New Roman" w:eastAsia="바탕" w:hAnsi="Times New Roman" w:hint="eastAsia"/>
          <w:sz w:val="24"/>
          <w:szCs w:val="24"/>
        </w:rPr>
        <w:t xml:space="preserve">the </w:t>
      </w:r>
      <w:r w:rsidR="004824A5" w:rsidRPr="004824A5">
        <w:rPr>
          <w:rFonts w:ascii="Times New Roman" w:eastAsia="바탕" w:hAnsi="Times New Roman" w:hint="eastAsia"/>
          <w:sz w:val="24"/>
          <w:szCs w:val="24"/>
        </w:rPr>
        <w:t>concurrent</w:t>
      </w:r>
      <w:r w:rsidR="004824A5" w:rsidRPr="004824A5">
        <w:rPr>
          <w:rFonts w:ascii="Times New Roman" w:eastAsia="바탕" w:hAnsi="Times New Roman"/>
          <w:sz w:val="24"/>
          <w:szCs w:val="24"/>
        </w:rPr>
        <w:t xml:space="preserve"> </w:t>
      </w:r>
      <w:r>
        <w:rPr>
          <w:rFonts w:ascii="Times New Roman" w:eastAsia="바탕" w:hAnsi="Times New Roman"/>
          <w:sz w:val="24"/>
          <w:szCs w:val="24"/>
        </w:rPr>
        <w:t>over</w:t>
      </w:r>
      <w:r w:rsidR="00C733DF" w:rsidRPr="00C733DF">
        <w:rPr>
          <w:rFonts w:ascii="Times New Roman" w:eastAsia="바탕" w:hAnsi="Times New Roman" w:hint="eastAsia"/>
          <w:sz w:val="24"/>
          <w:szCs w:val="24"/>
        </w:rPr>
        <w:t>expression of</w:t>
      </w:r>
      <w:r w:rsidR="00C733DF" w:rsidRPr="00C733DF">
        <w:rPr>
          <w:rFonts w:ascii="Times New Roman" w:eastAsia="바탕" w:hAnsi="Times New Roman"/>
          <w:sz w:val="24"/>
          <w:szCs w:val="24"/>
        </w:rPr>
        <w:t xml:space="preserve"> structural genes</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CHI</w:t>
      </w:r>
      <w:r>
        <w:rPr>
          <w:rFonts w:ascii="Times New Roman" w:eastAsia="바탕" w:hAnsi="Times New Roman"/>
          <w:sz w:val="24"/>
          <w:szCs w:val="24"/>
        </w:rPr>
        <w:t xml:space="preserve"> </w:t>
      </w:r>
      <w:r w:rsidRPr="001E7322">
        <w:rPr>
          <w:rFonts w:ascii="Times New Roman" w:eastAsia="바탕" w:hAnsi="Times New Roman" w:hint="eastAsia"/>
          <w:sz w:val="24"/>
          <w:szCs w:val="24"/>
        </w:rPr>
        <w:t>(chalcone isomerase)</w:t>
      </w:r>
      <w:r>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C733DF" w:rsidRPr="00C733DF">
        <w:rPr>
          <w:rFonts w:ascii="Times New Roman" w:eastAsia="바탕" w:hAnsi="Times New Roman" w:hint="eastAsia"/>
          <w:i/>
          <w:sz w:val="24"/>
          <w:szCs w:val="24"/>
        </w:rPr>
        <w:t>CHS</w:t>
      </w:r>
      <w:r w:rsidR="00C733DF" w:rsidRPr="00C733DF">
        <w:rPr>
          <w:rFonts w:ascii="Times New Roman" w:eastAsia="바탕" w:hAnsi="Times New Roman" w:hint="eastAsia"/>
          <w:sz w:val="24"/>
          <w:szCs w:val="24"/>
        </w:rPr>
        <w:t xml:space="preserve"> (chalcone synthase), </w:t>
      </w:r>
      <w:r w:rsidR="00C733DF" w:rsidRPr="00C733DF">
        <w:rPr>
          <w:rFonts w:ascii="Times New Roman" w:eastAsia="바탕" w:hAnsi="Times New Roman" w:hint="eastAsia"/>
          <w:i/>
          <w:sz w:val="24"/>
          <w:szCs w:val="24"/>
        </w:rPr>
        <w:t>F3H</w:t>
      </w:r>
      <w:r w:rsidR="00C733DF" w:rsidRPr="00C733DF">
        <w:rPr>
          <w:rFonts w:ascii="Times New Roman" w:eastAsia="바탕" w:hAnsi="Times New Roman" w:hint="eastAsia"/>
          <w:sz w:val="24"/>
          <w:szCs w:val="24"/>
        </w:rPr>
        <w:t xml:space="preserve"> (flavanone-3-hyudroxylase) and </w:t>
      </w:r>
      <w:r w:rsidR="00C733DF" w:rsidRPr="00C733DF">
        <w:rPr>
          <w:rFonts w:ascii="Times New Roman" w:eastAsia="바탕" w:hAnsi="Times New Roman" w:hint="eastAsia"/>
          <w:i/>
          <w:sz w:val="24"/>
          <w:szCs w:val="24"/>
        </w:rPr>
        <w:t>FLS</w:t>
      </w:r>
      <w:r w:rsidR="00A405E5">
        <w:rPr>
          <w:rFonts w:ascii="Times New Roman" w:eastAsia="바탕" w:hAnsi="Times New Roman" w:hint="eastAsia"/>
          <w:sz w:val="24"/>
          <w:szCs w:val="24"/>
        </w:rPr>
        <w:t xml:space="preserve"> (flavonol synthase, Fig 1)</w:t>
      </w:r>
      <w:r w:rsidR="00C733DF" w:rsidRPr="00C733DF">
        <w:rPr>
          <w:rFonts w:ascii="Times New Roman" w:eastAsia="바탕" w:hAnsi="Times New Roman" w:hint="eastAsia"/>
          <w:sz w:val="24"/>
          <w:szCs w:val="24"/>
        </w:rPr>
        <w:t xml:space="preserve"> increase</w:t>
      </w:r>
      <w:r w:rsidR="00C733DF" w:rsidRPr="00C733DF">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 xml:space="preserve">levels of </w:t>
      </w:r>
      <w:r w:rsidR="00C733DF" w:rsidRPr="00C733DF">
        <w:rPr>
          <w:rFonts w:ascii="Times New Roman" w:eastAsia="바탕" w:hAnsi="Times New Roman" w:hint="eastAsia"/>
          <w:sz w:val="24"/>
          <w:szCs w:val="24"/>
        </w:rPr>
        <w:t>flavonol</w:t>
      </w:r>
      <w:r w:rsidR="005B2803">
        <w:rPr>
          <w:rFonts w:ascii="Times New Roman" w:eastAsia="바탕" w:hAnsi="Times New Roman"/>
          <w:sz w:val="24"/>
          <w:szCs w:val="24"/>
        </w:rPr>
        <w:t>s</w:t>
      </w:r>
      <w:r w:rsidR="00C733DF" w:rsidRPr="00C733DF">
        <w:rPr>
          <w:rFonts w:ascii="Times New Roman" w:eastAsia="바탕" w:hAnsi="Times New Roman" w:hint="eastAsia"/>
          <w:sz w:val="24"/>
          <w:szCs w:val="24"/>
        </w:rPr>
        <w:t xml:space="preserve"> in </w:t>
      </w:r>
      <w:r w:rsidR="00C733DF" w:rsidRPr="00C733DF">
        <w:rPr>
          <w:rFonts w:ascii="Times New Roman" w:eastAsia="바탕" w:hAnsi="Times New Roman"/>
          <w:sz w:val="24"/>
          <w:szCs w:val="24"/>
        </w:rPr>
        <w:t xml:space="preserve">tomato </w:t>
      </w:r>
      <w:r w:rsidR="00C733DF" w:rsidRPr="00C733DF">
        <w:rPr>
          <w:rFonts w:ascii="Times New Roman" w:eastAsia="바탕" w:hAnsi="Times New Roman" w:hint="eastAsia"/>
          <w:sz w:val="24"/>
          <w:szCs w:val="24"/>
        </w:rPr>
        <w:t>flesh</w:t>
      </w:r>
      <w:r w:rsidR="001E03DC">
        <w:rPr>
          <w:rFonts w:ascii="Times New Roman" w:eastAsia="바탕" w:hAnsi="Times New Roman"/>
          <w:sz w:val="24"/>
          <w:szCs w:val="24"/>
        </w:rPr>
        <w:t>,</w:t>
      </w:r>
      <w:r w:rsidR="00C733DF" w:rsidRPr="00C733DF">
        <w:rPr>
          <w:rFonts w:ascii="Times New Roman" w:eastAsia="바탕" w:hAnsi="Times New Roman" w:hint="eastAsia"/>
          <w:sz w:val="24"/>
          <w:szCs w:val="24"/>
        </w:rPr>
        <w:t xml:space="preserve"> </w:t>
      </w:r>
      <w:r w:rsidR="005B2803">
        <w:rPr>
          <w:rFonts w:ascii="Times New Roman" w:eastAsia="바탕" w:hAnsi="Times New Roman"/>
          <w:sz w:val="24"/>
          <w:szCs w:val="24"/>
        </w:rPr>
        <w:t>demonstrating</w:t>
      </w:r>
      <w:r w:rsidR="005B2803" w:rsidRPr="001E03DC">
        <w:rPr>
          <w:rFonts w:ascii="Times New Roman" w:eastAsia="바탕" w:hAnsi="Times New Roman"/>
          <w:sz w:val="24"/>
          <w:szCs w:val="24"/>
        </w:rPr>
        <w:t xml:space="preserve"> </w:t>
      </w:r>
      <w:r w:rsidR="001E03DC" w:rsidRPr="001E03DC">
        <w:rPr>
          <w:rFonts w:ascii="Times New Roman" w:eastAsia="바탕" w:hAnsi="Times New Roman"/>
          <w:sz w:val="24"/>
          <w:szCs w:val="24"/>
        </w:rPr>
        <w:t>that structural genes</w:t>
      </w:r>
      <w:r>
        <w:rPr>
          <w:rFonts w:ascii="Times New Roman" w:eastAsia="바탕" w:hAnsi="Times New Roman"/>
          <w:sz w:val="24"/>
          <w:szCs w:val="24"/>
        </w:rPr>
        <w:t xml:space="preserve"> </w:t>
      </w:r>
      <w:r w:rsidR="00071E79">
        <w:rPr>
          <w:rFonts w:ascii="Times New Roman" w:eastAsia="바탕" w:hAnsi="Times New Roman"/>
          <w:sz w:val="24"/>
          <w:szCs w:val="24"/>
        </w:rPr>
        <w:t xml:space="preserve">also </w:t>
      </w:r>
      <w:r w:rsidR="001E03DC">
        <w:rPr>
          <w:rFonts w:ascii="Times New Roman" w:eastAsia="바탕" w:hAnsi="Times New Roman"/>
          <w:sz w:val="24"/>
          <w:szCs w:val="24"/>
        </w:rPr>
        <w:t xml:space="preserve">play important </w:t>
      </w:r>
      <w:r w:rsidR="001E03DC" w:rsidRPr="001E03DC">
        <w:rPr>
          <w:rFonts w:ascii="Times New Roman" w:eastAsia="바탕" w:hAnsi="Times New Roman"/>
          <w:sz w:val="24"/>
          <w:szCs w:val="24"/>
        </w:rPr>
        <w:t>role</w:t>
      </w:r>
      <w:r>
        <w:rPr>
          <w:rFonts w:ascii="Times New Roman" w:eastAsia="바탕" w:hAnsi="Times New Roman"/>
          <w:sz w:val="24"/>
          <w:szCs w:val="24"/>
        </w:rPr>
        <w:t>s</w:t>
      </w:r>
      <w:r w:rsidR="001E03DC" w:rsidRPr="001E03DC">
        <w:rPr>
          <w:rFonts w:ascii="Times New Roman" w:eastAsia="바탕" w:hAnsi="Times New Roman"/>
          <w:sz w:val="24"/>
          <w:szCs w:val="24"/>
        </w:rPr>
        <w:t xml:space="preserve"> in regulation</w:t>
      </w:r>
      <w:r w:rsidR="001E03DC">
        <w:rPr>
          <w:rFonts w:ascii="Times New Roman" w:eastAsia="바탕" w:hAnsi="Times New Roman"/>
          <w:sz w:val="24"/>
          <w:szCs w:val="24"/>
        </w:rPr>
        <w:t xml:space="preserve"> of flavonoid synthesis pathway </w:t>
      </w:r>
      <w:r w:rsidR="00C733DF" w:rsidRPr="00C733DF">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C733DF" w:rsidRPr="00C733DF">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7" w:tooltip="Verhoeyen, 2002 #172" w:history="1">
        <w:r w:rsidR="007F7C47">
          <w:rPr>
            <w:rFonts w:ascii="Times New Roman" w:eastAsia="바탕" w:hAnsi="Times New Roman"/>
            <w:noProof/>
            <w:sz w:val="24"/>
            <w:szCs w:val="24"/>
          </w:rPr>
          <w:t>Verhoeyen et al. 2002</w:t>
        </w:r>
      </w:hyperlink>
      <w:r w:rsidR="007F7C47">
        <w:rPr>
          <w:rFonts w:ascii="Times New Roman" w:eastAsia="바탕" w:hAnsi="Times New Roman"/>
          <w:noProof/>
          <w:sz w:val="24"/>
          <w:szCs w:val="24"/>
        </w:rPr>
        <w:t>)</w:t>
      </w:r>
      <w:r w:rsidR="00C733DF" w:rsidRPr="00C733DF">
        <w:rPr>
          <w:rFonts w:ascii="Times New Roman" w:eastAsia="바탕" w:hAnsi="Times New Roman"/>
          <w:sz w:val="24"/>
          <w:szCs w:val="24"/>
        </w:rPr>
        <w:fldChar w:fldCharType="end"/>
      </w:r>
      <w:r w:rsidR="00C733DF" w:rsidRPr="00C733DF">
        <w:rPr>
          <w:rFonts w:ascii="Times New Roman" w:eastAsia="바탕" w:hAnsi="Times New Roman" w:hint="eastAsia"/>
          <w:sz w:val="24"/>
          <w:szCs w:val="24"/>
        </w:rPr>
        <w:t>.</w:t>
      </w:r>
      <w:r w:rsidR="00C733DF">
        <w:rPr>
          <w:rFonts w:ascii="Times New Roman" w:eastAsia="바탕" w:hAnsi="Times New Roman"/>
          <w:sz w:val="24"/>
          <w:szCs w:val="24"/>
        </w:rPr>
        <w:t xml:space="preserve"> </w:t>
      </w:r>
      <w:r>
        <w:rPr>
          <w:rFonts w:ascii="Times New Roman" w:eastAsia="바탕" w:hAnsi="Times New Roman"/>
          <w:sz w:val="24"/>
          <w:szCs w:val="24"/>
        </w:rPr>
        <w:t xml:space="preserve">In addition, </w:t>
      </w:r>
      <w:r w:rsidRPr="001E7322">
        <w:rPr>
          <w:rFonts w:ascii="Times New Roman" w:eastAsia="바탕" w:hAnsi="Times New Roman"/>
          <w:sz w:val="24"/>
          <w:szCs w:val="24"/>
        </w:rPr>
        <w:t xml:space="preserve">it is possible to achieve an increase of up to 78-fold </w:t>
      </w:r>
      <w:r w:rsidRPr="001E7322">
        <w:rPr>
          <w:rFonts w:ascii="Times New Roman" w:eastAsia="바탕" w:hAnsi="Times New Roman" w:hint="eastAsia"/>
          <w:sz w:val="24"/>
          <w:szCs w:val="24"/>
        </w:rPr>
        <w:t xml:space="preserve">flavonol content in </w:t>
      </w:r>
      <w:r w:rsidRPr="001E7322">
        <w:rPr>
          <w:rFonts w:ascii="Times New Roman" w:eastAsia="바탕" w:hAnsi="Times New Roman"/>
          <w:sz w:val="24"/>
          <w:szCs w:val="24"/>
        </w:rPr>
        <w:t xml:space="preserve">transgenic </w:t>
      </w:r>
      <w:r w:rsidRPr="001E7322">
        <w:rPr>
          <w:rFonts w:ascii="Times New Roman" w:eastAsia="바탕" w:hAnsi="Times New Roman" w:hint="eastAsia"/>
          <w:sz w:val="24"/>
          <w:szCs w:val="24"/>
        </w:rPr>
        <w:t xml:space="preserve">tomato peel </w:t>
      </w:r>
      <w:r w:rsidRPr="001E7322">
        <w:rPr>
          <w:rFonts w:ascii="Times New Roman" w:eastAsia="바탕" w:hAnsi="Times New Roman"/>
          <w:sz w:val="24"/>
          <w:szCs w:val="24"/>
        </w:rPr>
        <w:t>b</w:t>
      </w:r>
      <w:r w:rsidRPr="001E7322">
        <w:rPr>
          <w:rFonts w:ascii="Times New Roman" w:eastAsia="바탕" w:hAnsi="Times New Roman" w:hint="eastAsia"/>
          <w:sz w:val="24"/>
          <w:szCs w:val="24"/>
        </w:rPr>
        <w:t>y overexpres</w:t>
      </w:r>
      <w:r w:rsidR="004824A5">
        <w:rPr>
          <w:rFonts w:ascii="Times New Roman" w:eastAsia="바탕" w:hAnsi="Times New Roman"/>
          <w:sz w:val="24"/>
          <w:szCs w:val="24"/>
        </w:rPr>
        <w:t>sion of</w:t>
      </w:r>
      <w:r w:rsidRPr="001E7322">
        <w:rPr>
          <w:rFonts w:ascii="Times New Roman" w:eastAsia="바탕" w:hAnsi="Times New Roman" w:hint="eastAsia"/>
          <w:sz w:val="24"/>
          <w:szCs w:val="24"/>
        </w:rPr>
        <w:t xml:space="preserve"> </w:t>
      </w:r>
      <w:r w:rsidR="004824A5">
        <w:rPr>
          <w:rFonts w:ascii="Times New Roman" w:eastAsia="바탕" w:hAnsi="Times New Roman"/>
          <w:sz w:val="24"/>
          <w:szCs w:val="24"/>
        </w:rPr>
        <w:t>the</w:t>
      </w:r>
      <w:r w:rsidRPr="001E7322">
        <w:rPr>
          <w:rFonts w:ascii="Times New Roman" w:eastAsia="바탕" w:hAnsi="Times New Roman"/>
          <w:sz w:val="24"/>
          <w:szCs w:val="24"/>
        </w:rPr>
        <w:t xml:space="preserve"> </w:t>
      </w:r>
      <w:r w:rsidRPr="001E7322">
        <w:rPr>
          <w:rFonts w:ascii="Times New Roman" w:eastAsia="바탕" w:hAnsi="Times New Roman" w:hint="eastAsia"/>
          <w:sz w:val="24"/>
          <w:szCs w:val="24"/>
        </w:rPr>
        <w:t xml:space="preserve">petunia </w:t>
      </w:r>
      <w:r w:rsidRPr="001E7322">
        <w:rPr>
          <w:rFonts w:ascii="Times New Roman" w:eastAsia="바탕" w:hAnsi="Times New Roman" w:hint="eastAsia"/>
          <w:i/>
          <w:sz w:val="24"/>
          <w:szCs w:val="24"/>
        </w:rPr>
        <w:t>CHI</w:t>
      </w:r>
      <w:r w:rsidR="004824A5">
        <w:rPr>
          <w:rFonts w:ascii="Times New Roman" w:eastAsia="바탕" w:hAnsi="Times New Roman"/>
          <w:sz w:val="24"/>
          <w:szCs w:val="24"/>
        </w:rPr>
        <w:t xml:space="preserve"> gene</w:t>
      </w:r>
      <w:r w:rsidRPr="001E7322">
        <w:rPr>
          <w:rFonts w:ascii="Times New Roman" w:eastAsia="바탕" w:hAnsi="Times New Roman"/>
          <w:sz w:val="24"/>
          <w:szCs w:val="24"/>
        </w:rPr>
        <w:t xml:space="preserve">, indicating that the conversion of narengenein chalcone to narengenin is a </w:t>
      </w:r>
      <w:r w:rsidR="00A5030B">
        <w:rPr>
          <w:rFonts w:ascii="Times New Roman" w:eastAsia="바탕" w:hAnsi="Times New Roman"/>
          <w:sz w:val="24"/>
          <w:szCs w:val="24"/>
        </w:rPr>
        <w:t>rate-limiting step</w:t>
      </w:r>
      <w:r w:rsidR="00A5030B" w:rsidRPr="00A5030B">
        <w:rPr>
          <w:rFonts w:ascii="Times New Roman" w:eastAsia="바탕" w:hAnsi="Times New Roman"/>
          <w:sz w:val="24"/>
          <w:szCs w:val="24"/>
        </w:rPr>
        <w:t xml:space="preserve"> in flavonol biosynthesis</w:t>
      </w:r>
      <w:r w:rsidR="000477DF">
        <w:rPr>
          <w:rFonts w:ascii="Times New Roman" w:eastAsia="바탕" w:hAnsi="Times New Roman"/>
          <w:sz w:val="24"/>
          <w:szCs w:val="24"/>
        </w:rPr>
        <w:t xml:space="preserve"> </w:t>
      </w:r>
      <w:r w:rsidR="00A5030B" w:rsidRPr="00A5030B">
        <w:rPr>
          <w:rFonts w:ascii="Times New Roman" w:eastAsia="바탕" w:hAnsi="Times New Roman"/>
          <w:sz w:val="24"/>
          <w:szCs w:val="24"/>
        </w:rPr>
        <w:t xml:space="preserve">in </w:t>
      </w:r>
      <w:r w:rsidR="00815C54">
        <w:rPr>
          <w:rFonts w:ascii="Times New Roman" w:eastAsia="바탕" w:hAnsi="Times New Roman"/>
          <w:sz w:val="24"/>
          <w:szCs w:val="24"/>
        </w:rPr>
        <w:t xml:space="preserve">the </w:t>
      </w:r>
      <w:r w:rsidR="00A5030B" w:rsidRPr="00A5030B">
        <w:rPr>
          <w:rFonts w:ascii="Times New Roman" w:eastAsia="바탕" w:hAnsi="Times New Roman"/>
          <w:sz w:val="24"/>
          <w:szCs w:val="24"/>
        </w:rPr>
        <w:t>peel</w:t>
      </w:r>
      <w:r w:rsidR="00F3514F">
        <w:rPr>
          <w:rFonts w:ascii="Times New Roman" w:eastAsia="바탕" w:hAnsi="Times New Roman"/>
          <w:sz w:val="24"/>
          <w:szCs w:val="24"/>
        </w:rPr>
        <w:t xml:space="preserve"> and </w:t>
      </w:r>
      <w:r w:rsidR="00F3514F" w:rsidRPr="00F3514F">
        <w:rPr>
          <w:rFonts w:ascii="Times New Roman" w:eastAsia="바탕" w:hAnsi="Times New Roman" w:hint="eastAsia"/>
          <w:sz w:val="24"/>
          <w:szCs w:val="24"/>
        </w:rPr>
        <w:t xml:space="preserve">the overexpression of </w:t>
      </w:r>
      <w:r w:rsidR="00F3514F" w:rsidRPr="00F3514F">
        <w:rPr>
          <w:rFonts w:ascii="Times New Roman" w:eastAsia="바탕" w:hAnsi="Times New Roman" w:hint="eastAsia"/>
          <w:i/>
          <w:sz w:val="24"/>
          <w:szCs w:val="24"/>
        </w:rPr>
        <w:t>CHI</w:t>
      </w:r>
      <w:r w:rsidR="00F3514F" w:rsidRPr="00F3514F">
        <w:rPr>
          <w:rFonts w:ascii="Times New Roman" w:eastAsia="바탕" w:hAnsi="Times New Roman" w:hint="eastAsia"/>
          <w:sz w:val="24"/>
          <w:szCs w:val="24"/>
        </w:rPr>
        <w:t xml:space="preserve"> </w:t>
      </w:r>
      <w:r w:rsidR="00F3514F" w:rsidRPr="00F3514F">
        <w:rPr>
          <w:rFonts w:ascii="Times New Roman" w:eastAsia="바탕" w:hAnsi="Times New Roman"/>
          <w:sz w:val="24"/>
          <w:szCs w:val="24"/>
        </w:rPr>
        <w:t xml:space="preserve">alleviates a major bottleneck which causes a </w:t>
      </w:r>
      <w:r w:rsidR="00F3514F" w:rsidRPr="00F3514F">
        <w:rPr>
          <w:rFonts w:ascii="Times New Roman" w:eastAsia="바탕" w:hAnsi="Times New Roman" w:hint="eastAsia"/>
          <w:sz w:val="24"/>
          <w:szCs w:val="24"/>
        </w:rPr>
        <w:t xml:space="preserve">significant increase </w:t>
      </w:r>
      <w:r w:rsidR="00F3514F" w:rsidRPr="00F3514F">
        <w:rPr>
          <w:rFonts w:ascii="Times New Roman" w:eastAsia="바탕" w:hAnsi="Times New Roman"/>
          <w:sz w:val="24"/>
          <w:szCs w:val="24"/>
        </w:rPr>
        <w:t xml:space="preserve">in the </w:t>
      </w:r>
      <w:r w:rsidR="00667D4F">
        <w:rPr>
          <w:rFonts w:ascii="Times New Roman" w:eastAsia="바탕" w:hAnsi="Times New Roman"/>
          <w:sz w:val="24"/>
          <w:szCs w:val="24"/>
        </w:rPr>
        <w:t>levels</w:t>
      </w:r>
      <w:r w:rsidR="00F3514F" w:rsidRPr="00F3514F">
        <w:rPr>
          <w:rFonts w:ascii="Times New Roman" w:eastAsia="바탕" w:hAnsi="Times New Roman"/>
          <w:sz w:val="24"/>
          <w:szCs w:val="24"/>
        </w:rPr>
        <w:t xml:space="preserve"> of the </w:t>
      </w:r>
      <w:r w:rsidR="00F3514F" w:rsidRPr="00F3514F">
        <w:rPr>
          <w:rFonts w:ascii="Times New Roman" w:eastAsia="바탕" w:hAnsi="Times New Roman" w:hint="eastAsia"/>
          <w:sz w:val="24"/>
          <w:szCs w:val="24"/>
        </w:rPr>
        <w:t>flavonol</w:t>
      </w:r>
      <w:r w:rsidR="00F3514F">
        <w:rPr>
          <w:rFonts w:ascii="Times New Roman" w:eastAsia="바탕" w:hAnsi="Times New Roman"/>
          <w:sz w:val="24"/>
          <w:szCs w:val="24"/>
        </w:rPr>
        <w:t>s</w:t>
      </w:r>
      <w:r w:rsidRPr="001E7322">
        <w:rPr>
          <w:rFonts w:ascii="Times New Roman" w:eastAsia="바탕" w:hAnsi="Times New Roman"/>
          <w:sz w:val="24"/>
          <w:szCs w:val="24"/>
        </w:rPr>
        <w:t xml:space="preserve"> </w:t>
      </w:r>
      <w:r w:rsidRPr="001E7322">
        <w:rPr>
          <w:rFonts w:ascii="Times New Roman" w:eastAsia="바탕" w:hAnsi="Times New Roman"/>
          <w:sz w:val="24"/>
          <w:szCs w:val="24"/>
        </w:rPr>
        <w:fldChar w:fldCharType="begin"/>
      </w:r>
      <w:r w:rsidR="007F7C47">
        <w:rPr>
          <w:rFonts w:ascii="Times New Roman" w:eastAsia="바탕"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Pr="001E7322">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18" w:tooltip="Muir, 2001 #1" w:history="1">
        <w:r w:rsidR="007F7C47">
          <w:rPr>
            <w:rFonts w:ascii="Times New Roman" w:eastAsia="바탕" w:hAnsi="Times New Roman"/>
            <w:noProof/>
            <w:sz w:val="24"/>
            <w:szCs w:val="24"/>
          </w:rPr>
          <w:t>Muir et al. 2001</w:t>
        </w:r>
      </w:hyperlink>
      <w:r w:rsidR="007F7C47">
        <w:rPr>
          <w:rFonts w:ascii="Times New Roman" w:eastAsia="바탕" w:hAnsi="Times New Roman"/>
          <w:noProof/>
          <w:sz w:val="24"/>
          <w:szCs w:val="24"/>
        </w:rPr>
        <w:t>)</w:t>
      </w:r>
      <w:r w:rsidRPr="001E7322">
        <w:rPr>
          <w:rFonts w:ascii="Times New Roman" w:eastAsia="바탕" w:hAnsi="Times New Roman"/>
          <w:sz w:val="24"/>
          <w:szCs w:val="24"/>
        </w:rPr>
        <w:fldChar w:fldCharType="end"/>
      </w:r>
      <w:r w:rsidRPr="001E7322">
        <w:rPr>
          <w:rFonts w:ascii="Times New Roman" w:eastAsia="바탕" w:hAnsi="Times New Roman"/>
          <w:sz w:val="24"/>
          <w:szCs w:val="24"/>
        </w:rPr>
        <w:t>.</w:t>
      </w:r>
    </w:p>
    <w:p w14:paraId="3F69DCC6" w14:textId="42B6B6C4" w:rsidR="00A64002" w:rsidRPr="008748A4" w:rsidRDefault="005B67D9" w:rsidP="00A54831">
      <w:pPr>
        <w:spacing w:after="0" w:line="360" w:lineRule="auto"/>
        <w:rPr>
          <w:rFonts w:ascii="Times New Roman" w:eastAsia="바탕" w:hAnsi="Times New Roman"/>
          <w:iCs/>
          <w:sz w:val="24"/>
          <w:szCs w:val="24"/>
        </w:rPr>
      </w:pPr>
      <w:r>
        <w:rPr>
          <w:rFonts w:ascii="Times New Roman" w:eastAsia="바탕" w:hAnsi="Times New Roman" w:hint="eastAsia"/>
          <w:sz w:val="24"/>
          <w:szCs w:val="24"/>
        </w:rPr>
        <w:tab/>
      </w:r>
      <w:r w:rsidR="0026547C" w:rsidRPr="0026547C">
        <w:rPr>
          <w:rFonts w:ascii="Times New Roman" w:eastAsia="바탕" w:hAnsi="Times New Roman"/>
          <w:sz w:val="24"/>
          <w:szCs w:val="24"/>
        </w:rPr>
        <w:t>Heterologous</w:t>
      </w:r>
      <w:r w:rsidR="0046692E">
        <w:rPr>
          <w:rFonts w:ascii="Times New Roman" w:eastAsia="바탕" w:hAnsi="Times New Roman" w:hint="eastAsia"/>
          <w:sz w:val="24"/>
          <w:szCs w:val="24"/>
        </w:rPr>
        <w:t xml:space="preserve"> </w:t>
      </w:r>
      <w:r w:rsidR="00F14060">
        <w:rPr>
          <w:rFonts w:ascii="Times New Roman" w:eastAsia="바탕" w:hAnsi="Times New Roman" w:hint="eastAsia"/>
          <w:sz w:val="24"/>
          <w:szCs w:val="24"/>
        </w:rPr>
        <w:t>o</w:t>
      </w:r>
      <w:r w:rsidR="00F14060">
        <w:rPr>
          <w:rFonts w:ascii="Times New Roman" w:eastAsia="바탕" w:hAnsi="Times New Roman"/>
          <w:sz w:val="24"/>
          <w:szCs w:val="24"/>
        </w:rPr>
        <w:t>verexpression</w:t>
      </w:r>
      <w:r w:rsidR="004A4AB7" w:rsidRPr="004A4AB7">
        <w:rPr>
          <w:rFonts w:ascii="Times New Roman" w:eastAsia="바탕" w:hAnsi="Times New Roman"/>
          <w:sz w:val="24"/>
          <w:szCs w:val="24"/>
        </w:rPr>
        <w:t xml:space="preserve"> of </w:t>
      </w:r>
      <w:r w:rsidR="004A4AB7" w:rsidRPr="000A33DE">
        <w:rPr>
          <w:rFonts w:ascii="Times New Roman" w:eastAsia="바탕" w:hAnsi="Times New Roman"/>
          <w:i/>
          <w:sz w:val="24"/>
          <w:szCs w:val="24"/>
        </w:rPr>
        <w:t>Del</w:t>
      </w:r>
      <w:r w:rsidR="004A4AB7" w:rsidRPr="004A4AB7">
        <w:rPr>
          <w:rFonts w:ascii="Times New Roman" w:eastAsia="바탕" w:hAnsi="Times New Roman"/>
          <w:sz w:val="24"/>
          <w:szCs w:val="24"/>
        </w:rPr>
        <w:t xml:space="preserve"> and </w:t>
      </w:r>
      <w:r w:rsidR="004A4AB7" w:rsidRPr="000A33DE">
        <w:rPr>
          <w:rFonts w:ascii="Times New Roman" w:eastAsia="바탕" w:hAnsi="Times New Roman"/>
          <w:i/>
          <w:sz w:val="24"/>
          <w:szCs w:val="24"/>
        </w:rPr>
        <w:t>Ros1</w:t>
      </w:r>
      <w:r w:rsidR="004A4AB7" w:rsidRPr="004A4AB7">
        <w:rPr>
          <w:rFonts w:ascii="Times New Roman" w:eastAsia="바탕" w:hAnsi="Times New Roman"/>
          <w:sz w:val="24"/>
          <w:szCs w:val="24"/>
        </w:rPr>
        <w:t xml:space="preserve"> </w:t>
      </w:r>
      <w:r w:rsidR="00E328AB">
        <w:rPr>
          <w:rFonts w:ascii="Times New Roman" w:eastAsia="바탕" w:hAnsi="Times New Roman"/>
          <w:sz w:val="24"/>
          <w:szCs w:val="24"/>
        </w:rPr>
        <w:t>(</w:t>
      </w:r>
      <w:r w:rsidR="00E328AB" w:rsidRPr="0026547C">
        <w:rPr>
          <w:rFonts w:ascii="Times New Roman" w:eastAsia="바탕" w:hAnsi="Times New Roman"/>
          <w:i/>
          <w:sz w:val="24"/>
          <w:szCs w:val="24"/>
        </w:rPr>
        <w:t>DR</w:t>
      </w:r>
      <w:r w:rsidR="00E328AB">
        <w:rPr>
          <w:rFonts w:ascii="Times New Roman" w:eastAsia="바탕" w:hAnsi="Times New Roman"/>
          <w:sz w:val="24"/>
          <w:szCs w:val="24"/>
        </w:rPr>
        <w:t>)</w:t>
      </w:r>
      <w:r w:rsidR="001E2795">
        <w:rPr>
          <w:rFonts w:ascii="Times New Roman" w:eastAsia="바탕" w:hAnsi="Times New Roman"/>
          <w:sz w:val="24"/>
          <w:szCs w:val="24"/>
        </w:rPr>
        <w:t xml:space="preserve"> </w:t>
      </w:r>
      <w:r w:rsidR="005B2803">
        <w:rPr>
          <w:rFonts w:ascii="Times New Roman" w:eastAsia="바탕" w:hAnsi="Times New Roman"/>
          <w:sz w:val="24"/>
          <w:szCs w:val="24"/>
        </w:rPr>
        <w:t xml:space="preserve">in tomatoes </w:t>
      </w:r>
      <w:r w:rsidR="004A4AB7" w:rsidRPr="004A4AB7">
        <w:rPr>
          <w:rFonts w:ascii="Times New Roman" w:eastAsia="바탕" w:hAnsi="Times New Roman"/>
          <w:sz w:val="24"/>
          <w:szCs w:val="24"/>
        </w:rPr>
        <w:t>increase</w:t>
      </w:r>
      <w:r w:rsidR="00B84C53">
        <w:rPr>
          <w:rFonts w:ascii="Times New Roman" w:eastAsia="바탕" w:hAnsi="Times New Roman"/>
          <w:sz w:val="24"/>
          <w:szCs w:val="24"/>
        </w:rPr>
        <w:t>s</w:t>
      </w:r>
      <w:r w:rsidR="004A4AB7" w:rsidRPr="004A4AB7">
        <w:rPr>
          <w:rFonts w:ascii="Times New Roman" w:eastAsia="바탕" w:hAnsi="Times New Roman"/>
          <w:sz w:val="24"/>
          <w:szCs w:val="24"/>
        </w:rPr>
        <w:t xml:space="preserve"> the </w:t>
      </w:r>
      <w:r w:rsidR="00F14060">
        <w:rPr>
          <w:rFonts w:ascii="Times New Roman" w:eastAsia="바탕" w:hAnsi="Times New Roman" w:hint="eastAsia"/>
          <w:sz w:val="24"/>
          <w:szCs w:val="24"/>
        </w:rPr>
        <w:t>activity</w:t>
      </w:r>
      <w:r w:rsidR="004A4AB7" w:rsidRPr="004A4AB7">
        <w:rPr>
          <w:rFonts w:ascii="Times New Roman" w:eastAsia="바탕" w:hAnsi="Times New Roman"/>
          <w:sz w:val="24"/>
          <w:szCs w:val="24"/>
        </w:rPr>
        <w:t xml:space="preserve"> of</w:t>
      </w:r>
      <w:r w:rsidR="00F14060">
        <w:rPr>
          <w:rFonts w:ascii="Times New Roman" w:eastAsia="바탕" w:hAnsi="Times New Roman" w:hint="eastAsia"/>
          <w:sz w:val="24"/>
          <w:szCs w:val="24"/>
        </w:rPr>
        <w:t xml:space="preserve"> endogenous</w:t>
      </w:r>
      <w:r w:rsidR="006D550A">
        <w:rPr>
          <w:rFonts w:ascii="Times New Roman" w:eastAsia="바탕" w:hAnsi="Times New Roman" w:hint="eastAsia"/>
          <w:sz w:val="24"/>
          <w:szCs w:val="24"/>
        </w:rPr>
        <w:t xml:space="preserve"> </w:t>
      </w:r>
      <w:r w:rsidR="006D550A" w:rsidRPr="000A33DE">
        <w:rPr>
          <w:rFonts w:ascii="Times New Roman" w:eastAsia="바탕" w:hAnsi="Times New Roman" w:hint="eastAsia"/>
          <w:i/>
          <w:sz w:val="24"/>
          <w:szCs w:val="24"/>
        </w:rPr>
        <w:t>CHI</w:t>
      </w:r>
      <w:r w:rsidR="006D550A">
        <w:rPr>
          <w:rFonts w:ascii="Times New Roman" w:eastAsia="바탕" w:hAnsi="Times New Roman" w:hint="eastAsia"/>
          <w:sz w:val="24"/>
          <w:szCs w:val="24"/>
        </w:rPr>
        <w:t xml:space="preserve">, but </w:t>
      </w:r>
      <w:r w:rsidR="00743517">
        <w:rPr>
          <w:rFonts w:ascii="Times New Roman" w:eastAsia="바탕" w:hAnsi="Times New Roman" w:hint="eastAsia"/>
          <w:sz w:val="24"/>
          <w:szCs w:val="24"/>
        </w:rPr>
        <w:t xml:space="preserve">not </w:t>
      </w:r>
      <w:r w:rsidR="00B84C53">
        <w:rPr>
          <w:rFonts w:ascii="Times New Roman" w:eastAsia="바탕" w:hAnsi="Times New Roman"/>
          <w:sz w:val="24"/>
          <w:szCs w:val="24"/>
        </w:rPr>
        <w:t xml:space="preserve">sufficiently </w:t>
      </w:r>
      <w:r w:rsidR="006271ED">
        <w:rPr>
          <w:rFonts w:ascii="Times New Roman" w:eastAsia="바탕" w:hAnsi="Times New Roman" w:hint="eastAsia"/>
          <w:sz w:val="24"/>
          <w:szCs w:val="24"/>
        </w:rPr>
        <w:t>to resolve the bottleneck</w:t>
      </w:r>
      <w:r w:rsidR="00743517">
        <w:rPr>
          <w:rFonts w:ascii="Times New Roman" w:eastAsia="바탕" w:hAnsi="Times New Roman" w:hint="eastAsia"/>
          <w:sz w:val="24"/>
          <w:szCs w:val="24"/>
        </w:rPr>
        <w:t xml:space="preserve"> </w:t>
      </w:r>
      <w:r w:rsidR="00714F0B">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 </w:instrText>
      </w:r>
      <w:r w:rsidR="007F7C47">
        <w:rPr>
          <w:rFonts w:ascii="Times New Roman" w:eastAsia="바탕"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eastAsia="바탕" w:hAnsi="Times New Roman"/>
          <w:sz w:val="24"/>
          <w:szCs w:val="24"/>
        </w:rPr>
        <w:instrText xml:space="preserve"> ADDIN EN.CITE.DATA </w:instrText>
      </w:r>
      <w:r w:rsidR="007F7C47">
        <w:rPr>
          <w:rFonts w:ascii="Times New Roman" w:eastAsia="바탕" w:hAnsi="Times New Roman"/>
          <w:sz w:val="24"/>
          <w:szCs w:val="24"/>
        </w:rPr>
      </w:r>
      <w:r w:rsidR="007F7C47">
        <w:rPr>
          <w:rFonts w:ascii="Times New Roman" w:eastAsia="바탕" w:hAnsi="Times New Roman"/>
          <w:sz w:val="24"/>
          <w:szCs w:val="24"/>
        </w:rPr>
        <w:fldChar w:fldCharType="end"/>
      </w:r>
      <w:r w:rsidR="00714F0B">
        <w:rPr>
          <w:rFonts w:ascii="Times New Roman" w:eastAsia="바탕" w:hAnsi="Times New Roman"/>
          <w:sz w:val="24"/>
          <w:szCs w:val="24"/>
        </w:rPr>
      </w:r>
      <w:r w:rsidR="00714F0B">
        <w:rPr>
          <w:rFonts w:ascii="Times New Roman" w:eastAsia="바탕" w:hAnsi="Times New Roman"/>
          <w:sz w:val="24"/>
          <w:szCs w:val="24"/>
        </w:rPr>
        <w:fldChar w:fldCharType="separate"/>
      </w:r>
      <w:r w:rsidR="007F7C47">
        <w:rPr>
          <w:rFonts w:ascii="Times New Roman" w:eastAsia="바탕" w:hAnsi="Times New Roman"/>
          <w:noProof/>
          <w:sz w:val="24"/>
          <w:szCs w:val="24"/>
        </w:rPr>
        <w:t>(</w:t>
      </w:r>
      <w:hyperlink w:anchor="_ENREF_2" w:tooltip="Butelli, 2008 #122" w:history="1">
        <w:r w:rsidR="007F7C47">
          <w:rPr>
            <w:rFonts w:ascii="Times New Roman" w:eastAsia="바탕" w:hAnsi="Times New Roman"/>
            <w:noProof/>
            <w:sz w:val="24"/>
            <w:szCs w:val="24"/>
          </w:rPr>
          <w:t>Butelli et al. 2008</w:t>
        </w:r>
      </w:hyperlink>
      <w:r w:rsidR="007F7C47">
        <w:rPr>
          <w:rFonts w:ascii="Times New Roman" w:eastAsia="바탕" w:hAnsi="Times New Roman"/>
          <w:noProof/>
          <w:sz w:val="24"/>
          <w:szCs w:val="24"/>
        </w:rPr>
        <w:t>)</w:t>
      </w:r>
      <w:r w:rsidR="00714F0B">
        <w:rPr>
          <w:rFonts w:ascii="Times New Roman" w:eastAsia="바탕" w:hAnsi="Times New Roman"/>
          <w:sz w:val="24"/>
          <w:szCs w:val="24"/>
        </w:rPr>
        <w:fldChar w:fldCharType="end"/>
      </w:r>
      <w:r w:rsidR="00D1224B">
        <w:rPr>
          <w:rFonts w:ascii="Times New Roman" w:eastAsia="바탕" w:hAnsi="Times New Roman" w:hint="eastAsia"/>
          <w:sz w:val="24"/>
          <w:szCs w:val="24"/>
        </w:rPr>
        <w:t>.</w:t>
      </w:r>
      <w:r w:rsidR="00E328AB">
        <w:rPr>
          <w:rFonts w:ascii="Times New Roman" w:eastAsia="바탕" w:hAnsi="Times New Roman"/>
          <w:sz w:val="24"/>
          <w:szCs w:val="24"/>
        </w:rPr>
        <w:t xml:space="preserve"> </w:t>
      </w:r>
      <w:r w:rsidR="00300C11">
        <w:rPr>
          <w:rFonts w:ascii="Times New Roman" w:eastAsia="바탕" w:hAnsi="Times New Roman"/>
          <w:sz w:val="24"/>
          <w:szCs w:val="24"/>
        </w:rPr>
        <w:t xml:space="preserve">Since </w:t>
      </w:r>
      <w:r w:rsidR="00E328AB">
        <w:rPr>
          <w:rFonts w:ascii="Times New Roman" w:eastAsia="바탕" w:hAnsi="Times New Roman"/>
          <w:sz w:val="24"/>
          <w:szCs w:val="24"/>
        </w:rPr>
        <w:t xml:space="preserve">CHI is a major </w:t>
      </w:r>
      <w:r w:rsidR="000477DF" w:rsidRPr="000477DF">
        <w:rPr>
          <w:rFonts w:ascii="Times New Roman" w:eastAsia="바탕" w:hAnsi="Times New Roman"/>
          <w:sz w:val="24"/>
          <w:szCs w:val="24"/>
        </w:rPr>
        <w:t>rate-limiting step</w:t>
      </w:r>
      <w:r w:rsidR="00E328AB">
        <w:rPr>
          <w:rFonts w:ascii="Times New Roman" w:eastAsia="바탕" w:hAnsi="Times New Roman"/>
          <w:sz w:val="24"/>
          <w:szCs w:val="24"/>
        </w:rPr>
        <w:t xml:space="preserve"> </w:t>
      </w:r>
      <w:r w:rsidR="000A798D" w:rsidRPr="000A798D">
        <w:rPr>
          <w:rFonts w:ascii="Times New Roman" w:eastAsia="바탕" w:hAnsi="Times New Roman"/>
          <w:sz w:val="24"/>
          <w:szCs w:val="24"/>
        </w:rPr>
        <w:t>in flavonol biosynthesis</w:t>
      </w:r>
      <w:r w:rsidR="00EB3256">
        <w:rPr>
          <w:rFonts w:ascii="Times New Roman" w:eastAsia="바탕" w:hAnsi="Times New Roman"/>
          <w:sz w:val="24"/>
          <w:szCs w:val="24"/>
        </w:rPr>
        <w:t xml:space="preserve">, </w:t>
      </w:r>
      <w:r w:rsidR="000A798D" w:rsidRPr="000A798D">
        <w:rPr>
          <w:rFonts w:ascii="Times New Roman" w:eastAsia="바탕" w:hAnsi="Times New Roman"/>
          <w:iCs/>
          <w:sz w:val="24"/>
          <w:szCs w:val="24"/>
        </w:rPr>
        <w:t xml:space="preserve">we hypothesize that </w:t>
      </w:r>
      <w:r w:rsidR="005B23B7">
        <w:rPr>
          <w:rFonts w:ascii="Times New Roman" w:eastAsia="바탕" w:hAnsi="Times New Roman"/>
          <w:sz w:val="24"/>
          <w:szCs w:val="24"/>
        </w:rPr>
        <w:t>co-</w:t>
      </w:r>
      <w:r w:rsidR="00E328AB">
        <w:rPr>
          <w:rFonts w:ascii="Times New Roman" w:eastAsia="바탕" w:hAnsi="Times New Roman"/>
          <w:sz w:val="24"/>
          <w:szCs w:val="24"/>
        </w:rPr>
        <w:t xml:space="preserve">expressing </w:t>
      </w:r>
      <w:r w:rsidR="00E328AB" w:rsidRPr="00B04E5D">
        <w:rPr>
          <w:rFonts w:ascii="Times New Roman" w:eastAsia="바탕" w:hAnsi="Times New Roman"/>
          <w:i/>
          <w:sz w:val="24"/>
          <w:szCs w:val="24"/>
        </w:rPr>
        <w:t>CHI</w:t>
      </w:r>
      <w:r w:rsidR="00E328AB">
        <w:rPr>
          <w:rFonts w:ascii="Times New Roman" w:eastAsia="바탕" w:hAnsi="Times New Roman"/>
          <w:sz w:val="24"/>
          <w:szCs w:val="24"/>
        </w:rPr>
        <w:t xml:space="preserve"> </w:t>
      </w:r>
      <w:r w:rsidR="0079677B">
        <w:rPr>
          <w:rFonts w:ascii="Times New Roman" w:eastAsia="바탕" w:hAnsi="Times New Roman"/>
          <w:sz w:val="24"/>
          <w:szCs w:val="24"/>
        </w:rPr>
        <w:t xml:space="preserve">in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i/>
          <w:sz w:val="24"/>
          <w:szCs w:val="24"/>
        </w:rPr>
        <w:t>DR</w:t>
      </w:r>
      <w:r w:rsidR="0079677B" w:rsidRPr="0079677B">
        <w:rPr>
          <w:rFonts w:ascii="Times New Roman" w:eastAsia="바탕" w:hAnsi="Times New Roman"/>
          <w:sz w:val="24"/>
          <w:szCs w:val="24"/>
        </w:rPr>
        <w:t xml:space="preserve">-expressing transgene </w:t>
      </w:r>
      <w:r w:rsidR="008A0447">
        <w:rPr>
          <w:rFonts w:ascii="Times New Roman" w:eastAsia="바탕" w:hAnsi="Times New Roman"/>
          <w:sz w:val="24"/>
          <w:szCs w:val="24"/>
        </w:rPr>
        <w:t xml:space="preserve">tomato </w:t>
      </w:r>
      <w:r w:rsidR="0079677B" w:rsidRPr="0079677B">
        <w:rPr>
          <w:rFonts w:ascii="Times New Roman" w:eastAsia="바탕" w:hAnsi="Times New Roman"/>
          <w:sz w:val="24"/>
          <w:szCs w:val="24"/>
        </w:rPr>
        <w:t xml:space="preserve">lines </w:t>
      </w:r>
      <w:r w:rsidR="008A0447">
        <w:rPr>
          <w:rFonts w:ascii="Times New Roman" w:eastAsia="바탕" w:hAnsi="Times New Roman"/>
          <w:sz w:val="24"/>
          <w:szCs w:val="24"/>
        </w:rPr>
        <w:t>is</w:t>
      </w:r>
      <w:r w:rsidR="00E328AB">
        <w:rPr>
          <w:rFonts w:ascii="Times New Roman" w:eastAsia="바탕" w:hAnsi="Times New Roman"/>
          <w:sz w:val="24"/>
          <w:szCs w:val="24"/>
        </w:rPr>
        <w:t xml:space="preserve"> necessary for full </w:t>
      </w:r>
      <w:r w:rsidR="00EB3256">
        <w:rPr>
          <w:rFonts w:ascii="Times New Roman" w:eastAsia="바탕" w:hAnsi="Times New Roman"/>
          <w:sz w:val="24"/>
          <w:szCs w:val="24"/>
        </w:rPr>
        <w:t>utilization</w:t>
      </w:r>
      <w:r w:rsidR="00E328AB">
        <w:rPr>
          <w:rFonts w:ascii="Times New Roman" w:eastAsia="바탕" w:hAnsi="Times New Roman"/>
          <w:sz w:val="24"/>
          <w:szCs w:val="24"/>
        </w:rPr>
        <w:t xml:space="preserve"> of</w:t>
      </w:r>
      <w:r w:rsidR="001E2795">
        <w:rPr>
          <w:rFonts w:ascii="Times New Roman" w:eastAsia="바탕" w:hAnsi="Times New Roman"/>
          <w:sz w:val="24"/>
          <w:szCs w:val="24"/>
        </w:rPr>
        <w:t xml:space="preserve"> </w:t>
      </w:r>
      <w:r w:rsidR="0079677B" w:rsidRPr="0079677B">
        <w:rPr>
          <w:rFonts w:ascii="Times New Roman" w:eastAsia="바탕" w:hAnsi="Times New Roman"/>
          <w:sz w:val="24"/>
          <w:szCs w:val="24"/>
        </w:rPr>
        <w:t xml:space="preserve">the </w:t>
      </w:r>
      <w:r w:rsidR="0079677B" w:rsidRPr="0079677B">
        <w:rPr>
          <w:rFonts w:ascii="Times New Roman" w:eastAsia="바탕" w:hAnsi="Times New Roman" w:hint="eastAsia"/>
          <w:sz w:val="24"/>
          <w:szCs w:val="24"/>
        </w:rPr>
        <w:t xml:space="preserve">anthocyanin </w:t>
      </w:r>
      <w:r w:rsidR="0079677B">
        <w:rPr>
          <w:rFonts w:ascii="Times New Roman" w:eastAsia="바탕" w:hAnsi="Times New Roman"/>
          <w:sz w:val="24"/>
          <w:szCs w:val="24"/>
        </w:rPr>
        <w:t xml:space="preserve">and flavonol </w:t>
      </w:r>
      <w:r w:rsidR="0079677B" w:rsidRPr="0079677B">
        <w:rPr>
          <w:rFonts w:ascii="Times New Roman" w:eastAsia="바탕" w:hAnsi="Times New Roman"/>
          <w:sz w:val="24"/>
          <w:szCs w:val="24"/>
        </w:rPr>
        <w:t>production pathway</w:t>
      </w:r>
      <w:r w:rsidR="0079677B">
        <w:rPr>
          <w:rFonts w:ascii="Times New Roman" w:eastAsia="바탕" w:hAnsi="Times New Roman"/>
          <w:sz w:val="24"/>
          <w:szCs w:val="24"/>
        </w:rPr>
        <w:t>.</w:t>
      </w:r>
      <w:r w:rsidR="000A798D">
        <w:rPr>
          <w:rFonts w:ascii="Times New Roman" w:eastAsia="바탕" w:hAnsi="Times New Roman"/>
          <w:sz w:val="24"/>
          <w:szCs w:val="24"/>
        </w:rPr>
        <w:t xml:space="preserve"> </w:t>
      </w:r>
      <w:r w:rsidR="008A0447" w:rsidRPr="008A0447">
        <w:rPr>
          <w:rFonts w:ascii="Times New Roman" w:eastAsia="바탕" w:hAnsi="Times New Roman" w:hint="eastAsia"/>
          <w:sz w:val="24"/>
          <w:szCs w:val="24"/>
        </w:rPr>
        <w:t>In this</w:t>
      </w:r>
      <w:r w:rsidR="008A0447" w:rsidRPr="008A0447">
        <w:rPr>
          <w:rFonts w:ascii="Times New Roman" w:eastAsia="바탕" w:hAnsi="Times New Roman"/>
          <w:sz w:val="24"/>
          <w:szCs w:val="24"/>
        </w:rPr>
        <w:t xml:space="preserve"> study</w:t>
      </w:r>
      <w:r w:rsidR="008A0447" w:rsidRPr="008A0447">
        <w:rPr>
          <w:rFonts w:ascii="Times New Roman" w:eastAsia="바탕" w:hAnsi="Times New Roman" w:hint="eastAsia"/>
          <w:sz w:val="24"/>
          <w:szCs w:val="24"/>
        </w:rPr>
        <w:t xml:space="preserve">, </w:t>
      </w:r>
      <w:r w:rsidR="008A0447" w:rsidRPr="008A0447">
        <w:rPr>
          <w:rFonts w:ascii="Times New Roman" w:eastAsia="바탕" w:hAnsi="Times New Roman" w:hint="eastAsia"/>
          <w:i/>
          <w:sz w:val="24"/>
          <w:szCs w:val="24"/>
        </w:rPr>
        <w:t xml:space="preserve">CHI </w:t>
      </w:r>
      <w:r w:rsidR="008A0447" w:rsidRPr="008A0447">
        <w:rPr>
          <w:rFonts w:ascii="Times New Roman" w:eastAsia="바탕" w:hAnsi="Times New Roman" w:hint="eastAsia"/>
          <w:sz w:val="24"/>
          <w:szCs w:val="24"/>
        </w:rPr>
        <w:t xml:space="preserve">from onion </w:t>
      </w:r>
      <w:r w:rsidR="008A0447" w:rsidRPr="008A0447">
        <w:rPr>
          <w:rFonts w:ascii="Times New Roman" w:eastAsia="바탕" w:hAnsi="Times New Roman"/>
          <w:sz w:val="24"/>
          <w:szCs w:val="24"/>
        </w:rPr>
        <w:t>(</w:t>
      </w:r>
      <w:r w:rsidR="008A0447" w:rsidRPr="008A0447">
        <w:rPr>
          <w:rFonts w:ascii="Times New Roman" w:eastAsia="바탕" w:hAnsi="Times New Roman"/>
          <w:i/>
          <w:iCs/>
          <w:sz w:val="24"/>
          <w:szCs w:val="24"/>
        </w:rPr>
        <w:t>Allium cepa</w:t>
      </w:r>
      <w:r w:rsidR="008A0447" w:rsidRPr="008A0447">
        <w:rPr>
          <w:rFonts w:ascii="Times New Roman" w:eastAsia="바탕" w:hAnsi="Times New Roman"/>
          <w:sz w:val="24"/>
          <w:szCs w:val="24"/>
        </w:rPr>
        <w:t xml:space="preserve"> L.) was isolated and transformed to</w:t>
      </w:r>
      <w:r w:rsidR="008A0447">
        <w:rPr>
          <w:rFonts w:ascii="Times New Roman" w:eastAsia="바탕" w:hAnsi="Times New Roman"/>
          <w:sz w:val="24"/>
          <w:szCs w:val="24"/>
        </w:rPr>
        <w:t xml:space="preserve"> generate </w:t>
      </w:r>
      <w:r w:rsidR="008A0447" w:rsidRPr="008A0447">
        <w:rPr>
          <w:rFonts w:ascii="Times New Roman" w:eastAsia="바탕" w:hAnsi="Times New Roman"/>
          <w:i/>
          <w:sz w:val="24"/>
          <w:szCs w:val="24"/>
        </w:rPr>
        <w:t>CHI/DR</w:t>
      </w:r>
      <w:r w:rsidR="008A0447" w:rsidRPr="008A0447">
        <w:rPr>
          <w:rFonts w:ascii="Times New Roman" w:eastAsia="바탕" w:hAnsi="Times New Roman"/>
          <w:sz w:val="24"/>
          <w:szCs w:val="24"/>
        </w:rPr>
        <w:t>-</w:t>
      </w:r>
      <w:r w:rsidR="008A0447">
        <w:rPr>
          <w:rFonts w:ascii="Times New Roman" w:eastAsia="바탕" w:hAnsi="Times New Roman"/>
          <w:sz w:val="24"/>
          <w:szCs w:val="24"/>
        </w:rPr>
        <w:t>co</w:t>
      </w:r>
      <w:r w:rsidR="0092243B">
        <w:rPr>
          <w:rFonts w:ascii="Times New Roman" w:eastAsia="바탕" w:hAnsi="Times New Roman"/>
          <w:sz w:val="24"/>
          <w:szCs w:val="24"/>
        </w:rPr>
        <w:t>-</w:t>
      </w:r>
      <w:r w:rsidR="008A0447">
        <w:rPr>
          <w:rFonts w:ascii="Times New Roman" w:eastAsia="바탕" w:hAnsi="Times New Roman"/>
          <w:sz w:val="24"/>
          <w:szCs w:val="24"/>
        </w:rPr>
        <w:t>expressing</w:t>
      </w:r>
      <w:r w:rsidR="008A0447">
        <w:rPr>
          <w:rFonts w:ascii="Times New Roman" w:eastAsia="바탕" w:hAnsi="Times New Roman"/>
          <w:iCs/>
          <w:sz w:val="24"/>
          <w:szCs w:val="24"/>
        </w:rPr>
        <w:t xml:space="preserve"> </w:t>
      </w:r>
      <w:r w:rsidR="00564479">
        <w:rPr>
          <w:rFonts w:ascii="Times New Roman" w:eastAsia="바탕" w:hAnsi="Times New Roman"/>
          <w:iCs/>
          <w:sz w:val="24"/>
          <w:szCs w:val="24"/>
        </w:rPr>
        <w:t xml:space="preserve">tomato </w:t>
      </w:r>
      <w:r w:rsidR="00564479" w:rsidRPr="00564479">
        <w:rPr>
          <w:rFonts w:ascii="Times New Roman" w:eastAsia="바탕" w:hAnsi="Times New Roman"/>
          <w:iCs/>
          <w:sz w:val="24"/>
          <w:szCs w:val="24"/>
        </w:rPr>
        <w:t>plants</w:t>
      </w:r>
      <w:r w:rsidR="000C777C">
        <w:rPr>
          <w:rFonts w:ascii="Times New Roman" w:eastAsia="바탕" w:hAnsi="Times New Roman"/>
          <w:iCs/>
          <w:sz w:val="24"/>
          <w:szCs w:val="24"/>
        </w:rPr>
        <w:t>.</w:t>
      </w:r>
      <w:r w:rsidR="00564479" w:rsidRPr="00564479">
        <w:rPr>
          <w:rFonts w:ascii="Times New Roman" w:eastAsia="바탕" w:hAnsi="Times New Roman"/>
          <w:iCs/>
          <w:sz w:val="24"/>
          <w:szCs w:val="24"/>
        </w:rPr>
        <w:t xml:space="preserve"> </w:t>
      </w:r>
      <w:r w:rsidR="00300C11" w:rsidRPr="00300C11">
        <w:rPr>
          <w:rFonts w:ascii="Times New Roman" w:eastAsia="바탕" w:hAnsi="Times New Roman"/>
          <w:iCs/>
          <w:sz w:val="24"/>
          <w:szCs w:val="24"/>
        </w:rPr>
        <w:t xml:space="preserve">The stacked lines exhibit significant increases in both flavonol and anthocyanin content in both the peel and the flesh.  </w:t>
      </w:r>
      <w:r w:rsidR="00564479" w:rsidRPr="00564479">
        <w:rPr>
          <w:rFonts w:ascii="Times New Roman" w:eastAsia="바탕" w:hAnsi="Times New Roman"/>
          <w:iCs/>
          <w:sz w:val="24"/>
          <w:szCs w:val="24"/>
        </w:rPr>
        <w:t xml:space="preserve">The sustained growth of </w:t>
      </w:r>
      <w:r w:rsidR="0079744A" w:rsidRPr="0079744A">
        <w:rPr>
          <w:rFonts w:ascii="Times New Roman" w:eastAsia="바탕" w:hAnsi="Times New Roman"/>
          <w:i/>
          <w:iCs/>
          <w:sz w:val="24"/>
          <w:szCs w:val="24"/>
        </w:rPr>
        <w:t>CHI/DR-</w:t>
      </w:r>
      <w:r w:rsidR="0079744A" w:rsidRPr="0079744A">
        <w:rPr>
          <w:rFonts w:ascii="Times New Roman" w:eastAsia="바탕" w:hAnsi="Times New Roman"/>
          <w:iCs/>
          <w:sz w:val="24"/>
          <w:szCs w:val="24"/>
        </w:rPr>
        <w:t>co</w:t>
      </w:r>
      <w:r w:rsidR="0092243B">
        <w:rPr>
          <w:rFonts w:ascii="Times New Roman" w:eastAsia="바탕" w:hAnsi="Times New Roman"/>
          <w:iCs/>
          <w:sz w:val="24"/>
          <w:szCs w:val="24"/>
        </w:rPr>
        <w:t>-</w:t>
      </w:r>
      <w:r w:rsidR="0079744A" w:rsidRPr="0079744A">
        <w:rPr>
          <w:rFonts w:ascii="Times New Roman" w:eastAsia="바탕" w:hAnsi="Times New Roman"/>
          <w:iCs/>
          <w:sz w:val="24"/>
          <w:szCs w:val="24"/>
        </w:rPr>
        <w:t>expressing</w:t>
      </w:r>
      <w:r w:rsidR="00564479" w:rsidRPr="00564479">
        <w:rPr>
          <w:rFonts w:ascii="Times New Roman" w:eastAsia="바탕" w:hAnsi="Times New Roman"/>
          <w:iCs/>
          <w:sz w:val="24"/>
          <w:szCs w:val="24"/>
        </w:rPr>
        <w:t xml:space="preserve"> tomatoes demonstrates the potential of this biotechnology in </w:t>
      </w:r>
      <w:r w:rsidR="0047383D">
        <w:rPr>
          <w:rFonts w:ascii="Times New Roman" w:eastAsia="바탕" w:hAnsi="Times New Roman"/>
          <w:iCs/>
          <w:sz w:val="24"/>
          <w:szCs w:val="24"/>
        </w:rPr>
        <w:t>tomato nutritional</w:t>
      </w:r>
      <w:r w:rsidR="00564479" w:rsidRPr="00564479">
        <w:rPr>
          <w:rFonts w:ascii="Times New Roman" w:eastAsia="바탕" w:hAnsi="Times New Roman"/>
          <w:iCs/>
          <w:sz w:val="24"/>
          <w:szCs w:val="24"/>
        </w:rPr>
        <w:t xml:space="preserve"> improvement</w:t>
      </w:r>
      <w:r w:rsidR="0047383D">
        <w:rPr>
          <w:rFonts w:ascii="Times New Roman" w:eastAsia="바탕" w:hAnsi="Times New Roman"/>
          <w:iCs/>
          <w:sz w:val="24"/>
          <w:szCs w:val="24"/>
        </w:rPr>
        <w:t xml:space="preserve"> with</w:t>
      </w:r>
      <w:r w:rsidR="0047383D" w:rsidRPr="0047383D">
        <w:rPr>
          <w:rFonts w:ascii="Times New Roman" w:eastAsia="바탕" w:hAnsi="Times New Roman" w:hint="eastAsia"/>
          <w:iCs/>
          <w:sz w:val="24"/>
          <w:szCs w:val="24"/>
        </w:rPr>
        <w:t xml:space="preserve"> high antioxidant activity</w:t>
      </w:r>
      <w:r w:rsidR="0047383D" w:rsidRPr="0047383D">
        <w:rPr>
          <w:rFonts w:ascii="Times New Roman" w:eastAsia="바탕" w:hAnsi="Times New Roman"/>
          <w:iCs/>
          <w:sz w:val="24"/>
          <w:szCs w:val="24"/>
        </w:rPr>
        <w:t xml:space="preserve"> </w:t>
      </w:r>
      <w:r w:rsidR="00300C11">
        <w:rPr>
          <w:rFonts w:ascii="Times New Roman" w:eastAsia="바탕" w:hAnsi="Times New Roman"/>
          <w:iCs/>
          <w:sz w:val="24"/>
          <w:szCs w:val="24"/>
        </w:rPr>
        <w:t>could</w:t>
      </w:r>
      <w:r w:rsidR="0047383D" w:rsidRPr="0047383D">
        <w:rPr>
          <w:rFonts w:ascii="Times New Roman" w:eastAsia="바탕" w:hAnsi="Times New Roman"/>
          <w:iCs/>
          <w:sz w:val="24"/>
          <w:szCs w:val="24"/>
        </w:rPr>
        <w:t xml:space="preserve"> help </w:t>
      </w:r>
      <w:r w:rsidR="0047383D" w:rsidRPr="0047383D">
        <w:rPr>
          <w:rFonts w:ascii="Times New Roman" w:eastAsia="바탕" w:hAnsi="Times New Roman"/>
          <w:iCs/>
          <w:sz w:val="24"/>
          <w:szCs w:val="24"/>
        </w:rPr>
        <w:lastRenderedPageBreak/>
        <w:t>supplement a healthy diet to lower the risk of cancer, cardiovascular disease, diabetes, and promote healthy brain function</w:t>
      </w:r>
      <w:r w:rsidR="00CA7AE3">
        <w:rPr>
          <w:rFonts w:ascii="Times New Roman" w:eastAsia="바탕" w:hAnsi="Times New Roman"/>
          <w:iCs/>
          <w:sz w:val="24"/>
          <w:szCs w:val="24"/>
        </w:rPr>
        <w:t>.</w:t>
      </w:r>
      <w:r w:rsidR="00230DD1">
        <w:rPr>
          <w:rFonts w:ascii="Times New Roman" w:eastAsia="바탕" w:hAnsi="Times New Roman"/>
          <w:sz w:val="24"/>
          <w:szCs w:val="24"/>
        </w:rPr>
        <w:t xml:space="preserve"> </w:t>
      </w:r>
    </w:p>
    <w:p w14:paraId="051A7162" w14:textId="58EB0A5D" w:rsidR="008118E5" w:rsidRDefault="00230DD1" w:rsidP="00A54831">
      <w:pPr>
        <w:spacing w:after="0" w:line="360" w:lineRule="auto"/>
        <w:rPr>
          <w:rFonts w:ascii="Times New Roman" w:hAnsi="Times New Roman"/>
          <w:sz w:val="24"/>
          <w:szCs w:val="24"/>
        </w:rPr>
      </w:pPr>
      <w:r>
        <w:rPr>
          <w:rFonts w:ascii="Times New Roman" w:hAnsi="Times New Roman"/>
          <w:sz w:val="24"/>
          <w:szCs w:val="24"/>
        </w:rPr>
        <w:tab/>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Pr="006A27CF" w:rsidRDefault="00687B56" w:rsidP="006A27CF">
      <w:pPr>
        <w:spacing w:after="0" w:line="360" w:lineRule="auto"/>
        <w:rPr>
          <w:rFonts w:ascii="Times New Roman" w:hAnsi="Times New Roman"/>
          <w:strike/>
          <w:sz w:val="24"/>
          <w:szCs w:val="24"/>
        </w:rPr>
      </w:pPr>
      <w:r w:rsidRPr="008520F7">
        <w:rPr>
          <w:rFonts w:ascii="Times New Roman" w:hAnsi="Times New Roman"/>
          <w:sz w:val="36"/>
          <w:szCs w:val="36"/>
        </w:rPr>
        <w:t>Material and Methods</w:t>
      </w:r>
    </w:p>
    <w:p w14:paraId="6A544E70" w14:textId="0805FE3E" w:rsidR="00687B56" w:rsidRDefault="00687B56" w:rsidP="00687B56">
      <w:pPr>
        <w:spacing w:after="0" w:line="360" w:lineRule="auto"/>
        <w:rPr>
          <w:rFonts w:ascii="Times New Roman" w:hAnsi="Times New Roman"/>
          <w:sz w:val="24"/>
          <w:szCs w:val="24"/>
        </w:rPr>
      </w:pPr>
      <w:r w:rsidRPr="000C122A">
        <w:rPr>
          <w:rFonts w:ascii="Times New Roman" w:hAnsi="Times New Roman"/>
          <w:b/>
          <w:sz w:val="24"/>
          <w:szCs w:val="24"/>
          <w:u w:val="single"/>
        </w:rPr>
        <w:t>Vector construction</w:t>
      </w:r>
    </w:p>
    <w:p w14:paraId="3F521D2B" w14:textId="31922689"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7F7C47">
        <w:rPr>
          <w:rFonts w:ascii="Times New Roman" w:hAnsi="Times New Roman"/>
          <w:noProof/>
          <w:sz w:val="24"/>
          <w:szCs w:val="24"/>
        </w:rPr>
        <w:t>(</w:t>
      </w:r>
      <w:hyperlink w:anchor="_ENREF_8" w:tooltip="Kim, 2004 #134" w:history="1">
        <w:r w:rsidR="007F7C47">
          <w:rPr>
            <w:rFonts w:ascii="Times New Roman" w:hAnsi="Times New Roman"/>
            <w:noProof/>
            <w:sz w:val="24"/>
            <w:szCs w:val="24"/>
          </w:rPr>
          <w:t>Kim et al. 2004</w:t>
        </w:r>
      </w:hyperlink>
      <w:r w:rsidR="007F7C47">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7F7C47">
        <w:rPr>
          <w:rFonts w:ascii="Times New Roman" w:hAnsi="Times New Roman"/>
          <w:noProof/>
          <w:sz w:val="24"/>
          <w:szCs w:val="24"/>
        </w:rPr>
        <w:t>(</w:t>
      </w:r>
      <w:hyperlink w:anchor="_ENREF_12" w:tooltip="Lee, 2007 #133" w:history="1">
        <w:r w:rsidR="007F7C47">
          <w:rPr>
            <w:rFonts w:ascii="Times New Roman" w:hAnsi="Times New Roman"/>
            <w:noProof/>
            <w:sz w:val="24"/>
            <w:szCs w:val="24"/>
          </w:rPr>
          <w:t>Lee et al. 2007</w:t>
        </w:r>
      </w:hyperlink>
      <w:r w:rsidR="007F7C47">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7F7C47">
          <w:rPr>
            <w:rFonts w:ascii="Times New Roman" w:hAnsi="Times New Roman"/>
            <w:noProof/>
            <w:sz w:val="24"/>
            <w:szCs w:val="24"/>
          </w:rPr>
          <w:t>Holsters et al. 1978</w:t>
        </w:r>
      </w:hyperlink>
      <w:r w:rsidR="007F7C47">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7F7C47">
          <w:rPr>
            <w:rFonts w:ascii="Times New Roman" w:hAnsi="Times New Roman"/>
            <w:noProof/>
            <w:sz w:val="24"/>
            <w:szCs w:val="24"/>
          </w:rPr>
          <w:t>Butelli et al. 2008</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77777777" w:rsidR="00687B56" w:rsidRPr="000C122A" w:rsidRDefault="00687B56" w:rsidP="00687B56">
      <w:pPr>
        <w:spacing w:after="0" w:line="360" w:lineRule="auto"/>
        <w:contextualSpacing/>
        <w:rPr>
          <w:rFonts w:ascii="Times New Roman" w:hAnsi="Times New Roman"/>
          <w:b/>
          <w:sz w:val="24"/>
          <w:szCs w:val="24"/>
          <w:u w:val="single"/>
        </w:rPr>
      </w:pPr>
      <w:r>
        <w:rPr>
          <w:rFonts w:ascii="Times New Roman" w:eastAsia="SimSun" w:hAnsi="Times New Roman" w:hint="eastAsia"/>
          <w:b/>
          <w:sz w:val="24"/>
          <w:szCs w:val="24"/>
          <w:u w:val="single"/>
          <w:lang w:eastAsia="zh-CN"/>
        </w:rPr>
        <w:t xml:space="preserve">Plant </w:t>
      </w:r>
      <w:r w:rsidR="000D3784">
        <w:rPr>
          <w:rFonts w:ascii="Times New Roman" w:hAnsi="Times New Roman"/>
          <w:b/>
          <w:sz w:val="24"/>
          <w:szCs w:val="24"/>
          <w:u w:val="single"/>
        </w:rPr>
        <w:t>t</w:t>
      </w:r>
      <w:r w:rsidR="000D3784" w:rsidRPr="000C122A">
        <w:rPr>
          <w:rFonts w:ascii="Times New Roman" w:hAnsi="Times New Roman"/>
          <w:b/>
          <w:sz w:val="24"/>
          <w:szCs w:val="24"/>
          <w:u w:val="single"/>
        </w:rPr>
        <w:t>ransformaton</w:t>
      </w:r>
    </w:p>
    <w:p w14:paraId="14FAC165" w14:textId="26E64E31" w:rsidR="00687B56" w:rsidRPr="00DB5E00"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1224B">
        <w:rPr>
          <w:rFonts w:ascii="Times New Roman" w:hAnsi="Times New Roman"/>
          <w:sz w:val="24"/>
          <w:szCs w:val="24"/>
        </w:rPr>
        <w:t xml:space="preserve">. </w:t>
      </w:r>
      <w:r w:rsidRPr="00147A8D">
        <w:rPr>
          <w:rFonts w:ascii="Times New Roman" w:hAnsi="Times New Roman"/>
          <w:spacing w:val="-1"/>
          <w:sz w:val="24"/>
          <w:szCs w:val="24"/>
        </w:rPr>
        <w:t>(</w:t>
      </w:r>
      <w:r w:rsidRPr="00147A8D">
        <w:rPr>
          <w:rFonts w:ascii="Times New Roman" w:hAnsi="Times New Roman"/>
          <w:spacing w:val="3"/>
          <w:sz w:val="24"/>
          <w:szCs w:val="24"/>
        </w:rPr>
        <w:t>c</w:t>
      </w:r>
      <w:r w:rsidRPr="00147A8D">
        <w:rPr>
          <w:rFonts w:ascii="Times New Roman" w:hAnsi="Times New Roman"/>
          <w:sz w:val="24"/>
          <w:szCs w:val="24"/>
        </w:rPr>
        <w:t>v</w:t>
      </w:r>
      <w:r w:rsidR="00D1224B">
        <w:rPr>
          <w:rFonts w:ascii="Times New Roman" w:hAnsi="Times New Roman"/>
          <w:sz w:val="24"/>
          <w:szCs w:val="24"/>
        </w:rPr>
        <w:t xml:space="preserve"> </w:t>
      </w:r>
      <w:r w:rsidRPr="00147A8D">
        <w:rPr>
          <w:rFonts w:ascii="Times New Roman" w:hAnsi="Times New Roman"/>
          <w:spacing w:val="1"/>
          <w:sz w:val="24"/>
          <w:szCs w:val="24"/>
        </w:rPr>
        <w:t>R</w:t>
      </w:r>
      <w:r w:rsidRPr="00147A8D">
        <w:rPr>
          <w:rFonts w:ascii="Times New Roman" w:hAnsi="Times New Roman"/>
          <w:sz w:val="24"/>
          <w:szCs w:val="24"/>
        </w:rPr>
        <w:t>ubion)</w:t>
      </w:r>
      <w:r w:rsidR="00D1224B">
        <w:rPr>
          <w:rFonts w:ascii="Times New Roman" w:hAnsi="Times New Roman"/>
          <w:sz w:val="24"/>
          <w:szCs w:val="24"/>
        </w:rPr>
        <w:t xml:space="preserve"> </w:t>
      </w:r>
      <w:r w:rsidR="00195C28">
        <w:rPr>
          <w:rFonts w:ascii="Times New Roman" w:hAnsi="Times New Roman"/>
          <w:sz w:val="24"/>
          <w:szCs w:val="24"/>
        </w:rPr>
        <w:t xml:space="preserve">tomato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205E85">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7F7C47">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F51F1" w:rsidRPr="007F51F1">
        <w:rPr>
          <w:rFonts w:ascii="Times New Roman" w:hAnsi="Times New Roman"/>
          <w:sz w:val="24"/>
          <w:szCs w:val="24"/>
        </w:rPr>
        <w:t xml:space="preserve">as described in </w:t>
      </w:r>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2" w:tooltip="Park, 2003 #84" w:history="1">
        <w:r w:rsidR="007F7C47">
          <w:rPr>
            <w:rFonts w:ascii="Times New Roman" w:hAnsi="Times New Roman"/>
            <w:noProof/>
            <w:sz w:val="24"/>
            <w:szCs w:val="24"/>
          </w:rPr>
          <w:t>Park et al. 2003</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7" w:tooltip="Holsters, 1978 #196" w:history="1">
        <w:r w:rsidR="007F7C47">
          <w:rPr>
            <w:rFonts w:ascii="Times New Roman" w:hAnsi="Times New Roman"/>
            <w:noProof/>
            <w:sz w:val="24"/>
            <w:szCs w:val="24"/>
          </w:rPr>
          <w:t>Holsters et al. 1978</w:t>
        </w:r>
      </w:hyperlink>
      <w:r w:rsidR="007F7C47">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7F7C47">
        <w:rPr>
          <w:rFonts w:ascii="Times New Roman" w:hAnsi="Times New Roman"/>
          <w:noProof/>
          <w:sz w:val="24"/>
          <w:szCs w:val="24"/>
        </w:rPr>
        <w:t>(</w:t>
      </w:r>
      <w:hyperlink w:anchor="_ENREF_16" w:tooltip="Lim, 2014 #387" w:history="1">
        <w:r w:rsidR="007F7C47">
          <w:rPr>
            <w:rFonts w:ascii="Times New Roman" w:hAnsi="Times New Roman"/>
            <w:noProof/>
            <w:sz w:val="24"/>
            <w:szCs w:val="24"/>
          </w:rPr>
          <w:t>Lim et al. 2014</w:t>
        </w:r>
      </w:hyperlink>
      <w:r w:rsidR="007F7C47">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 xml:space="preserve">. </w:t>
      </w:r>
    </w:p>
    <w:p w14:paraId="72D9E959" w14:textId="77777777" w:rsidR="00687B56" w:rsidRPr="001405DB" w:rsidRDefault="00687B56" w:rsidP="00687B56">
      <w:pPr>
        <w:spacing w:after="0" w:line="360" w:lineRule="auto"/>
        <w:contextualSpacing/>
        <w:rPr>
          <w:rFonts w:ascii="Times New Roman" w:hAnsi="Times New Roman"/>
          <w:sz w:val="24"/>
          <w:szCs w:val="24"/>
        </w:rPr>
      </w:pPr>
    </w:p>
    <w:p w14:paraId="2CD9FB3C" w14:textId="77777777" w:rsidR="00687B56" w:rsidRPr="00614C01" w:rsidRDefault="000D3784" w:rsidP="00687B56">
      <w:pPr>
        <w:spacing w:after="0" w:line="360" w:lineRule="auto"/>
        <w:contextualSpacing/>
        <w:rPr>
          <w:rFonts w:ascii="Times New Roman" w:eastAsia="SimSun" w:hAnsi="Times New Roman"/>
          <w:sz w:val="24"/>
          <w:szCs w:val="24"/>
          <w:lang w:eastAsia="zh-CN"/>
        </w:rPr>
      </w:pPr>
      <w:r>
        <w:rPr>
          <w:rFonts w:ascii="Times New Roman" w:eastAsia="SimSun" w:hAnsi="Times New Roman"/>
          <w:b/>
          <w:sz w:val="24"/>
          <w:szCs w:val="24"/>
          <w:u w:val="single"/>
          <w:lang w:eastAsia="zh-CN"/>
        </w:rPr>
        <w:t>Molecular analysis of t</w:t>
      </w:r>
      <w:r>
        <w:rPr>
          <w:rFonts w:ascii="Times New Roman" w:eastAsia="SimSun" w:hAnsi="Times New Roman" w:hint="eastAsia"/>
          <w:b/>
          <w:sz w:val="24"/>
          <w:szCs w:val="24"/>
          <w:u w:val="single"/>
          <w:lang w:eastAsia="zh-CN"/>
        </w:rPr>
        <w:t xml:space="preserve">ransgenic </w:t>
      </w:r>
      <w:r w:rsidR="00687B56">
        <w:rPr>
          <w:rFonts w:ascii="Times New Roman" w:eastAsia="SimSun" w:hAnsi="Times New Roman" w:hint="eastAsia"/>
          <w:b/>
          <w:sz w:val="24"/>
          <w:szCs w:val="24"/>
          <w:u w:val="single"/>
          <w:lang w:eastAsia="zh-CN"/>
        </w:rPr>
        <w:t>plant</w:t>
      </w:r>
      <w:r>
        <w:rPr>
          <w:rFonts w:ascii="Times New Roman" w:eastAsia="SimSun" w:hAnsi="Times New Roman"/>
          <w:b/>
          <w:sz w:val="24"/>
          <w:szCs w:val="24"/>
          <w:u w:val="single"/>
          <w:lang w:eastAsia="zh-CN"/>
        </w:rPr>
        <w:t>s</w:t>
      </w: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Pr>
          <w:rFonts w:ascii="Times New Roman" w:hAnsi="Times New Roman"/>
          <w:b/>
          <w:sz w:val="24"/>
          <w:szCs w:val="24"/>
          <w:u w:val="single"/>
        </w:rPr>
        <w:t>HPLC analysis</w:t>
      </w:r>
    </w:p>
    <w:p w14:paraId="68E7BB45" w14:textId="150D9DF0"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633878">
        <w:rPr>
          <w:rFonts w:ascii="Times New Roman" w:hAnsi="Times New Roman"/>
          <w:sz w:val="24"/>
          <w:szCs w:val="24"/>
        </w:rPr>
        <w:t>O</w:t>
      </w:r>
      <w:r w:rsidR="002D6460" w:rsidRPr="00A52038">
        <w:rPr>
          <w:rFonts w:ascii="Times New Roman" w:hAnsi="Times New Roman"/>
          <w:sz w:val="24"/>
          <w:szCs w:val="24"/>
        </w:rPr>
        <w:t xml:space="preserve">ne </w:t>
      </w:r>
      <w:r w:rsidR="00687B56" w:rsidRPr="00A52038">
        <w:rPr>
          <w:rFonts w:ascii="Times New Roman" w:hAnsi="Times New Roman"/>
          <w:sz w:val="24"/>
          <w:szCs w:val="24"/>
        </w:rPr>
        <w:t xml:space="preserve">gram of peel </w:t>
      </w:r>
      <w:r w:rsidR="00633878">
        <w:rPr>
          <w:rFonts w:ascii="Times New Roman" w:hAnsi="Times New Roman"/>
          <w:sz w:val="24"/>
          <w:szCs w:val="24"/>
        </w:rPr>
        <w:t xml:space="preserve">was frozen </w:t>
      </w:r>
      <w:r w:rsidR="00687B56" w:rsidRPr="00A52038">
        <w:rPr>
          <w:rFonts w:ascii="Times New Roman" w:hAnsi="Times New Roman"/>
          <w:sz w:val="24"/>
          <w:szCs w:val="24"/>
        </w:rPr>
        <w:t xml:space="preserve">in liquid nitrogen and macerated in </w:t>
      </w:r>
      <w:r w:rsidR="002D6460" w:rsidRPr="00A52038">
        <w:rPr>
          <w:rFonts w:ascii="Times New Roman" w:hAnsi="Times New Roman"/>
          <w:sz w:val="24"/>
          <w:szCs w:val="24"/>
        </w:rPr>
        <w:t xml:space="preserve">a </w:t>
      </w:r>
      <w:r w:rsidR="00687B56" w:rsidRPr="00A52038">
        <w:rPr>
          <w:rFonts w:ascii="Times New Roman" w:hAnsi="Times New Roman"/>
          <w:sz w:val="24"/>
          <w:szCs w:val="24"/>
        </w:rPr>
        <w:t>15</w:t>
      </w:r>
      <w:r w:rsidR="00633878">
        <w:rPr>
          <w:rFonts w:ascii="Times New Roman" w:hAnsi="Times New Roman"/>
          <w:sz w:val="24"/>
          <w:szCs w:val="24"/>
        </w:rPr>
        <w:t xml:space="preserve"> </w:t>
      </w:r>
      <w:r w:rsidR="00687B56" w:rsidRPr="00A52038">
        <w:rPr>
          <w:rFonts w:ascii="Times New Roman" w:hAnsi="Times New Roman"/>
          <w:sz w:val="24"/>
          <w:szCs w:val="24"/>
        </w:rPr>
        <w:t xml:space="preserve">ml </w:t>
      </w:r>
      <w:r w:rsidR="002D6460" w:rsidRPr="00A52038">
        <w:rPr>
          <w:rFonts w:ascii="Times New Roman" w:hAnsi="Times New Roman"/>
          <w:sz w:val="24"/>
          <w:szCs w:val="24"/>
        </w:rPr>
        <w:t>round-bottom</w:t>
      </w:r>
      <w:r w:rsidR="002D6460" w:rsidRPr="00A52038">
        <w:rPr>
          <w:rFonts w:ascii="Times New Roman" w:eastAsia="SimSun" w:hAnsi="Times New Roman"/>
          <w:sz w:val="24"/>
          <w:szCs w:val="24"/>
          <w:lang w:eastAsia="zh-CN"/>
        </w:rPr>
        <w:t xml:space="preserve"> </w:t>
      </w:r>
      <w:r w:rsidR="00687B56" w:rsidRPr="00A52038">
        <w:rPr>
          <w:rFonts w:ascii="Times New Roman" w:hAnsi="Times New Roman"/>
          <w:sz w:val="24"/>
          <w:szCs w:val="24"/>
        </w:rPr>
        <w:t xml:space="preserve">tube 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plastic pestle. The samples were hydrolyzed with 4.8</w:t>
      </w:r>
      <w:r w:rsidR="00CE36E5" w:rsidRPr="00A52038">
        <w:rPr>
          <w:rFonts w:ascii="Times New Roman" w:hAnsi="Times New Roman"/>
          <w:sz w:val="24"/>
          <w:szCs w:val="24"/>
        </w:rPr>
        <w:t xml:space="preserve"> </w:t>
      </w:r>
      <w:r w:rsidR="00687B56" w:rsidRPr="00A52038">
        <w:rPr>
          <w:rFonts w:ascii="Times New Roman" w:hAnsi="Times New Roman"/>
          <w:sz w:val="24"/>
          <w:szCs w:val="24"/>
        </w:rPr>
        <w:t xml:space="preserve">ml of 62.5% methanol and 1.2 ml 6M HCl for 60 min at </w:t>
      </w:r>
      <w:r w:rsidR="00A52038" w:rsidRPr="00A52038">
        <w:rPr>
          <w:rFonts w:ascii="Times New Roman" w:hAnsi="Times New Roman" w:hint="eastAsia"/>
          <w:sz w:val="24"/>
          <w:szCs w:val="24"/>
        </w:rPr>
        <w:t>45</w:t>
      </w:r>
      <w:r w:rsidR="00687B56" w:rsidRPr="00A52038">
        <w:rPr>
          <w:rFonts w:ascii="맑은 고딕" w:hAnsi="맑은 고딕" w:hint="eastAsia"/>
          <w:sz w:val="24"/>
          <w:szCs w:val="24"/>
        </w:rPr>
        <w:t>˚</w:t>
      </w:r>
      <w:r w:rsidR="00687B56" w:rsidRPr="00A52038">
        <w:rPr>
          <w:rFonts w:ascii="Times New Roman" w:hAnsi="Times New Roman"/>
          <w:sz w:val="24"/>
          <w:szCs w:val="24"/>
        </w:rPr>
        <w:t xml:space="preserve">C. The extracts </w:t>
      </w:r>
      <w:r w:rsidR="00687B56" w:rsidRPr="00A52038">
        <w:rPr>
          <w:rFonts w:ascii="Times New Roman" w:eastAsia="SimSun" w:hAnsi="Times New Roman"/>
          <w:sz w:val="24"/>
          <w:szCs w:val="24"/>
          <w:lang w:eastAsia="zh-CN"/>
        </w:rPr>
        <w:t>were</w:t>
      </w:r>
      <w:r w:rsidR="00687B56" w:rsidRPr="00A52038">
        <w:rPr>
          <w:rFonts w:ascii="Times New Roman" w:hAnsi="Times New Roman"/>
          <w:sz w:val="24"/>
          <w:szCs w:val="24"/>
        </w:rPr>
        <w:t xml:space="preserve"> cooled on ice and sonicated at temperature for 45</w:t>
      </w:r>
      <w:r w:rsidR="002D6460" w:rsidRPr="00A52038">
        <w:rPr>
          <w:rFonts w:ascii="Times New Roman" w:hAnsi="Times New Roman"/>
          <w:sz w:val="24"/>
          <w:szCs w:val="24"/>
        </w:rPr>
        <w:t xml:space="preserve"> </w:t>
      </w:r>
      <w:r w:rsidR="00687B56" w:rsidRPr="00A52038">
        <w:rPr>
          <w:rFonts w:ascii="Times New Roman" w:hAnsi="Times New Roman"/>
          <w:sz w:val="24"/>
          <w:szCs w:val="24"/>
        </w:rPr>
        <w:t>min</w:t>
      </w:r>
      <w:r w:rsidR="002D6460" w:rsidRPr="00A52038">
        <w:rPr>
          <w:rFonts w:ascii="Times New Roman" w:hAnsi="Times New Roman"/>
          <w:sz w:val="24"/>
          <w:szCs w:val="24"/>
        </w:rPr>
        <w:t xml:space="preserve"> and then </w:t>
      </w:r>
      <w:r w:rsidR="00687B56" w:rsidRPr="00A52038">
        <w:rPr>
          <w:rFonts w:ascii="Times New Roman" w:hAnsi="Times New Roman"/>
          <w:sz w:val="24"/>
          <w:szCs w:val="24"/>
        </w:rPr>
        <w:t xml:space="preserve">centrifuged at 13,000 RPM for 20 min. </w:t>
      </w:r>
      <w:r w:rsidR="00CE36E5" w:rsidRPr="00A52038">
        <w:rPr>
          <w:rFonts w:ascii="Times New Roman" w:hAnsi="Times New Roman"/>
          <w:sz w:val="24"/>
          <w:szCs w:val="24"/>
        </w:rPr>
        <w:t>S</w:t>
      </w:r>
      <w:r w:rsidR="00687B56" w:rsidRPr="00A52038">
        <w:rPr>
          <w:rFonts w:ascii="Times New Roman" w:hAnsi="Times New Roman"/>
          <w:sz w:val="24"/>
          <w:szCs w:val="24"/>
        </w:rPr>
        <w:t xml:space="preserve">upernatant </w:t>
      </w:r>
      <w:r w:rsidR="002D6460" w:rsidRPr="00A52038">
        <w:rPr>
          <w:rFonts w:ascii="Times New Roman" w:hAnsi="Times New Roman"/>
          <w:sz w:val="24"/>
          <w:szCs w:val="24"/>
        </w:rPr>
        <w:t xml:space="preserve">filtering </w:t>
      </w:r>
      <w:r w:rsidR="00687B56" w:rsidRPr="00A52038">
        <w:rPr>
          <w:rFonts w:ascii="Times New Roman" w:hAnsi="Times New Roman"/>
          <w:sz w:val="24"/>
          <w:szCs w:val="24"/>
        </w:rPr>
        <w:t xml:space="preserve">was </w:t>
      </w:r>
      <w:r w:rsidR="002D6460" w:rsidRPr="00A52038">
        <w:rPr>
          <w:rFonts w:ascii="Times New Roman" w:hAnsi="Times New Roman"/>
          <w:sz w:val="24"/>
          <w:szCs w:val="24"/>
        </w:rPr>
        <w:t xml:space="preserve">performed </w:t>
      </w:r>
      <w:r w:rsidR="00687B56" w:rsidRPr="00A52038">
        <w:rPr>
          <w:rFonts w:ascii="Times New Roman" w:hAnsi="Times New Roman"/>
          <w:sz w:val="24"/>
          <w:szCs w:val="24"/>
        </w:rPr>
        <w:t xml:space="preserve">with </w:t>
      </w:r>
      <w:r w:rsidR="002D6460" w:rsidRPr="00A52038">
        <w:rPr>
          <w:rFonts w:ascii="Times New Roman" w:hAnsi="Times New Roman"/>
          <w:sz w:val="24"/>
          <w:szCs w:val="24"/>
        </w:rPr>
        <w:t xml:space="preserve">a </w:t>
      </w:r>
      <w:r w:rsidR="00687B56" w:rsidRPr="00A52038">
        <w:rPr>
          <w:rFonts w:ascii="Times New Roman" w:hAnsi="Times New Roman"/>
          <w:sz w:val="24"/>
          <w:szCs w:val="24"/>
        </w:rPr>
        <w:t xml:space="preserve">0.45 μm filter. </w:t>
      </w:r>
      <w:r w:rsidR="00945469">
        <w:rPr>
          <w:rFonts w:ascii="Times New Roman" w:hAnsi="Times New Roman"/>
          <w:sz w:val="24"/>
          <w:szCs w:val="24"/>
        </w:rPr>
        <w:t xml:space="preserve">The </w:t>
      </w:r>
      <w:r w:rsidR="00687B56" w:rsidRPr="00A52038">
        <w:rPr>
          <w:rFonts w:ascii="Times New Roman" w:hAnsi="Times New Roman"/>
          <w:sz w:val="24"/>
          <w:szCs w:val="24"/>
        </w:rPr>
        <w:t xml:space="preserve">extraction procedure </w:t>
      </w:r>
      <w:r w:rsidR="00945469">
        <w:rPr>
          <w:rFonts w:ascii="Times New Roman" w:hAnsi="Times New Roman"/>
          <w:sz w:val="24"/>
          <w:szCs w:val="24"/>
        </w:rPr>
        <w:t>was following</w:t>
      </w:r>
      <w:r w:rsidR="00687B56" w:rsidRPr="00A52038">
        <w:rPr>
          <w:rFonts w:ascii="Times New Roman" w:hAnsi="Times New Roman"/>
          <w:sz w:val="24"/>
          <w:szCs w:val="24"/>
        </w:rPr>
        <w:t xml:space="preserve"> </w:t>
      </w:r>
      <w:r w:rsidR="00714F0B" w:rsidRPr="00A52038">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714F0B" w:rsidRPr="00A52038">
        <w:rPr>
          <w:rFonts w:ascii="Times New Roman" w:hAnsi="Times New Roman"/>
          <w:sz w:val="24"/>
          <w:szCs w:val="24"/>
        </w:rPr>
        <w:fldChar w:fldCharType="separate"/>
      </w:r>
      <w:r w:rsidR="007F7C47">
        <w:rPr>
          <w:rFonts w:ascii="Times New Roman" w:hAnsi="Times New Roman"/>
          <w:noProof/>
          <w:sz w:val="24"/>
          <w:szCs w:val="24"/>
        </w:rPr>
        <w:t>(</w:t>
      </w:r>
      <w:hyperlink w:anchor="_ENREF_18" w:tooltip="Muir, 2001 #1" w:history="1">
        <w:r w:rsidR="007F7C47">
          <w:rPr>
            <w:rFonts w:ascii="Times New Roman" w:hAnsi="Times New Roman"/>
            <w:noProof/>
            <w:sz w:val="24"/>
            <w:szCs w:val="24"/>
          </w:rPr>
          <w:t>Muir et al. 2001</w:t>
        </w:r>
      </w:hyperlink>
      <w:r w:rsidR="007F7C47">
        <w:rPr>
          <w:rFonts w:ascii="Times New Roman" w:hAnsi="Times New Roman"/>
          <w:noProof/>
          <w:sz w:val="24"/>
          <w:szCs w:val="24"/>
        </w:rPr>
        <w:t>)</w:t>
      </w:r>
      <w:r w:rsidR="00714F0B" w:rsidRPr="00A52038">
        <w:rPr>
          <w:rFonts w:ascii="Times New Roman" w:hAnsi="Times New Roman"/>
          <w:sz w:val="24"/>
          <w:szCs w:val="24"/>
        </w:rPr>
        <w:fldChar w:fldCharType="end"/>
      </w:r>
      <w:r w:rsidR="00B84C53" w:rsidRPr="00A52038">
        <w:rPr>
          <w:rFonts w:ascii="Times New Roman" w:hAnsi="Times New Roman"/>
          <w:sz w:val="24"/>
          <w:szCs w:val="24"/>
        </w:rPr>
        <w:t>.</w:t>
      </w:r>
    </w:p>
    <w:p w14:paraId="1D083A95" w14:textId="7D624873"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 xml:space="preserve">HPLC analysis was modified from </w:t>
      </w:r>
      <w:r w:rsidR="00714F0B">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cD0iRU4iIGRiLWlkPSJ3Mnh0YXc1NTd3d2ZycmVlcmF0cHR6czh0NWF0cHJzZnJkZGUiPjE3OTwv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0" w:tooltip="Oh, 2009 #179" w:history="1">
        <w:r w:rsidR="007F7C47">
          <w:rPr>
            <w:rFonts w:ascii="Times New Roman" w:hAnsi="Times New Roman"/>
            <w:noProof/>
            <w:sz w:val="24"/>
            <w:szCs w:val="24"/>
          </w:rPr>
          <w:t>Oh et al. 2009</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lastRenderedPageBreak/>
        <w:t>Total flavonoid and anthocyanin content</w:t>
      </w: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7F17DE17"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dHByc2ZyZGRlIj4xODc8L2tleT48L2ZvcmVpZ24ta2V5cz48cmVmLXR5cGUgbmFtZT0iSm91cm5h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6" w:tooltip="Solfanelli, 2006 #187" w:history="1">
        <w:r w:rsidR="007F7C47">
          <w:rPr>
            <w:rFonts w:ascii="Times New Roman" w:hAnsi="Times New Roman"/>
            <w:noProof/>
            <w:sz w:val="24"/>
            <w:szCs w:val="24"/>
          </w:rPr>
          <w:t>Solfanelli et al. 2006</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Antioxidant activity</w:t>
      </w:r>
    </w:p>
    <w:p w14:paraId="3EB21AF7" w14:textId="349B3F50"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of lettuce leaves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Pr="00EF6A30" w:rsidRDefault="00667A18" w:rsidP="00F54262">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Lycopene analysis</w:t>
      </w:r>
    </w:p>
    <w:p w14:paraId="5CF3AA24" w14:textId="3418860B"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 </w:instrText>
      </w:r>
      <w:r w:rsidR="007F7C47">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cmF0cHR6czh0NWF0cHJzZnJkZGUiPjMyMTwva2V5PjwvZm9yZWlnbi1rZXlzPjxyZWYtdHlwZSBu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</w:fldData>
        </w:fldChar>
      </w:r>
      <w:r w:rsidR="007F7C47">
        <w:rPr>
          <w:rFonts w:ascii="Times New Roman" w:hAnsi="Times New Roman" w:cs="Times New Roman"/>
          <w:sz w:val="24"/>
          <w:szCs w:val="24"/>
        </w:rPr>
        <w:instrText xml:space="preserve"> ADDIN EN.CITE.DATA </w:instrText>
      </w:r>
      <w:r w:rsidR="007F7C47">
        <w:rPr>
          <w:rFonts w:ascii="Times New Roman" w:hAnsi="Times New Roman" w:cs="Times New Roman"/>
          <w:sz w:val="24"/>
          <w:szCs w:val="24"/>
        </w:rPr>
      </w:r>
      <w:r w:rsidR="007F7C47">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3" w:tooltip="Levin, 2003 #215" w:history="1">
        <w:r w:rsidR="007F7C47">
          <w:rPr>
            <w:rFonts w:ascii="Times New Roman" w:hAnsi="Times New Roman" w:cs="Times New Roman"/>
            <w:noProof/>
            <w:sz w:val="24"/>
            <w:szCs w:val="24"/>
          </w:rPr>
          <w:t>Levin et al. 2003</w:t>
        </w:r>
      </w:hyperlink>
      <w:r w:rsidR="007F7C47">
        <w:rPr>
          <w:rFonts w:ascii="Times New Roman" w:hAnsi="Times New Roman" w:cs="Times New Roman"/>
          <w:noProof/>
          <w:sz w:val="24"/>
          <w:szCs w:val="24"/>
        </w:rPr>
        <w:t xml:space="preserve">; </w:t>
      </w:r>
      <w:hyperlink w:anchor="_ENREF_29" w:tooltip="Yodjun, 2011 #321" w:history="1">
        <w:r w:rsidR="007F7C47">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29" w:tooltip="Yodjun, 2011 #321" w:history="1">
        <w:r w:rsidR="007F7C47">
          <w:rPr>
            <w:rFonts w:ascii="Times New Roman" w:hAnsi="Times New Roman" w:cs="Times New Roman"/>
            <w:noProof/>
            <w:sz w:val="24"/>
            <w:szCs w:val="24"/>
          </w:rPr>
          <w:t>Yodjun et al. 2011</w:t>
        </w:r>
      </w:hyperlink>
      <w:r w:rsidR="007F7C47">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Pr="00EF6A30" w:rsidRDefault="00687B56" w:rsidP="00687B56">
      <w:pPr>
        <w:spacing w:after="0" w:line="360" w:lineRule="auto"/>
        <w:rPr>
          <w:rFonts w:ascii="Times New Roman" w:hAnsi="Times New Roman"/>
          <w:b/>
          <w:sz w:val="24"/>
          <w:szCs w:val="24"/>
          <w:u w:val="single"/>
        </w:rPr>
      </w:pPr>
      <w:r w:rsidRPr="00EF6A30">
        <w:rPr>
          <w:rFonts w:ascii="Times New Roman" w:hAnsi="Times New Roman"/>
          <w:b/>
          <w:sz w:val="24"/>
          <w:szCs w:val="24"/>
          <w:u w:val="single"/>
        </w:rPr>
        <w:t>Stacking gene</w:t>
      </w:r>
      <w:r w:rsidR="00042127">
        <w:rPr>
          <w:rFonts w:ascii="Times New Roman" w:hAnsi="Times New Roman"/>
          <w:b/>
          <w:sz w:val="24"/>
          <w:szCs w:val="24"/>
          <w:u w:val="single"/>
        </w:rPr>
        <w:t>s</w:t>
      </w:r>
      <w:r w:rsidRPr="00EF6A30">
        <w:rPr>
          <w:rFonts w:ascii="Times New Roman" w:hAnsi="Times New Roman"/>
          <w:b/>
          <w:sz w:val="24"/>
          <w:szCs w:val="24"/>
          <w:u w:val="single"/>
        </w:rPr>
        <w:t xml:space="preserve"> by </w:t>
      </w:r>
      <w:r w:rsidR="000C777C" w:rsidRPr="000C777C">
        <w:rPr>
          <w:rFonts w:ascii="Times New Roman" w:hAnsi="Times New Roman"/>
          <w:b/>
          <w:sz w:val="24"/>
          <w:szCs w:val="24"/>
          <w:u w:val="single"/>
        </w:rPr>
        <w:t>cross-pollination</w:t>
      </w: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Pr="00105BF8" w:rsidRDefault="00B81EB3" w:rsidP="00B81EB3">
      <w:pPr>
        <w:spacing w:after="0" w:line="360" w:lineRule="auto"/>
        <w:rPr>
          <w:rFonts w:ascii="Times New Roman" w:hAnsi="Times New Roman"/>
          <w:b/>
          <w:sz w:val="24"/>
          <w:szCs w:val="24"/>
          <w:u w:val="single"/>
        </w:rPr>
      </w:pPr>
      <w:r w:rsidRPr="00105BF8">
        <w:rPr>
          <w:rFonts w:ascii="Times New Roman" w:hAnsi="Times New Roman" w:hint="eastAsia"/>
          <w:b/>
          <w:sz w:val="24"/>
          <w:szCs w:val="24"/>
          <w:u w:val="single"/>
        </w:rPr>
        <w:t>Harvesting and growing condition</w:t>
      </w: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45E1B2A5" w:rsidR="000D3784" w:rsidRPr="00C1161B" w:rsidRDefault="000D3784" w:rsidP="000D3784">
      <w:pPr>
        <w:spacing w:after="0" w:line="360" w:lineRule="auto"/>
        <w:rPr>
          <w:rFonts w:ascii="Times New Roman" w:hAnsi="Times New Roman" w:cs="Times New Roman"/>
          <w:b/>
          <w:sz w:val="24"/>
          <w:szCs w:val="24"/>
          <w:u w:val="single"/>
        </w:rPr>
      </w:pPr>
      <w:r w:rsidRPr="00C1161B">
        <w:rPr>
          <w:rFonts w:ascii="Times New Roman" w:hAnsi="Times New Roman" w:cs="Times New Roman"/>
          <w:b/>
          <w:sz w:val="24"/>
          <w:szCs w:val="24"/>
          <w:u w:val="single"/>
        </w:rPr>
        <w:t xml:space="preserve">Statistical analysis </w:t>
      </w:r>
    </w:p>
    <w:p w14:paraId="668B74E4" w14:textId="5EF08458" w:rsidR="002B6312" w:rsidRPr="007C03DB" w:rsidRDefault="00B64867" w:rsidP="00C1161B">
      <w:pPr>
        <w:autoSpaceDE w:val="0"/>
        <w:autoSpaceDN w:val="0"/>
        <w:adjustRightInd w:val="0"/>
        <w:spacing w:after="0" w:line="360" w:lineRule="auto"/>
        <w:ind w:firstLine="720"/>
        <w:rPr>
          <w:rFonts w:ascii="AdvPTimes" w:hAnsi="AdvPTimes" w:cs="AdvPTimes"/>
          <w:sz w:val="20"/>
          <w:szCs w:val="20"/>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7F7C47">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7F7C47">
        <w:rPr>
          <w:rFonts w:ascii="Times New Roman" w:hAnsi="Times New Roman" w:cs="Times New Roman"/>
          <w:noProof/>
          <w:sz w:val="24"/>
          <w:szCs w:val="24"/>
        </w:rPr>
        <w:t>(</w:t>
      </w:r>
      <w:hyperlink w:anchor="_ENREF_14" w:tooltip="Lim, 2008 #107" w:history="1">
        <w:r w:rsidR="007F7C47">
          <w:rPr>
            <w:rFonts w:ascii="Times New Roman" w:hAnsi="Times New Roman" w:cs="Times New Roman"/>
            <w:noProof/>
            <w:sz w:val="24"/>
            <w:szCs w:val="24"/>
          </w:rPr>
          <w:t>Lim and Earle 2008</w:t>
        </w:r>
      </w:hyperlink>
      <w:r w:rsidR="007F7C47">
        <w:rPr>
          <w:rFonts w:ascii="Times New Roman" w:hAnsi="Times New Roman" w:cs="Times New Roman"/>
          <w:noProof/>
          <w:sz w:val="24"/>
          <w:szCs w:val="24"/>
        </w:rPr>
        <w:t xml:space="preserve">; </w:t>
      </w:r>
      <w:hyperlink w:anchor="_ENREF_15" w:tooltip="Lim, 2009 #109" w:history="1">
        <w:r w:rsidR="007F7C47">
          <w:rPr>
            <w:rFonts w:ascii="Times New Roman" w:hAnsi="Times New Roman" w:cs="Times New Roman"/>
            <w:noProof/>
            <w:sz w:val="24"/>
            <w:szCs w:val="24"/>
          </w:rPr>
          <w:t>Lim and Earle 2009</w:t>
        </w:r>
      </w:hyperlink>
      <w:r w:rsidR="007F7C47">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7F7C47">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The mean 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Default="004F51D0" w:rsidP="00680975">
      <w:pPr>
        <w:spacing w:after="0" w:line="360" w:lineRule="auto"/>
        <w:rPr>
          <w:rFonts w:ascii="Times New Roman" w:hAnsi="Times New Roman"/>
          <w:b/>
          <w:iCs/>
          <w:sz w:val="24"/>
          <w:szCs w:val="24"/>
          <w:u w:val="single"/>
        </w:rPr>
      </w:pPr>
      <w:r w:rsidRPr="004F51D0">
        <w:rPr>
          <w:rFonts w:ascii="Times New Roman" w:hAnsi="Times New Roman"/>
          <w:b/>
          <w:iCs/>
          <w:sz w:val="24"/>
          <w:szCs w:val="24"/>
          <w:u w:val="single"/>
        </w:rPr>
        <w:t xml:space="preserve">Generation of </w:t>
      </w:r>
      <w:r w:rsidRPr="004F51D0">
        <w:rPr>
          <w:rFonts w:ascii="Times New Roman" w:hAnsi="Times New Roman"/>
          <w:b/>
          <w:i/>
          <w:iCs/>
          <w:sz w:val="24"/>
          <w:szCs w:val="24"/>
          <w:u w:val="single"/>
        </w:rPr>
        <w:t>CHI</w:t>
      </w:r>
      <w:r w:rsidRPr="004F51D0">
        <w:rPr>
          <w:rFonts w:ascii="Times New Roman" w:hAnsi="Times New Roman"/>
          <w:b/>
          <w:iCs/>
          <w:sz w:val="24"/>
          <w:szCs w:val="24"/>
          <w:u w:val="single"/>
        </w:rPr>
        <w:t xml:space="preserve">- and </w:t>
      </w:r>
      <w:r w:rsidR="008C7721">
        <w:rPr>
          <w:rFonts w:ascii="Times New Roman" w:hAnsi="Times New Roman"/>
          <w:b/>
          <w:i/>
          <w:iCs/>
          <w:sz w:val="24"/>
          <w:szCs w:val="24"/>
          <w:u w:val="single"/>
        </w:rPr>
        <w:t>D</w:t>
      </w:r>
      <w:r w:rsidRPr="004F51D0">
        <w:rPr>
          <w:rFonts w:ascii="Times New Roman" w:hAnsi="Times New Roman"/>
          <w:b/>
          <w:i/>
          <w:iCs/>
          <w:sz w:val="24"/>
          <w:szCs w:val="24"/>
          <w:u w:val="single"/>
        </w:rPr>
        <w:t>R</w:t>
      </w:r>
      <w:r w:rsidRPr="004F51D0">
        <w:rPr>
          <w:rFonts w:ascii="Times New Roman" w:hAnsi="Times New Roman"/>
          <w:b/>
          <w:iCs/>
          <w:sz w:val="24"/>
          <w:szCs w:val="24"/>
          <w:u w:val="single"/>
        </w:rPr>
        <w:t>-expressing tomato plants</w:t>
      </w:r>
      <w:r w:rsidR="00F77A45">
        <w:rPr>
          <w:rFonts w:ascii="Times New Roman" w:hAnsi="Times New Roman" w:hint="eastAsia"/>
          <w:b/>
          <w:iCs/>
          <w:sz w:val="24"/>
          <w:szCs w:val="24"/>
          <w:u w:val="single"/>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1703B8E0"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5456DC">
        <w:rPr>
          <w:rFonts w:ascii="Times New Roman" w:hAnsi="Times New Roman"/>
          <w:sz w:val="24"/>
          <w:szCs w:val="24"/>
        </w:rPr>
        <w:t xml:space="preserve">Also, there </w:t>
      </w:r>
      <w:r w:rsidR="00583A06">
        <w:rPr>
          <w:rFonts w:ascii="Times New Roman" w:hAnsi="Times New Roman"/>
          <w:sz w:val="24"/>
          <w:szCs w:val="24"/>
        </w:rPr>
        <w:t xml:space="preserve">was </w:t>
      </w:r>
      <w:r w:rsidR="005456DC">
        <w:rPr>
          <w:rFonts w:ascii="Times New Roman" w:hAnsi="Times New Roman"/>
          <w:sz w:val="24"/>
          <w:szCs w:val="24"/>
        </w:rPr>
        <w:t>no significant difference</w:t>
      </w:r>
      <w:r w:rsidR="00583A06">
        <w:rPr>
          <w:rFonts w:ascii="Times New Roman" w:hAnsi="Times New Roman"/>
          <w:sz w:val="24"/>
          <w:szCs w:val="24"/>
        </w:rPr>
        <w:t>s</w:t>
      </w:r>
      <w:r w:rsidR="005456DC">
        <w:rPr>
          <w:rFonts w:ascii="Times New Roman" w:hAnsi="Times New Roman"/>
          <w:sz w:val="24"/>
          <w:szCs w:val="24"/>
        </w:rPr>
        <w:t xml:space="preserve"> in liking of color or texture between them and </w:t>
      </w:r>
      <w:r w:rsidR="009241C2">
        <w:rPr>
          <w:rFonts w:ascii="Times New Roman" w:hAnsi="Times New Roman"/>
          <w:sz w:val="24"/>
          <w:szCs w:val="24"/>
        </w:rPr>
        <w:t xml:space="preserve">the flavor and overall liking of CHI tomatoes are marginally higher over DR and wild type </w:t>
      </w:r>
      <w:r w:rsidR="009241C2">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&lt;EndNote&gt;&lt;Cite&gt;&lt;Author&gt;Lim&lt;/Author&gt;&lt;Year&gt;2014 Accepted&lt;/Year&gt;&lt;RecNum&gt;387&lt;/RecNum&gt;&lt;DisplayText&gt;(Lim et al. 2014)&lt;/DisplayText&gt;&lt;record&gt;&lt;rec-number&gt;387&lt;/rec-number&gt;&lt;foreign-keys&gt;&lt;key app="EN" db-id="w2xtaw557wwfrreeratptzs8t5atprsfrdde"&gt;387&lt;/key&gt;&lt;/foreign-keys&gt;&lt;ref-type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9241C2">
        <w:rPr>
          <w:rFonts w:ascii="Times New Roman" w:hAnsi="Times New Roman"/>
          <w:sz w:val="24"/>
          <w:szCs w:val="24"/>
        </w:rPr>
        <w:fldChar w:fldCharType="separate"/>
      </w:r>
      <w:r w:rsidR="007F7C47">
        <w:rPr>
          <w:rFonts w:ascii="Times New Roman" w:hAnsi="Times New Roman"/>
          <w:noProof/>
          <w:sz w:val="24"/>
          <w:szCs w:val="24"/>
        </w:rPr>
        <w:t>(</w:t>
      </w:r>
      <w:hyperlink w:anchor="_ENREF_16" w:tooltip="Lim, 2014 #387" w:history="1">
        <w:r w:rsidR="007F7C47">
          <w:rPr>
            <w:rFonts w:ascii="Times New Roman" w:hAnsi="Times New Roman"/>
            <w:noProof/>
            <w:sz w:val="24"/>
            <w:szCs w:val="24"/>
          </w:rPr>
          <w:t>Lim et al. 2014</w:t>
        </w:r>
      </w:hyperlink>
      <w:r w:rsidR="007F7C47">
        <w:rPr>
          <w:rFonts w:ascii="Times New Roman" w:hAnsi="Times New Roman"/>
          <w:noProof/>
          <w:sz w:val="24"/>
          <w:szCs w:val="24"/>
        </w:rPr>
        <w:t>)</w:t>
      </w:r>
      <w:r w:rsidR="009241C2">
        <w:rPr>
          <w:rFonts w:ascii="Times New Roman" w:hAnsi="Times New Roman"/>
          <w:sz w:val="24"/>
          <w:szCs w:val="24"/>
        </w:rPr>
        <w:fldChar w:fldCharType="end"/>
      </w:r>
      <w:r w:rsidR="009241C2">
        <w:rPr>
          <w:rFonts w:ascii="Times New Roman" w:hAnsi="Times New Roman"/>
          <w:sz w:val="24"/>
          <w:szCs w:val="24"/>
        </w:rPr>
        <w:t xml:space="preserve">. </w:t>
      </w:r>
      <w:r w:rsidR="0041493E">
        <w:rPr>
          <w:rFonts w:ascii="Times New Roman" w:hAnsi="Times New Roman"/>
          <w:sz w:val="24"/>
          <w:szCs w:val="24"/>
        </w:rPr>
        <w:t xml:space="preserve"> </w:t>
      </w:r>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Pr="00552361" w:rsidRDefault="006B0011" w:rsidP="006B0011">
      <w:pPr>
        <w:spacing w:after="0" w:line="360" w:lineRule="auto"/>
        <w:rPr>
          <w:rFonts w:ascii="Times New Roman" w:hAnsi="Times New Roman"/>
          <w:b/>
          <w:sz w:val="24"/>
          <w:szCs w:val="24"/>
          <w:u w:val="single"/>
        </w:rPr>
      </w:pPr>
      <w:r>
        <w:rPr>
          <w:rFonts w:ascii="Times New Roman" w:hAnsi="Times New Roman"/>
          <w:b/>
          <w:sz w:val="24"/>
          <w:szCs w:val="24"/>
          <w:u w:val="single"/>
        </w:rPr>
        <w:t>Total anthocyanin content</w:t>
      </w:r>
      <w:r w:rsid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Pr>
          <w:rFonts w:ascii="Times New Roman" w:hAnsi="Times New Roman"/>
          <w:b/>
          <w:sz w:val="24"/>
          <w:szCs w:val="24"/>
          <w:u w:val="single"/>
        </w:rPr>
        <w:t>-expressing tomatoes</w:t>
      </w:r>
    </w:p>
    <w:p w14:paraId="7B9A18FB" w14:textId="4347DCAD" w:rsidR="000C0E7C" w:rsidRDefault="0064624A" w:rsidP="00500691">
      <w:pPr>
        <w:spacing w:after="0" w:line="360" w:lineRule="auto"/>
        <w:ind w:firstLine="720"/>
        <w:rPr>
          <w:rFonts w:ascii="Times New Roman" w:hAnsi="Times New Roman"/>
          <w:sz w:val="24"/>
          <w:szCs w:val="24"/>
        </w:rPr>
      </w:pPr>
      <w:r>
        <w:rPr>
          <w:rFonts w:ascii="Times New Roman" w:hAnsi="Times New Roman"/>
          <w:sz w:val="24"/>
          <w:szCs w:val="24"/>
        </w:rPr>
        <w:t xml:space="preserve">There was approximately 100 times and 400 times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맑은 고딕"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Pr>
          <w:rFonts w:ascii="Times New Roman" w:hAnsi="Times New Roman"/>
          <w:sz w:val="24"/>
          <w:szCs w:val="24"/>
        </w:rPr>
        <w:t xml:space="preserve">There was approximately 120 times and 260 times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content in </w:t>
      </w:r>
      <w:r>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Pr>
          <w:rFonts w:ascii="Times New Roman" w:hAnsi="Times New Roman"/>
          <w:sz w:val="24"/>
          <w:szCs w:val="24"/>
        </w:rPr>
        <w:t xml:space="preserve">the </w:t>
      </w:r>
      <w:r w:rsidR="00ED167B">
        <w:rPr>
          <w:rFonts w:ascii="Times New Roman" w:hAnsi="Times New Roman" w:hint="eastAsia"/>
          <w:sz w:val="24"/>
          <w:szCs w:val="24"/>
        </w:rPr>
        <w:t xml:space="preserve">DR and CHI/DR lines, respectively.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lastRenderedPageBreak/>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 </w:t>
      </w:r>
      <w:r w:rsidR="00F66740">
        <w:rPr>
          <w:rFonts w:ascii="Times New Roman" w:hAnsi="Times New Roman"/>
          <w:sz w:val="24"/>
          <w:szCs w:val="24"/>
        </w:rPr>
        <w:t>peel</w:t>
      </w:r>
      <w:r w:rsidR="009351B2">
        <w:rPr>
          <w:rFonts w:ascii="Times New Roman" w:hAnsi="Times New Roman"/>
          <w:sz w:val="24"/>
          <w:szCs w:val="24"/>
        </w:rPr>
        <w:t xml:space="preserve"> 4 fold and in flesh 2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7777777" w:rsidR="00D87A04" w:rsidRPr="00552361" w:rsidRDefault="00D87A04" w:rsidP="00D87A04">
      <w:pPr>
        <w:spacing w:after="0" w:line="360" w:lineRule="auto"/>
        <w:rPr>
          <w:rFonts w:ascii="Times New Roman" w:hAnsi="Times New Roman"/>
          <w:b/>
          <w:sz w:val="24"/>
          <w:szCs w:val="24"/>
          <w:u w:val="single"/>
        </w:rPr>
      </w:pPr>
      <w:r>
        <w:rPr>
          <w:rFonts w:ascii="Times New Roman" w:hAnsi="Times New Roman"/>
          <w:b/>
          <w:sz w:val="24"/>
          <w:szCs w:val="24"/>
          <w:u w:val="single"/>
        </w:rPr>
        <w:t xml:space="preserve">Total </w:t>
      </w:r>
      <w:r>
        <w:rPr>
          <w:rFonts w:ascii="Times New Roman" w:hAnsi="Times New Roman" w:hint="eastAsia"/>
          <w:b/>
          <w:sz w:val="24"/>
          <w:szCs w:val="24"/>
          <w:u w:val="single"/>
        </w:rPr>
        <w:t>flavonol</w:t>
      </w:r>
      <w:r>
        <w:rPr>
          <w:rFonts w:ascii="Times New Roman" w:hAnsi="Times New Roman"/>
          <w:b/>
          <w:sz w:val="24"/>
          <w:szCs w:val="24"/>
          <w:u w:val="single"/>
        </w:rPr>
        <w:t xml:space="preserve"> content</w:t>
      </w:r>
      <w:r w:rsidR="008C7721" w:rsidRPr="008C7721">
        <w:rPr>
          <w:rFonts w:ascii="Times New Roman" w:hAnsi="Times New Roman"/>
          <w:b/>
          <w:sz w:val="24"/>
          <w:szCs w:val="24"/>
          <w:u w:val="single"/>
        </w:rPr>
        <w:t xml:space="preserve"> in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5B2B50DE"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 xml:space="preserve">the flesh, </w:t>
      </w:r>
      <w:r>
        <w:rPr>
          <w:rFonts w:ascii="Times New Roman" w:hAnsi="Times New Roman"/>
          <w:sz w:val="24"/>
          <w:szCs w:val="24"/>
        </w:rPr>
        <w:t xml:space="preserve">however,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 xml:space="preserve">content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Pr>
          <w:rFonts w:ascii="Times New Roman" w:hAnsi="Times New Roman"/>
          <w:sz w:val="24"/>
          <w:szCs w:val="24"/>
        </w:rPr>
        <w:t xml:space="preserve">, </w:t>
      </w:r>
      <w:r w:rsidR="00535E77">
        <w:rPr>
          <w:rFonts w:ascii="Times New Roman" w:hAnsi="Times New Roman"/>
          <w:sz w:val="24"/>
          <w:szCs w:val="24"/>
        </w:rPr>
        <w:t>and</w:t>
      </w:r>
      <w:r>
        <w:rPr>
          <w:rFonts w:ascii="Times New Roman" w:hAnsi="Times New Roman"/>
          <w:sz w:val="24"/>
          <w:szCs w:val="24"/>
        </w:rPr>
        <w:t xml:space="preserve"> 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 xml:space="preserve">times </w:t>
      </w:r>
      <w:r w:rsidR="00DE6EA4">
        <w:rPr>
          <w:rFonts w:ascii="Times New Roman" w:hAnsi="Times New Roman" w:hint="eastAsia"/>
          <w:sz w:val="24"/>
          <w:szCs w:val="24"/>
        </w:rPr>
        <w:t>and 40</w:t>
      </w:r>
      <w:r>
        <w:rPr>
          <w:rFonts w:ascii="Times New Roman" w:hAnsi="Times New Roman"/>
          <w:sz w:val="24"/>
          <w:szCs w:val="24"/>
        </w:rPr>
        <w:t>–</w:t>
      </w:r>
      <w:r w:rsidR="00DE6EA4">
        <w:rPr>
          <w:rFonts w:ascii="Times New Roman" w:hAnsi="Times New Roman" w:hint="eastAsia"/>
          <w:sz w:val="24"/>
          <w:szCs w:val="24"/>
        </w:rPr>
        <w:t xml:space="preserve">48 </w:t>
      </w:r>
      <w:r>
        <w:rPr>
          <w:rFonts w:ascii="Times New Roman" w:hAnsi="Times New Roman"/>
          <w:sz w:val="24"/>
          <w:szCs w:val="24"/>
        </w:rPr>
        <w:t xml:space="preserve">times </w:t>
      </w:r>
      <w:r w:rsidR="00762ED6">
        <w:rPr>
          <w:rFonts w:ascii="Times New Roman" w:hAnsi="Times New Roman"/>
          <w:sz w:val="24"/>
          <w:szCs w:val="24"/>
        </w:rPr>
        <w:t xml:space="preserve">more than </w:t>
      </w:r>
      <w:r>
        <w:rPr>
          <w:rFonts w:ascii="Times New Roman" w:hAnsi="Times New Roman"/>
          <w:sz w:val="24"/>
          <w:szCs w:val="24"/>
        </w:rPr>
        <w:t xml:space="preserve">the </w:t>
      </w:r>
      <w:r w:rsidR="00DE6EA4">
        <w:rPr>
          <w:rFonts w:ascii="Times New Roman" w:hAnsi="Times New Roman" w:hint="eastAsia"/>
          <w:sz w:val="24"/>
          <w:szCs w:val="24"/>
        </w:rPr>
        <w:t>CHI and DR lines, respectively.</w:t>
      </w:r>
      <w:r w:rsidR="00F762B1">
        <w:rPr>
          <w:rFonts w:ascii="Times New Roman" w:hAnsi="Times New Roman"/>
          <w:sz w:val="24"/>
          <w:szCs w:val="24"/>
        </w:rPr>
        <w:t xml:space="preserve">  Addition of CHI to DR lines approximately increased total flavonol content 1.5 fold in </w:t>
      </w:r>
      <w:r w:rsidR="00F66740">
        <w:rPr>
          <w:rFonts w:ascii="Times New Roman" w:hAnsi="Times New Roman"/>
          <w:sz w:val="24"/>
          <w:szCs w:val="24"/>
        </w:rPr>
        <w:t>peel</w:t>
      </w:r>
      <w:r w:rsidR="00F762B1">
        <w:rPr>
          <w:rFonts w:ascii="Times New Roman" w:hAnsi="Times New Roman"/>
          <w:sz w:val="24"/>
          <w:szCs w:val="24"/>
        </w:rPr>
        <w:t xml:space="preserve"> and 2 fold in flesh.</w:t>
      </w:r>
    </w:p>
    <w:p w14:paraId="519487B7" w14:textId="77777777" w:rsidR="005864F4" w:rsidRDefault="005864F4" w:rsidP="00D87A04">
      <w:pPr>
        <w:spacing w:after="0" w:line="360" w:lineRule="auto"/>
        <w:rPr>
          <w:rFonts w:ascii="Times New Roman" w:hAnsi="Times New Roman"/>
          <w:sz w:val="24"/>
          <w:szCs w:val="24"/>
        </w:rPr>
      </w:pPr>
    </w:p>
    <w:p w14:paraId="4A27584A" w14:textId="77777777" w:rsidR="00DE6EA4" w:rsidRDefault="00DE6EA4" w:rsidP="00D87A04">
      <w:pPr>
        <w:spacing w:after="0" w:line="360" w:lineRule="auto"/>
        <w:rPr>
          <w:rFonts w:ascii="Times New Roman" w:hAnsi="Times New Roman"/>
          <w:sz w:val="24"/>
          <w:szCs w:val="24"/>
        </w:rPr>
      </w:pPr>
    </w:p>
    <w:p w14:paraId="6272F36F" w14:textId="77777777" w:rsidR="00953ECC" w:rsidRPr="00552361" w:rsidRDefault="001823EE" w:rsidP="00953ECC">
      <w:pPr>
        <w:spacing w:after="0" w:line="360" w:lineRule="auto"/>
        <w:rPr>
          <w:rFonts w:ascii="Times New Roman" w:hAnsi="Times New Roman"/>
          <w:b/>
          <w:sz w:val="24"/>
          <w:szCs w:val="24"/>
          <w:u w:val="single"/>
        </w:rPr>
      </w:pPr>
      <w:r>
        <w:rPr>
          <w:rFonts w:ascii="Times New Roman" w:hAnsi="Times New Roman" w:hint="eastAsia"/>
          <w:b/>
          <w:sz w:val="24"/>
          <w:szCs w:val="24"/>
          <w:u w:val="single"/>
        </w:rPr>
        <w:t>F</w:t>
      </w:r>
      <w:r w:rsidR="00635827">
        <w:rPr>
          <w:rFonts w:ascii="Times New Roman" w:hAnsi="Times New Roman"/>
          <w:b/>
          <w:sz w:val="24"/>
          <w:szCs w:val="24"/>
          <w:u w:val="single"/>
        </w:rPr>
        <w:t>lavono</w:t>
      </w:r>
      <w:r w:rsidR="00635827">
        <w:rPr>
          <w:rFonts w:ascii="Times New Roman" w:hAnsi="Times New Roman" w:hint="eastAsia"/>
          <w:b/>
          <w:sz w:val="24"/>
          <w:szCs w:val="24"/>
          <w:u w:val="single"/>
        </w:rPr>
        <w:t>l</w:t>
      </w:r>
      <w:r>
        <w:rPr>
          <w:rFonts w:ascii="Times New Roman" w:hAnsi="Times New Roman" w:hint="eastAsia"/>
          <w:b/>
          <w:sz w:val="24"/>
          <w:szCs w:val="24"/>
          <w:u w:val="single"/>
        </w:rPr>
        <w:t xml:space="preserve"> </w:t>
      </w:r>
      <w:r w:rsidR="0040045A">
        <w:rPr>
          <w:rFonts w:ascii="Times New Roman" w:hAnsi="Times New Roman"/>
          <w:b/>
          <w:sz w:val="24"/>
          <w:szCs w:val="24"/>
          <w:u w:val="single"/>
        </w:rPr>
        <w:t xml:space="preserve">composition of </w:t>
      </w:r>
      <w:r w:rsidR="008C7721" w:rsidRPr="008C7721">
        <w:rPr>
          <w:rFonts w:ascii="Times New Roman" w:hAnsi="Times New Roman"/>
          <w:b/>
          <w:sz w:val="24"/>
          <w:szCs w:val="24"/>
          <w:u w:val="single"/>
        </w:rPr>
        <w:t xml:space="preserve">in </w:t>
      </w:r>
      <w:r w:rsidR="008C7721" w:rsidRPr="008C7721">
        <w:rPr>
          <w:rFonts w:ascii="Times New Roman" w:hAnsi="Times New Roman"/>
          <w:b/>
          <w:i/>
          <w:sz w:val="24"/>
          <w:szCs w:val="24"/>
          <w:u w:val="single"/>
        </w:rPr>
        <w:t>CHI</w:t>
      </w:r>
      <w:r w:rsidR="008C7721">
        <w:rPr>
          <w:rFonts w:ascii="Times New Roman" w:hAnsi="Times New Roman"/>
          <w:b/>
          <w:sz w:val="24"/>
          <w:szCs w:val="24"/>
          <w:u w:val="single"/>
        </w:rPr>
        <w:t xml:space="preserve">-, </w:t>
      </w:r>
      <w:r w:rsidR="008C7721" w:rsidRPr="008C7721">
        <w:rPr>
          <w:rFonts w:ascii="Times New Roman" w:hAnsi="Times New Roman"/>
          <w:b/>
          <w:i/>
          <w:sz w:val="24"/>
          <w:szCs w:val="24"/>
          <w:u w:val="single"/>
        </w:rPr>
        <w:t>DR</w:t>
      </w:r>
      <w:r w:rsidR="008C7721">
        <w:rPr>
          <w:rFonts w:ascii="Times New Roman" w:hAnsi="Times New Roman"/>
          <w:b/>
          <w:sz w:val="24"/>
          <w:szCs w:val="24"/>
          <w:u w:val="single"/>
        </w:rPr>
        <w:t xml:space="preserve">-, and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w:t>
      </w:r>
      <w:r w:rsidR="004154DE">
        <w:rPr>
          <w:rFonts w:ascii="Times New Roman" w:hAnsi="Times New Roman" w:cs="Times New Roman"/>
          <w:sz w:val="24"/>
          <w:szCs w:val="24"/>
        </w:rPr>
        <w:lastRenderedPageBreak/>
        <w:t xml:space="preserve">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7777777" w:rsidR="00692058" w:rsidRPr="00552361" w:rsidRDefault="00543725" w:rsidP="00692058">
      <w:pPr>
        <w:spacing w:after="0" w:line="360" w:lineRule="auto"/>
        <w:rPr>
          <w:rFonts w:ascii="Times New Roman" w:hAnsi="Times New Roman"/>
          <w:b/>
          <w:sz w:val="24"/>
          <w:szCs w:val="24"/>
          <w:u w:val="single"/>
        </w:rPr>
      </w:pPr>
      <w:r>
        <w:rPr>
          <w:rFonts w:ascii="Times New Roman" w:hAnsi="Times New Roman" w:hint="eastAsia"/>
          <w:b/>
          <w:sz w:val="24"/>
          <w:szCs w:val="24"/>
          <w:u w:val="single"/>
        </w:rPr>
        <w:t>Lycopen</w:t>
      </w:r>
      <w:r w:rsidR="00DA35F4">
        <w:rPr>
          <w:rFonts w:ascii="Times New Roman" w:hAnsi="Times New Roman"/>
          <w:b/>
          <w:sz w:val="24"/>
          <w:szCs w:val="24"/>
          <w:u w:val="single"/>
        </w:rPr>
        <w:t>e</w:t>
      </w:r>
      <w:r>
        <w:rPr>
          <w:rFonts w:ascii="Times New Roman" w:hAnsi="Times New Roman" w:hint="eastAsia"/>
          <w:b/>
          <w:sz w:val="24"/>
          <w:szCs w:val="24"/>
          <w:u w:val="single"/>
        </w:rPr>
        <w:t xml:space="preserve"> </w:t>
      </w:r>
      <w:r w:rsidR="000E3359">
        <w:rPr>
          <w:rFonts w:ascii="Times New Roman" w:hAnsi="Times New Roman"/>
          <w:b/>
          <w:sz w:val="24"/>
          <w:szCs w:val="24"/>
          <w:u w:val="single"/>
        </w:rPr>
        <w:t xml:space="preserve">content </w:t>
      </w:r>
      <w:r>
        <w:rPr>
          <w:rFonts w:ascii="Times New Roman" w:hAnsi="Times New Roman" w:hint="eastAsia"/>
          <w:b/>
          <w:sz w:val="24"/>
          <w:szCs w:val="24"/>
          <w:u w:val="single"/>
        </w:rPr>
        <w:t>and a</w:t>
      </w:r>
      <w:r w:rsidR="00CB0DA6">
        <w:rPr>
          <w:rFonts w:ascii="Times New Roman" w:hAnsi="Times New Roman" w:hint="eastAsia"/>
          <w:b/>
          <w:sz w:val="24"/>
          <w:szCs w:val="24"/>
          <w:u w:val="single"/>
        </w:rPr>
        <w:t>ntioxidant activity</w:t>
      </w:r>
      <w:r w:rsidR="008C7721">
        <w:rPr>
          <w:rFonts w:ascii="Times New Roman" w:hAnsi="Times New Roman"/>
          <w:b/>
          <w:sz w:val="24"/>
          <w:szCs w:val="24"/>
          <w:u w:val="single"/>
        </w:rPr>
        <w:t xml:space="preserve"> in</w:t>
      </w:r>
      <w:r w:rsidR="008C7721" w:rsidRPr="008C7721">
        <w:rPr>
          <w:rFonts w:ascii="Times New Roman" w:hAnsi="Times New Roman"/>
          <w:b/>
          <w:sz w:val="24"/>
          <w:szCs w:val="24"/>
          <w:u w:val="single"/>
        </w:rPr>
        <w:t xml:space="preserve"> </w:t>
      </w:r>
      <w:r w:rsidR="008C7721" w:rsidRPr="008C7721">
        <w:rPr>
          <w:rFonts w:ascii="Times New Roman" w:hAnsi="Times New Roman" w:hint="eastAsia"/>
          <w:b/>
          <w:i/>
          <w:sz w:val="24"/>
          <w:szCs w:val="24"/>
          <w:u w:val="single"/>
        </w:rPr>
        <w:t>CHI/DR</w:t>
      </w:r>
      <w:r w:rsidR="008C7721" w:rsidRPr="008C7721">
        <w:rPr>
          <w:rFonts w:ascii="Times New Roman" w:hAnsi="Times New Roman"/>
          <w:b/>
          <w:sz w:val="24"/>
          <w:szCs w:val="24"/>
          <w:u w:val="single"/>
        </w:rPr>
        <w:t>-expressing tomatoes</w:t>
      </w: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3AD66866" w14:textId="4AAB9CF5" w:rsidR="002F2131" w:rsidRPr="005816B9" w:rsidRDefault="0089530E" w:rsidP="004A30F2">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F55E0B">
        <w:rPr>
          <w:rFonts w:ascii="Times New Roman" w:hAnsi="Times New Roman" w:hint="eastAsia"/>
          <w:sz w:val="24"/>
          <w:szCs w:val="24"/>
        </w:rPr>
        <w:t>.</w:t>
      </w:r>
      <w:r w:rsidR="00DD76C4">
        <w:rPr>
          <w:rFonts w:ascii="Times New Roman" w:hAnsi="Times New Roman"/>
          <w:sz w:val="24"/>
          <w:szCs w:val="24"/>
        </w:rPr>
        <w:t xml:space="preserve">  </w:t>
      </w:r>
      <w:r w:rsidR="00252531">
        <w:rPr>
          <w:rFonts w:ascii="Times New Roman" w:hAnsi="Times New Roman"/>
          <w:sz w:val="24"/>
          <w:szCs w:val="24"/>
        </w:rPr>
        <w:t>Peels</w:t>
      </w:r>
      <w:r w:rsidR="00822D6E">
        <w:rPr>
          <w:rFonts w:ascii="Times New Roman" w:hAnsi="Times New Roman"/>
          <w:sz w:val="24"/>
          <w:szCs w:val="24"/>
        </w:rPr>
        <w:t xml:space="preserve"> </w:t>
      </w:r>
      <w:r w:rsidR="005058B8">
        <w:rPr>
          <w:rFonts w:ascii="Times New Roman" w:hAnsi="Times New Roman"/>
          <w:sz w:val="24"/>
          <w:szCs w:val="24"/>
        </w:rPr>
        <w:t xml:space="preserve">in </w:t>
      </w:r>
      <w:r w:rsidR="00DD76C4">
        <w:rPr>
          <w:rFonts w:ascii="Times New Roman" w:hAnsi="Times New Roman"/>
          <w:sz w:val="24"/>
          <w:szCs w:val="24"/>
        </w:rPr>
        <w:t>CHI</w:t>
      </w:r>
      <w:r w:rsidR="00822D6E">
        <w:rPr>
          <w:rFonts w:ascii="Times New Roman" w:hAnsi="Times New Roman"/>
          <w:sz w:val="24"/>
          <w:szCs w:val="24"/>
        </w:rPr>
        <w:t>/DR</w:t>
      </w:r>
      <w:r w:rsidR="005058B8">
        <w:rPr>
          <w:rFonts w:ascii="Times New Roman" w:hAnsi="Times New Roman"/>
          <w:sz w:val="24"/>
          <w:szCs w:val="24"/>
        </w:rPr>
        <w:t xml:space="preserve"> lines</w:t>
      </w:r>
      <w:r w:rsidR="00DD76C4">
        <w:rPr>
          <w:rFonts w:ascii="Times New Roman" w:hAnsi="Times New Roman"/>
          <w:sz w:val="24"/>
          <w:szCs w:val="24"/>
        </w:rPr>
        <w:t xml:space="preserve"> exhibited more than twice antioxidant activity </w:t>
      </w:r>
      <w:r w:rsidR="005058B8">
        <w:rPr>
          <w:rFonts w:ascii="Times New Roman" w:hAnsi="Times New Roman"/>
          <w:sz w:val="24"/>
          <w:szCs w:val="24"/>
        </w:rPr>
        <w:t>than</w:t>
      </w:r>
      <w:r w:rsidR="00DD76C4">
        <w:rPr>
          <w:rFonts w:ascii="Times New Roman" w:hAnsi="Times New Roman"/>
          <w:sz w:val="24"/>
          <w:szCs w:val="24"/>
        </w:rPr>
        <w:t xml:space="preserve"> DR only plants.</w:t>
      </w:r>
      <w:r w:rsidR="00F55E0B">
        <w:rPr>
          <w:rFonts w:ascii="Times New Roman" w:hAnsi="Times New Roman" w:hint="eastAsia"/>
          <w:sz w:val="24"/>
          <w:szCs w:val="24"/>
        </w:rPr>
        <w:t xml:space="preserve"> </w:t>
      </w:r>
      <w:r w:rsidR="000C57B0">
        <w:rPr>
          <w:rFonts w:ascii="Times New Roman" w:hAnsi="Times New Roman" w:hint="eastAsia"/>
          <w:sz w:val="24"/>
          <w:szCs w:val="24"/>
        </w:rPr>
        <w:t xml:space="preserve">In </w:t>
      </w:r>
      <w:r w:rsidR="00590DC0">
        <w:rPr>
          <w:rFonts w:ascii="Times New Roman" w:hAnsi="Times New Roman" w:hint="eastAsia"/>
          <w:sz w:val="24"/>
          <w:szCs w:val="24"/>
        </w:rPr>
        <w:t xml:space="preserve">the flesh, </w:t>
      </w:r>
      <w:r w:rsidR="00DA35F4">
        <w:rPr>
          <w:rFonts w:ascii="Times New Roman" w:hAnsi="Times New Roman"/>
          <w:sz w:val="24"/>
          <w:szCs w:val="24"/>
        </w:rPr>
        <w:t xml:space="preserve">the </w:t>
      </w:r>
      <w:r w:rsidR="00634073">
        <w:rPr>
          <w:rFonts w:ascii="Times New Roman" w:hAnsi="Times New Roman"/>
          <w:sz w:val="24"/>
          <w:szCs w:val="24"/>
        </w:rPr>
        <w:t>antioxidant capacity</w:t>
      </w:r>
      <w:r w:rsidR="00DA35F4">
        <w:rPr>
          <w:rFonts w:ascii="Times New Roman" w:hAnsi="Times New Roman"/>
          <w:sz w:val="24"/>
          <w:szCs w:val="24"/>
        </w:rPr>
        <w:t xml:space="preserve"> of the </w:t>
      </w:r>
      <w:r w:rsidR="00590DC0">
        <w:rPr>
          <w:rFonts w:ascii="Times New Roman" w:hAnsi="Times New Roman" w:hint="eastAsia"/>
          <w:sz w:val="24"/>
          <w:szCs w:val="24"/>
        </w:rPr>
        <w:t xml:space="preserve">CHI/DR lines </w:t>
      </w:r>
      <w:r w:rsidR="00DA35F4">
        <w:rPr>
          <w:rFonts w:ascii="Times New Roman" w:hAnsi="Times New Roman"/>
          <w:sz w:val="24"/>
          <w:szCs w:val="24"/>
        </w:rPr>
        <w:t xml:space="preserve">was </w:t>
      </w:r>
      <w:r w:rsidR="00590DC0">
        <w:rPr>
          <w:rFonts w:ascii="Times New Roman" w:hAnsi="Times New Roman" w:hint="eastAsia"/>
          <w:sz w:val="24"/>
          <w:szCs w:val="24"/>
        </w:rPr>
        <w:t>significantly higher than</w:t>
      </w:r>
      <w:r w:rsidR="005058B8">
        <w:rPr>
          <w:rFonts w:ascii="Times New Roman" w:hAnsi="Times New Roman"/>
          <w:sz w:val="24"/>
          <w:szCs w:val="24"/>
        </w:rPr>
        <w:t xml:space="preserve"> that</w:t>
      </w:r>
      <w:r w:rsidR="00590DC0">
        <w:rPr>
          <w:rFonts w:ascii="Times New Roman" w:hAnsi="Times New Roman" w:hint="eastAsia"/>
          <w:sz w:val="24"/>
          <w:szCs w:val="24"/>
        </w:rPr>
        <w:t xml:space="preserve"> </w:t>
      </w:r>
      <w:r w:rsidR="00DA35F4">
        <w:rPr>
          <w:rFonts w:ascii="Times New Roman" w:hAnsi="Times New Roman"/>
          <w:sz w:val="24"/>
          <w:szCs w:val="24"/>
        </w:rPr>
        <w:t>in the</w:t>
      </w:r>
      <w:r w:rsidR="00363652">
        <w:rPr>
          <w:rFonts w:ascii="Times New Roman" w:hAnsi="Times New Roman" w:hint="eastAsia"/>
          <w:sz w:val="24"/>
          <w:szCs w:val="24"/>
        </w:rPr>
        <w:t xml:space="preserve"> </w:t>
      </w:r>
      <w:r w:rsidR="00590DC0">
        <w:rPr>
          <w:rFonts w:ascii="Times New Roman" w:hAnsi="Times New Roman"/>
          <w:sz w:val="24"/>
          <w:szCs w:val="24"/>
        </w:rPr>
        <w:t>single</w:t>
      </w:r>
      <w:r w:rsidR="00DA35F4">
        <w:rPr>
          <w:rFonts w:ascii="Times New Roman" w:hAnsi="Times New Roman"/>
          <w:sz w:val="24"/>
          <w:szCs w:val="24"/>
        </w:rPr>
        <w:t>-</w:t>
      </w:r>
      <w:r w:rsidR="00590DC0">
        <w:rPr>
          <w:rFonts w:ascii="Times New Roman" w:hAnsi="Times New Roman" w:hint="eastAsia"/>
          <w:sz w:val="24"/>
          <w:szCs w:val="24"/>
        </w:rPr>
        <w:t>gene</w:t>
      </w:r>
      <w:r w:rsidR="006300CB">
        <w:rPr>
          <w:rFonts w:ascii="Times New Roman" w:hAnsi="Times New Roman" w:hint="eastAsia"/>
          <w:sz w:val="24"/>
          <w:szCs w:val="24"/>
        </w:rPr>
        <w:t xml:space="preserve"> transgenic plants</w:t>
      </w:r>
      <w:r w:rsidR="0032697C">
        <w:rPr>
          <w:rFonts w:ascii="Times New Roman" w:hAnsi="Times New Roman" w:hint="eastAsia"/>
          <w:sz w:val="24"/>
          <w:szCs w:val="24"/>
        </w:rPr>
        <w:t xml:space="preserve">, </w:t>
      </w:r>
      <w:r w:rsidR="00363652">
        <w:rPr>
          <w:rFonts w:ascii="Times New Roman" w:hAnsi="Times New Roman" w:hint="eastAsia"/>
          <w:sz w:val="24"/>
          <w:szCs w:val="24"/>
        </w:rPr>
        <w:t>CHI and DR</w:t>
      </w:r>
      <w:r w:rsidR="006300CB">
        <w:rPr>
          <w:rFonts w:ascii="Times New Roman" w:hAnsi="Times New Roman" w:hint="eastAsia"/>
          <w:sz w:val="24"/>
          <w:szCs w:val="24"/>
        </w:rPr>
        <w:t>.</w:t>
      </w:r>
      <w:r w:rsidR="00252531">
        <w:rPr>
          <w:rFonts w:ascii="Times New Roman" w:hAnsi="Times New Roman"/>
          <w:sz w:val="24"/>
          <w:szCs w:val="24"/>
        </w:rPr>
        <w:t xml:space="preserve">  TEAC is </w:t>
      </w:r>
      <w:r w:rsidR="00B7340A">
        <w:rPr>
          <w:rFonts w:ascii="Times New Roman" w:hAnsi="Times New Roman"/>
          <w:sz w:val="24"/>
          <w:szCs w:val="24"/>
        </w:rPr>
        <w:t>45</w:t>
      </w:r>
      <w:r w:rsidR="00252531">
        <w:rPr>
          <w:rFonts w:ascii="Times New Roman" w:hAnsi="Times New Roman"/>
          <w:sz w:val="24"/>
          <w:szCs w:val="24"/>
        </w:rPr>
        <w:t>% higher in flesh tissue of DR/CHI plants than in the same tissues of DR only expressing plants</w:t>
      </w:r>
      <w:r w:rsidR="00BB64AF">
        <w:rPr>
          <w:rFonts w:ascii="Times New Roman" w:hAnsi="Times New Roman"/>
          <w:sz w:val="24"/>
          <w:szCs w:val="24"/>
        </w:rPr>
        <w:t xml:space="preserve"> (DR-11)</w:t>
      </w:r>
      <w:r w:rsidR="00252531">
        <w:rPr>
          <w:rFonts w:ascii="Times New Roman" w:hAnsi="Times New Roman"/>
          <w:sz w:val="24"/>
          <w:szCs w:val="24"/>
        </w:rPr>
        <w:t>.</w:t>
      </w:r>
      <w:r w:rsidR="00112F2B">
        <w:rPr>
          <w:rFonts w:ascii="Times New Roman" w:hAnsi="Times New Roman"/>
          <w:sz w:val="24"/>
          <w:szCs w:val="24"/>
        </w:rPr>
        <w:t xml:space="preserve"> Other lines have 27-42% increase by crossing </w:t>
      </w:r>
      <w:r w:rsidR="00DA6FC6">
        <w:rPr>
          <w:rFonts w:ascii="Times New Roman" w:hAnsi="Times New Roman"/>
          <w:sz w:val="24"/>
          <w:szCs w:val="24"/>
        </w:rPr>
        <w:t>with CHI lines</w:t>
      </w:r>
      <w:r w:rsidR="00B84C53">
        <w:rPr>
          <w:rFonts w:ascii="Times New Roman" w:hAnsi="Times New Roman" w:hint="eastAsia"/>
          <w:sz w:val="24"/>
          <w:szCs w:val="24"/>
        </w:rPr>
        <w:t>.</w:t>
      </w:r>
    </w:p>
    <w:p w14:paraId="4E6FF396" w14:textId="77777777" w:rsidR="0078217C" w:rsidRDefault="0078217C" w:rsidP="00A45E36">
      <w:pPr>
        <w:spacing w:after="0" w:line="360" w:lineRule="auto"/>
        <w:rPr>
          <w:rFonts w:ascii="Times New Roman" w:hAnsi="Times New Roman"/>
          <w:sz w:val="24"/>
          <w:szCs w:val="24"/>
        </w:rPr>
      </w:pPr>
    </w:p>
    <w:p w14:paraId="37E095DD" w14:textId="77777777" w:rsidR="00FD3D8B" w:rsidRPr="00B04E5D" w:rsidRDefault="00714F0B" w:rsidP="00A45E36">
      <w:pPr>
        <w:spacing w:after="0" w:line="360" w:lineRule="auto"/>
        <w:rPr>
          <w:rFonts w:ascii="Times New Roman" w:hAnsi="Times New Roman"/>
          <w:b/>
          <w:sz w:val="24"/>
          <w:szCs w:val="24"/>
          <w:u w:val="single"/>
        </w:rPr>
      </w:pPr>
      <w:r w:rsidRPr="00B04E5D">
        <w:rPr>
          <w:rFonts w:ascii="Times New Roman" w:hAnsi="Times New Roman"/>
          <w:b/>
          <w:sz w:val="24"/>
          <w:szCs w:val="24"/>
          <w:u w:val="single"/>
        </w:rPr>
        <w:t xml:space="preserve">Fruit </w:t>
      </w:r>
      <w:r w:rsidR="00904444">
        <w:rPr>
          <w:rFonts w:ascii="Times New Roman" w:hAnsi="Times New Roman"/>
          <w:b/>
          <w:sz w:val="24"/>
          <w:szCs w:val="24"/>
          <w:u w:val="single"/>
        </w:rPr>
        <w:t>y</w:t>
      </w:r>
      <w:r w:rsidR="00904444" w:rsidRPr="00904444">
        <w:rPr>
          <w:rFonts w:ascii="Times New Roman" w:hAnsi="Times New Roman"/>
          <w:b/>
          <w:sz w:val="24"/>
          <w:szCs w:val="24"/>
          <w:u w:val="single"/>
        </w:rPr>
        <w:t>ield measurements</w:t>
      </w:r>
    </w:p>
    <w:p w14:paraId="3DE206FE" w14:textId="42A11966"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Pr>
          <w:rFonts w:ascii="Times New Roman" w:hAnsi="Times New Roman" w:cs="Times New Roman" w:hint="eastAsia"/>
          <w:sz w:val="24"/>
          <w:szCs w:val="24"/>
        </w:rPr>
        <w:t xml:space="preserve"> were</w:t>
      </w:r>
      <w:r w:rsidR="000B27CC">
        <w:rPr>
          <w:rFonts w:ascii="Times New Roman" w:hAnsi="Times New Roman" w:cs="Times New Roman"/>
          <w:sz w:val="24"/>
          <w:szCs w:val="24"/>
        </w:rPr>
        <w:t xml:space="preserve"> 49.1 (±5.03) and 36.9 (±5.97).</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359F3F4A" w:rsidR="002238AA" w:rsidRDefault="00EE1FE2" w:rsidP="00BA3FC2">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lastRenderedPageBreak/>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to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 xml:space="preserve">expressing lines (Fig 5c) in tomato peel. With respect to </w:t>
      </w:r>
      <w:r w:rsidR="00A630BF">
        <w:rPr>
          <w:rFonts w:ascii="Times New Roman" w:hAnsi="Times New Roman"/>
          <w:sz w:val="24"/>
          <w:szCs w:val="24"/>
        </w:rPr>
        <w:t xml:space="preserve">flavonol </w:t>
      </w:r>
      <w:r w:rsidR="00F0376D">
        <w:rPr>
          <w:rFonts w:ascii="Times New Roman" w:hAnsi="Times New Roman"/>
          <w:sz w:val="24"/>
          <w:szCs w:val="24"/>
        </w:rPr>
        <w:t xml:space="preserve">content in tomato peel, it seems the DR may have </w:t>
      </w:r>
      <w:r w:rsidR="004F50F3">
        <w:rPr>
          <w:rFonts w:ascii="Times New Roman" w:hAnsi="Times New Roman"/>
          <w:sz w:val="24"/>
          <w:szCs w:val="24"/>
        </w:rPr>
        <w:t xml:space="preserve">less </w:t>
      </w:r>
      <w:r w:rsidR="00F0376D">
        <w:rPr>
          <w:rFonts w:ascii="Times New Roman" w:hAnsi="Times New Roman"/>
          <w:sz w:val="24"/>
          <w:szCs w:val="24"/>
        </w:rPr>
        <w:t xml:space="preserve">impact on total </w:t>
      </w:r>
      <w:r w:rsidR="004F50F3">
        <w:rPr>
          <w:rFonts w:ascii="Times New Roman" w:hAnsi="Times New Roman"/>
          <w:sz w:val="24"/>
          <w:szCs w:val="24"/>
        </w:rPr>
        <w:t xml:space="preserve">flavonol </w:t>
      </w:r>
      <w:r w:rsidR="00D32EBA">
        <w:rPr>
          <w:rFonts w:ascii="Times New Roman" w:hAnsi="Times New Roman"/>
          <w:sz w:val="24"/>
          <w:szCs w:val="24"/>
        </w:rPr>
        <w:t xml:space="preserve">accumulation </w:t>
      </w:r>
      <w:r w:rsidR="00A630BF">
        <w:rPr>
          <w:rFonts w:ascii="Times New Roman" w:hAnsi="Times New Roman"/>
          <w:sz w:val="24"/>
          <w:szCs w:val="24"/>
        </w:rPr>
        <w:t>than</w:t>
      </w:r>
      <w:r w:rsidR="0078354A">
        <w:rPr>
          <w:rFonts w:ascii="Times New Roman" w:hAnsi="Times New Roman"/>
          <w:sz w:val="24"/>
          <w:szCs w:val="24"/>
        </w:rPr>
        <w:t xml:space="preserve"> CHI alone lines</w:t>
      </w:r>
      <w:r w:rsidR="00A630BF">
        <w:rPr>
          <w:rFonts w:ascii="Times New Roman" w:hAnsi="Times New Roman"/>
          <w:sz w:val="24"/>
          <w:szCs w:val="24"/>
        </w:rPr>
        <w:t>, which was confirmed by</w:t>
      </w:r>
      <w:r w:rsidR="00F0376D">
        <w:rPr>
          <w:rFonts w:ascii="Times New Roman" w:hAnsi="Times New Roman"/>
          <w:sz w:val="24"/>
          <w:szCs w:val="24"/>
        </w:rPr>
        <w:t xml:space="preserve"> comparing </w:t>
      </w:r>
      <w:r w:rsidR="00A630BF">
        <w:rPr>
          <w:rFonts w:ascii="Times New Roman" w:hAnsi="Times New Roman"/>
          <w:sz w:val="24"/>
          <w:szCs w:val="24"/>
        </w:rPr>
        <w:t xml:space="preserve">flavonol content from </w:t>
      </w:r>
      <w:r w:rsidR="00F0376D">
        <w:rPr>
          <w:rFonts w:ascii="Times New Roman" w:hAnsi="Times New Roman"/>
          <w:sz w:val="24"/>
          <w:szCs w:val="24"/>
        </w:rPr>
        <w:t xml:space="preserve">CHI and CHI/DR lines. </w:t>
      </w:r>
      <w:r w:rsidR="004F50F3">
        <w:rPr>
          <w:rFonts w:ascii="Times New Roman" w:hAnsi="Times New Roman"/>
          <w:sz w:val="24"/>
          <w:szCs w:val="24"/>
        </w:rPr>
        <w:t xml:space="preserve">It </w:t>
      </w:r>
      <w:r w:rsidR="00F0376D">
        <w:rPr>
          <w:rFonts w:ascii="Times New Roman" w:hAnsi="Times New Roman"/>
          <w:sz w:val="24"/>
          <w:szCs w:val="24"/>
        </w:rPr>
        <w:t>is probably due to the tendency of DR to shift the pathways towards anthocyanin production</w:t>
      </w:r>
      <w:r w:rsidR="005266B7">
        <w:rPr>
          <w:rFonts w:ascii="Times New Roman" w:hAnsi="Times New Roman"/>
          <w:sz w:val="24"/>
          <w:szCs w:val="24"/>
        </w:rPr>
        <w:t xml:space="preserve"> and away from</w:t>
      </w:r>
      <w:r w:rsidR="00D96BD4">
        <w:rPr>
          <w:rFonts w:ascii="Times New Roman" w:hAnsi="Times New Roman"/>
          <w:sz w:val="24"/>
          <w:szCs w:val="24"/>
        </w:rPr>
        <w:t xml:space="preserve"> other </w:t>
      </w:r>
      <w:r w:rsidR="007E72CC">
        <w:rPr>
          <w:rFonts w:ascii="Times New Roman" w:hAnsi="Times New Roman"/>
          <w:sz w:val="24"/>
          <w:szCs w:val="24"/>
        </w:rPr>
        <w:t>flavo</w:t>
      </w:r>
      <w:r w:rsidR="004F50F3">
        <w:rPr>
          <w:rFonts w:ascii="Times New Roman" w:hAnsi="Times New Roman"/>
          <w:sz w:val="24"/>
          <w:szCs w:val="24"/>
        </w:rPr>
        <w:t xml:space="preserve">nol </w:t>
      </w:r>
      <w:r w:rsidR="005266B7">
        <w:rPr>
          <w:rFonts w:ascii="Times New Roman" w:hAnsi="Times New Roman"/>
          <w:sz w:val="24"/>
          <w:szCs w:val="24"/>
        </w:rPr>
        <w:t>production</w:t>
      </w:r>
      <w:r w:rsidR="00F0376D">
        <w:rPr>
          <w:rFonts w:ascii="Times New Roman" w:hAnsi="Times New Roman"/>
          <w:sz w:val="24"/>
          <w:szCs w:val="24"/>
        </w:rPr>
        <w:t>.</w:t>
      </w:r>
      <w:r w:rsidR="00D32EBA">
        <w:rPr>
          <w:rFonts w:ascii="Times New Roman" w:hAnsi="Times New Roman"/>
          <w:sz w:val="24"/>
          <w:szCs w:val="24"/>
        </w:rPr>
        <w:t xml:space="preserve"> </w:t>
      </w:r>
    </w:p>
    <w:p w14:paraId="3F7101ED" w14:textId="68BF0CCA"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Several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7F7C47">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4" w:tooltip="Colliver, 2002 #173" w:history="1">
        <w:r w:rsidR="007F7C47">
          <w:rPr>
            <w:rFonts w:ascii="Times New Roman" w:hAnsi="Times New Roman"/>
            <w:noProof/>
            <w:sz w:val="24"/>
            <w:szCs w:val="24"/>
          </w:rPr>
          <w:t>Colliver et al. 2002</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  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 xml:space="preserve">plays key role for flavonol production in flesh.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7F7C47">
          <w:rPr>
            <w:rFonts w:ascii="Times New Roman" w:hAnsi="Times New Roman"/>
            <w:noProof/>
            <w:sz w:val="24"/>
            <w:szCs w:val="24"/>
          </w:rPr>
          <w:t>Butelli et al. 2008</w:t>
        </w:r>
      </w:hyperlink>
      <w:r w:rsidR="007F7C47">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visibly purple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087D12">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087D12">
        <w:rPr>
          <w:rFonts w:ascii="Times New Roman" w:hAnsi="Times New Roman" w:hint="eastAsia"/>
          <w:sz w:val="24"/>
          <w:szCs w:val="24"/>
        </w:rPr>
        <w:t>. The</w:t>
      </w:r>
      <w:r w:rsidR="00087D12">
        <w:rPr>
          <w:rFonts w:ascii="Times New Roman" w:hAnsi="Times New Roman"/>
          <w:sz w:val="24"/>
          <w:szCs w:val="24"/>
        </w:rPr>
        <w:t>se</w:t>
      </w:r>
      <w:r w:rsidR="00087D12">
        <w:rPr>
          <w:rFonts w:ascii="Times New Roman" w:hAnsi="Times New Roman" w:hint="eastAsia"/>
          <w:sz w:val="24"/>
          <w:szCs w:val="24"/>
        </w:rPr>
        <w:t xml:space="preserve"> genes and our </w:t>
      </w:r>
      <w:r w:rsidR="00631674" w:rsidRPr="00943499">
        <w:rPr>
          <w:rFonts w:ascii="Times New Roman" w:hAnsi="Times New Roman"/>
          <w:i/>
          <w:sz w:val="24"/>
          <w:szCs w:val="24"/>
        </w:rPr>
        <w:t>DR/</w:t>
      </w:r>
      <w:r w:rsidR="00087D12" w:rsidRPr="00943499">
        <w:rPr>
          <w:rFonts w:ascii="Times New Roman" w:hAnsi="Times New Roman"/>
          <w:i/>
          <w:sz w:val="24"/>
          <w:szCs w:val="24"/>
        </w:rPr>
        <w:t>CHI</w:t>
      </w:r>
      <w:r w:rsidR="00087D12">
        <w:rPr>
          <w:rFonts w:ascii="Times New Roman" w:hAnsi="Times New Roman" w:hint="eastAsia"/>
          <w:sz w:val="24"/>
          <w:szCs w:val="24"/>
        </w:rPr>
        <w:t xml:space="preserve"> </w:t>
      </w:r>
      <w:r w:rsidR="00087D12">
        <w:rPr>
          <w:rFonts w:ascii="Times New Roman" w:hAnsi="Times New Roman"/>
          <w:sz w:val="24"/>
          <w:szCs w:val="24"/>
        </w:rPr>
        <w:t xml:space="preserve">do </w:t>
      </w:r>
      <w:r w:rsidR="00087D12">
        <w:rPr>
          <w:rFonts w:ascii="Times New Roman" w:hAnsi="Times New Roman" w:hint="eastAsia"/>
          <w:sz w:val="24"/>
          <w:szCs w:val="24"/>
        </w:rPr>
        <w:t xml:space="preserve">not </w:t>
      </w:r>
      <w:r w:rsidR="00087D12">
        <w:rPr>
          <w:rFonts w:ascii="Times New Roman" w:hAnsi="Times New Roman"/>
          <w:sz w:val="24"/>
          <w:szCs w:val="24"/>
        </w:rPr>
        <w:t>compete</w:t>
      </w:r>
      <w:r w:rsidR="00087D12">
        <w:rPr>
          <w:rFonts w:ascii="Times New Roman" w:hAnsi="Times New Roman" w:hint="eastAsia"/>
          <w:sz w:val="24"/>
          <w:szCs w:val="24"/>
        </w:rPr>
        <w:t>,</w:t>
      </w:r>
      <w:r w:rsidR="00087D12">
        <w:rPr>
          <w:rFonts w:ascii="Times New Roman" w:hAnsi="Times New Roman"/>
          <w:sz w:val="24"/>
          <w:szCs w:val="24"/>
        </w:rPr>
        <w:t xml:space="preserve"> </w:t>
      </w:r>
      <w:bookmarkStart w:id="0" w:name="_GoBack"/>
      <w:r w:rsidR="00CC19C2">
        <w:rPr>
          <w:rFonts w:ascii="Times New Roman" w:hAnsi="Times New Roman"/>
          <w:sz w:val="24"/>
          <w:szCs w:val="24"/>
        </w:rPr>
        <w:t>instead</w:t>
      </w:r>
      <w:r w:rsidR="00087D12">
        <w:rPr>
          <w:rFonts w:ascii="Times New Roman" w:hAnsi="Times New Roman"/>
          <w:sz w:val="24"/>
          <w:szCs w:val="24"/>
        </w:rPr>
        <w:t>, they work together</w:t>
      </w:r>
      <w:bookmarkEnd w:id="0"/>
      <w:r w:rsidR="00087D12" w:rsidRPr="00943499">
        <w:rPr>
          <w:rFonts w:ascii="Times New Roman" w:hAnsi="Times New Roman"/>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07DD01DB" w:rsidR="009B4F37" w:rsidRDefault="00087D12" w:rsidP="00FB3AE3">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7F7C47">
          <w:rPr>
            <w:rFonts w:ascii="Times New Roman" w:hAnsi="Times New Roman"/>
            <w:noProof/>
            <w:sz w:val="24"/>
            <w:szCs w:val="24"/>
          </w:rPr>
          <w:t>Butelli et al. 2008</w:t>
        </w:r>
      </w:hyperlink>
      <w:r w:rsidR="007F7C47">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lastRenderedPageBreak/>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7F7C47">
          <w:rPr>
            <w:rFonts w:ascii="Times New Roman" w:hAnsi="Times New Roman"/>
            <w:noProof/>
            <w:sz w:val="24"/>
            <w:szCs w:val="24"/>
          </w:rPr>
          <w:t>Butelli et al. 2008</w:t>
        </w:r>
      </w:hyperlink>
      <w:r w:rsidR="007F7C47">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Pr>
          <w:rFonts w:ascii="Times New Roman" w:hAnsi="Times New Roman" w:hint="eastAsia"/>
          <w:sz w:val="24"/>
          <w:szCs w:val="24"/>
        </w:rPr>
        <w:t>delphididin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This indicates that, while F3’5’H activity drastically increases anthocyanin production by providing ample substrate, its activity is not so high that all dihydrokampferol is converted to dihydromyricetin.  </w:t>
      </w:r>
      <w:r w:rsidR="000E71AA">
        <w:rPr>
          <w:rFonts w:ascii="Times New Roman" w:hAnsi="Times New Roman"/>
          <w:sz w:val="24"/>
          <w:szCs w:val="24"/>
        </w:rPr>
        <w:t>Thus</w:t>
      </w:r>
      <w:r>
        <w:rPr>
          <w:rFonts w:ascii="Times New Roman" w:hAnsi="Times New Roman"/>
          <w:sz w:val="24"/>
          <w:szCs w:val="24"/>
        </w:rPr>
        <w:t>, there is still enough substrate available to be converted to dihydroquercetin and eventually rutin</w:t>
      </w:r>
      <w:r w:rsidR="000E71AA">
        <w:rPr>
          <w:rFonts w:ascii="Times New Roman" w:hAnsi="Times New Roman"/>
          <w:sz w:val="24"/>
          <w:szCs w:val="24"/>
        </w:rPr>
        <w:t>, which s</w:t>
      </w:r>
      <w:r>
        <w:rPr>
          <w:rFonts w:ascii="Times New Roman" w:hAnsi="Times New Roman"/>
          <w:sz w:val="24"/>
          <w:szCs w:val="24"/>
        </w:rPr>
        <w:t xml:space="preserve">uggests that </w:t>
      </w:r>
      <w:r w:rsidRPr="00943499">
        <w:rPr>
          <w:rFonts w:ascii="Times New Roman" w:hAnsi="Times New Roman"/>
          <w:i/>
          <w:sz w:val="24"/>
          <w:szCs w:val="24"/>
        </w:rPr>
        <w:t xml:space="preserve">CHI </w:t>
      </w:r>
      <w:r>
        <w:rPr>
          <w:rFonts w:ascii="Times New Roman" w:hAnsi="Times New Roman"/>
          <w:sz w:val="24"/>
          <w:szCs w:val="24"/>
        </w:rPr>
        <w:t xml:space="preserve">overexpression provides ample substrate for significant increases in both flavonoid and anthocyanin production.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solution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PjM0OTwva2V5PjwvZm9yZWlnbi1rZXlzPjxyZWYtdHlwZSBuYW1lPSJKb3VybmFsIEFydGljbGUi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1" w:tooltip="Ozkan, 2012 #349" w:history="1">
        <w:r w:rsidR="007F7C47">
          <w:rPr>
            <w:rFonts w:ascii="Times New Roman" w:hAnsi="Times New Roman"/>
            <w:noProof/>
            <w:sz w:val="24"/>
            <w:szCs w:val="24"/>
          </w:rPr>
          <w:t>Ozkan et al. 2012</w:t>
        </w:r>
      </w:hyperlink>
      <w:r w:rsidR="007F7C47">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2B332A0A" w:rsidR="009B4CE4"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eSBhcHA9IkVOIiBkYi1pZD0idzJ4dGF3NTU3d3dmcnJlZXJhdHB0enM4dDVhdHByc2ZyZGRlIj4x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1" w:tooltip="Bovy, 2002 #174" w:history="1">
        <w:r w:rsidR="007F7C47">
          <w:rPr>
            <w:rFonts w:ascii="Times New Roman" w:hAnsi="Times New Roman"/>
            <w:noProof/>
            <w:sz w:val="24"/>
            <w:szCs w:val="24"/>
          </w:rPr>
          <w:t>Bovy et al. 2002</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w:t>
      </w:r>
      <w:r w:rsidR="000E71AA">
        <w:rPr>
          <w:rFonts w:ascii="Times New Roman" w:hAnsi="Times New Roman"/>
          <w:sz w:val="24"/>
          <w:szCs w:val="24"/>
        </w:rPr>
        <w:lastRenderedPageBreak/>
        <w:t>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 </w:instrText>
      </w:r>
      <w:r w:rsidR="007F7C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ZGRlIj4xMjI8L2tleT48L2ZvcmVpZ24ta2V5cz48cmVmLXR5cGUgbmFtZT0iSm91cm5hbCBBcnRp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</w:fldData>
        </w:fldChar>
      </w:r>
      <w:r w:rsidR="007F7C47">
        <w:rPr>
          <w:rFonts w:ascii="Times New Roman" w:hAnsi="Times New Roman"/>
          <w:sz w:val="24"/>
          <w:szCs w:val="24"/>
        </w:rPr>
        <w:instrText xml:space="preserve"> ADDIN EN.CITE.DATA </w:instrText>
      </w:r>
      <w:r w:rsidR="007F7C47">
        <w:rPr>
          <w:rFonts w:ascii="Times New Roman" w:hAnsi="Times New Roman"/>
          <w:sz w:val="24"/>
          <w:szCs w:val="24"/>
        </w:rPr>
      </w:r>
      <w:r w:rsidR="007F7C47">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7F7C47">
        <w:rPr>
          <w:rFonts w:ascii="Times New Roman" w:hAnsi="Times New Roman"/>
          <w:noProof/>
          <w:sz w:val="24"/>
          <w:szCs w:val="24"/>
        </w:rPr>
        <w:t>(</w:t>
      </w:r>
      <w:hyperlink w:anchor="_ENREF_2" w:tooltip="Butelli, 2008 #122" w:history="1">
        <w:r w:rsidR="007F7C47">
          <w:rPr>
            <w:rFonts w:ascii="Times New Roman" w:hAnsi="Times New Roman"/>
            <w:noProof/>
            <w:sz w:val="24"/>
            <w:szCs w:val="24"/>
          </w:rPr>
          <w:t>Butelli et al. 2008</w:t>
        </w:r>
      </w:hyperlink>
      <w:r w:rsidR="007F7C47">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CHI results in 2 fold increase in both peel and flesh in DR only tomato without the expense of flavonol content</w:t>
      </w:r>
      <w:r w:rsidR="00C83039">
        <w:rPr>
          <w:rFonts w:ascii="Times New Roman" w:hAnsi="Times New Roman" w:hint="eastAsia"/>
          <w:sz w:val="24"/>
          <w:szCs w:val="24"/>
        </w:rPr>
        <w:t xml:space="preserve"> </w:t>
      </w:r>
      <w:r w:rsidR="00C83039">
        <w:rPr>
          <w:rFonts w:ascii="Times New Roman" w:hAnsi="Times New Roman"/>
          <w:sz w:val="24"/>
          <w:szCs w:val="24"/>
        </w:rPr>
        <w:t>which</w:t>
      </w:r>
      <w:r w:rsidR="00C83039">
        <w:rPr>
          <w:rFonts w:ascii="Times New Roman" w:hAnsi="Times New Roman" w:hint="eastAsia"/>
          <w:sz w:val="24"/>
          <w:szCs w:val="24"/>
        </w:rPr>
        <w:t xml:space="preserve"> is competing for common precursor</w:t>
      </w:r>
      <w:r w:rsidR="009B4CE4">
        <w:rPr>
          <w:rFonts w:ascii="Times New Roman" w:hAnsi="Times New Roman" w:hint="eastAsia"/>
          <w:sz w:val="24"/>
          <w:szCs w:val="24"/>
        </w:rPr>
        <w:t xml:space="preserve">. </w:t>
      </w:r>
    </w:p>
    <w:p w14:paraId="61D323BB" w14:textId="77777777" w:rsidR="000E71AA" w:rsidRDefault="000E71AA" w:rsidP="00C74BCA">
      <w:pPr>
        <w:spacing w:after="0" w:line="360" w:lineRule="auto"/>
        <w:ind w:firstLine="720"/>
        <w:rPr>
          <w:rFonts w:ascii="Times New Roman" w:hAnsi="Times New Roman"/>
          <w:sz w:val="24"/>
          <w:szCs w:val="24"/>
        </w:rPr>
      </w:pPr>
    </w:p>
    <w:p w14:paraId="08E88BCF" w14:textId="77777777" w:rsidR="000E71AA" w:rsidRDefault="000E71AA" w:rsidP="00C74BCA">
      <w:pPr>
        <w:spacing w:after="0" w:line="360" w:lineRule="auto"/>
        <w:ind w:firstLine="720"/>
        <w:rPr>
          <w:rFonts w:ascii="Times New Roman" w:hAnsi="Times New Roman"/>
          <w:sz w:val="24"/>
          <w:szCs w:val="24"/>
        </w:rPr>
      </w:pPr>
    </w:p>
    <w:p w14:paraId="3E2C9ADE" w14:textId="77777777" w:rsidR="008015D1" w:rsidRPr="00977653" w:rsidRDefault="008015D1" w:rsidP="00977653">
      <w:pPr>
        <w:spacing w:after="0" w:line="360" w:lineRule="auto"/>
        <w:rPr>
          <w:rFonts w:ascii="Times New Roman" w:hAnsi="Times New Roman"/>
          <w:sz w:val="24"/>
          <w:szCs w:val="24"/>
        </w:rPr>
      </w:pPr>
    </w:p>
    <w:p w14:paraId="503E0E17" w14:textId="77777777" w:rsidR="00A5774B" w:rsidRPr="008C2169" w:rsidRDefault="00A5774B" w:rsidP="00A5774B">
      <w:pPr>
        <w:spacing w:after="0" w:line="360" w:lineRule="auto"/>
        <w:rPr>
          <w:rFonts w:ascii="Times New Roman" w:eastAsia="바탕" w:hAnsi="Times New Roman"/>
          <w:sz w:val="36"/>
          <w:szCs w:val="36"/>
        </w:rPr>
      </w:pPr>
      <w:r>
        <w:rPr>
          <w:rFonts w:ascii="Times New Roman" w:eastAsia="바탕" w:hAnsi="Times New Roman" w:hint="eastAsia"/>
          <w:sz w:val="36"/>
          <w:szCs w:val="36"/>
        </w:rPr>
        <w:t>Reference</w:t>
      </w:r>
      <w:r w:rsidR="00AD2FAC">
        <w:rPr>
          <w:rFonts w:ascii="Times New Roman" w:eastAsia="바탕" w:hAnsi="Times New Roman"/>
          <w:sz w:val="36"/>
          <w:szCs w:val="36"/>
        </w:rPr>
        <w:t>s</w:t>
      </w:r>
    </w:p>
    <w:p w14:paraId="7E49B6C3" w14:textId="77777777" w:rsidR="00943499" w:rsidRDefault="00943499"/>
    <w:p w14:paraId="17C07949" w14:textId="77777777" w:rsidR="00943499" w:rsidRDefault="00943499"/>
    <w:p w14:paraId="3DA0ED61" w14:textId="77777777" w:rsidR="007F7C47" w:rsidRPr="007F7C47" w:rsidRDefault="00943499" w:rsidP="007F7C47">
      <w:pPr>
        <w:pStyle w:val="EndNoteBibliography"/>
        <w:spacing w:after="0"/>
        <w:ind w:left="720" w:hanging="720"/>
      </w:pPr>
      <w:r>
        <w:fldChar w:fldCharType="begin"/>
      </w:r>
      <w:r>
        <w:instrText xml:space="preserve"> ADDIN EN.REFLIST </w:instrText>
      </w:r>
      <w:r>
        <w:fldChar w:fldCharType="separate"/>
      </w:r>
      <w:bookmarkStart w:id="1" w:name="_ENREF_1"/>
      <w:r w:rsidR="007F7C47" w:rsidRPr="007F7C47">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61314842" w14:textId="77777777" w:rsidR="007F7C47" w:rsidRPr="007F7C47" w:rsidRDefault="007F7C47" w:rsidP="007F7C47">
      <w:pPr>
        <w:pStyle w:val="EndNoteBibliography"/>
        <w:spacing w:after="0"/>
        <w:ind w:left="720" w:hanging="720"/>
      </w:pPr>
      <w:bookmarkStart w:id="2" w:name="_ENREF_2"/>
      <w:r w:rsidRPr="007F7C47">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7C71785C" w14:textId="77777777" w:rsidR="007F7C47" w:rsidRPr="007F7C47" w:rsidRDefault="007F7C47" w:rsidP="007F7C47">
      <w:pPr>
        <w:pStyle w:val="EndNoteBibliography"/>
        <w:spacing w:after="0"/>
        <w:ind w:left="720" w:hanging="720"/>
      </w:pPr>
      <w:bookmarkStart w:id="3" w:name="_ENREF_3"/>
      <w:r w:rsidRPr="007F7C47">
        <w:t>Cho J, Kang JS, Long PH, Jing J, Back Y &amp; Chung KS (2003) Antioxidant and memory enhancing effects of purple sweet potato anthocyanin and Cordyceps mushroom extract. Arch. Pharm. Res. 26(10):821-825 doi:10.1007/bf02980027</w:t>
      </w:r>
      <w:bookmarkEnd w:id="3"/>
    </w:p>
    <w:p w14:paraId="6CE9F0F6" w14:textId="77777777" w:rsidR="007F7C47" w:rsidRPr="007F7C47" w:rsidRDefault="007F7C47" w:rsidP="007F7C47">
      <w:pPr>
        <w:pStyle w:val="EndNoteBibliography"/>
        <w:spacing w:after="0"/>
        <w:ind w:left="720" w:hanging="720"/>
      </w:pPr>
      <w:bookmarkStart w:id="4" w:name="_ENREF_4"/>
      <w:r w:rsidRPr="007F7C47">
        <w:t xml:space="preserve">Colliver S, Bovy A, Collins G, Muir S, Robinson S, de Vos CHR &amp; Verhoeyen ME (2002) Improving the nutritional content of tomatoes through reprogramming their flavonoid biosynthetic pathway. Phytochem Rev 1:113-123 </w:t>
      </w:r>
      <w:bookmarkEnd w:id="4"/>
    </w:p>
    <w:p w14:paraId="2205E624" w14:textId="77777777" w:rsidR="007F7C47" w:rsidRPr="007F7C47" w:rsidRDefault="007F7C47" w:rsidP="007F7C47">
      <w:pPr>
        <w:pStyle w:val="EndNoteBibliography"/>
        <w:spacing w:after="0"/>
        <w:ind w:left="720" w:hanging="720"/>
      </w:pPr>
      <w:bookmarkStart w:id="5" w:name="_ENREF_5"/>
      <w:r w:rsidRPr="007F7C47">
        <w:t xml:space="preserve">Ghosh D &amp; Konishi T (2007) Anthocyanins and anthocyanin-rich extracts: role in diabetes and eye function. Asia Pac. J. Clin. Nutr. 16(2):200-208 </w:t>
      </w:r>
      <w:bookmarkEnd w:id="5"/>
    </w:p>
    <w:p w14:paraId="1610E987" w14:textId="77777777" w:rsidR="007F7C47" w:rsidRPr="007F7C47" w:rsidRDefault="007F7C47" w:rsidP="007F7C47">
      <w:pPr>
        <w:pStyle w:val="EndNoteBibliography"/>
        <w:spacing w:after="0"/>
        <w:ind w:left="720" w:hanging="720"/>
      </w:pPr>
      <w:bookmarkStart w:id="6" w:name="_ENREF_6"/>
      <w:r w:rsidRPr="007F7C47">
        <w:t>Gonzali S, Mazzucato A &amp; Perata P (2009) Purple as a tomato: towards high anthocyanin tomatoes. Trends Plant Sci 14(5):237-241 doi:10.1016/j.tplants.2009.02.001</w:t>
      </w:r>
      <w:bookmarkEnd w:id="6"/>
    </w:p>
    <w:p w14:paraId="7F6F4A38" w14:textId="77777777" w:rsidR="007F7C47" w:rsidRPr="007F7C47" w:rsidRDefault="007F7C47" w:rsidP="007F7C47">
      <w:pPr>
        <w:pStyle w:val="EndNoteBibliography"/>
        <w:spacing w:after="0"/>
        <w:ind w:left="720" w:hanging="720"/>
      </w:pPr>
      <w:bookmarkStart w:id="7" w:name="_ENREF_7"/>
      <w:r w:rsidRPr="007F7C47">
        <w:t xml:space="preserve">Holsters M, Dewaele D, Depicker A, Messens E, Vanmontagu M &amp; Schell J (1978) Transfection and transformation of Agrobacterium-tumefaciens. Mol. Gen. Genet. 163(2):181-187 </w:t>
      </w:r>
      <w:bookmarkEnd w:id="7"/>
    </w:p>
    <w:p w14:paraId="225D3922" w14:textId="77777777" w:rsidR="007F7C47" w:rsidRPr="007F7C47" w:rsidRDefault="007F7C47" w:rsidP="007F7C47">
      <w:pPr>
        <w:pStyle w:val="EndNoteBibliography"/>
        <w:spacing w:after="0"/>
        <w:ind w:left="720" w:hanging="720"/>
      </w:pPr>
      <w:bookmarkStart w:id="8" w:name="_ENREF_8"/>
      <w:r w:rsidRPr="007F7C47">
        <w:t xml:space="preserve">Kim S, Jones R, Yoo KS &amp; Pike LM (2004) Gold color in onions (Allium cepa): a natural mutation of the chalcone isomerase gene resulting in a premature stop codon. MoL Gen Genomics 272(4):411-419 </w:t>
      </w:r>
      <w:bookmarkEnd w:id="8"/>
    </w:p>
    <w:p w14:paraId="21BDBF85" w14:textId="77777777" w:rsidR="007F7C47" w:rsidRPr="007F7C47" w:rsidRDefault="007F7C47" w:rsidP="007F7C47">
      <w:pPr>
        <w:pStyle w:val="EndNoteBibliography"/>
        <w:spacing w:after="0"/>
        <w:ind w:left="720" w:hanging="720"/>
      </w:pPr>
      <w:bookmarkStart w:id="9" w:name="_ENREF_9"/>
      <w:r w:rsidRPr="007F7C47">
        <w:lastRenderedPageBreak/>
        <w:t>Kuntic V, Filipovic I &amp; Vujic Z (2011) Effects of Rutin and Hesperidin and their Al(III) and Cu(II) Complexes on in Vitro Plasma Coagulation Assays. Molecules 16(2):1378-1388 doi:10.3390/molecules16021378</w:t>
      </w:r>
      <w:bookmarkEnd w:id="9"/>
    </w:p>
    <w:p w14:paraId="6F55D47B" w14:textId="77777777" w:rsidR="007F7C47" w:rsidRPr="007F7C47" w:rsidRDefault="007F7C47" w:rsidP="007F7C47">
      <w:pPr>
        <w:pStyle w:val="EndNoteBibliography"/>
        <w:spacing w:after="0"/>
        <w:ind w:left="720" w:hanging="720"/>
      </w:pPr>
      <w:bookmarkStart w:id="10" w:name="_ENREF_10"/>
      <w:r w:rsidRPr="007F7C47">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2EDE6CE1" w14:textId="77777777" w:rsidR="007F7C47" w:rsidRPr="007F7C47" w:rsidRDefault="007F7C47" w:rsidP="007F7C47">
      <w:pPr>
        <w:pStyle w:val="EndNoteBibliography"/>
        <w:spacing w:after="0"/>
        <w:ind w:left="720" w:hanging="720"/>
      </w:pPr>
      <w:bookmarkStart w:id="11" w:name="_ENREF_11"/>
      <w:r w:rsidRPr="007F7C47">
        <w:t>Landberg R, Sun Q, Rimm EB, Cassidy A, Scalbert A, Mantzoros CS, Hu FB &amp; van Dam RM (2011) Selected dietary flavonoids are associated with markers off inflammation and endothelial dysfunction in U.S. women. J. Nutr. 141(4):618-625 doi:10.3945/jn.110.133843</w:t>
      </w:r>
      <w:bookmarkEnd w:id="11"/>
    </w:p>
    <w:p w14:paraId="6676664B" w14:textId="77777777" w:rsidR="007F7C47" w:rsidRPr="007F7C47" w:rsidRDefault="007F7C47" w:rsidP="007F7C47">
      <w:pPr>
        <w:pStyle w:val="EndNoteBibliography"/>
        <w:spacing w:after="0"/>
        <w:ind w:left="720" w:hanging="720"/>
      </w:pPr>
      <w:bookmarkStart w:id="12" w:name="_ENREF_12"/>
      <w:r w:rsidRPr="007F7C47">
        <w:t>Lee LY, Kononov ME, Bassuner B, Frame BR, Wang K &amp; Gelvin SB (2007) Novel plant transformation vectors containing the superpromoter. Plant Physiol 145(4):1294-1300 doi:10.1104/pp.107.106633</w:t>
      </w:r>
      <w:bookmarkEnd w:id="12"/>
    </w:p>
    <w:p w14:paraId="0066E1AA" w14:textId="77777777" w:rsidR="007F7C47" w:rsidRPr="007F7C47" w:rsidRDefault="007F7C47" w:rsidP="007F7C47">
      <w:pPr>
        <w:pStyle w:val="EndNoteBibliography"/>
        <w:spacing w:after="0"/>
        <w:ind w:left="720" w:hanging="720"/>
      </w:pPr>
      <w:bookmarkStart w:id="13" w:name="_ENREF_13"/>
      <w:r w:rsidRPr="007F7C47">
        <w:t xml:space="preserve">Levin I, Frankel P, Gilboa N, Tanny S &amp; Lalazar A (2003) The tomato dark green mutation is a novel allele of the tomato homolog of the DEETIOLATED1 gene. Theor Appl Genet 106(3):454-460 </w:t>
      </w:r>
      <w:bookmarkEnd w:id="13"/>
    </w:p>
    <w:p w14:paraId="13324272" w14:textId="77777777" w:rsidR="007F7C47" w:rsidRPr="007F7C47" w:rsidRDefault="007F7C47" w:rsidP="007F7C47">
      <w:pPr>
        <w:pStyle w:val="EndNoteBibliography"/>
        <w:spacing w:after="0"/>
        <w:ind w:left="720" w:hanging="720"/>
      </w:pPr>
      <w:bookmarkStart w:id="14" w:name="_ENREF_14"/>
      <w:r w:rsidRPr="007F7C47">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59BBB9AB" w14:textId="77777777" w:rsidR="007F7C47" w:rsidRPr="007F7C47" w:rsidRDefault="007F7C47" w:rsidP="007F7C47">
      <w:pPr>
        <w:pStyle w:val="EndNoteBibliography"/>
        <w:spacing w:after="0"/>
        <w:ind w:left="720" w:hanging="720"/>
      </w:pPr>
      <w:bookmarkStart w:id="15" w:name="_ENREF_15"/>
      <w:r w:rsidRPr="007F7C47">
        <w:t xml:space="preserve">Lim W &amp; Earle DE (2009) Enhanced fruit set from parthenogenetic melon plants via colchicine treatment of nodal explants Plant Cell Tissue Organ Cult 98:351-356 </w:t>
      </w:r>
      <w:bookmarkEnd w:id="15"/>
    </w:p>
    <w:p w14:paraId="4539D594" w14:textId="77777777" w:rsidR="007F7C47" w:rsidRPr="007F7C47" w:rsidRDefault="007F7C47" w:rsidP="007F7C47">
      <w:pPr>
        <w:pStyle w:val="EndNoteBibliography"/>
        <w:spacing w:after="0"/>
        <w:ind w:left="720" w:hanging="720"/>
      </w:pPr>
      <w:bookmarkStart w:id="16" w:name="_ENREF_16"/>
      <w:r w:rsidRPr="007F7C47">
        <w:t xml:space="preserve">Lim W, Miller R, Park J &amp; Park S (2014) Consumer Sensory Analysis of High Flavonoid Transgenic Tomatoes. J Food Sci 79(6):1212-1217 </w:t>
      </w:r>
      <w:bookmarkEnd w:id="16"/>
    </w:p>
    <w:p w14:paraId="3CCADFF5" w14:textId="77777777" w:rsidR="007F7C47" w:rsidRPr="007F7C47" w:rsidRDefault="007F7C47" w:rsidP="007F7C47">
      <w:pPr>
        <w:pStyle w:val="EndNoteBibliography"/>
        <w:spacing w:after="0"/>
        <w:ind w:left="720" w:hanging="720"/>
      </w:pPr>
      <w:bookmarkStart w:id="17" w:name="_ENREF_17"/>
      <w:r w:rsidRPr="007F7C47">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37B776F5" w14:textId="77777777" w:rsidR="007F7C47" w:rsidRPr="007F7C47" w:rsidRDefault="007F7C47" w:rsidP="007F7C47">
      <w:pPr>
        <w:pStyle w:val="EndNoteBibliography"/>
        <w:spacing w:after="0"/>
        <w:ind w:left="720" w:hanging="720"/>
      </w:pPr>
      <w:bookmarkStart w:id="18" w:name="_ENREF_18"/>
      <w:r w:rsidRPr="007F7C47">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0317F546" w14:textId="77777777" w:rsidR="007F7C47" w:rsidRPr="007F7C47" w:rsidRDefault="007F7C47" w:rsidP="007F7C47">
      <w:pPr>
        <w:pStyle w:val="EndNoteBibliography"/>
        <w:spacing w:after="0"/>
        <w:ind w:left="720" w:hanging="720"/>
      </w:pPr>
      <w:bookmarkStart w:id="19" w:name="_ENREF_19"/>
      <w:r w:rsidRPr="007F7C47">
        <w:t xml:space="preserve">Murashige T &amp; Skoog F (1962) A revised medium for rapid growth and bio assays with tobacco tissue cultures. Physiol Plant 15(3):473-497 </w:t>
      </w:r>
      <w:bookmarkEnd w:id="19"/>
    </w:p>
    <w:p w14:paraId="3261E20C" w14:textId="77777777" w:rsidR="007F7C47" w:rsidRPr="007F7C47" w:rsidRDefault="007F7C47" w:rsidP="007F7C47">
      <w:pPr>
        <w:pStyle w:val="EndNoteBibliography"/>
        <w:spacing w:after="0"/>
        <w:ind w:left="720" w:hanging="720"/>
      </w:pPr>
      <w:bookmarkStart w:id="20" w:name="_ENREF_20"/>
      <w:r w:rsidRPr="007F7C47">
        <w:t>Oh M-M, Carey EE &amp; Rajashekar CB (2009) Environmental stresses induce health-promoting phytochemicals in lettuce. Plant Physiol Bioch 47(7):578-583 doi:10.1016/j.plaphy.2009.02.008</w:t>
      </w:r>
      <w:bookmarkEnd w:id="20"/>
    </w:p>
    <w:p w14:paraId="79D09D3E" w14:textId="77777777" w:rsidR="007F7C47" w:rsidRPr="007F7C47" w:rsidRDefault="007F7C47" w:rsidP="007F7C47">
      <w:pPr>
        <w:pStyle w:val="EndNoteBibliography"/>
        <w:spacing w:after="0"/>
        <w:ind w:left="720" w:hanging="720"/>
      </w:pPr>
      <w:bookmarkStart w:id="21" w:name="_ENREF_21"/>
      <w:r w:rsidRPr="007F7C47">
        <w:t>Ozkan E, Akyuz C, Dulundu E, Topaloglu U, Sehirli AO, Ercan F &amp; Sener G (2012) Protective Effects of Lycopene on Cerulein-Induced Experimental Acute Pancreatitis in Rats. J. Surg. Res. 176(1):232-238 doi:10.1016/j.jss.2011.09.005</w:t>
      </w:r>
      <w:bookmarkEnd w:id="21"/>
    </w:p>
    <w:p w14:paraId="095721E9" w14:textId="77777777" w:rsidR="007F7C47" w:rsidRPr="007F7C47" w:rsidRDefault="007F7C47" w:rsidP="007F7C47">
      <w:pPr>
        <w:pStyle w:val="EndNoteBibliography"/>
        <w:spacing w:after="0"/>
        <w:ind w:left="720" w:hanging="720"/>
      </w:pPr>
      <w:bookmarkStart w:id="22" w:name="_ENREF_22"/>
      <w:r w:rsidRPr="007F7C47">
        <w:t xml:space="preserve">Park SH, Morris JL, Park JE, Hirschi KD &amp; Smith RH (2003) Efficient and genotype-independent </w:t>
      </w:r>
      <w:r w:rsidRPr="007F7C47">
        <w:rPr>
          <w:i/>
        </w:rPr>
        <w:t>Agrobacterium</w:t>
      </w:r>
      <w:r w:rsidRPr="007F7C47">
        <w:t xml:space="preserve"> – mediated tomato transformation. J Plant Physiol 160:1253-1257 </w:t>
      </w:r>
      <w:bookmarkEnd w:id="22"/>
    </w:p>
    <w:p w14:paraId="40301295" w14:textId="77777777" w:rsidR="007F7C47" w:rsidRPr="007F7C47" w:rsidRDefault="007F7C47" w:rsidP="007F7C47">
      <w:pPr>
        <w:pStyle w:val="EndNoteBibliography"/>
        <w:spacing w:after="0"/>
        <w:ind w:left="720" w:hanging="720"/>
      </w:pPr>
      <w:bookmarkStart w:id="23" w:name="_ENREF_23"/>
      <w:r w:rsidRPr="007F7C47">
        <w:t xml:space="preserve">SASInstitute (2004) SAS/STAT 9.1. User's guide. SAS Institute Inc., Cary, USA </w:t>
      </w:r>
      <w:bookmarkEnd w:id="23"/>
    </w:p>
    <w:p w14:paraId="2B4C6DDC" w14:textId="77777777" w:rsidR="007F7C47" w:rsidRPr="007F7C47" w:rsidRDefault="007F7C47" w:rsidP="007F7C47">
      <w:pPr>
        <w:pStyle w:val="EndNoteBibliography"/>
        <w:spacing w:after="0"/>
        <w:ind w:left="720" w:hanging="720"/>
      </w:pPr>
      <w:bookmarkStart w:id="24" w:name="_ENREF_24"/>
      <w:r w:rsidRPr="007F7C47">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4A472A68" w14:textId="77777777" w:rsidR="007F7C47" w:rsidRPr="007F7C47" w:rsidRDefault="007F7C47" w:rsidP="007F7C47">
      <w:pPr>
        <w:pStyle w:val="EndNoteBibliography"/>
        <w:spacing w:after="0"/>
        <w:ind w:left="720" w:hanging="720"/>
      </w:pPr>
      <w:bookmarkStart w:id="25" w:name="_ENREF_25"/>
      <w:r w:rsidRPr="007F7C47">
        <w:lastRenderedPageBreak/>
        <w:t>Shih PH, Yeh CT &amp; Yen GC (2005) Effects of anthocyanidin on the inhibition of proliferation and induction of apoptosis in human gastric adenocarcinoma cells. Food Chem. Toxicol. 43(10):1557-1566 doi:10.1016/j.fct.2005.05.001</w:t>
      </w:r>
      <w:bookmarkEnd w:id="25"/>
    </w:p>
    <w:p w14:paraId="6137C6EA" w14:textId="77777777" w:rsidR="007F7C47" w:rsidRPr="007F7C47" w:rsidRDefault="007F7C47" w:rsidP="007F7C47">
      <w:pPr>
        <w:pStyle w:val="EndNoteBibliography"/>
        <w:spacing w:after="0"/>
        <w:ind w:left="720" w:hanging="720"/>
      </w:pPr>
      <w:bookmarkStart w:id="26" w:name="_ENREF_26"/>
      <w:r w:rsidRPr="007F7C47">
        <w:t>Solfanelli C, Poggi A, Loreti E, Alpi A &amp; Perata P (2006) Sucrose-specific induction of the anthocyanin biosynthetic pathway in Arabidopsis. Plant Physiol 140(2):637-646 doi:10.1104/pp.105.072579</w:t>
      </w:r>
      <w:bookmarkEnd w:id="26"/>
    </w:p>
    <w:p w14:paraId="306AE851" w14:textId="77777777" w:rsidR="007F7C47" w:rsidRPr="007F7C47" w:rsidRDefault="007F7C47" w:rsidP="007F7C47">
      <w:pPr>
        <w:pStyle w:val="EndNoteBibliography"/>
        <w:spacing w:after="0"/>
        <w:ind w:left="720" w:hanging="720"/>
      </w:pPr>
      <w:bookmarkStart w:id="27" w:name="_ENREF_27"/>
      <w:r w:rsidRPr="007F7C47">
        <w:t>Verhoeyen ME, Bovy A, Collins G, Muir S, Robinson S, de Vos CHR &amp; Colliver S (2002) Increasing antioxidant levels in tomatoes through modification of the flavonoid biosynthetic pathway. J Exp Bot 53(377):2099-2106 doi:10.1093/jxb/erf026</w:t>
      </w:r>
      <w:bookmarkEnd w:id="27"/>
    </w:p>
    <w:p w14:paraId="4D617A88" w14:textId="77777777" w:rsidR="007F7C47" w:rsidRPr="007F7C47" w:rsidRDefault="007F7C47" w:rsidP="007F7C47">
      <w:pPr>
        <w:pStyle w:val="EndNoteBibliography"/>
        <w:spacing w:after="0"/>
        <w:ind w:left="720" w:hanging="720"/>
      </w:pPr>
      <w:bookmarkStart w:id="28" w:name="_ENREF_28"/>
      <w:r w:rsidRPr="007F7C47">
        <w:t xml:space="preserve">Wallace TC (2011) Anthocyanins in cardiovascular disease. Adv Nutr 2(1):1-7 </w:t>
      </w:r>
      <w:bookmarkEnd w:id="28"/>
    </w:p>
    <w:p w14:paraId="232F3F71" w14:textId="77777777" w:rsidR="007F7C47" w:rsidRPr="007F7C47" w:rsidRDefault="007F7C47" w:rsidP="007F7C47">
      <w:pPr>
        <w:pStyle w:val="EndNoteBibliography"/>
        <w:spacing w:after="0"/>
        <w:ind w:left="720" w:hanging="720"/>
      </w:pPr>
      <w:bookmarkStart w:id="29" w:name="_ENREF_29"/>
      <w:r w:rsidRPr="007F7C47">
        <w:t xml:space="preserve">Yodjun P, Soontarapa K &amp; Eamchotchawalit E (2011) Separation of Lycopene/Solvent Mixture by Chitosan Membranes. JOM 21(1):107-113 </w:t>
      </w:r>
      <w:bookmarkEnd w:id="29"/>
    </w:p>
    <w:p w14:paraId="72A8BB0F" w14:textId="77777777" w:rsidR="007F7C47" w:rsidRPr="007F7C47" w:rsidRDefault="007F7C47" w:rsidP="007F7C47">
      <w:pPr>
        <w:pStyle w:val="EndNoteBibliography"/>
        <w:ind w:left="720" w:hanging="720"/>
      </w:pPr>
      <w:bookmarkStart w:id="30" w:name="_ENREF_30"/>
      <w:r w:rsidRPr="007F7C47">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5EC2CFBF"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7F7C47" w:rsidRDefault="007F7C47" w:rsidP="00C24671">
      <w:pPr>
        <w:spacing w:after="0" w:line="240" w:lineRule="auto"/>
      </w:pPr>
      <w:r>
        <w:separator/>
      </w:r>
    </w:p>
  </w:endnote>
  <w:endnote w:type="continuationSeparator" w:id="0">
    <w:p w14:paraId="1AB71CE4" w14:textId="77777777" w:rsidR="007F7C47" w:rsidRDefault="007F7C47"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dvPTimes">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7F7C47" w:rsidRDefault="007F7C47" w:rsidP="00C24671">
      <w:pPr>
        <w:spacing w:after="0" w:line="240" w:lineRule="auto"/>
      </w:pPr>
      <w:r>
        <w:separator/>
      </w:r>
    </w:p>
  </w:footnote>
  <w:footnote w:type="continuationSeparator" w:id="0">
    <w:p w14:paraId="4DBC4572" w14:textId="77777777" w:rsidR="007F7C47" w:rsidRDefault="007F7C47"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ant Cell Tissue Organ Culture &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0001D2"/>
    <w:rsid w:val="000001D2"/>
    <w:rsid w:val="000005F1"/>
    <w:rsid w:val="00000813"/>
    <w:rsid w:val="00001489"/>
    <w:rsid w:val="0000409F"/>
    <w:rsid w:val="00004475"/>
    <w:rsid w:val="0000665E"/>
    <w:rsid w:val="000116FF"/>
    <w:rsid w:val="000118E5"/>
    <w:rsid w:val="000137CD"/>
    <w:rsid w:val="00013863"/>
    <w:rsid w:val="000155EF"/>
    <w:rsid w:val="000173A5"/>
    <w:rsid w:val="0002051A"/>
    <w:rsid w:val="000214A3"/>
    <w:rsid w:val="00024A50"/>
    <w:rsid w:val="0002559F"/>
    <w:rsid w:val="00026E63"/>
    <w:rsid w:val="00026EFE"/>
    <w:rsid w:val="000306C0"/>
    <w:rsid w:val="00033988"/>
    <w:rsid w:val="00033FD7"/>
    <w:rsid w:val="00033FEA"/>
    <w:rsid w:val="0003692F"/>
    <w:rsid w:val="000408D2"/>
    <w:rsid w:val="00041D9D"/>
    <w:rsid w:val="00042127"/>
    <w:rsid w:val="00045B42"/>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C8"/>
    <w:rsid w:val="00073E17"/>
    <w:rsid w:val="000742F7"/>
    <w:rsid w:val="000755EA"/>
    <w:rsid w:val="00076066"/>
    <w:rsid w:val="000767C7"/>
    <w:rsid w:val="00076EFD"/>
    <w:rsid w:val="0007766B"/>
    <w:rsid w:val="0008077A"/>
    <w:rsid w:val="00080B83"/>
    <w:rsid w:val="0008162E"/>
    <w:rsid w:val="0008230E"/>
    <w:rsid w:val="0008428C"/>
    <w:rsid w:val="00084F8D"/>
    <w:rsid w:val="00087AF7"/>
    <w:rsid w:val="00087D12"/>
    <w:rsid w:val="0009014C"/>
    <w:rsid w:val="0009109F"/>
    <w:rsid w:val="00092233"/>
    <w:rsid w:val="00092F08"/>
    <w:rsid w:val="00092F5D"/>
    <w:rsid w:val="00095B04"/>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9D4"/>
    <w:rsid w:val="000B6BA7"/>
    <w:rsid w:val="000B6E1D"/>
    <w:rsid w:val="000C0A10"/>
    <w:rsid w:val="000C0ADC"/>
    <w:rsid w:val="000C0E7C"/>
    <w:rsid w:val="000C1F4C"/>
    <w:rsid w:val="000C2A10"/>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1D7D"/>
    <w:rsid w:val="000F293B"/>
    <w:rsid w:val="000F2D35"/>
    <w:rsid w:val="000F50C4"/>
    <w:rsid w:val="000F5F92"/>
    <w:rsid w:val="000F616F"/>
    <w:rsid w:val="000F6B3D"/>
    <w:rsid w:val="00100714"/>
    <w:rsid w:val="00100CC1"/>
    <w:rsid w:val="00101B1E"/>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652E"/>
    <w:rsid w:val="001603F8"/>
    <w:rsid w:val="00163C24"/>
    <w:rsid w:val="00167604"/>
    <w:rsid w:val="00170E05"/>
    <w:rsid w:val="0017124A"/>
    <w:rsid w:val="001721B0"/>
    <w:rsid w:val="001721F8"/>
    <w:rsid w:val="0017258F"/>
    <w:rsid w:val="00172975"/>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B50"/>
    <w:rsid w:val="001B1A47"/>
    <w:rsid w:val="001B238F"/>
    <w:rsid w:val="001B2620"/>
    <w:rsid w:val="001B39BE"/>
    <w:rsid w:val="001B3C24"/>
    <w:rsid w:val="001B5AE8"/>
    <w:rsid w:val="001B76C5"/>
    <w:rsid w:val="001C0748"/>
    <w:rsid w:val="001C13BC"/>
    <w:rsid w:val="001C1BEB"/>
    <w:rsid w:val="001C21E2"/>
    <w:rsid w:val="001C272D"/>
    <w:rsid w:val="001C3285"/>
    <w:rsid w:val="001C332F"/>
    <w:rsid w:val="001C4021"/>
    <w:rsid w:val="001C402C"/>
    <w:rsid w:val="001C48F3"/>
    <w:rsid w:val="001C6008"/>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67C2"/>
    <w:rsid w:val="001E7322"/>
    <w:rsid w:val="001E78FF"/>
    <w:rsid w:val="001F2AFE"/>
    <w:rsid w:val="001F5770"/>
    <w:rsid w:val="001F5F88"/>
    <w:rsid w:val="001F743E"/>
    <w:rsid w:val="001F778F"/>
    <w:rsid w:val="001F7951"/>
    <w:rsid w:val="0020010B"/>
    <w:rsid w:val="00200705"/>
    <w:rsid w:val="0020189E"/>
    <w:rsid w:val="00202072"/>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E95"/>
    <w:rsid w:val="002506AC"/>
    <w:rsid w:val="00252531"/>
    <w:rsid w:val="00252740"/>
    <w:rsid w:val="00254E27"/>
    <w:rsid w:val="00255653"/>
    <w:rsid w:val="00255A4F"/>
    <w:rsid w:val="00256F65"/>
    <w:rsid w:val="0026153C"/>
    <w:rsid w:val="00262A62"/>
    <w:rsid w:val="002633AF"/>
    <w:rsid w:val="00263923"/>
    <w:rsid w:val="00264043"/>
    <w:rsid w:val="00264A9C"/>
    <w:rsid w:val="00265206"/>
    <w:rsid w:val="0026547C"/>
    <w:rsid w:val="00265BD9"/>
    <w:rsid w:val="00267810"/>
    <w:rsid w:val="00267819"/>
    <w:rsid w:val="002679B7"/>
    <w:rsid w:val="00267C71"/>
    <w:rsid w:val="00270844"/>
    <w:rsid w:val="00271E6D"/>
    <w:rsid w:val="00272D48"/>
    <w:rsid w:val="00273A03"/>
    <w:rsid w:val="002746DC"/>
    <w:rsid w:val="002746F2"/>
    <w:rsid w:val="00275726"/>
    <w:rsid w:val="00276326"/>
    <w:rsid w:val="002775A8"/>
    <w:rsid w:val="002815D4"/>
    <w:rsid w:val="0028394C"/>
    <w:rsid w:val="00284E16"/>
    <w:rsid w:val="0028558B"/>
    <w:rsid w:val="002879C6"/>
    <w:rsid w:val="002879E2"/>
    <w:rsid w:val="00287E79"/>
    <w:rsid w:val="00291CDB"/>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781"/>
    <w:rsid w:val="002C460D"/>
    <w:rsid w:val="002C533E"/>
    <w:rsid w:val="002D0601"/>
    <w:rsid w:val="002D1FB5"/>
    <w:rsid w:val="002D51CA"/>
    <w:rsid w:val="002D5C0B"/>
    <w:rsid w:val="002D6460"/>
    <w:rsid w:val="002D70A1"/>
    <w:rsid w:val="002D7659"/>
    <w:rsid w:val="002E0106"/>
    <w:rsid w:val="002E0188"/>
    <w:rsid w:val="002E066C"/>
    <w:rsid w:val="002E1A82"/>
    <w:rsid w:val="002E205B"/>
    <w:rsid w:val="002E3CF0"/>
    <w:rsid w:val="002E5324"/>
    <w:rsid w:val="002E7D8C"/>
    <w:rsid w:val="002F0BA5"/>
    <w:rsid w:val="002F2131"/>
    <w:rsid w:val="002F3525"/>
    <w:rsid w:val="002F3BD5"/>
    <w:rsid w:val="002F5DD9"/>
    <w:rsid w:val="002F69C3"/>
    <w:rsid w:val="002F76FD"/>
    <w:rsid w:val="002F79DB"/>
    <w:rsid w:val="00300C11"/>
    <w:rsid w:val="003018AE"/>
    <w:rsid w:val="00302C84"/>
    <w:rsid w:val="00302DEA"/>
    <w:rsid w:val="0030665C"/>
    <w:rsid w:val="00306F8E"/>
    <w:rsid w:val="003077CC"/>
    <w:rsid w:val="00310AD1"/>
    <w:rsid w:val="0031216D"/>
    <w:rsid w:val="00313991"/>
    <w:rsid w:val="003139B6"/>
    <w:rsid w:val="00314F99"/>
    <w:rsid w:val="00320037"/>
    <w:rsid w:val="00320717"/>
    <w:rsid w:val="00321D5D"/>
    <w:rsid w:val="00322496"/>
    <w:rsid w:val="00322D0E"/>
    <w:rsid w:val="00322D72"/>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D2D"/>
    <w:rsid w:val="00376366"/>
    <w:rsid w:val="003764DF"/>
    <w:rsid w:val="003766B6"/>
    <w:rsid w:val="003768C9"/>
    <w:rsid w:val="00380E55"/>
    <w:rsid w:val="00381973"/>
    <w:rsid w:val="0038305E"/>
    <w:rsid w:val="00383B13"/>
    <w:rsid w:val="0038493F"/>
    <w:rsid w:val="00385337"/>
    <w:rsid w:val="00385E2F"/>
    <w:rsid w:val="00386AB3"/>
    <w:rsid w:val="0039213D"/>
    <w:rsid w:val="00392DBC"/>
    <w:rsid w:val="00393D6A"/>
    <w:rsid w:val="00393E19"/>
    <w:rsid w:val="00396DAD"/>
    <w:rsid w:val="003970FA"/>
    <w:rsid w:val="00397D60"/>
    <w:rsid w:val="003A26CB"/>
    <w:rsid w:val="003A3380"/>
    <w:rsid w:val="003A347E"/>
    <w:rsid w:val="003A373C"/>
    <w:rsid w:val="003A3E62"/>
    <w:rsid w:val="003A56FD"/>
    <w:rsid w:val="003B0362"/>
    <w:rsid w:val="003B27C3"/>
    <w:rsid w:val="003B3314"/>
    <w:rsid w:val="003B37D9"/>
    <w:rsid w:val="003B4895"/>
    <w:rsid w:val="003B5163"/>
    <w:rsid w:val="003B7414"/>
    <w:rsid w:val="003B7920"/>
    <w:rsid w:val="003C0BDD"/>
    <w:rsid w:val="003C605D"/>
    <w:rsid w:val="003C62A6"/>
    <w:rsid w:val="003C701D"/>
    <w:rsid w:val="003D0C03"/>
    <w:rsid w:val="003D0F68"/>
    <w:rsid w:val="003D1521"/>
    <w:rsid w:val="003D197B"/>
    <w:rsid w:val="003D1BCA"/>
    <w:rsid w:val="003D2727"/>
    <w:rsid w:val="003D4249"/>
    <w:rsid w:val="003D4B8D"/>
    <w:rsid w:val="003D4D6C"/>
    <w:rsid w:val="003D4FD9"/>
    <w:rsid w:val="003D66B7"/>
    <w:rsid w:val="003D6C55"/>
    <w:rsid w:val="003D751B"/>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7058"/>
    <w:rsid w:val="00407816"/>
    <w:rsid w:val="00410247"/>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A1"/>
    <w:rsid w:val="00442136"/>
    <w:rsid w:val="00442ABF"/>
    <w:rsid w:val="00442DEC"/>
    <w:rsid w:val="00443B7C"/>
    <w:rsid w:val="00444F20"/>
    <w:rsid w:val="00446E9A"/>
    <w:rsid w:val="00446FE9"/>
    <w:rsid w:val="00450086"/>
    <w:rsid w:val="00451488"/>
    <w:rsid w:val="00453832"/>
    <w:rsid w:val="004553A3"/>
    <w:rsid w:val="004579EC"/>
    <w:rsid w:val="0046049C"/>
    <w:rsid w:val="00460FFD"/>
    <w:rsid w:val="00461196"/>
    <w:rsid w:val="00461CE6"/>
    <w:rsid w:val="00461E8C"/>
    <w:rsid w:val="00462221"/>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8124B"/>
    <w:rsid w:val="004824A5"/>
    <w:rsid w:val="0048289B"/>
    <w:rsid w:val="00482997"/>
    <w:rsid w:val="00482A94"/>
    <w:rsid w:val="00482ED1"/>
    <w:rsid w:val="00484C2A"/>
    <w:rsid w:val="0048506B"/>
    <w:rsid w:val="004856DD"/>
    <w:rsid w:val="00485DDA"/>
    <w:rsid w:val="00486F78"/>
    <w:rsid w:val="004875B9"/>
    <w:rsid w:val="0048780D"/>
    <w:rsid w:val="00487BDA"/>
    <w:rsid w:val="00490010"/>
    <w:rsid w:val="00490DE9"/>
    <w:rsid w:val="00492176"/>
    <w:rsid w:val="00493719"/>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E0FD7"/>
    <w:rsid w:val="004E104A"/>
    <w:rsid w:val="004E2FEF"/>
    <w:rsid w:val="004E3D97"/>
    <w:rsid w:val="004E4871"/>
    <w:rsid w:val="004E514F"/>
    <w:rsid w:val="004E54E7"/>
    <w:rsid w:val="004E6C77"/>
    <w:rsid w:val="004E7128"/>
    <w:rsid w:val="004E7349"/>
    <w:rsid w:val="004F309B"/>
    <w:rsid w:val="004F40F9"/>
    <w:rsid w:val="004F4F4B"/>
    <w:rsid w:val="004F50F3"/>
    <w:rsid w:val="004F51D0"/>
    <w:rsid w:val="004F649E"/>
    <w:rsid w:val="00500691"/>
    <w:rsid w:val="00501AB5"/>
    <w:rsid w:val="00502BA9"/>
    <w:rsid w:val="0050381E"/>
    <w:rsid w:val="005041A0"/>
    <w:rsid w:val="005058B8"/>
    <w:rsid w:val="005068AC"/>
    <w:rsid w:val="00506B5A"/>
    <w:rsid w:val="00507D7E"/>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50A"/>
    <w:rsid w:val="00531D59"/>
    <w:rsid w:val="00534513"/>
    <w:rsid w:val="00534657"/>
    <w:rsid w:val="00535E77"/>
    <w:rsid w:val="00540464"/>
    <w:rsid w:val="0054159A"/>
    <w:rsid w:val="00543427"/>
    <w:rsid w:val="00543725"/>
    <w:rsid w:val="005456DC"/>
    <w:rsid w:val="0054616B"/>
    <w:rsid w:val="00546974"/>
    <w:rsid w:val="00550BFA"/>
    <w:rsid w:val="0055166A"/>
    <w:rsid w:val="00552156"/>
    <w:rsid w:val="0055359B"/>
    <w:rsid w:val="005535B2"/>
    <w:rsid w:val="00553E6C"/>
    <w:rsid w:val="00554ADE"/>
    <w:rsid w:val="00560D9A"/>
    <w:rsid w:val="00561802"/>
    <w:rsid w:val="00564479"/>
    <w:rsid w:val="00564EE6"/>
    <w:rsid w:val="0056552F"/>
    <w:rsid w:val="005665DD"/>
    <w:rsid w:val="005708D1"/>
    <w:rsid w:val="00571405"/>
    <w:rsid w:val="00571745"/>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CEC"/>
    <w:rsid w:val="005C6D19"/>
    <w:rsid w:val="005C6E73"/>
    <w:rsid w:val="005D0232"/>
    <w:rsid w:val="005D0D5A"/>
    <w:rsid w:val="005D1BB2"/>
    <w:rsid w:val="005D3B43"/>
    <w:rsid w:val="005D5803"/>
    <w:rsid w:val="005D5FE9"/>
    <w:rsid w:val="005D76B4"/>
    <w:rsid w:val="005E0929"/>
    <w:rsid w:val="005E0995"/>
    <w:rsid w:val="005E144E"/>
    <w:rsid w:val="005E1633"/>
    <w:rsid w:val="005E1862"/>
    <w:rsid w:val="005E1BA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7730"/>
    <w:rsid w:val="00611344"/>
    <w:rsid w:val="00611679"/>
    <w:rsid w:val="0061202A"/>
    <w:rsid w:val="006120EF"/>
    <w:rsid w:val="00612174"/>
    <w:rsid w:val="0061239F"/>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2012"/>
    <w:rsid w:val="00663F45"/>
    <w:rsid w:val="006644A3"/>
    <w:rsid w:val="00664EF8"/>
    <w:rsid w:val="00665CED"/>
    <w:rsid w:val="00665E33"/>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7CF"/>
    <w:rsid w:val="006A370C"/>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675B"/>
    <w:rsid w:val="006C7CFE"/>
    <w:rsid w:val="006D0370"/>
    <w:rsid w:val="006D0C73"/>
    <w:rsid w:val="006D3FF4"/>
    <w:rsid w:val="006D550A"/>
    <w:rsid w:val="006D5D3B"/>
    <w:rsid w:val="006D6C2B"/>
    <w:rsid w:val="006E1134"/>
    <w:rsid w:val="006E17DA"/>
    <w:rsid w:val="006E2108"/>
    <w:rsid w:val="006E39E4"/>
    <w:rsid w:val="006E3D67"/>
    <w:rsid w:val="006E4906"/>
    <w:rsid w:val="006E52E1"/>
    <w:rsid w:val="006E7D6E"/>
    <w:rsid w:val="006F0F46"/>
    <w:rsid w:val="006F1F05"/>
    <w:rsid w:val="006F6700"/>
    <w:rsid w:val="00700056"/>
    <w:rsid w:val="00700881"/>
    <w:rsid w:val="007015EA"/>
    <w:rsid w:val="007065F6"/>
    <w:rsid w:val="0071015B"/>
    <w:rsid w:val="007118E3"/>
    <w:rsid w:val="00711ABD"/>
    <w:rsid w:val="007120CE"/>
    <w:rsid w:val="00714049"/>
    <w:rsid w:val="00714F0B"/>
    <w:rsid w:val="0071666D"/>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42E5"/>
    <w:rsid w:val="0073472C"/>
    <w:rsid w:val="00736CED"/>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F75"/>
    <w:rsid w:val="007B0075"/>
    <w:rsid w:val="007B11BD"/>
    <w:rsid w:val="007B1289"/>
    <w:rsid w:val="007B4B5B"/>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4FAB"/>
    <w:rsid w:val="007D76E7"/>
    <w:rsid w:val="007D773C"/>
    <w:rsid w:val="007D79B3"/>
    <w:rsid w:val="007E0798"/>
    <w:rsid w:val="007E08D3"/>
    <w:rsid w:val="007E1418"/>
    <w:rsid w:val="007E2FFF"/>
    <w:rsid w:val="007E42BA"/>
    <w:rsid w:val="007E7233"/>
    <w:rsid w:val="007E72CC"/>
    <w:rsid w:val="007F0C57"/>
    <w:rsid w:val="007F0F42"/>
    <w:rsid w:val="007F1998"/>
    <w:rsid w:val="007F3180"/>
    <w:rsid w:val="007F4561"/>
    <w:rsid w:val="007F4612"/>
    <w:rsid w:val="007F51F1"/>
    <w:rsid w:val="007F58BC"/>
    <w:rsid w:val="007F64E6"/>
    <w:rsid w:val="007F7C47"/>
    <w:rsid w:val="008004B3"/>
    <w:rsid w:val="008015D1"/>
    <w:rsid w:val="00803972"/>
    <w:rsid w:val="008048C6"/>
    <w:rsid w:val="0080522C"/>
    <w:rsid w:val="00806021"/>
    <w:rsid w:val="00806462"/>
    <w:rsid w:val="0080683D"/>
    <w:rsid w:val="00806EDF"/>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2D08"/>
    <w:rsid w:val="00844EE0"/>
    <w:rsid w:val="008471AF"/>
    <w:rsid w:val="00853A97"/>
    <w:rsid w:val="0085590F"/>
    <w:rsid w:val="0085593A"/>
    <w:rsid w:val="0085619F"/>
    <w:rsid w:val="00861850"/>
    <w:rsid w:val="00862218"/>
    <w:rsid w:val="008625CA"/>
    <w:rsid w:val="0086323C"/>
    <w:rsid w:val="008645E8"/>
    <w:rsid w:val="00864809"/>
    <w:rsid w:val="0086597C"/>
    <w:rsid w:val="00865DD4"/>
    <w:rsid w:val="00866B5B"/>
    <w:rsid w:val="0087220E"/>
    <w:rsid w:val="0087247F"/>
    <w:rsid w:val="008734F5"/>
    <w:rsid w:val="008748A4"/>
    <w:rsid w:val="008764BB"/>
    <w:rsid w:val="00880E93"/>
    <w:rsid w:val="00881D46"/>
    <w:rsid w:val="008821C3"/>
    <w:rsid w:val="00882D3A"/>
    <w:rsid w:val="00884275"/>
    <w:rsid w:val="00886CD2"/>
    <w:rsid w:val="00886DEC"/>
    <w:rsid w:val="00887A42"/>
    <w:rsid w:val="00891DDF"/>
    <w:rsid w:val="0089457E"/>
    <w:rsid w:val="00894D27"/>
    <w:rsid w:val="0089530E"/>
    <w:rsid w:val="008956FE"/>
    <w:rsid w:val="008959C3"/>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610E"/>
    <w:rsid w:val="008C731C"/>
    <w:rsid w:val="008C7721"/>
    <w:rsid w:val="008C7E88"/>
    <w:rsid w:val="008D3051"/>
    <w:rsid w:val="008D3365"/>
    <w:rsid w:val="008D5FC7"/>
    <w:rsid w:val="008D6FC9"/>
    <w:rsid w:val="008E3D93"/>
    <w:rsid w:val="008E4345"/>
    <w:rsid w:val="008E7B89"/>
    <w:rsid w:val="008F191E"/>
    <w:rsid w:val="008F1B95"/>
    <w:rsid w:val="008F24CC"/>
    <w:rsid w:val="008F316D"/>
    <w:rsid w:val="008F3545"/>
    <w:rsid w:val="008F46D7"/>
    <w:rsid w:val="008F5A74"/>
    <w:rsid w:val="008F66AB"/>
    <w:rsid w:val="008F7329"/>
    <w:rsid w:val="00900B01"/>
    <w:rsid w:val="00901079"/>
    <w:rsid w:val="009010F2"/>
    <w:rsid w:val="0090125F"/>
    <w:rsid w:val="0090149C"/>
    <w:rsid w:val="0090171E"/>
    <w:rsid w:val="00902751"/>
    <w:rsid w:val="00902D46"/>
    <w:rsid w:val="00904444"/>
    <w:rsid w:val="0090565C"/>
    <w:rsid w:val="00910109"/>
    <w:rsid w:val="009103AB"/>
    <w:rsid w:val="00910C0A"/>
    <w:rsid w:val="00910CE6"/>
    <w:rsid w:val="00911A6F"/>
    <w:rsid w:val="009120C4"/>
    <w:rsid w:val="009127CA"/>
    <w:rsid w:val="00913761"/>
    <w:rsid w:val="00914A2F"/>
    <w:rsid w:val="009165A8"/>
    <w:rsid w:val="00920E39"/>
    <w:rsid w:val="009211D7"/>
    <w:rsid w:val="00921DD6"/>
    <w:rsid w:val="00922012"/>
    <w:rsid w:val="0092243B"/>
    <w:rsid w:val="00922AAD"/>
    <w:rsid w:val="0092343B"/>
    <w:rsid w:val="009241C2"/>
    <w:rsid w:val="00925974"/>
    <w:rsid w:val="00925BEB"/>
    <w:rsid w:val="00926558"/>
    <w:rsid w:val="00927B55"/>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A28"/>
    <w:rsid w:val="00980C62"/>
    <w:rsid w:val="00980CB9"/>
    <w:rsid w:val="009816D1"/>
    <w:rsid w:val="00981CD0"/>
    <w:rsid w:val="00982147"/>
    <w:rsid w:val="00982590"/>
    <w:rsid w:val="009825DA"/>
    <w:rsid w:val="00987151"/>
    <w:rsid w:val="00987637"/>
    <w:rsid w:val="0098793B"/>
    <w:rsid w:val="0099032D"/>
    <w:rsid w:val="00992D1B"/>
    <w:rsid w:val="009950E1"/>
    <w:rsid w:val="009953BE"/>
    <w:rsid w:val="009966D7"/>
    <w:rsid w:val="00997908"/>
    <w:rsid w:val="00997F4A"/>
    <w:rsid w:val="009A0077"/>
    <w:rsid w:val="009A0EA7"/>
    <w:rsid w:val="009A1815"/>
    <w:rsid w:val="009A1CC8"/>
    <w:rsid w:val="009A2F4C"/>
    <w:rsid w:val="009A3B07"/>
    <w:rsid w:val="009A4C02"/>
    <w:rsid w:val="009A5921"/>
    <w:rsid w:val="009A5B4B"/>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C67"/>
    <w:rsid w:val="009C6105"/>
    <w:rsid w:val="009C6F86"/>
    <w:rsid w:val="009C7D3B"/>
    <w:rsid w:val="009C7E0C"/>
    <w:rsid w:val="009D237E"/>
    <w:rsid w:val="009D2993"/>
    <w:rsid w:val="009D2F94"/>
    <w:rsid w:val="009D30A9"/>
    <w:rsid w:val="009D4C58"/>
    <w:rsid w:val="009D51A7"/>
    <w:rsid w:val="009E3425"/>
    <w:rsid w:val="009E3FB8"/>
    <w:rsid w:val="009E42BB"/>
    <w:rsid w:val="009E5B30"/>
    <w:rsid w:val="009E78FC"/>
    <w:rsid w:val="009F00F0"/>
    <w:rsid w:val="009F04E2"/>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2038"/>
    <w:rsid w:val="00A525B7"/>
    <w:rsid w:val="00A53ACD"/>
    <w:rsid w:val="00A53B3C"/>
    <w:rsid w:val="00A540B1"/>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A00D1"/>
    <w:rsid w:val="00AA1B24"/>
    <w:rsid w:val="00AA30B3"/>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F2B"/>
    <w:rsid w:val="00B135CE"/>
    <w:rsid w:val="00B14712"/>
    <w:rsid w:val="00B15E81"/>
    <w:rsid w:val="00B16F85"/>
    <w:rsid w:val="00B21E92"/>
    <w:rsid w:val="00B21FAF"/>
    <w:rsid w:val="00B248B5"/>
    <w:rsid w:val="00B24B5A"/>
    <w:rsid w:val="00B2616A"/>
    <w:rsid w:val="00B2672D"/>
    <w:rsid w:val="00B267A9"/>
    <w:rsid w:val="00B26DA3"/>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D3D"/>
    <w:rsid w:val="00B53FAD"/>
    <w:rsid w:val="00B55A0F"/>
    <w:rsid w:val="00B64867"/>
    <w:rsid w:val="00B64B7A"/>
    <w:rsid w:val="00B6554D"/>
    <w:rsid w:val="00B7285E"/>
    <w:rsid w:val="00B72FF1"/>
    <w:rsid w:val="00B7340A"/>
    <w:rsid w:val="00B7555B"/>
    <w:rsid w:val="00B77885"/>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14F4"/>
    <w:rsid w:val="00BA1AB0"/>
    <w:rsid w:val="00BA1EDF"/>
    <w:rsid w:val="00BA2D00"/>
    <w:rsid w:val="00BA3F03"/>
    <w:rsid w:val="00BA3FC2"/>
    <w:rsid w:val="00BA4037"/>
    <w:rsid w:val="00BA4201"/>
    <w:rsid w:val="00BA562B"/>
    <w:rsid w:val="00BA6A17"/>
    <w:rsid w:val="00BA7559"/>
    <w:rsid w:val="00BB0835"/>
    <w:rsid w:val="00BB38AE"/>
    <w:rsid w:val="00BB4B05"/>
    <w:rsid w:val="00BB64AF"/>
    <w:rsid w:val="00BB654B"/>
    <w:rsid w:val="00BB72FA"/>
    <w:rsid w:val="00BC4A84"/>
    <w:rsid w:val="00BC585C"/>
    <w:rsid w:val="00BC6DC1"/>
    <w:rsid w:val="00BC7499"/>
    <w:rsid w:val="00BC7660"/>
    <w:rsid w:val="00BD0509"/>
    <w:rsid w:val="00BD0645"/>
    <w:rsid w:val="00BD0698"/>
    <w:rsid w:val="00BD06E8"/>
    <w:rsid w:val="00BD1408"/>
    <w:rsid w:val="00BD2C64"/>
    <w:rsid w:val="00BD342B"/>
    <w:rsid w:val="00BD41D5"/>
    <w:rsid w:val="00BD46E8"/>
    <w:rsid w:val="00BD477A"/>
    <w:rsid w:val="00BD4915"/>
    <w:rsid w:val="00BD50D7"/>
    <w:rsid w:val="00BD51EF"/>
    <w:rsid w:val="00BD621D"/>
    <w:rsid w:val="00BD751E"/>
    <w:rsid w:val="00BE10E1"/>
    <w:rsid w:val="00BE24C4"/>
    <w:rsid w:val="00BE2E6F"/>
    <w:rsid w:val="00BE3497"/>
    <w:rsid w:val="00BE5E7C"/>
    <w:rsid w:val="00BE7E57"/>
    <w:rsid w:val="00BF2B6C"/>
    <w:rsid w:val="00BF32C3"/>
    <w:rsid w:val="00BF3915"/>
    <w:rsid w:val="00BF3CC5"/>
    <w:rsid w:val="00BF4B19"/>
    <w:rsid w:val="00BF5A95"/>
    <w:rsid w:val="00BF5C07"/>
    <w:rsid w:val="00C024EB"/>
    <w:rsid w:val="00C03CD3"/>
    <w:rsid w:val="00C04F63"/>
    <w:rsid w:val="00C050FB"/>
    <w:rsid w:val="00C058B8"/>
    <w:rsid w:val="00C0619B"/>
    <w:rsid w:val="00C06391"/>
    <w:rsid w:val="00C06645"/>
    <w:rsid w:val="00C071C6"/>
    <w:rsid w:val="00C07E54"/>
    <w:rsid w:val="00C1074D"/>
    <w:rsid w:val="00C1161B"/>
    <w:rsid w:val="00C12788"/>
    <w:rsid w:val="00C13C5C"/>
    <w:rsid w:val="00C13EFF"/>
    <w:rsid w:val="00C145E3"/>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39AF"/>
    <w:rsid w:val="00C46BC3"/>
    <w:rsid w:val="00C46BD7"/>
    <w:rsid w:val="00C50DCF"/>
    <w:rsid w:val="00C51437"/>
    <w:rsid w:val="00C52653"/>
    <w:rsid w:val="00C53C96"/>
    <w:rsid w:val="00C54792"/>
    <w:rsid w:val="00C54908"/>
    <w:rsid w:val="00C54DF8"/>
    <w:rsid w:val="00C559AD"/>
    <w:rsid w:val="00C5639D"/>
    <w:rsid w:val="00C56F81"/>
    <w:rsid w:val="00C57619"/>
    <w:rsid w:val="00C610F6"/>
    <w:rsid w:val="00C629A0"/>
    <w:rsid w:val="00C62C14"/>
    <w:rsid w:val="00C631D3"/>
    <w:rsid w:val="00C6369F"/>
    <w:rsid w:val="00C63A11"/>
    <w:rsid w:val="00C66216"/>
    <w:rsid w:val="00C666D1"/>
    <w:rsid w:val="00C703D4"/>
    <w:rsid w:val="00C712ED"/>
    <w:rsid w:val="00C71E5C"/>
    <w:rsid w:val="00C72888"/>
    <w:rsid w:val="00C7317F"/>
    <w:rsid w:val="00C733DF"/>
    <w:rsid w:val="00C74BCA"/>
    <w:rsid w:val="00C7595A"/>
    <w:rsid w:val="00C75F99"/>
    <w:rsid w:val="00C76484"/>
    <w:rsid w:val="00C776DF"/>
    <w:rsid w:val="00C80322"/>
    <w:rsid w:val="00C80584"/>
    <w:rsid w:val="00C83039"/>
    <w:rsid w:val="00C832ED"/>
    <w:rsid w:val="00C83B29"/>
    <w:rsid w:val="00C862D1"/>
    <w:rsid w:val="00C86F52"/>
    <w:rsid w:val="00C92989"/>
    <w:rsid w:val="00C94DB0"/>
    <w:rsid w:val="00C966E5"/>
    <w:rsid w:val="00C9746B"/>
    <w:rsid w:val="00CA2DF8"/>
    <w:rsid w:val="00CA42E6"/>
    <w:rsid w:val="00CA7AE3"/>
    <w:rsid w:val="00CB0DA6"/>
    <w:rsid w:val="00CB3099"/>
    <w:rsid w:val="00CB47C0"/>
    <w:rsid w:val="00CB4A1A"/>
    <w:rsid w:val="00CB5681"/>
    <w:rsid w:val="00CB6273"/>
    <w:rsid w:val="00CB6586"/>
    <w:rsid w:val="00CB7FE7"/>
    <w:rsid w:val="00CC0345"/>
    <w:rsid w:val="00CC19C2"/>
    <w:rsid w:val="00CC4A83"/>
    <w:rsid w:val="00CC5978"/>
    <w:rsid w:val="00CC6514"/>
    <w:rsid w:val="00CC6EFF"/>
    <w:rsid w:val="00CD1565"/>
    <w:rsid w:val="00CD1917"/>
    <w:rsid w:val="00CD299C"/>
    <w:rsid w:val="00CD4E5D"/>
    <w:rsid w:val="00CD5C37"/>
    <w:rsid w:val="00CD69BB"/>
    <w:rsid w:val="00CE0605"/>
    <w:rsid w:val="00CE0D32"/>
    <w:rsid w:val="00CE20F3"/>
    <w:rsid w:val="00CE24E9"/>
    <w:rsid w:val="00CE36E5"/>
    <w:rsid w:val="00CE372E"/>
    <w:rsid w:val="00CE3E40"/>
    <w:rsid w:val="00CE64C6"/>
    <w:rsid w:val="00CF0E21"/>
    <w:rsid w:val="00CF1198"/>
    <w:rsid w:val="00CF2FCF"/>
    <w:rsid w:val="00CF3A15"/>
    <w:rsid w:val="00CF42C9"/>
    <w:rsid w:val="00CF4AEE"/>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7408"/>
    <w:rsid w:val="00D17A42"/>
    <w:rsid w:val="00D21876"/>
    <w:rsid w:val="00D2265F"/>
    <w:rsid w:val="00D235CF"/>
    <w:rsid w:val="00D2575F"/>
    <w:rsid w:val="00D25DBF"/>
    <w:rsid w:val="00D2612F"/>
    <w:rsid w:val="00D2721F"/>
    <w:rsid w:val="00D32173"/>
    <w:rsid w:val="00D32EBA"/>
    <w:rsid w:val="00D339C7"/>
    <w:rsid w:val="00D3432A"/>
    <w:rsid w:val="00D34F2A"/>
    <w:rsid w:val="00D36A2D"/>
    <w:rsid w:val="00D36BAE"/>
    <w:rsid w:val="00D374D4"/>
    <w:rsid w:val="00D375FE"/>
    <w:rsid w:val="00D37F65"/>
    <w:rsid w:val="00D408DD"/>
    <w:rsid w:val="00D41BDA"/>
    <w:rsid w:val="00D42157"/>
    <w:rsid w:val="00D43AD5"/>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3107"/>
    <w:rsid w:val="00D64C01"/>
    <w:rsid w:val="00D66D90"/>
    <w:rsid w:val="00D71D55"/>
    <w:rsid w:val="00D723A5"/>
    <w:rsid w:val="00D73798"/>
    <w:rsid w:val="00D746AB"/>
    <w:rsid w:val="00D773AE"/>
    <w:rsid w:val="00D7793D"/>
    <w:rsid w:val="00D81783"/>
    <w:rsid w:val="00D8325D"/>
    <w:rsid w:val="00D834A1"/>
    <w:rsid w:val="00D83A0B"/>
    <w:rsid w:val="00D83AA2"/>
    <w:rsid w:val="00D83E3D"/>
    <w:rsid w:val="00D85485"/>
    <w:rsid w:val="00D868FC"/>
    <w:rsid w:val="00D86C48"/>
    <w:rsid w:val="00D8796C"/>
    <w:rsid w:val="00D87A04"/>
    <w:rsid w:val="00D9020A"/>
    <w:rsid w:val="00D90AFF"/>
    <w:rsid w:val="00D90FF0"/>
    <w:rsid w:val="00D94CA2"/>
    <w:rsid w:val="00D95DE7"/>
    <w:rsid w:val="00D963F5"/>
    <w:rsid w:val="00D9643F"/>
    <w:rsid w:val="00D96BD4"/>
    <w:rsid w:val="00D978BE"/>
    <w:rsid w:val="00D97E51"/>
    <w:rsid w:val="00DA02A0"/>
    <w:rsid w:val="00DA24B3"/>
    <w:rsid w:val="00DA35F4"/>
    <w:rsid w:val="00DA44AB"/>
    <w:rsid w:val="00DA6597"/>
    <w:rsid w:val="00DA68E6"/>
    <w:rsid w:val="00DA6FC6"/>
    <w:rsid w:val="00DB1B46"/>
    <w:rsid w:val="00DB2317"/>
    <w:rsid w:val="00DB2486"/>
    <w:rsid w:val="00DB39D9"/>
    <w:rsid w:val="00DB4194"/>
    <w:rsid w:val="00DB50C6"/>
    <w:rsid w:val="00DB5E00"/>
    <w:rsid w:val="00DB7E35"/>
    <w:rsid w:val="00DC60F5"/>
    <w:rsid w:val="00DD0778"/>
    <w:rsid w:val="00DD0AF6"/>
    <w:rsid w:val="00DD23AB"/>
    <w:rsid w:val="00DD3C2A"/>
    <w:rsid w:val="00DD3CFC"/>
    <w:rsid w:val="00DD4B05"/>
    <w:rsid w:val="00DD5195"/>
    <w:rsid w:val="00DD5952"/>
    <w:rsid w:val="00DD76C4"/>
    <w:rsid w:val="00DE225D"/>
    <w:rsid w:val="00DE274B"/>
    <w:rsid w:val="00DE3289"/>
    <w:rsid w:val="00DE58CE"/>
    <w:rsid w:val="00DE606E"/>
    <w:rsid w:val="00DE652B"/>
    <w:rsid w:val="00DE6EA4"/>
    <w:rsid w:val="00DE73CC"/>
    <w:rsid w:val="00DF1FCA"/>
    <w:rsid w:val="00DF2384"/>
    <w:rsid w:val="00DF3F94"/>
    <w:rsid w:val="00DF562F"/>
    <w:rsid w:val="00DF60B9"/>
    <w:rsid w:val="00DF76DC"/>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1422"/>
    <w:rsid w:val="00E24921"/>
    <w:rsid w:val="00E257D7"/>
    <w:rsid w:val="00E26B23"/>
    <w:rsid w:val="00E26DC7"/>
    <w:rsid w:val="00E27106"/>
    <w:rsid w:val="00E27F95"/>
    <w:rsid w:val="00E31FEE"/>
    <w:rsid w:val="00E328AB"/>
    <w:rsid w:val="00E3407A"/>
    <w:rsid w:val="00E342F8"/>
    <w:rsid w:val="00E351F9"/>
    <w:rsid w:val="00E353C0"/>
    <w:rsid w:val="00E41917"/>
    <w:rsid w:val="00E44755"/>
    <w:rsid w:val="00E44F08"/>
    <w:rsid w:val="00E4580E"/>
    <w:rsid w:val="00E46462"/>
    <w:rsid w:val="00E464D2"/>
    <w:rsid w:val="00E477C9"/>
    <w:rsid w:val="00E51930"/>
    <w:rsid w:val="00E519D3"/>
    <w:rsid w:val="00E54826"/>
    <w:rsid w:val="00E54C18"/>
    <w:rsid w:val="00E55074"/>
    <w:rsid w:val="00E567B1"/>
    <w:rsid w:val="00E61EEB"/>
    <w:rsid w:val="00E6354F"/>
    <w:rsid w:val="00E635FB"/>
    <w:rsid w:val="00E64FA9"/>
    <w:rsid w:val="00E678EF"/>
    <w:rsid w:val="00E71009"/>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50CE"/>
    <w:rsid w:val="00EA5422"/>
    <w:rsid w:val="00EA5C2C"/>
    <w:rsid w:val="00EB16D9"/>
    <w:rsid w:val="00EB2979"/>
    <w:rsid w:val="00EB3256"/>
    <w:rsid w:val="00EB3E1C"/>
    <w:rsid w:val="00EB4336"/>
    <w:rsid w:val="00EB4DA1"/>
    <w:rsid w:val="00EB65E4"/>
    <w:rsid w:val="00EB6CD2"/>
    <w:rsid w:val="00EB7702"/>
    <w:rsid w:val="00EC0148"/>
    <w:rsid w:val="00EC0281"/>
    <w:rsid w:val="00EC04C4"/>
    <w:rsid w:val="00EC1C3B"/>
    <w:rsid w:val="00EC25BE"/>
    <w:rsid w:val="00EC3597"/>
    <w:rsid w:val="00EC648C"/>
    <w:rsid w:val="00EC74E1"/>
    <w:rsid w:val="00ED07A7"/>
    <w:rsid w:val="00ED167B"/>
    <w:rsid w:val="00ED227D"/>
    <w:rsid w:val="00ED41DF"/>
    <w:rsid w:val="00ED46F9"/>
    <w:rsid w:val="00ED6F2E"/>
    <w:rsid w:val="00ED6F33"/>
    <w:rsid w:val="00ED70C8"/>
    <w:rsid w:val="00EE0B18"/>
    <w:rsid w:val="00EE1FE2"/>
    <w:rsid w:val="00EE323B"/>
    <w:rsid w:val="00EE350D"/>
    <w:rsid w:val="00EE4D94"/>
    <w:rsid w:val="00EE57E3"/>
    <w:rsid w:val="00EE5C57"/>
    <w:rsid w:val="00EE61DD"/>
    <w:rsid w:val="00EF03F0"/>
    <w:rsid w:val="00EF0A16"/>
    <w:rsid w:val="00EF55BE"/>
    <w:rsid w:val="00EF5E99"/>
    <w:rsid w:val="00F00972"/>
    <w:rsid w:val="00F01CE0"/>
    <w:rsid w:val="00F01F26"/>
    <w:rsid w:val="00F02913"/>
    <w:rsid w:val="00F034A9"/>
    <w:rsid w:val="00F0376D"/>
    <w:rsid w:val="00F05548"/>
    <w:rsid w:val="00F05CBB"/>
    <w:rsid w:val="00F06E52"/>
    <w:rsid w:val="00F06ED9"/>
    <w:rsid w:val="00F11256"/>
    <w:rsid w:val="00F13654"/>
    <w:rsid w:val="00F14060"/>
    <w:rsid w:val="00F14ADD"/>
    <w:rsid w:val="00F14F0C"/>
    <w:rsid w:val="00F15024"/>
    <w:rsid w:val="00F1540E"/>
    <w:rsid w:val="00F15FBA"/>
    <w:rsid w:val="00F200D9"/>
    <w:rsid w:val="00F20446"/>
    <w:rsid w:val="00F20B61"/>
    <w:rsid w:val="00F21259"/>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1185"/>
    <w:rsid w:val="00FA13FD"/>
    <w:rsid w:val="00FA16BE"/>
    <w:rsid w:val="00FA2257"/>
    <w:rsid w:val="00FA38B2"/>
    <w:rsid w:val="00FA4095"/>
    <w:rsid w:val="00FA41B7"/>
    <w:rsid w:val="00FA7143"/>
    <w:rsid w:val="00FA78E8"/>
    <w:rsid w:val="00FB0754"/>
    <w:rsid w:val="00FB0D27"/>
    <w:rsid w:val="00FB3AE3"/>
    <w:rsid w:val="00FB47DD"/>
    <w:rsid w:val="00FB526F"/>
    <w:rsid w:val="00FB5B9F"/>
    <w:rsid w:val="00FB754E"/>
    <w:rsid w:val="00FB787B"/>
    <w:rsid w:val="00FC12E7"/>
    <w:rsid w:val="00FC3524"/>
    <w:rsid w:val="00FC5395"/>
    <w:rsid w:val="00FC6054"/>
    <w:rsid w:val="00FC6971"/>
    <w:rsid w:val="00FD1A79"/>
    <w:rsid w:val="00FD24DA"/>
    <w:rsid w:val="00FD2CC1"/>
    <w:rsid w:val="00FD30BB"/>
    <w:rsid w:val="00FD3D8B"/>
    <w:rsid w:val="00FD5928"/>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44396DDB"/>
  <w15:docId w15:val="{C684FC41-3B3D-406B-B2AC-8268ECED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맑은 고딕"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맑은 고딕"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맑은 고딕" w:hAnsi="Calibri" w:cs="Times New Roman"/>
    </w:rPr>
  </w:style>
  <w:style w:type="character" w:customStyle="1" w:styleId="CommentTextChar">
    <w:name w:val="Comment Text Char"/>
    <w:basedOn w:val="DefaultParagraphFont"/>
    <w:link w:val="CommentText"/>
    <w:semiHidden/>
    <w:rsid w:val="00731D78"/>
    <w:rPr>
      <w:rFonts w:ascii="Calibri" w:eastAsia="맑은 고딕"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맑은 고딕"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HeaderChar">
    <w:name w:val="Header Char"/>
    <w:basedOn w:val="DefaultParagraphFont"/>
    <w:link w:val="Header"/>
    <w:uiPriority w:val="99"/>
    <w:rsid w:val="00731D78"/>
    <w:rPr>
      <w:rFonts w:ascii="Calibri" w:eastAsia="맑은 고딕"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맑은 고딕" w:hAnsi="Calibri" w:cs="Times New Roman"/>
    </w:rPr>
  </w:style>
  <w:style w:type="character" w:customStyle="1" w:styleId="FooterChar">
    <w:name w:val="Footer Char"/>
    <w:basedOn w:val="DefaultParagraphFont"/>
    <w:link w:val="Footer"/>
    <w:uiPriority w:val="99"/>
    <w:rsid w:val="00731D78"/>
    <w:rPr>
      <w:rFonts w:ascii="Calibri" w:eastAsia="맑은 고딕"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2F67BA-E2F5-429F-99E9-E49D16523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1633</TotalTime>
  <Pages>16</Pages>
  <Words>8485</Words>
  <Characters>48371</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17Win10</cp:lastModifiedBy>
  <cp:revision>33</cp:revision>
  <dcterms:created xsi:type="dcterms:W3CDTF">2015-12-31T02:07:00Z</dcterms:created>
  <dcterms:modified xsi:type="dcterms:W3CDTF">2016-06-18T02:12:00Z</dcterms:modified>
</cp:coreProperties>
</file>