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Plano Técnico de Desenvolvimento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ID-PTD-001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Goiânia, 11 de abril de 2025</w:t>
      </w:r>
    </w:p>
    <w:p w:rsidR="00000000" w:rsidDel="00000000" w:rsidP="00000000" w:rsidRDefault="00000000" w:rsidRPr="00000000" w14:paraId="00000005">
      <w:pPr>
        <w:pStyle w:val="Heading2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Revisões</w:t>
      </w: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7"/>
        <w:gridCol w:w="2876"/>
        <w:gridCol w:w="2877"/>
        <w:tblGridChange w:id="0">
          <w:tblGrid>
            <w:gridCol w:w="2877"/>
            <w:gridCol w:w="2876"/>
            <w:gridCol w:w="28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11/04/2025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Versão 01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Romenigue de Andrade</w:t>
            </w:r>
          </w:p>
        </w:tc>
      </w:tr>
    </w:tbl>
    <w:p w:rsidR="00000000" w:rsidDel="00000000" w:rsidP="00000000" w:rsidRDefault="00000000" w:rsidRPr="00000000" w14:paraId="0000000C">
      <w:pPr>
        <w:pStyle w:val="Heading2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Conteúdo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Introdução</w:t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1.1 - Objetivos</w:t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1.2 - Público Alvo</w:t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 Processo Gerencial</w:t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2.1 - Escopo do Projeto</w:t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2.2 - Definição dos ciclos de desenvolvimento</w:t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3 - Processo Técnico</w:t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4 - Bibliografia</w:t>
        <w:tab/>
      </w:r>
    </w:p>
    <w:p w:rsidR="00000000" w:rsidDel="00000000" w:rsidP="00000000" w:rsidRDefault="00000000" w:rsidRPr="00000000" w14:paraId="0000001D">
      <w:pPr>
        <w:rPr/>
      </w:pPr>
      <w:bookmarkStart w:colFirst="0" w:colLast="0" w:name="_heading=h.qgz5ydpa83dp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Introdução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 presente documento descreve o plano técnico de desenvolvimento de um sistema de agendamento de consultas médicas, desenvolvido em Python utilizando a biblioteca gráfica Tkinter com tema ttkbootstrap e banco de dados SQLite. A proposta é oferecer uma aplicação leve e funcional para gerenciamento de agendamentos médicos em clínicas ou consultórios. O sistema permite cadastrar médicos, registrar consultas, e consultar os atendimentos já marcados.</w:t>
      </w:r>
    </w:p>
    <w:p w:rsidR="00000000" w:rsidDel="00000000" w:rsidP="00000000" w:rsidRDefault="00000000" w:rsidRPr="00000000" w14:paraId="00000020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1.1 Objetivos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Automatizar o agendamento de consultas médicas;</w:t>
        <w:br w:type="textWrapping"/>
        <w:t xml:space="preserve">- Facilitar o gerenciamento de horários e profissionais da saúde;</w:t>
        <w:br w:type="textWrapping"/>
        <w:t xml:space="preserve">- Criar uma interface gráfica acessível e funcional utilizando recursos nativos do Python;</w:t>
        <w:br w:type="textWrapping"/>
        <w:t xml:space="preserve">- Usar um banco de dados local e leve (SQLite);</w:t>
        <w:br w:type="textWrapping"/>
        <w:t xml:space="preserve">- Possibilitar validação de dados como CPF/CNPJ para os pacientes.</w:t>
      </w:r>
    </w:p>
    <w:p w:rsidR="00000000" w:rsidDel="00000000" w:rsidP="00000000" w:rsidRDefault="00000000" w:rsidRPr="00000000" w14:paraId="00000022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1.2 Público-Alvo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Consultórios médicos, clínicas particulares e profissionais da área da saúde que necessitam de um sistema simples, local e funcional para organização de agendas de atendimentos médicos, sem necessidade de internet ou infraestrutura complexa.</w:t>
      </w:r>
    </w:p>
    <w:p w:rsidR="00000000" w:rsidDel="00000000" w:rsidP="00000000" w:rsidRDefault="00000000" w:rsidRPr="00000000" w14:paraId="00000024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Processo Gerencial</w:t>
      </w:r>
    </w:p>
    <w:p w:rsidR="00000000" w:rsidDel="00000000" w:rsidP="00000000" w:rsidRDefault="00000000" w:rsidRPr="00000000" w14:paraId="00000025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2.1 Escopo do Projeto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 projeto consiste em uma aplicação desktop que gerencia o cadastro de médicos e o agendamento de consultas, com armazenamento local via SQLite. A interface gráfica é construída com Tkinter e estilizada com ttkbootstrap para melhor usabilidade.</w:t>
      </w:r>
    </w:p>
    <w:p w:rsidR="00000000" w:rsidDel="00000000" w:rsidP="00000000" w:rsidRDefault="00000000" w:rsidRPr="00000000" w14:paraId="00000027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2.2 Definição dos Ciclos de Desenvolvimento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(Ciclo 1): Estruturação do banco de dados e criação das tabelas de médicos e consultas.</w:t>
        <w:br w:type="textWrapping"/>
        <w:t xml:space="preserve">(Ciclo 2): Desenvolvimento da interface principal para cadastro de consultas.</w:t>
        <w:br w:type="textWrapping"/>
        <w:t xml:space="preserve">(Ciclo 3): Página de visualização das consultas agendadas.</w:t>
        <w:br w:type="textWrapping"/>
        <w:t xml:space="preserve">(Ciclo 4): Implementação da validação de CPF/CNPJ.</w:t>
        <w:br w:type="textWrapping"/>
        <w:t xml:space="preserve">(Ciclo 5): Testes, ajustes e documentação.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 Processo Técnico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Linguagem: Python 3</w:t>
        <w:br w:type="textWrapping"/>
        <w:t xml:space="preserve">- Bibliotecas: tkinter, ttkbootstrap, tkcalendar, sqlite3</w:t>
        <w:br w:type="textWrapping"/>
        <w:t xml:space="preserve">- Banco de Dados: SQLite (local)</w:t>
        <w:br w:type="textWrapping"/>
        <w:t xml:space="preserve">- Organização modular: arquivos separados por responsabilidade (`agenda_app.py`, `db.py`, `utils.py`, `consultas_page.py`)</w:t>
        <w:br w:type="textWrapping"/>
        <w:t xml:space="preserve">- Validação de documentos (CPF/CNPJ) utilizando expressões regulares e lógica condicional</w:t>
        <w:br w:type="textWrapping"/>
        <w:t xml:space="preserve">- Interface amigável com formulário para agendamentos e página para visualização</w:t>
      </w:r>
    </w:p>
    <w:p w:rsidR="00000000" w:rsidDel="00000000" w:rsidP="00000000" w:rsidRDefault="00000000" w:rsidRPr="00000000" w14:paraId="00000030">
      <w:pPr>
        <w:pStyle w:val="Heading2"/>
        <w:rPr/>
      </w:pPr>
      <w:r w:rsidDel="00000000" w:rsidR="00000000" w:rsidRPr="00000000">
        <w:rPr>
          <w:color w:val="000000"/>
          <w:rtl w:val="0"/>
        </w:rPr>
        <w:t xml:space="preserve">3.1 Composição da Equipe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Romenigue de Andrade – Desenvolvedor Fullstack e responsável técnico pelo projeto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João Pedro Sani Gedvila.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Wanderson Carlos da Silva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Arthur Virgílio Albino Ferreira</w:t>
      </w:r>
    </w:p>
    <w:p w:rsidR="00000000" w:rsidDel="00000000" w:rsidP="00000000" w:rsidRDefault="00000000" w:rsidRPr="00000000" w14:paraId="00000035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 Bibliografia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Documentação oficial do Python: </w:t>
      </w:r>
      <w:hyperlink r:id="rId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https://docs.python.org/3/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Tkinter Docs: </w:t>
      </w:r>
      <w:hyperlink r:id="rId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https://docs.python.org/3/library/tkinter.html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ttkbootstrap: </w:t>
      </w:r>
      <w:hyperlink r:id="rId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https://ttkbootstrap.readthedocs.io/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SQLite Docs: </w:t>
      </w:r>
      <w:hyperlink r:id="rId1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https://sqlite.org/docs.html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e fóruns técnicos como Stack Overflow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Ttulo1">
    <w:name w:val="heading 1"/>
    <w:basedOn w:val="Normal"/>
    <w:next w:val="Normal"/>
    <w:link w:val="Ttulo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 w:val="1"/>
    <w:rsid w:val="00FC693F"/>
    <w:pPr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har" w:customStyle="1">
    <w:name w:val="Título Char"/>
    <w:basedOn w:val="Fontepargpadro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Corpodetexto">
    <w:name w:val="Body Text"/>
    <w:basedOn w:val="Normal"/>
    <w:link w:val="CorpodetextoChar"/>
    <w:uiPriority w:val="99"/>
    <w:unhideWhenUsed w:val="1"/>
    <w:rsid w:val="00AA1D8D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 w:val="1"/>
    <w:rsid w:val="00AA1D8D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Commarcadore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Commarcadore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Commarcadore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Numerada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Numerada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Numerada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adecontinuao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adecontinuao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adecontinuao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demacro">
    <w:name w:val="macro"/>
    <w:link w:val="Textodemacro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 w:val="1"/>
    <w:rsid w:val="00FC693F"/>
    <w:rPr>
      <w:i w:val="1"/>
      <w:iCs w:val="1"/>
      <w:color w:val="000000" w:themeColor="text1"/>
    </w:rPr>
  </w:style>
  <w:style w:type="character" w:styleId="CitaoChar" w:customStyle="1">
    <w:name w:val="Citação Char"/>
    <w:basedOn w:val="Fontepargpadro"/>
    <w:link w:val="Citao"/>
    <w:uiPriority w:val="29"/>
    <w:rsid w:val="00FC693F"/>
    <w:rPr>
      <w:i w:val="1"/>
      <w:iCs w:val="1"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 w:val="1"/>
    <w:rsid w:val="00FC693F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FC693F"/>
    <w:rPr>
      <w:i w:val="1"/>
      <w:iCs w:val="1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eSutil">
    <w:name w:val="Subtle Emphasis"/>
    <w:basedOn w:val="Fontepargpadro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eIntensa">
    <w:name w:val="Intense Emphasis"/>
    <w:basedOn w:val="Fontepargpadro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nciaSutil">
    <w:name w:val="Subtle Reference"/>
    <w:basedOn w:val="Fontepargpadro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character" w:styleId="Hyperlink">
    <w:name w:val="Hyperlink"/>
    <w:basedOn w:val="Fontepargpadro"/>
    <w:uiPriority w:val="99"/>
    <w:unhideWhenUsed w:val="1"/>
    <w:rsid w:val="00CC649C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qlite.org/docs.html" TargetMode="External"/><Relationship Id="rId9" Type="http://schemas.openxmlformats.org/officeDocument/2006/relationships/hyperlink" Target="https://ttkbootstrap.readthedocs.io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python.org/3/" TargetMode="External"/><Relationship Id="rId8" Type="http://schemas.openxmlformats.org/officeDocument/2006/relationships/hyperlink" Target="https://docs.python.org/3/library/tkinter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2kBa7ZXpTX8wTD2++K0zwiP36A==">CgMxLjAyDmgucWd6NXlkcGE4M2RwOAByITFRVUE4R3JvRzNZU0N2TkM2d3ZEcTcwSUpsVUpYdUd6Qg==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2025-04-11T18:22:00Z</dcterms:created>
  <dc:creator>python-docx</dc:creator>
</cp:coreProperties>
</file>