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905C" w14:textId="77777777" w:rsidR="006C096A" w:rsidRDefault="004046C4">
      <w:pPr>
        <w:jc w:val="center"/>
        <w:rPr>
          <w:b/>
          <w:bCs/>
          <w:sz w:val="28"/>
          <w:szCs w:val="28"/>
          <w:lang w:val="en-GB"/>
        </w:rPr>
      </w:pPr>
      <w:r>
        <w:rPr>
          <w:noProof/>
        </w:rPr>
        <w:drawing>
          <wp:inline distT="0" distB="0" distL="0" distR="0" wp14:anchorId="04D69083" wp14:editId="04D69084">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04D6905D" w14:textId="77777777" w:rsidR="006C096A" w:rsidRDefault="004046C4">
      <w:pPr>
        <w:jc w:val="center"/>
        <w:rPr>
          <w:b/>
          <w:bCs/>
          <w:sz w:val="28"/>
          <w:szCs w:val="28"/>
          <w:lang w:val="en-GB"/>
        </w:rPr>
      </w:pPr>
      <w:r>
        <w:rPr>
          <w:b/>
          <w:bCs/>
          <w:sz w:val="28"/>
          <w:szCs w:val="28"/>
          <w:lang w:val="en-GB"/>
        </w:rPr>
        <w:t>MINISTRY OF EDUCATION, CULTURE AND RESEARCH</w:t>
      </w:r>
    </w:p>
    <w:p w14:paraId="04D6905E" w14:textId="77777777" w:rsidR="006C096A" w:rsidRDefault="004046C4">
      <w:pPr>
        <w:jc w:val="center"/>
        <w:rPr>
          <w:b/>
          <w:bCs/>
          <w:sz w:val="28"/>
          <w:szCs w:val="28"/>
          <w:lang w:val="en-GB"/>
        </w:rPr>
      </w:pPr>
      <w:r>
        <w:rPr>
          <w:b/>
          <w:bCs/>
          <w:sz w:val="28"/>
          <w:szCs w:val="28"/>
          <w:lang w:val="en-GB"/>
        </w:rPr>
        <w:t>OF THE REPUBLIC OF MOLDOVA</w:t>
      </w:r>
    </w:p>
    <w:p w14:paraId="04D6905F" w14:textId="77777777" w:rsidR="006C096A" w:rsidRDefault="004046C4">
      <w:pPr>
        <w:jc w:val="center"/>
        <w:rPr>
          <w:b/>
          <w:bCs/>
          <w:sz w:val="28"/>
          <w:szCs w:val="28"/>
          <w:lang w:val="en-GB"/>
        </w:rPr>
      </w:pPr>
      <w:r>
        <w:rPr>
          <w:b/>
          <w:bCs/>
          <w:sz w:val="28"/>
          <w:szCs w:val="28"/>
          <w:lang w:val="en-GB"/>
        </w:rPr>
        <w:t>Technical University of Moldova</w:t>
      </w:r>
    </w:p>
    <w:p w14:paraId="04D69060" w14:textId="77777777" w:rsidR="006C096A" w:rsidRDefault="004046C4">
      <w:pPr>
        <w:jc w:val="center"/>
        <w:rPr>
          <w:b/>
          <w:bCs/>
          <w:sz w:val="28"/>
          <w:szCs w:val="28"/>
          <w:lang w:val="en-GB"/>
        </w:rPr>
      </w:pPr>
      <w:r>
        <w:rPr>
          <w:b/>
          <w:bCs/>
          <w:sz w:val="28"/>
          <w:szCs w:val="28"/>
          <w:lang w:val="en-GB"/>
        </w:rPr>
        <w:t>Faculty of Computers, Informatics and Microelectronics</w:t>
      </w:r>
    </w:p>
    <w:p w14:paraId="04D69061" w14:textId="77777777" w:rsidR="006C096A" w:rsidRDefault="004046C4">
      <w:pPr>
        <w:jc w:val="center"/>
        <w:rPr>
          <w:b/>
          <w:bCs/>
          <w:sz w:val="28"/>
          <w:szCs w:val="28"/>
          <w:lang w:val="en-GB" w:bidi="th-TH"/>
        </w:rPr>
      </w:pPr>
      <w:r>
        <w:rPr>
          <w:b/>
          <w:bCs/>
          <w:sz w:val="28"/>
          <w:szCs w:val="28"/>
          <w:lang w:val="en-GB"/>
        </w:rPr>
        <w:t>Department of Software Engineering and Automation</w:t>
      </w:r>
    </w:p>
    <w:p w14:paraId="04D69062" w14:textId="77777777" w:rsidR="006C096A" w:rsidRDefault="006C096A">
      <w:pPr>
        <w:jc w:val="center"/>
        <w:rPr>
          <w:b/>
          <w:bCs/>
          <w:sz w:val="28"/>
          <w:szCs w:val="28"/>
          <w:lang w:val="en-GB"/>
        </w:rPr>
      </w:pPr>
    </w:p>
    <w:p w14:paraId="04D69063" w14:textId="77777777" w:rsidR="006C096A" w:rsidRDefault="006C096A">
      <w:pPr>
        <w:jc w:val="center"/>
        <w:rPr>
          <w:sz w:val="28"/>
          <w:szCs w:val="28"/>
          <w:lang w:val="en-GB" w:bidi="th-TH"/>
        </w:rPr>
      </w:pPr>
    </w:p>
    <w:p w14:paraId="04D69064" w14:textId="77777777" w:rsidR="006C096A" w:rsidRDefault="006C096A">
      <w:pPr>
        <w:jc w:val="center"/>
        <w:rPr>
          <w:sz w:val="28"/>
          <w:szCs w:val="28"/>
          <w:lang w:val="en-GB" w:bidi="th-TH"/>
        </w:rPr>
      </w:pPr>
    </w:p>
    <w:p w14:paraId="04D69065" w14:textId="77777777" w:rsidR="006C096A" w:rsidRDefault="006C096A">
      <w:pPr>
        <w:jc w:val="center"/>
        <w:rPr>
          <w:sz w:val="28"/>
          <w:szCs w:val="28"/>
          <w:lang w:val="en-GB" w:bidi="th-TH"/>
        </w:rPr>
      </w:pPr>
    </w:p>
    <w:p w14:paraId="04D69066" w14:textId="001A33E4" w:rsidR="006C096A" w:rsidRDefault="006C096A">
      <w:pPr>
        <w:jc w:val="center"/>
        <w:rPr>
          <w:b/>
          <w:sz w:val="32"/>
          <w:szCs w:val="32"/>
          <w:lang w:val="en-GB" w:bidi="th-TH"/>
        </w:rPr>
      </w:pPr>
    </w:p>
    <w:p w14:paraId="04D69067" w14:textId="77777777" w:rsidR="006C096A" w:rsidRDefault="006C096A">
      <w:pPr>
        <w:jc w:val="center"/>
        <w:rPr>
          <w:b/>
          <w:color w:val="FF0000"/>
          <w:sz w:val="32"/>
          <w:szCs w:val="32"/>
          <w:lang w:val="en-GB" w:bidi="th-TH"/>
        </w:rPr>
      </w:pPr>
    </w:p>
    <w:p w14:paraId="04D69068" w14:textId="77777777" w:rsidR="006C096A" w:rsidRDefault="006C096A">
      <w:pPr>
        <w:jc w:val="center"/>
        <w:rPr>
          <w:b/>
          <w:color w:val="FF0000"/>
          <w:sz w:val="32"/>
          <w:szCs w:val="32"/>
          <w:lang w:val="en-GB" w:bidi="th-TH"/>
        </w:rPr>
      </w:pPr>
    </w:p>
    <w:p w14:paraId="04D69069" w14:textId="77777777" w:rsidR="006C096A" w:rsidRDefault="006C096A">
      <w:pPr>
        <w:rPr>
          <w:b/>
          <w:color w:val="FF0000"/>
          <w:sz w:val="32"/>
          <w:szCs w:val="32"/>
          <w:lang w:val="en-GB" w:bidi="th-TH"/>
        </w:rPr>
      </w:pPr>
    </w:p>
    <w:p w14:paraId="04D6906A" w14:textId="77777777" w:rsidR="006C096A" w:rsidRDefault="004046C4">
      <w:pPr>
        <w:jc w:val="center"/>
        <w:rPr>
          <w:b/>
          <w:bCs/>
          <w:sz w:val="72"/>
          <w:szCs w:val="72"/>
          <w:lang w:val="en-GB" w:bidi="th-TH"/>
        </w:rPr>
      </w:pPr>
      <w:r>
        <w:rPr>
          <w:b/>
          <w:bCs/>
          <w:sz w:val="72"/>
          <w:szCs w:val="72"/>
          <w:lang w:val="en-GB" w:bidi="th-TH"/>
        </w:rPr>
        <w:t>Report</w:t>
      </w:r>
    </w:p>
    <w:p w14:paraId="04D6906B" w14:textId="66FEED85" w:rsidR="006C096A" w:rsidRDefault="00931956">
      <w:pPr>
        <w:jc w:val="center"/>
        <w:rPr>
          <w:bCs/>
          <w:i/>
          <w:iCs/>
          <w:sz w:val="40"/>
          <w:szCs w:val="40"/>
          <w:lang w:val="en-GB" w:bidi="th-TH"/>
        </w:rPr>
      </w:pPr>
      <w:r>
        <w:rPr>
          <w:i/>
          <w:sz w:val="40"/>
        </w:rPr>
        <w:t>on Laboratory Works no. 5 and 6</w:t>
      </w:r>
    </w:p>
    <w:p w14:paraId="04D6906C" w14:textId="77777777" w:rsidR="006C096A" w:rsidRDefault="004046C4">
      <w:pPr>
        <w:jc w:val="center"/>
      </w:pPr>
      <w:r>
        <w:rPr>
          <w:i/>
          <w:color w:val="000000"/>
          <w:sz w:val="40"/>
          <w:szCs w:val="40"/>
          <w:lang w:val="en-GB"/>
        </w:rPr>
        <w:t>Operating Systems</w:t>
      </w:r>
    </w:p>
    <w:p w14:paraId="04D6906D" w14:textId="77777777" w:rsidR="006C096A" w:rsidRDefault="006C096A">
      <w:pPr>
        <w:jc w:val="center"/>
        <w:rPr>
          <w:sz w:val="28"/>
          <w:szCs w:val="28"/>
          <w:lang w:val="en-GB" w:bidi="th-TH"/>
        </w:rPr>
      </w:pPr>
      <w:r>
        <w:rPr>
          <w:b/>
          <w:sz w:val="28"/>
        </w:rPr>
        <w:t xml:space="preserve">Theme: </w:t>
      </w:r>
      <w:r>
        <w:rPr>
          <w:sz w:val="28"/>
        </w:rPr>
        <w:t>The File System with Your Own Hands (Linux) and Inside the xv6 File System</w:t>
      </w:r>
    </w:p>
    <w:p w14:paraId="04D6906E" w14:textId="77777777" w:rsidR="006C096A" w:rsidRDefault="006C096A">
      <w:pPr>
        <w:jc w:val="center"/>
        <w:rPr>
          <w:sz w:val="28"/>
          <w:szCs w:val="28"/>
          <w:lang w:val="en-GB" w:bidi="th-TH"/>
        </w:rPr>
      </w:pPr>
    </w:p>
    <w:p w14:paraId="04D6906F" w14:textId="77777777" w:rsidR="006C096A" w:rsidRDefault="006C096A">
      <w:pPr>
        <w:jc w:val="center"/>
        <w:rPr>
          <w:sz w:val="28"/>
          <w:szCs w:val="28"/>
          <w:lang w:val="en-GB" w:bidi="th-TH"/>
        </w:rPr>
      </w:pPr>
    </w:p>
    <w:p w14:paraId="04D69070" w14:textId="77777777" w:rsidR="006C096A" w:rsidRDefault="006C096A">
      <w:pPr>
        <w:jc w:val="center"/>
        <w:rPr>
          <w:sz w:val="28"/>
          <w:szCs w:val="28"/>
          <w:lang w:val="en-GB" w:bidi="th-TH"/>
        </w:rPr>
      </w:pPr>
    </w:p>
    <w:p w14:paraId="04D69071" w14:textId="77777777" w:rsidR="006C096A" w:rsidRDefault="006C096A">
      <w:pPr>
        <w:jc w:val="center"/>
        <w:rPr>
          <w:sz w:val="28"/>
          <w:szCs w:val="28"/>
          <w:lang w:val="en-GB" w:bidi="th-TH"/>
        </w:rPr>
      </w:pPr>
    </w:p>
    <w:p w14:paraId="04D69072" w14:textId="77777777" w:rsidR="006C096A" w:rsidRDefault="006C096A">
      <w:pPr>
        <w:jc w:val="center"/>
        <w:rPr>
          <w:sz w:val="28"/>
          <w:szCs w:val="28"/>
          <w:lang w:val="en-GB" w:bidi="th-TH"/>
        </w:rPr>
      </w:pPr>
    </w:p>
    <w:p w14:paraId="04D69073" w14:textId="77777777" w:rsidR="006C096A" w:rsidRDefault="006C096A">
      <w:pPr>
        <w:rPr>
          <w:sz w:val="28"/>
          <w:szCs w:val="28"/>
          <w:lang w:val="en-GB" w:bidi="th-TH"/>
        </w:rPr>
      </w:pPr>
    </w:p>
    <w:p w14:paraId="04D69074" w14:textId="77777777" w:rsidR="006C096A" w:rsidRDefault="006C096A">
      <w:pPr>
        <w:pStyle w:val="Default"/>
        <w:rPr>
          <w:lang w:val="en-GB"/>
        </w:rPr>
      </w:pPr>
    </w:p>
    <w:p w14:paraId="04D69075" w14:textId="77777777" w:rsidR="006C096A" w:rsidRDefault="004046C4">
      <w:pPr>
        <w:jc w:val="right"/>
        <w:rPr>
          <w:sz w:val="28"/>
          <w:szCs w:val="28"/>
          <w:lang w:val="en-GB" w:bidi="th-TH"/>
        </w:rPr>
      </w:pPr>
      <w:r>
        <w:rPr>
          <w:sz w:val="28"/>
        </w:rPr>
        <w:t xml:space="preserve">Done by: st. gr. FAF-242, </w:t>
      </w:r>
      <w:r>
        <w:rPr>
          <w:b/>
          <w:sz w:val="28"/>
        </w:rPr>
        <w:t>Moroșanu Ion</w:t>
      </w:r>
    </w:p>
    <w:p w14:paraId="04D69076" w14:textId="77777777" w:rsidR="006C096A" w:rsidRDefault="004046C4">
      <w:pPr>
        <w:jc w:val="right"/>
        <w:rPr>
          <w:i/>
          <w:iCs/>
          <w:color w:val="FF0000"/>
          <w:sz w:val="28"/>
          <w:szCs w:val="28"/>
          <w:lang w:val="en-GB" w:bidi="th-TH"/>
        </w:rPr>
      </w:pPr>
      <w:r>
        <w:rPr>
          <w:sz w:val="28"/>
        </w:rPr>
        <w:t xml:space="preserve">Checked by: </w:t>
      </w:r>
      <w:r>
        <w:rPr>
          <w:b/>
          <w:sz w:val="28"/>
        </w:rPr>
        <w:t>Reițman Patricia</w:t>
      </w:r>
      <w:r>
        <w:rPr>
          <w:i/>
          <w:sz w:val="28"/>
        </w:rPr>
        <w:t>, university assistant</w:t>
      </w:r>
    </w:p>
    <w:p w14:paraId="04D69077" w14:textId="77777777" w:rsidR="006C096A" w:rsidRDefault="004046C4">
      <w:pPr>
        <w:jc w:val="right"/>
        <w:rPr>
          <w:i/>
          <w:iCs/>
          <w:color w:val="FF0000"/>
          <w:sz w:val="28"/>
          <w:szCs w:val="28"/>
          <w:lang w:val="en-GB" w:bidi="th-TH"/>
        </w:rPr>
      </w:pPr>
      <w:r>
        <w:rPr>
          <w:sz w:val="28"/>
          <w:szCs w:val="28"/>
          <w:lang w:val="en-GB" w:bidi="th-TH"/>
        </w:rPr>
        <w:t>FCIM, UTM</w:t>
      </w:r>
    </w:p>
    <w:p w14:paraId="04D69078" w14:textId="77777777" w:rsidR="006C096A" w:rsidRDefault="006C096A">
      <w:pPr>
        <w:jc w:val="right"/>
        <w:rPr>
          <w:sz w:val="28"/>
          <w:szCs w:val="28"/>
          <w:lang w:val="en-GB" w:bidi="th-TH"/>
        </w:rPr>
      </w:pPr>
    </w:p>
    <w:p w14:paraId="04D69079" w14:textId="77777777" w:rsidR="006C096A" w:rsidRDefault="006C096A">
      <w:pPr>
        <w:jc w:val="center"/>
        <w:rPr>
          <w:b/>
          <w:bCs/>
          <w:sz w:val="28"/>
          <w:szCs w:val="28"/>
          <w:lang w:val="en-GB" w:bidi="th-TH"/>
        </w:rPr>
      </w:pPr>
    </w:p>
    <w:p w14:paraId="04D6907A" w14:textId="77777777" w:rsidR="006C096A" w:rsidRDefault="006C096A">
      <w:pPr>
        <w:jc w:val="center"/>
        <w:rPr>
          <w:b/>
          <w:bCs/>
          <w:sz w:val="28"/>
          <w:szCs w:val="28"/>
          <w:lang w:val="en-GB" w:bidi="th-TH"/>
        </w:rPr>
      </w:pPr>
    </w:p>
    <w:p w14:paraId="04D6907B" w14:textId="77777777" w:rsidR="006C096A" w:rsidRDefault="006C096A">
      <w:pPr>
        <w:rPr>
          <w:b/>
          <w:bCs/>
          <w:sz w:val="28"/>
          <w:szCs w:val="28"/>
          <w:lang w:val="en-GB" w:bidi="th-TH"/>
        </w:rPr>
      </w:pPr>
    </w:p>
    <w:p w14:paraId="04D6907C" w14:textId="77777777" w:rsidR="006C096A" w:rsidRDefault="006C096A">
      <w:pPr>
        <w:jc w:val="center"/>
        <w:rPr>
          <w:b/>
          <w:bCs/>
          <w:sz w:val="28"/>
          <w:szCs w:val="28"/>
          <w:lang w:val="en-GB" w:bidi="th-TH"/>
        </w:rPr>
      </w:pPr>
    </w:p>
    <w:p w14:paraId="04D6907D" w14:textId="77777777" w:rsidR="006C096A" w:rsidRDefault="006C096A">
      <w:pPr>
        <w:jc w:val="center"/>
        <w:rPr>
          <w:b/>
          <w:bCs/>
          <w:sz w:val="28"/>
          <w:szCs w:val="28"/>
          <w:lang w:val="en-GB" w:bidi="th-TH"/>
        </w:rPr>
      </w:pPr>
    </w:p>
    <w:p w14:paraId="04D6907E" w14:textId="77777777" w:rsidR="006C096A" w:rsidRDefault="006C096A">
      <w:pPr>
        <w:jc w:val="center"/>
        <w:rPr>
          <w:b/>
          <w:bCs/>
          <w:sz w:val="28"/>
          <w:szCs w:val="28"/>
          <w:lang w:val="en-GB" w:bidi="th-TH"/>
        </w:rPr>
      </w:pPr>
    </w:p>
    <w:p w14:paraId="04D6907F" w14:textId="77777777" w:rsidR="006C096A" w:rsidRDefault="006C096A">
      <w:pPr>
        <w:jc w:val="center"/>
        <w:rPr>
          <w:b/>
          <w:bCs/>
          <w:sz w:val="28"/>
          <w:szCs w:val="28"/>
          <w:lang w:val="en-GB" w:bidi="th-TH"/>
        </w:rPr>
      </w:pPr>
    </w:p>
    <w:p w14:paraId="04D69080" w14:textId="77777777" w:rsidR="006C096A" w:rsidRDefault="006C096A">
      <w:pPr>
        <w:jc w:val="center"/>
        <w:rPr>
          <w:b/>
          <w:bCs/>
          <w:sz w:val="28"/>
          <w:szCs w:val="28"/>
          <w:lang w:val="en-GB" w:bidi="th-TH"/>
        </w:rPr>
      </w:pPr>
    </w:p>
    <w:p w14:paraId="04D69081" w14:textId="77777777" w:rsidR="006C096A" w:rsidRDefault="006C096A">
      <w:pPr>
        <w:jc w:val="center"/>
        <w:rPr>
          <w:b/>
          <w:bCs/>
          <w:sz w:val="28"/>
          <w:szCs w:val="28"/>
          <w:lang w:val="en-GB" w:bidi="th-TH"/>
        </w:rPr>
      </w:pPr>
    </w:p>
    <w:p w14:paraId="04D69082" w14:textId="77777777" w:rsidR="006C096A" w:rsidRDefault="004046C4">
      <w:pPr>
        <w:jc w:val="center"/>
        <w:rPr>
          <w:b/>
          <w:bCs/>
          <w:sz w:val="28"/>
          <w:szCs w:val="28"/>
          <w:lang w:val="en-GB" w:bidi="th-TH"/>
        </w:rPr>
      </w:pPr>
      <w:r>
        <w:rPr>
          <w:b/>
          <w:bCs/>
          <w:sz w:val="28"/>
          <w:szCs w:val="28"/>
          <w:lang w:val="en-GB" w:bidi="th-TH"/>
        </w:rPr>
        <w:t>Chișinău – 2026</w:t>
      </w:r>
    </w:p>
    <w:p w14:paraId="3C0277B7" w14:textId="45B7788E" w:rsidR="00931956" w:rsidRDefault="00931956" w:rsidP="00931956">
      <w:pPr>
        <w:pStyle w:val="SectionTitle2026"/>
      </w:pPr>
      <w:r>
        <w:lastRenderedPageBreak/>
        <w:t>TABLE OF CONTENTS</w:t>
      </w:r>
    </w:p>
    <w:p w14:paraId="63723379" w14:textId="096BB46D" w:rsidR="00686C77" w:rsidRDefault="00931956">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686C77">
        <w:rPr>
          <w:noProof/>
        </w:rPr>
        <w:t>INTRODUCTION</w:t>
      </w:r>
      <w:r w:rsidR="00686C77">
        <w:rPr>
          <w:noProof/>
        </w:rPr>
        <w:tab/>
      </w:r>
      <w:r w:rsidR="00686C77">
        <w:rPr>
          <w:noProof/>
        </w:rPr>
        <w:fldChar w:fldCharType="begin"/>
      </w:r>
      <w:r w:rsidR="00686C77">
        <w:rPr>
          <w:noProof/>
        </w:rPr>
        <w:instrText xml:space="preserve"> PAGEREF _Toc243848948 \h </w:instrText>
      </w:r>
      <w:r w:rsidR="00686C77">
        <w:rPr>
          <w:noProof/>
        </w:rPr>
      </w:r>
      <w:r w:rsidR="00686C77">
        <w:rPr>
          <w:noProof/>
        </w:rPr>
        <w:fldChar w:fldCharType="separate"/>
      </w:r>
      <w:r w:rsidR="00686C77">
        <w:rPr>
          <w:noProof/>
        </w:rPr>
        <w:t>3</w:t>
      </w:r>
      <w:r w:rsidR="00686C77">
        <w:rPr>
          <w:noProof/>
        </w:rPr>
        <w:fldChar w:fldCharType="end"/>
      </w:r>
    </w:p>
    <w:p w14:paraId="2F2DA6D7" w14:textId="7A7FF6E6"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_Toc243848949 \h </w:instrText>
      </w:r>
      <w:r>
        <w:rPr>
          <w:noProof/>
        </w:rPr>
      </w:r>
      <w:r>
        <w:rPr>
          <w:noProof/>
        </w:rPr>
        <w:fldChar w:fldCharType="separate"/>
      </w:r>
      <w:r>
        <w:rPr>
          <w:noProof/>
        </w:rPr>
        <w:t>3</w:t>
      </w:r>
      <w:r>
        <w:rPr>
          <w:noProof/>
        </w:rPr>
        <w:fldChar w:fldCharType="end"/>
      </w:r>
    </w:p>
    <w:p w14:paraId="05663F94" w14:textId="350EE8EB" w:rsidR="00686C77" w:rsidRDefault="00686C77">
      <w:pPr>
        <w:pStyle w:val="TOC1"/>
        <w:rPr>
          <w:rFonts w:asciiTheme="minorHAnsi" w:eastAsiaTheme="minorEastAsia" w:hAnsiTheme="minorHAnsi" w:cstheme="minorBidi"/>
          <w:b w:val="0"/>
          <w:bCs w:val="0"/>
          <w:noProof/>
          <w:kern w:val="2"/>
          <w:lang w:val="en-US" w:eastAsia="en-US"/>
          <w14:ligatures w14:val="standardContextual"/>
        </w:rPr>
      </w:pPr>
      <w:r>
        <w:rPr>
          <w:noProof/>
        </w:rPr>
        <w:t>1 LAB 5. THE FILE SYSTEM WITH YOUR OWN HANDS</w:t>
      </w:r>
      <w:r>
        <w:rPr>
          <w:noProof/>
        </w:rPr>
        <w:tab/>
      </w:r>
      <w:r>
        <w:rPr>
          <w:noProof/>
        </w:rPr>
        <w:fldChar w:fldCharType="begin"/>
      </w:r>
      <w:r>
        <w:rPr>
          <w:noProof/>
        </w:rPr>
        <w:instrText xml:space="preserve"> PAGEREF _Toc243848950 \h </w:instrText>
      </w:r>
      <w:r>
        <w:rPr>
          <w:noProof/>
        </w:rPr>
      </w:r>
      <w:r>
        <w:rPr>
          <w:noProof/>
        </w:rPr>
        <w:fldChar w:fldCharType="separate"/>
      </w:r>
      <w:r>
        <w:rPr>
          <w:noProof/>
        </w:rPr>
        <w:t>4</w:t>
      </w:r>
      <w:r>
        <w:rPr>
          <w:noProof/>
        </w:rPr>
        <w:fldChar w:fldCharType="end"/>
      </w:r>
    </w:p>
    <w:p w14:paraId="3EA1D075" w14:textId="5F01EA51"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The tree and the file types</w:t>
      </w:r>
      <w:r>
        <w:rPr>
          <w:noProof/>
        </w:rPr>
        <w:tab/>
      </w:r>
      <w:r>
        <w:rPr>
          <w:noProof/>
        </w:rPr>
        <w:fldChar w:fldCharType="begin"/>
      </w:r>
      <w:r>
        <w:rPr>
          <w:noProof/>
        </w:rPr>
        <w:instrText xml:space="preserve"> PAGEREF _Toc243848951 \h </w:instrText>
      </w:r>
      <w:r>
        <w:rPr>
          <w:noProof/>
        </w:rPr>
      </w:r>
      <w:r>
        <w:rPr>
          <w:noProof/>
        </w:rPr>
        <w:fldChar w:fldCharType="separate"/>
      </w:r>
      <w:r>
        <w:rPr>
          <w:noProof/>
        </w:rPr>
        <w:t>4</w:t>
      </w:r>
      <w:r>
        <w:rPr>
          <w:noProof/>
        </w:rPr>
        <w:fldChar w:fldCharType="end"/>
      </w:r>
    </w:p>
    <w:p w14:paraId="60C6DB1D" w14:textId="40DC06CC"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Inodes and links</w:t>
      </w:r>
      <w:r>
        <w:rPr>
          <w:noProof/>
        </w:rPr>
        <w:tab/>
      </w:r>
      <w:r>
        <w:rPr>
          <w:noProof/>
        </w:rPr>
        <w:fldChar w:fldCharType="begin"/>
      </w:r>
      <w:r>
        <w:rPr>
          <w:noProof/>
        </w:rPr>
        <w:instrText xml:space="preserve"> PAGEREF _Toc243848952 \h </w:instrText>
      </w:r>
      <w:r>
        <w:rPr>
          <w:noProof/>
        </w:rPr>
      </w:r>
      <w:r>
        <w:rPr>
          <w:noProof/>
        </w:rPr>
        <w:fldChar w:fldCharType="separate"/>
      </w:r>
      <w:r>
        <w:rPr>
          <w:noProof/>
        </w:rPr>
        <w:t>5</w:t>
      </w:r>
      <w:r>
        <w:rPr>
          <w:noProof/>
        </w:rPr>
        <w:fldChar w:fldCharType="end"/>
      </w:r>
    </w:p>
    <w:p w14:paraId="47D0D3BB" w14:textId="4401E5B3"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Answers for the inodes and links</w:t>
      </w:r>
      <w:r>
        <w:rPr>
          <w:noProof/>
        </w:rPr>
        <w:tab/>
      </w:r>
      <w:r>
        <w:rPr>
          <w:noProof/>
        </w:rPr>
        <w:fldChar w:fldCharType="begin"/>
      </w:r>
      <w:r>
        <w:rPr>
          <w:noProof/>
        </w:rPr>
        <w:instrText xml:space="preserve"> PAGEREF _Toc243848953 \h </w:instrText>
      </w:r>
      <w:r>
        <w:rPr>
          <w:noProof/>
        </w:rPr>
      </w:r>
      <w:r>
        <w:rPr>
          <w:noProof/>
        </w:rPr>
        <w:fldChar w:fldCharType="separate"/>
      </w:r>
      <w:r>
        <w:rPr>
          <w:noProof/>
        </w:rPr>
        <w:t>6</w:t>
      </w:r>
      <w:r>
        <w:rPr>
          <w:noProof/>
        </w:rPr>
        <w:fldChar w:fldCharType="end"/>
      </w:r>
    </w:p>
    <w:p w14:paraId="315791DD" w14:textId="009F56FE"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1.4 Permissions</w:t>
      </w:r>
      <w:r>
        <w:rPr>
          <w:noProof/>
        </w:rPr>
        <w:tab/>
      </w:r>
      <w:r>
        <w:rPr>
          <w:noProof/>
        </w:rPr>
        <w:fldChar w:fldCharType="begin"/>
      </w:r>
      <w:r>
        <w:rPr>
          <w:noProof/>
        </w:rPr>
        <w:instrText xml:space="preserve"> PAGEREF _Toc243848954 \h </w:instrText>
      </w:r>
      <w:r>
        <w:rPr>
          <w:noProof/>
        </w:rPr>
      </w:r>
      <w:r>
        <w:rPr>
          <w:noProof/>
        </w:rPr>
        <w:fldChar w:fldCharType="separate"/>
      </w:r>
      <w:r>
        <w:rPr>
          <w:noProof/>
        </w:rPr>
        <w:t>7</w:t>
      </w:r>
      <w:r>
        <w:rPr>
          <w:noProof/>
        </w:rPr>
        <w:fldChar w:fldCharType="end"/>
      </w:r>
    </w:p>
    <w:p w14:paraId="07839877" w14:textId="4D1CABD5"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1.5 Answers for the permissions</w:t>
      </w:r>
      <w:r>
        <w:rPr>
          <w:noProof/>
        </w:rPr>
        <w:tab/>
      </w:r>
      <w:r>
        <w:rPr>
          <w:noProof/>
        </w:rPr>
        <w:fldChar w:fldCharType="begin"/>
      </w:r>
      <w:r>
        <w:rPr>
          <w:noProof/>
        </w:rPr>
        <w:instrText xml:space="preserve"> PAGEREF _Toc243848955 \h </w:instrText>
      </w:r>
      <w:r>
        <w:rPr>
          <w:noProof/>
        </w:rPr>
      </w:r>
      <w:r>
        <w:rPr>
          <w:noProof/>
        </w:rPr>
        <w:fldChar w:fldCharType="separate"/>
      </w:r>
      <w:r>
        <w:rPr>
          <w:noProof/>
        </w:rPr>
        <w:t>8</w:t>
      </w:r>
      <w:r>
        <w:rPr>
          <w:noProof/>
        </w:rPr>
        <w:fldChar w:fldCharType="end"/>
      </w:r>
    </w:p>
    <w:p w14:paraId="5E7CC427" w14:textId="68D11B9A"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1.6 Disks and the kernel as files</w:t>
      </w:r>
      <w:r>
        <w:rPr>
          <w:noProof/>
        </w:rPr>
        <w:tab/>
      </w:r>
      <w:r>
        <w:rPr>
          <w:noProof/>
        </w:rPr>
        <w:fldChar w:fldCharType="begin"/>
      </w:r>
      <w:r>
        <w:rPr>
          <w:noProof/>
        </w:rPr>
        <w:instrText xml:space="preserve"> PAGEREF _Toc243848956 \h </w:instrText>
      </w:r>
      <w:r>
        <w:rPr>
          <w:noProof/>
        </w:rPr>
      </w:r>
      <w:r>
        <w:rPr>
          <w:noProof/>
        </w:rPr>
        <w:fldChar w:fldCharType="separate"/>
      </w:r>
      <w:r>
        <w:rPr>
          <w:noProof/>
        </w:rPr>
        <w:t>9</w:t>
      </w:r>
      <w:r>
        <w:rPr>
          <w:noProof/>
        </w:rPr>
        <w:fldChar w:fldCharType="end"/>
      </w:r>
    </w:p>
    <w:p w14:paraId="737DEB79" w14:textId="21F2D51F"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1.7 Answers for the disks</w:t>
      </w:r>
      <w:r>
        <w:rPr>
          <w:noProof/>
        </w:rPr>
        <w:tab/>
      </w:r>
      <w:r>
        <w:rPr>
          <w:noProof/>
        </w:rPr>
        <w:fldChar w:fldCharType="begin"/>
      </w:r>
      <w:r>
        <w:rPr>
          <w:noProof/>
        </w:rPr>
        <w:instrText xml:space="preserve"> PAGEREF _Toc243848957 \h </w:instrText>
      </w:r>
      <w:r>
        <w:rPr>
          <w:noProof/>
        </w:rPr>
      </w:r>
      <w:r>
        <w:rPr>
          <w:noProof/>
        </w:rPr>
        <w:fldChar w:fldCharType="separate"/>
      </w:r>
      <w:r>
        <w:rPr>
          <w:noProof/>
        </w:rPr>
        <w:t>10</w:t>
      </w:r>
      <w:r>
        <w:rPr>
          <w:noProof/>
        </w:rPr>
        <w:fldChar w:fldCharType="end"/>
      </w:r>
    </w:p>
    <w:p w14:paraId="40BF82F5" w14:textId="5E1CD192"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1.8 Optional tasks</w:t>
      </w:r>
      <w:r>
        <w:rPr>
          <w:noProof/>
        </w:rPr>
        <w:tab/>
      </w:r>
      <w:r>
        <w:rPr>
          <w:noProof/>
        </w:rPr>
        <w:fldChar w:fldCharType="begin"/>
      </w:r>
      <w:r>
        <w:rPr>
          <w:noProof/>
        </w:rPr>
        <w:instrText xml:space="preserve"> PAGEREF _Toc243848958 \h </w:instrText>
      </w:r>
      <w:r>
        <w:rPr>
          <w:noProof/>
        </w:rPr>
      </w:r>
      <w:r>
        <w:rPr>
          <w:noProof/>
        </w:rPr>
        <w:fldChar w:fldCharType="separate"/>
      </w:r>
      <w:r>
        <w:rPr>
          <w:noProof/>
        </w:rPr>
        <w:t>11</w:t>
      </w:r>
      <w:r>
        <w:rPr>
          <w:noProof/>
        </w:rPr>
        <w:fldChar w:fldCharType="end"/>
      </w:r>
    </w:p>
    <w:p w14:paraId="0E0FD08A" w14:textId="3B7A1033" w:rsidR="00686C77" w:rsidRDefault="00686C77">
      <w:pPr>
        <w:pStyle w:val="TOC1"/>
        <w:rPr>
          <w:rFonts w:asciiTheme="minorHAnsi" w:eastAsiaTheme="minorEastAsia" w:hAnsiTheme="minorHAnsi" w:cstheme="minorBidi"/>
          <w:b w:val="0"/>
          <w:bCs w:val="0"/>
          <w:noProof/>
          <w:kern w:val="2"/>
          <w:lang w:val="en-US" w:eastAsia="en-US"/>
          <w14:ligatures w14:val="standardContextual"/>
        </w:rPr>
      </w:pPr>
      <w:r>
        <w:rPr>
          <w:noProof/>
        </w:rPr>
        <w:t>2 LAB 6. INSIDE THE XV6 FILE SYSTEM</w:t>
      </w:r>
      <w:r>
        <w:rPr>
          <w:noProof/>
        </w:rPr>
        <w:tab/>
      </w:r>
      <w:r>
        <w:rPr>
          <w:noProof/>
        </w:rPr>
        <w:fldChar w:fldCharType="begin"/>
      </w:r>
      <w:r>
        <w:rPr>
          <w:noProof/>
        </w:rPr>
        <w:instrText xml:space="preserve"> PAGEREF _Toc243848959 \h </w:instrText>
      </w:r>
      <w:r>
        <w:rPr>
          <w:noProof/>
        </w:rPr>
      </w:r>
      <w:r>
        <w:rPr>
          <w:noProof/>
        </w:rPr>
        <w:fldChar w:fldCharType="separate"/>
      </w:r>
      <w:r>
        <w:rPr>
          <w:noProof/>
        </w:rPr>
        <w:t>13</w:t>
      </w:r>
      <w:r>
        <w:rPr>
          <w:noProof/>
        </w:rPr>
        <w:fldChar w:fldCharType="end"/>
      </w:r>
    </w:p>
    <w:p w14:paraId="0FC00851" w14:textId="3C6303C5"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What xv6 shows</w:t>
      </w:r>
      <w:r>
        <w:rPr>
          <w:noProof/>
        </w:rPr>
        <w:tab/>
      </w:r>
      <w:r>
        <w:rPr>
          <w:noProof/>
        </w:rPr>
        <w:fldChar w:fldCharType="begin"/>
      </w:r>
      <w:r>
        <w:rPr>
          <w:noProof/>
        </w:rPr>
        <w:instrText xml:space="preserve"> PAGEREF _Toc243848960 \h </w:instrText>
      </w:r>
      <w:r>
        <w:rPr>
          <w:noProof/>
        </w:rPr>
      </w:r>
      <w:r>
        <w:rPr>
          <w:noProof/>
        </w:rPr>
        <w:fldChar w:fldCharType="separate"/>
      </w:r>
      <w:r>
        <w:rPr>
          <w:noProof/>
        </w:rPr>
        <w:t>13</w:t>
      </w:r>
      <w:r>
        <w:rPr>
          <w:noProof/>
        </w:rPr>
        <w:fldChar w:fldCharType="end"/>
      </w:r>
    </w:p>
    <w:p w14:paraId="550BB828" w14:textId="0327CA1D"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The program mystat</w:t>
      </w:r>
      <w:r>
        <w:rPr>
          <w:noProof/>
        </w:rPr>
        <w:tab/>
      </w:r>
      <w:r>
        <w:rPr>
          <w:noProof/>
        </w:rPr>
        <w:fldChar w:fldCharType="begin"/>
      </w:r>
      <w:r>
        <w:rPr>
          <w:noProof/>
        </w:rPr>
        <w:instrText xml:space="preserve"> PAGEREF _Toc243848961 \h </w:instrText>
      </w:r>
      <w:r>
        <w:rPr>
          <w:noProof/>
        </w:rPr>
      </w:r>
      <w:r>
        <w:rPr>
          <w:noProof/>
        </w:rPr>
        <w:fldChar w:fldCharType="separate"/>
      </w:r>
      <w:r>
        <w:rPr>
          <w:noProof/>
        </w:rPr>
        <w:t>14</w:t>
      </w:r>
      <w:r>
        <w:rPr>
          <w:noProof/>
        </w:rPr>
        <w:fldChar w:fldCharType="end"/>
      </w:r>
    </w:p>
    <w:p w14:paraId="3DA4C13B" w14:textId="07918457"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The limits of the file system</w:t>
      </w:r>
      <w:r>
        <w:rPr>
          <w:noProof/>
        </w:rPr>
        <w:tab/>
      </w:r>
      <w:r>
        <w:rPr>
          <w:noProof/>
        </w:rPr>
        <w:fldChar w:fldCharType="begin"/>
      </w:r>
      <w:r>
        <w:rPr>
          <w:noProof/>
        </w:rPr>
        <w:instrText xml:space="preserve"> PAGEREF _Toc243848962 \h </w:instrText>
      </w:r>
      <w:r>
        <w:rPr>
          <w:noProof/>
        </w:rPr>
      </w:r>
      <w:r>
        <w:rPr>
          <w:noProof/>
        </w:rPr>
        <w:fldChar w:fldCharType="separate"/>
      </w:r>
      <w:r>
        <w:rPr>
          <w:noProof/>
        </w:rPr>
        <w:t>17</w:t>
      </w:r>
      <w:r>
        <w:rPr>
          <w:noProof/>
        </w:rPr>
        <w:fldChar w:fldCharType="end"/>
      </w:r>
    </w:p>
    <w:p w14:paraId="7495C115" w14:textId="1E8302F4" w:rsidR="00686C77" w:rsidRDefault="00686C7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2.4 The program find</w:t>
      </w:r>
      <w:r>
        <w:rPr>
          <w:noProof/>
        </w:rPr>
        <w:tab/>
      </w:r>
      <w:r>
        <w:rPr>
          <w:noProof/>
        </w:rPr>
        <w:fldChar w:fldCharType="begin"/>
      </w:r>
      <w:r>
        <w:rPr>
          <w:noProof/>
        </w:rPr>
        <w:instrText xml:space="preserve"> PAGEREF _Toc243848963 \h </w:instrText>
      </w:r>
      <w:r>
        <w:rPr>
          <w:noProof/>
        </w:rPr>
      </w:r>
      <w:r>
        <w:rPr>
          <w:noProof/>
        </w:rPr>
        <w:fldChar w:fldCharType="separate"/>
      </w:r>
      <w:r>
        <w:rPr>
          <w:noProof/>
        </w:rPr>
        <w:t>18</w:t>
      </w:r>
      <w:r>
        <w:rPr>
          <w:noProof/>
        </w:rPr>
        <w:fldChar w:fldCharType="end"/>
      </w:r>
    </w:p>
    <w:p w14:paraId="301D3BDD" w14:textId="79FAB8D2" w:rsidR="00686C77" w:rsidRDefault="00686C77">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_Toc243848964 \h </w:instrText>
      </w:r>
      <w:r>
        <w:rPr>
          <w:noProof/>
        </w:rPr>
      </w:r>
      <w:r>
        <w:rPr>
          <w:noProof/>
        </w:rPr>
        <w:fldChar w:fldCharType="separate"/>
      </w:r>
      <w:r>
        <w:rPr>
          <w:noProof/>
        </w:rPr>
        <w:t>21</w:t>
      </w:r>
      <w:r>
        <w:rPr>
          <w:noProof/>
        </w:rPr>
        <w:fldChar w:fldCharType="end"/>
      </w:r>
    </w:p>
    <w:p w14:paraId="6C8E633A" w14:textId="3D67B0E6" w:rsidR="00686C77" w:rsidRDefault="00686C77">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_Toc243848965 \h </w:instrText>
      </w:r>
      <w:r>
        <w:rPr>
          <w:noProof/>
        </w:rPr>
      </w:r>
      <w:r>
        <w:rPr>
          <w:noProof/>
        </w:rPr>
        <w:fldChar w:fldCharType="separate"/>
      </w:r>
      <w:r>
        <w:rPr>
          <w:noProof/>
        </w:rPr>
        <w:t>22</w:t>
      </w:r>
      <w:r>
        <w:rPr>
          <w:noProof/>
        </w:rPr>
        <w:fldChar w:fldCharType="end"/>
      </w:r>
    </w:p>
    <w:p w14:paraId="3D623B0D" w14:textId="2D818F06" w:rsidR="00931956" w:rsidRDefault="00931956" w:rsidP="00931956">
      <w:pPr>
        <w:pStyle w:val="BodyText2026"/>
        <w:ind w:firstLine="0"/>
      </w:pPr>
      <w:r>
        <w:fldChar w:fldCharType="end"/>
      </w:r>
    </w:p>
    <w:p w14:paraId="09F3C1DF" w14:textId="67612B27" w:rsidR="00931956" w:rsidRDefault="00931956" w:rsidP="00931956">
      <w:pPr>
        <w:pStyle w:val="Heading1"/>
      </w:pPr>
      <w:bookmarkStart w:id="0" w:name="_Toc243848948"/>
      <w:r>
        <w:lastRenderedPageBreak/>
        <w:t>INTRODUCTION</w:t>
      </w:r>
      <w:bookmarkEnd w:id="0"/>
    </w:p>
    <w:p w14:paraId="35645EDB" w14:textId="6697C0D6" w:rsidR="00931956" w:rsidRDefault="00931956" w:rsidP="00931956">
      <w:pPr>
        <w:pStyle w:val="Heading2"/>
      </w:pPr>
      <w:bookmarkStart w:id="1" w:name="_Toc243848949"/>
      <w:r>
        <w:t>Purpose of the work</w:t>
      </w:r>
      <w:bookmarkEnd w:id="1"/>
    </w:p>
    <w:p w14:paraId="7EF0DA1F" w14:textId="2E6C6080" w:rsidR="00931956" w:rsidRDefault="00931956" w:rsidP="00931956">
      <w:pPr>
        <w:pStyle w:val="BodyText2026"/>
      </w:pPr>
      <w:r>
        <w:t>Both laboratory works study the file system. The fifth one does it from the outside, on Linux, with ordinary commands: the tree of folders and the types of files, the inodes behind the names, hard and symbolic links, permissions and the disks underneath. The sixth one does it from the inside, in xv6, where the same ideas (inodes, directories stored as tables of entries, hard links and a journal) are implemented in a few hundred readable lines of C [2].</w:t>
      </w:r>
    </w:p>
    <w:p w14:paraId="4A26C2D5" w14:textId="4C0D46DC" w:rsidR="00931956" w:rsidRDefault="00931956" w:rsidP="00931956">
      <w:pPr>
        <w:pStyle w:val="BodyText2026"/>
      </w:pPr>
      <w:r>
        <w:t>The following tasks were set for the work:</w:t>
      </w:r>
    </w:p>
    <w:p w14:paraId="06BDB8B2" w14:textId="37632C60" w:rsidR="00931956" w:rsidRDefault="00931956" w:rsidP="00931956">
      <w:pPr>
        <w:pStyle w:val="BodyText2026"/>
      </w:pPr>
      <w:r>
        <w:t>a) to identify the types of files and the devices of a Linux system and to measure the size of its main folders;</w:t>
      </w:r>
    </w:p>
    <w:p w14:paraId="08DB444F" w14:textId="5ED84478" w:rsidR="00931956" w:rsidRDefault="00931956" w:rsidP="00931956">
      <w:pPr>
        <w:pStyle w:val="BodyText2026"/>
      </w:pPr>
      <w:r>
        <w:t>b) to observe inodes, hard links, symbolic links and the difference between the size of a file and the space it uses;</w:t>
      </w:r>
    </w:p>
    <w:p w14:paraId="67325605" w14:textId="111AEB84" w:rsidR="00931956" w:rsidRDefault="00931956" w:rsidP="00931956">
      <w:pPr>
        <w:pStyle w:val="BodyText2026"/>
      </w:pPr>
      <w:r>
        <w:t>c) to test the permissions of files and folders, the umask and the special bits;</w:t>
      </w:r>
    </w:p>
    <w:p w14:paraId="6A5A84CE" w14:textId="2DA5B79E" w:rsidR="00931956" w:rsidRDefault="00931956" w:rsidP="00931956">
      <w:pPr>
        <w:pStyle w:val="BodyText2026"/>
      </w:pPr>
      <w:r>
        <w:t>d) to describe the disk, the mounted file system and the information that the kernel exposes in /proc;</w:t>
      </w:r>
    </w:p>
    <w:p w14:paraId="17A03DBF" w14:textId="796D8094" w:rsidR="00931956" w:rsidRDefault="00931956" w:rsidP="00931956">
      <w:pPr>
        <w:pStyle w:val="BodyText2026"/>
      </w:pPr>
      <w:r>
        <w:t>e) to decode what the ls of xv6 prints and to write the program mystat, which shows the fields of struct stat;</w:t>
      </w:r>
    </w:p>
    <w:p w14:paraId="5F740594" w14:textId="0106EBA4" w:rsidR="00931956" w:rsidRDefault="00931956" w:rsidP="00931956">
      <w:pPr>
        <w:pStyle w:val="BodyText2026"/>
      </w:pPr>
      <w:r>
        <w:t>f) to measure the limits of the xv6 file system and to write the program find, which walks the tree of folders recursively.</w:t>
      </w:r>
    </w:p>
    <w:p w14:paraId="3EA11DCE" w14:textId="36405726" w:rsidR="00931956" w:rsidRDefault="00931956" w:rsidP="00931956">
      <w:pPr>
        <w:pStyle w:val="BodyText2026"/>
      </w:pPr>
      <w:r>
        <w:t>The work was done on the Ubuntu 26.04 virtual machine used in the previous laboratory works, as the normal user wancea, not as root. xv6 was already installed in ~/xv6-riscv; the two new programs were added to it. As allowed by both handouts, the two works are presented in one report, with a separate chapter for each.</w:t>
      </w:r>
    </w:p>
    <w:p w14:paraId="338E1640" w14:textId="6CF87694" w:rsidR="00931956" w:rsidRDefault="00931956" w:rsidP="00931956">
      <w:pPr>
        <w:pStyle w:val="Heading1"/>
      </w:pPr>
      <w:bookmarkStart w:id="2" w:name="_Toc243848950"/>
      <w:r>
        <w:t>1 LAB 5. THE FILE SYSTEM WITH YOUR OWN HANDS</w:t>
      </w:r>
      <w:bookmarkEnd w:id="2"/>
    </w:p>
    <w:p w14:paraId="37921E26" w14:textId="7B9B7310" w:rsidR="00931956" w:rsidRDefault="00931956" w:rsidP="00931956">
      <w:pPr>
        <w:pStyle w:val="Heading2"/>
      </w:pPr>
      <w:bookmarkStart w:id="3" w:name="_Toc243848951"/>
      <w:r>
        <w:t>1.1 The tree and the file types</w:t>
      </w:r>
      <w:bookmarkEnd w:id="3"/>
    </w:p>
    <w:p w14:paraId="581C746C" w14:textId="004BDF50" w:rsidR="00931956" w:rsidRDefault="00931956" w:rsidP="00931956">
      <w:pPr>
        <w:pStyle w:val="BodyText2026"/>
      </w:pPr>
      <w:r>
        <w:t xml:space="preserve">The command </w:t>
      </w:r>
      <w:r w:rsidRPr="00931956">
        <w:rPr>
          <w:rFonts w:ascii="Consolas" w:hAnsi="Consolas"/>
          <w:sz w:val="22"/>
        </w:rPr>
        <w:t>whoami</w:t>
      </w:r>
      <w:r>
        <w:t xml:space="preserve"> printed wancea, so the experiments ran without the rights of root. The folder ~/os-lab5 was created for the test files, and </w:t>
      </w:r>
      <w:r w:rsidRPr="00931956">
        <w:rPr>
          <w:rFonts w:ascii="Consolas" w:hAnsi="Consolas"/>
          <w:sz w:val="22"/>
        </w:rPr>
        <w:t>ls /</w:t>
      </w:r>
      <w:r>
        <w:t xml:space="preserve"> listed the top of the tree: bin, boot, etc, home, usr, var and the others (Figure 1.1). The command </w:t>
      </w:r>
      <w:r w:rsidRPr="00931956">
        <w:rPr>
          <w:rFonts w:ascii="Consolas" w:hAnsi="Consolas"/>
          <w:sz w:val="22"/>
        </w:rPr>
        <w:t>ls -ld</w:t>
      </w:r>
      <w:r>
        <w:t xml:space="preserve"> shows a folder itself instead of its contents, and the first letter of each line is the type of the file.</w:t>
      </w:r>
    </w:p>
    <w:p w14:paraId="3A3B4BAA" w14:textId="1C320A8D" w:rsidR="00931956" w:rsidRDefault="00931956" w:rsidP="00931956">
      <w:pPr>
        <w:pStyle w:val="Figure2026"/>
      </w:pPr>
      <w:r>
        <w:rPr>
          <w:noProof/>
        </w:rPr>
        <w:drawing>
          <wp:inline distT="0" distB="0" distL="0" distR="0" wp14:anchorId="46CB7919" wp14:editId="17BA14AC">
            <wp:extent cx="5275580" cy="1700864"/>
            <wp:effectExtent l="0" t="0" r="1270" b="0"/>
            <wp:docPr id="188593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5909" name=""/>
                    <pic:cNvPicPr/>
                  </pic:nvPicPr>
                  <pic:blipFill>
                    <a:blip r:embed="rId7">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1CFF3AE6" w14:textId="06835084" w:rsidR="00931956" w:rsidRDefault="00931956" w:rsidP="00931956">
      <w:pPr>
        <w:pStyle w:val="Caption2026"/>
      </w:pPr>
      <w:r>
        <w:t>Figure 1.1 – The root of the tree and the types of five paths</w:t>
      </w:r>
    </w:p>
    <w:p w14:paraId="0769EBBB" w14:textId="0585218E" w:rsidR="00931956" w:rsidRDefault="00931956" w:rsidP="00931956">
      <w:pPr>
        <w:pStyle w:val="TableCaption2026"/>
      </w:pPr>
      <w:r>
        <w:t>Table 1.1 – The types of the five paths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800"/>
        <w:gridCol w:w="1000"/>
        <w:gridCol w:w="3200"/>
        <w:gridCol w:w="3620"/>
      </w:tblGrid>
      <w:tr w:rsidR="00931956" w:rsidRPr="00931956" w14:paraId="723AC49A" w14:textId="77777777" w:rsidTr="00931956">
        <w:trPr>
          <w:tblHeader/>
        </w:trPr>
        <w:tc>
          <w:tcPr>
            <w:tcW w:w="1800" w:type="dxa"/>
          </w:tcPr>
          <w:p w14:paraId="2B5BFDB7" w14:textId="2DDD61F2" w:rsidR="00931956" w:rsidRPr="00931956" w:rsidRDefault="00931956" w:rsidP="00931956">
            <w:pPr>
              <w:pStyle w:val="TableText2026"/>
              <w:rPr>
                <w:b/>
              </w:rPr>
            </w:pPr>
            <w:r w:rsidRPr="00931956">
              <w:rPr>
                <w:b/>
              </w:rPr>
              <w:t>Path</w:t>
            </w:r>
          </w:p>
        </w:tc>
        <w:tc>
          <w:tcPr>
            <w:tcW w:w="1000" w:type="dxa"/>
          </w:tcPr>
          <w:p w14:paraId="032119AB" w14:textId="21035C07" w:rsidR="00931956" w:rsidRPr="00931956" w:rsidRDefault="00931956" w:rsidP="00931956">
            <w:pPr>
              <w:pStyle w:val="TableText2026"/>
              <w:rPr>
                <w:b/>
              </w:rPr>
            </w:pPr>
            <w:r w:rsidRPr="00931956">
              <w:rPr>
                <w:b/>
              </w:rPr>
              <w:t>Letter</w:t>
            </w:r>
          </w:p>
        </w:tc>
        <w:tc>
          <w:tcPr>
            <w:tcW w:w="3200" w:type="dxa"/>
          </w:tcPr>
          <w:p w14:paraId="27E273D6" w14:textId="18EE4D97" w:rsidR="00931956" w:rsidRPr="00931956" w:rsidRDefault="00931956" w:rsidP="00931956">
            <w:pPr>
              <w:pStyle w:val="TableText2026"/>
              <w:rPr>
                <w:b/>
              </w:rPr>
            </w:pPr>
            <w:r w:rsidRPr="00931956">
              <w:rPr>
                <w:b/>
              </w:rPr>
              <w:t>Type</w:t>
            </w:r>
          </w:p>
        </w:tc>
        <w:tc>
          <w:tcPr>
            <w:tcW w:w="3620" w:type="dxa"/>
          </w:tcPr>
          <w:p w14:paraId="3582B3DC" w14:textId="0923538E" w:rsidR="00931956" w:rsidRPr="00931956" w:rsidRDefault="00931956" w:rsidP="00931956">
            <w:pPr>
              <w:pStyle w:val="TableText2026"/>
              <w:rPr>
                <w:b/>
              </w:rPr>
            </w:pPr>
            <w:r w:rsidRPr="00931956">
              <w:rPr>
                <w:b/>
              </w:rPr>
              <w:t>Note</w:t>
            </w:r>
          </w:p>
        </w:tc>
      </w:tr>
      <w:tr w:rsidR="00931956" w14:paraId="1C67D7E8" w14:textId="77777777" w:rsidTr="00931956">
        <w:tc>
          <w:tcPr>
            <w:tcW w:w="1800" w:type="dxa"/>
          </w:tcPr>
          <w:p w14:paraId="5395454D" w14:textId="2B491CD1" w:rsidR="00931956" w:rsidRDefault="00931956" w:rsidP="00931956">
            <w:pPr>
              <w:pStyle w:val="TableText2026"/>
            </w:pPr>
            <w:r>
              <w:t>/bin</w:t>
            </w:r>
          </w:p>
        </w:tc>
        <w:tc>
          <w:tcPr>
            <w:tcW w:w="1000" w:type="dxa"/>
          </w:tcPr>
          <w:p w14:paraId="20907078" w14:textId="2EE35A8A" w:rsidR="00931956" w:rsidRDefault="00931956" w:rsidP="00931956">
            <w:pPr>
              <w:pStyle w:val="TableText2026"/>
            </w:pPr>
            <w:r>
              <w:t>l</w:t>
            </w:r>
          </w:p>
        </w:tc>
        <w:tc>
          <w:tcPr>
            <w:tcW w:w="3200" w:type="dxa"/>
          </w:tcPr>
          <w:p w14:paraId="603768BC" w14:textId="63152717" w:rsidR="00931956" w:rsidRDefault="00931956" w:rsidP="00931956">
            <w:pPr>
              <w:pStyle w:val="TableText2026"/>
            </w:pPr>
            <w:r>
              <w:t>symbolic link</w:t>
            </w:r>
          </w:p>
        </w:tc>
        <w:tc>
          <w:tcPr>
            <w:tcW w:w="3620" w:type="dxa"/>
          </w:tcPr>
          <w:p w14:paraId="48B9D687" w14:textId="3D8977B8" w:rsidR="00931956" w:rsidRDefault="00931956" w:rsidP="00931956">
            <w:pPr>
              <w:pStyle w:val="TableText2026"/>
            </w:pPr>
            <w:r>
              <w:t>points to usr/bin</w:t>
            </w:r>
          </w:p>
        </w:tc>
      </w:tr>
      <w:tr w:rsidR="00931956" w14:paraId="12B7AAF7" w14:textId="77777777" w:rsidTr="00931956">
        <w:tc>
          <w:tcPr>
            <w:tcW w:w="1800" w:type="dxa"/>
          </w:tcPr>
          <w:p w14:paraId="56D2911C" w14:textId="5DC2A9EE" w:rsidR="00931956" w:rsidRDefault="00931956" w:rsidP="00931956">
            <w:pPr>
              <w:pStyle w:val="TableText2026"/>
            </w:pPr>
            <w:r>
              <w:t>/dev/null</w:t>
            </w:r>
          </w:p>
        </w:tc>
        <w:tc>
          <w:tcPr>
            <w:tcW w:w="1000" w:type="dxa"/>
          </w:tcPr>
          <w:p w14:paraId="6715B0FE" w14:textId="0FFDF25F" w:rsidR="00931956" w:rsidRDefault="00931956" w:rsidP="00931956">
            <w:pPr>
              <w:pStyle w:val="TableText2026"/>
            </w:pPr>
            <w:r>
              <w:t>c</w:t>
            </w:r>
          </w:p>
        </w:tc>
        <w:tc>
          <w:tcPr>
            <w:tcW w:w="3200" w:type="dxa"/>
          </w:tcPr>
          <w:p w14:paraId="4633E799" w14:textId="1C47D100" w:rsidR="00931956" w:rsidRDefault="00931956" w:rsidP="00931956">
            <w:pPr>
              <w:pStyle w:val="TableText2026"/>
            </w:pPr>
            <w:r>
              <w:t>character device</w:t>
            </w:r>
          </w:p>
        </w:tc>
        <w:tc>
          <w:tcPr>
            <w:tcW w:w="3620" w:type="dxa"/>
          </w:tcPr>
          <w:p w14:paraId="5048C4ED" w14:textId="0A29A01B" w:rsidR="00931956" w:rsidRDefault="00931956" w:rsidP="00931956">
            <w:pPr>
              <w:pStyle w:val="TableText2026"/>
            </w:pPr>
            <w:r>
              <w:t>major 1, minor 3</w:t>
            </w:r>
          </w:p>
        </w:tc>
      </w:tr>
      <w:tr w:rsidR="00931956" w14:paraId="1705A68F" w14:textId="77777777" w:rsidTr="00931956">
        <w:tc>
          <w:tcPr>
            <w:tcW w:w="1800" w:type="dxa"/>
          </w:tcPr>
          <w:p w14:paraId="2B268AAB" w14:textId="79EFDAA3" w:rsidR="00931956" w:rsidRDefault="00931956" w:rsidP="00931956">
            <w:pPr>
              <w:pStyle w:val="TableText2026"/>
            </w:pPr>
            <w:r>
              <w:t>/etc</w:t>
            </w:r>
          </w:p>
        </w:tc>
        <w:tc>
          <w:tcPr>
            <w:tcW w:w="1000" w:type="dxa"/>
          </w:tcPr>
          <w:p w14:paraId="00A279CC" w14:textId="01A38D37" w:rsidR="00931956" w:rsidRDefault="00931956" w:rsidP="00931956">
            <w:pPr>
              <w:pStyle w:val="TableText2026"/>
            </w:pPr>
            <w:r>
              <w:t>d</w:t>
            </w:r>
          </w:p>
        </w:tc>
        <w:tc>
          <w:tcPr>
            <w:tcW w:w="3200" w:type="dxa"/>
          </w:tcPr>
          <w:p w14:paraId="74273902" w14:textId="7A6D1CF7" w:rsidR="00931956" w:rsidRDefault="00931956" w:rsidP="00931956">
            <w:pPr>
              <w:pStyle w:val="TableText2026"/>
            </w:pPr>
            <w:r>
              <w:t>directory</w:t>
            </w:r>
          </w:p>
        </w:tc>
        <w:tc>
          <w:tcPr>
            <w:tcW w:w="3620" w:type="dxa"/>
          </w:tcPr>
          <w:p w14:paraId="1FC300E2" w14:textId="46FD3375" w:rsidR="00931956" w:rsidRDefault="00931956" w:rsidP="00931956">
            <w:pPr>
              <w:pStyle w:val="TableText2026"/>
            </w:pPr>
            <w:r>
              <w:t>142 links</w:t>
            </w:r>
          </w:p>
        </w:tc>
      </w:tr>
      <w:tr w:rsidR="00931956" w14:paraId="7ADD98D2" w14:textId="77777777" w:rsidTr="00931956">
        <w:tc>
          <w:tcPr>
            <w:tcW w:w="1800" w:type="dxa"/>
          </w:tcPr>
          <w:p w14:paraId="4ED3883A" w14:textId="7AABDAF4" w:rsidR="00931956" w:rsidRDefault="00931956" w:rsidP="00931956">
            <w:pPr>
              <w:pStyle w:val="TableText2026"/>
            </w:pPr>
            <w:r>
              <w:t>/etc/passwd</w:t>
            </w:r>
          </w:p>
        </w:tc>
        <w:tc>
          <w:tcPr>
            <w:tcW w:w="1000" w:type="dxa"/>
          </w:tcPr>
          <w:p w14:paraId="241DEF77" w14:textId="2DFBBF79" w:rsidR="00931956" w:rsidRDefault="00931956" w:rsidP="00931956">
            <w:pPr>
              <w:pStyle w:val="TableText2026"/>
            </w:pPr>
            <w:r>
              <w:t>-</w:t>
            </w:r>
          </w:p>
        </w:tc>
        <w:tc>
          <w:tcPr>
            <w:tcW w:w="3200" w:type="dxa"/>
          </w:tcPr>
          <w:p w14:paraId="2B786C44" w14:textId="2DED501D" w:rsidR="00931956" w:rsidRDefault="00931956" w:rsidP="00931956">
            <w:pPr>
              <w:pStyle w:val="TableText2026"/>
            </w:pPr>
            <w:r>
              <w:t>regular file</w:t>
            </w:r>
          </w:p>
        </w:tc>
        <w:tc>
          <w:tcPr>
            <w:tcW w:w="3620" w:type="dxa"/>
          </w:tcPr>
          <w:p w14:paraId="45DE43D8" w14:textId="04272322" w:rsidR="00931956" w:rsidRDefault="00931956" w:rsidP="00931956">
            <w:pPr>
              <w:pStyle w:val="TableText2026"/>
            </w:pPr>
            <w:r>
              <w:t>2772 bytes of text</w:t>
            </w:r>
          </w:p>
        </w:tc>
      </w:tr>
      <w:tr w:rsidR="00931956" w14:paraId="36712677" w14:textId="77777777" w:rsidTr="00931956">
        <w:tc>
          <w:tcPr>
            <w:tcW w:w="1800" w:type="dxa"/>
          </w:tcPr>
          <w:p w14:paraId="223CAAF3" w14:textId="6C7B8479" w:rsidR="00931956" w:rsidRDefault="00931956" w:rsidP="00931956">
            <w:pPr>
              <w:pStyle w:val="TableText2026"/>
            </w:pPr>
            <w:r>
              <w:t>/tmp</w:t>
            </w:r>
          </w:p>
        </w:tc>
        <w:tc>
          <w:tcPr>
            <w:tcW w:w="1000" w:type="dxa"/>
          </w:tcPr>
          <w:p w14:paraId="0C76ED18" w14:textId="59960DD7" w:rsidR="00931956" w:rsidRDefault="00931956" w:rsidP="00931956">
            <w:pPr>
              <w:pStyle w:val="TableText2026"/>
            </w:pPr>
            <w:r>
              <w:t>d</w:t>
            </w:r>
          </w:p>
        </w:tc>
        <w:tc>
          <w:tcPr>
            <w:tcW w:w="3200" w:type="dxa"/>
          </w:tcPr>
          <w:p w14:paraId="497269C4" w14:textId="6C9DE2EB" w:rsidR="00931956" w:rsidRDefault="00931956" w:rsidP="00931956">
            <w:pPr>
              <w:pStyle w:val="TableText2026"/>
            </w:pPr>
            <w:r>
              <w:t>directory</w:t>
            </w:r>
          </w:p>
        </w:tc>
        <w:tc>
          <w:tcPr>
            <w:tcW w:w="3620" w:type="dxa"/>
          </w:tcPr>
          <w:p w14:paraId="455058F2" w14:textId="00174E35" w:rsidR="00931956" w:rsidRDefault="00931956" w:rsidP="00931956">
            <w:pPr>
              <w:pStyle w:val="TableText2026"/>
            </w:pPr>
            <w:r>
              <w:t>the last bit is t, see section 1.3</w:t>
            </w:r>
          </w:p>
        </w:tc>
      </w:tr>
    </w:tbl>
    <w:p w14:paraId="3F3FB2FA" w14:textId="78AF42F4" w:rsidR="00931956" w:rsidRDefault="00931956" w:rsidP="00931956">
      <w:pPr>
        <w:pStyle w:val="BodyText2026"/>
      </w:pPr>
      <w:r>
        <w:t xml:space="preserve">/bin is not a real folder on this system but a symbolic link to usr/bin, and </w:t>
      </w:r>
      <w:r w:rsidRPr="00931956">
        <w:rPr>
          <w:rFonts w:ascii="Consolas" w:hAnsi="Consolas"/>
          <w:sz w:val="22"/>
        </w:rPr>
        <w:t>file /bin</w:t>
      </w:r>
      <w:r>
        <w:t xml:space="preserve"> confirms it (Figure 1.3). Ubuntu keeps all programs in /usr/bin and leaves /bin, /sbin and /lib only as links, for old scripts that use these paths. The same command also showed a detail of Ubuntu 26.04: /usr/bin/ls is itself a symbolic link to ../lib/cargo/bin/coreutils/ls, because this version uses the new implementation of the basic commands written in Rust.</w:t>
      </w:r>
    </w:p>
    <w:p w14:paraId="376EB213" w14:textId="4DF96099" w:rsidR="00931956" w:rsidRDefault="00931956" w:rsidP="00931956">
      <w:pPr>
        <w:pStyle w:val="BodyText2026"/>
      </w:pPr>
      <w:r>
        <w:t xml:space="preserve">In /dev (Figure 1.2) the first letter c marks the character devices, for example /dev/null (1, 3), /dev/console (5, 1) and /dev/autofs (10, 235). Instead of a size, ls prints the two device numbers: the major number chooses the driver and the minor number the device of that driver. The block devices, found with </w:t>
      </w:r>
      <w:r w:rsidRPr="00931956">
        <w:rPr>
          <w:rFonts w:ascii="Consolas" w:hAnsi="Consolas"/>
          <w:sz w:val="22"/>
        </w:rPr>
        <w:t>ls -l /dev | grep '^b'</w:t>
      </w:r>
      <w:r>
        <w:t>, are the virtual disk /dev/sda (8, 0) with its partitions /dev/sda1 and /dev/sda2, the CD drive /dev/sr0 and twenty loop devices that are not shown in the figure.</w:t>
      </w:r>
    </w:p>
    <w:p w14:paraId="3A21F99E" w14:textId="604EAB37" w:rsidR="00931956" w:rsidRDefault="00931956" w:rsidP="00931956">
      <w:pPr>
        <w:pStyle w:val="Figure2026"/>
      </w:pPr>
      <w:r>
        <w:rPr>
          <w:noProof/>
        </w:rPr>
        <w:drawing>
          <wp:inline distT="0" distB="0" distL="0" distR="0" wp14:anchorId="450B44C2" wp14:editId="340E49C2">
            <wp:extent cx="5275580" cy="2267454"/>
            <wp:effectExtent l="0" t="0" r="1270" b="0"/>
            <wp:docPr id="46979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568" name=""/>
                    <pic:cNvPicPr/>
                  </pic:nvPicPr>
                  <pic:blipFill>
                    <a:blip r:embed="rId8">
                      <a:extLst>
                        <a:ext uri="{28A0092B-C50C-407E-A947-70E740481C1C}">
                          <a14:useLocalDpi xmlns:a14="http://schemas.microsoft.com/office/drawing/2010/main" val="0"/>
                        </a:ext>
                      </a:extLst>
                    </a:blip>
                    <a:stretch>
                      <a:fillRect/>
                    </a:stretch>
                  </pic:blipFill>
                  <pic:spPr>
                    <a:xfrm>
                      <a:off x="0" y="0"/>
                      <a:ext cx="5275580" cy="2267454"/>
                    </a:xfrm>
                    <a:prstGeom prst="rect">
                      <a:avLst/>
                    </a:prstGeom>
                  </pic:spPr>
                </pic:pic>
              </a:graphicData>
            </a:graphic>
          </wp:inline>
        </w:drawing>
      </w:r>
    </w:p>
    <w:p w14:paraId="14C2BEBD" w14:textId="0E1C13A2" w:rsidR="00931956" w:rsidRDefault="00931956" w:rsidP="00931956">
      <w:pPr>
        <w:pStyle w:val="Caption2026"/>
      </w:pPr>
      <w:r>
        <w:t>Figure 1.2 – Character and block devices in /dev</w:t>
      </w:r>
    </w:p>
    <w:p w14:paraId="6F6E486B" w14:textId="74DD248F" w:rsidR="00931956" w:rsidRDefault="00931956" w:rsidP="00931956">
      <w:pPr>
        <w:pStyle w:val="BodyText2026"/>
      </w:pPr>
      <w:r>
        <w:t xml:space="preserve">The command </w:t>
      </w:r>
      <w:r w:rsidRPr="00931956">
        <w:rPr>
          <w:rFonts w:ascii="Consolas" w:hAnsi="Consolas"/>
          <w:sz w:val="22"/>
        </w:rPr>
        <w:t>du -sh</w:t>
      </w:r>
      <w:r>
        <w:t xml:space="preserve"> adds up the space used by all the files under a folder. /var/log takes 221 MB and /usr 5.2 GB (Figure 1.3), so /usr, which holds all the installed programs and libraries, is about 24 times bigger than the logs.</w:t>
      </w:r>
    </w:p>
    <w:p w14:paraId="70F90820" w14:textId="16E1EFA1" w:rsidR="00931956" w:rsidRDefault="00931956" w:rsidP="00931956">
      <w:pPr>
        <w:pStyle w:val="Figure2026"/>
      </w:pPr>
      <w:r>
        <w:rPr>
          <w:noProof/>
        </w:rPr>
        <w:drawing>
          <wp:inline distT="0" distB="0" distL="0" distR="0" wp14:anchorId="74B2C229" wp14:editId="788D1AE9">
            <wp:extent cx="5275580" cy="991943"/>
            <wp:effectExtent l="0" t="0" r="1270" b="0"/>
            <wp:docPr id="2114501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01487" name=""/>
                    <pic:cNvPicPr/>
                  </pic:nvPicPr>
                  <pic:blipFill>
                    <a:blip r:embed="rId9">
                      <a:extLst>
                        <a:ext uri="{28A0092B-C50C-407E-A947-70E740481C1C}">
                          <a14:useLocalDpi xmlns:a14="http://schemas.microsoft.com/office/drawing/2010/main" val="0"/>
                        </a:ext>
                      </a:extLst>
                    </a:blip>
                    <a:stretch>
                      <a:fillRect/>
                    </a:stretch>
                  </pic:blipFill>
                  <pic:spPr>
                    <a:xfrm>
                      <a:off x="0" y="0"/>
                      <a:ext cx="5275580" cy="991943"/>
                    </a:xfrm>
                    <a:prstGeom prst="rect">
                      <a:avLst/>
                    </a:prstGeom>
                  </pic:spPr>
                </pic:pic>
              </a:graphicData>
            </a:graphic>
          </wp:inline>
        </w:drawing>
      </w:r>
    </w:p>
    <w:p w14:paraId="503E8EBC" w14:textId="0AF6A668" w:rsidR="00931956" w:rsidRDefault="00931956" w:rsidP="00931956">
      <w:pPr>
        <w:pStyle w:val="Caption2026"/>
      </w:pPr>
      <w:r>
        <w:t>Figure 1.3 – The real types of /usr/bin/ls, /etc/passwd and /bin, and the size of two folders</w:t>
      </w:r>
    </w:p>
    <w:p w14:paraId="3386A660" w14:textId="4FA98C10" w:rsidR="00931956" w:rsidRDefault="00931956" w:rsidP="00931956">
      <w:pPr>
        <w:pStyle w:val="Heading2"/>
      </w:pPr>
      <w:bookmarkStart w:id="4" w:name="_Toc243848952"/>
      <w:r>
        <w:t>1.2 Inodes and links</w:t>
      </w:r>
      <w:bookmarkEnd w:id="4"/>
    </w:p>
    <w:p w14:paraId="5FD80396" w14:textId="323D53BE" w:rsidR="00931956" w:rsidRDefault="00931956" w:rsidP="00931956">
      <w:pPr>
        <w:pStyle w:val="BodyText2026"/>
      </w:pPr>
      <w:r>
        <w:t>A file with the word hello was created and examined with stat (Figure 1.4). The field Inode: 263824 is the number of the inode, the structure on the disk that holds everything about the file except its name: the type, the size, the owner, the permissions, the times and the addresses of the data blocks. The field Links: 1 is the number of names (directory entries) that point to this inode. The size is 6 bytes, the five letters and the newline.</w:t>
      </w:r>
    </w:p>
    <w:p w14:paraId="40A1A6C5" w14:textId="3128E214" w:rsidR="00931956" w:rsidRDefault="00931956" w:rsidP="00931956">
      <w:pPr>
        <w:pStyle w:val="Figure2026"/>
      </w:pPr>
      <w:r>
        <w:rPr>
          <w:noProof/>
        </w:rPr>
        <w:drawing>
          <wp:inline distT="0" distB="0" distL="0" distR="0" wp14:anchorId="0875EFF6" wp14:editId="747D2F64">
            <wp:extent cx="5275580" cy="1700864"/>
            <wp:effectExtent l="0" t="0" r="1270" b="0"/>
            <wp:docPr id="1675736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36636" name=""/>
                    <pic:cNvPicPr/>
                  </pic:nvPicPr>
                  <pic:blipFill>
                    <a:blip r:embed="rId10">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0F7CBD0D" w14:textId="3F6D44A3" w:rsidR="00931956" w:rsidRDefault="00931956" w:rsidP="00931956">
      <w:pPr>
        <w:pStyle w:val="Caption2026"/>
      </w:pPr>
      <w:r>
        <w:t>Figure 1.4 – stat and ls -li of a new file</w:t>
      </w:r>
    </w:p>
    <w:p w14:paraId="311E4C85" w14:textId="726A6128" w:rsidR="00931956" w:rsidRDefault="00931956" w:rsidP="00931956">
      <w:pPr>
        <w:pStyle w:val="BodyText2026"/>
      </w:pPr>
      <w:r>
        <w:t xml:space="preserve">The command </w:t>
      </w:r>
      <w:r w:rsidRPr="00931956">
        <w:rPr>
          <w:rFonts w:ascii="Consolas" w:hAnsi="Consolas"/>
          <w:sz w:val="22"/>
        </w:rPr>
        <w:t>ln notes.txt hard.txt</w:t>
      </w:r>
      <w:r>
        <w:t xml:space="preserve"> created a second name for the same inode: both names showed the inode 263824 and the link count 2 (Figure 1.5). After </w:t>
      </w:r>
      <w:r w:rsidRPr="00931956">
        <w:rPr>
          <w:rFonts w:ascii="Consolas" w:hAnsi="Consolas"/>
          <w:sz w:val="22"/>
        </w:rPr>
        <w:t>rm notes.txt</w:t>
      </w:r>
      <w:r>
        <w:t xml:space="preserve"> the file was still readable through hard.txt, and its link count went back to 1.</w:t>
      </w:r>
    </w:p>
    <w:p w14:paraId="7E262CCD" w14:textId="03EA3853" w:rsidR="00931956" w:rsidRDefault="00931956" w:rsidP="00931956">
      <w:pPr>
        <w:pStyle w:val="Figure2026"/>
      </w:pPr>
      <w:r>
        <w:rPr>
          <w:noProof/>
        </w:rPr>
        <w:drawing>
          <wp:inline distT="0" distB="0" distL="0" distR="0" wp14:anchorId="4B7F83F2" wp14:editId="2DF3878B">
            <wp:extent cx="5275580" cy="1133727"/>
            <wp:effectExtent l="0" t="0" r="1270" b="9525"/>
            <wp:docPr id="339392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92384" name=""/>
                    <pic:cNvPicPr/>
                  </pic:nvPicPr>
                  <pic:blipFill>
                    <a:blip r:embed="rId11">
                      <a:extLst>
                        <a:ext uri="{28A0092B-C50C-407E-A947-70E740481C1C}">
                          <a14:useLocalDpi xmlns:a14="http://schemas.microsoft.com/office/drawing/2010/main" val="0"/>
                        </a:ext>
                      </a:extLst>
                    </a:blip>
                    <a:stretch>
                      <a:fillRect/>
                    </a:stretch>
                  </pic:blipFill>
                  <pic:spPr>
                    <a:xfrm>
                      <a:off x="0" y="0"/>
                      <a:ext cx="5275580" cy="1133727"/>
                    </a:xfrm>
                    <a:prstGeom prst="rect">
                      <a:avLst/>
                    </a:prstGeom>
                  </pic:spPr>
                </pic:pic>
              </a:graphicData>
            </a:graphic>
          </wp:inline>
        </w:drawing>
      </w:r>
    </w:p>
    <w:p w14:paraId="0B244B49" w14:textId="0A68D79C" w:rsidR="00931956" w:rsidRDefault="00931956" w:rsidP="00931956">
      <w:pPr>
        <w:pStyle w:val="Caption2026"/>
      </w:pPr>
      <w:r>
        <w:t>Figure 1.5 – A hard link survives the removal of the original name</w:t>
      </w:r>
    </w:p>
    <w:p w14:paraId="4F372AB5" w14:textId="2B2D39AB" w:rsidR="00931956" w:rsidRDefault="00931956" w:rsidP="00931956">
      <w:pPr>
        <w:pStyle w:val="BodyText2026"/>
      </w:pPr>
      <w:r>
        <w:t xml:space="preserve">A symbolic link is a different kind of object (Figure 1.6). soft.txt received its own inode, 263607, the type l and the size 8. Reading it worked while hard.txt existed, but after </w:t>
      </w:r>
      <w:r w:rsidRPr="00931956">
        <w:rPr>
          <w:rFonts w:ascii="Consolas" w:hAnsi="Consolas"/>
          <w:sz w:val="22"/>
        </w:rPr>
        <w:t>rm hard.txt</w:t>
      </w:r>
      <w:r>
        <w:t xml:space="preserve"> the command </w:t>
      </w:r>
      <w:r w:rsidRPr="00931956">
        <w:rPr>
          <w:rFonts w:ascii="Consolas" w:hAnsi="Consolas"/>
          <w:sz w:val="22"/>
        </w:rPr>
        <w:t>cat soft.txt</w:t>
      </w:r>
      <w:r>
        <w:t xml:space="preserve"> failed with No such file or directory, and ls showed the link in red as a broken link.</w:t>
      </w:r>
    </w:p>
    <w:p w14:paraId="79F59BDF" w14:textId="166D8C0C" w:rsidR="00931956" w:rsidRDefault="00931956" w:rsidP="00931956">
      <w:pPr>
        <w:pStyle w:val="Figure2026"/>
      </w:pPr>
      <w:r>
        <w:rPr>
          <w:noProof/>
        </w:rPr>
        <w:drawing>
          <wp:inline distT="0" distB="0" distL="0" distR="0" wp14:anchorId="03A2770A" wp14:editId="60910128">
            <wp:extent cx="5275580" cy="1417295"/>
            <wp:effectExtent l="0" t="0" r="1270" b="0"/>
            <wp:docPr id="1680963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3428" name=""/>
                    <pic:cNvPicPr/>
                  </pic:nvPicPr>
                  <pic:blipFill>
                    <a:blip r:embed="rId12">
                      <a:extLst>
                        <a:ext uri="{28A0092B-C50C-407E-A947-70E740481C1C}">
                          <a14:useLocalDpi xmlns:a14="http://schemas.microsoft.com/office/drawing/2010/main" val="0"/>
                        </a:ext>
                      </a:extLst>
                    </a:blip>
                    <a:stretch>
                      <a:fillRect/>
                    </a:stretch>
                  </pic:blipFill>
                  <pic:spPr>
                    <a:xfrm>
                      <a:off x="0" y="0"/>
                      <a:ext cx="5275580" cy="1417295"/>
                    </a:xfrm>
                    <a:prstGeom prst="rect">
                      <a:avLst/>
                    </a:prstGeom>
                  </pic:spPr>
                </pic:pic>
              </a:graphicData>
            </a:graphic>
          </wp:inline>
        </w:drawing>
      </w:r>
    </w:p>
    <w:p w14:paraId="60D2F30C" w14:textId="17C2EEA0" w:rsidR="00931956" w:rsidRDefault="00931956" w:rsidP="00931956">
      <w:pPr>
        <w:pStyle w:val="Caption2026"/>
      </w:pPr>
      <w:r>
        <w:t>Figure 1.6 – A symbolic link breaks when its target is removed</w:t>
      </w:r>
    </w:p>
    <w:p w14:paraId="0E464CD8" w14:textId="39FEA973" w:rsidR="00931956" w:rsidRDefault="00931956" w:rsidP="00931956">
      <w:pPr>
        <w:pStyle w:val="BodyText2026"/>
      </w:pPr>
      <w:r>
        <w:t xml:space="preserve">The new folder d had the link count 2, and after creating d/x and d/y the count became 4 (Figure 1.7). A file of 2 bytes, one.txt, showed 2 bytes in ls but 4.0K in du, while the file big.img made with </w:t>
      </w:r>
      <w:r w:rsidRPr="00931956">
        <w:rPr>
          <w:rFonts w:ascii="Consolas" w:hAnsi="Consolas"/>
          <w:sz w:val="22"/>
        </w:rPr>
        <w:t>truncate -s 1G</w:t>
      </w:r>
      <w:r>
        <w:t xml:space="preserve"> showed 1.0G in ls and 0 in du.</w:t>
      </w:r>
    </w:p>
    <w:p w14:paraId="0E43F872" w14:textId="4ACD1500" w:rsidR="00931956" w:rsidRDefault="00931956" w:rsidP="00931956">
      <w:pPr>
        <w:pStyle w:val="Figure2026"/>
      </w:pPr>
      <w:r>
        <w:rPr>
          <w:noProof/>
        </w:rPr>
        <w:drawing>
          <wp:inline distT="0" distB="0" distL="0" distR="0" wp14:anchorId="38AB718C" wp14:editId="1006A418">
            <wp:extent cx="5275580" cy="1559080"/>
            <wp:effectExtent l="0" t="0" r="1270" b="3175"/>
            <wp:docPr id="932726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6833" name=""/>
                    <pic:cNvPicPr/>
                  </pic:nvPicPr>
                  <pic:blipFill>
                    <a:blip r:embed="rId13">
                      <a:extLst>
                        <a:ext uri="{28A0092B-C50C-407E-A947-70E740481C1C}">
                          <a14:useLocalDpi xmlns:a14="http://schemas.microsoft.com/office/drawing/2010/main" val="0"/>
                        </a:ext>
                      </a:extLst>
                    </a:blip>
                    <a:stretch>
                      <a:fillRect/>
                    </a:stretch>
                  </pic:blipFill>
                  <pic:spPr>
                    <a:xfrm>
                      <a:off x="0" y="0"/>
                      <a:ext cx="5275580" cy="1559080"/>
                    </a:xfrm>
                    <a:prstGeom prst="rect">
                      <a:avLst/>
                    </a:prstGeom>
                  </pic:spPr>
                </pic:pic>
              </a:graphicData>
            </a:graphic>
          </wp:inline>
        </w:drawing>
      </w:r>
    </w:p>
    <w:p w14:paraId="32481EB6" w14:textId="13CEECB5" w:rsidR="00931956" w:rsidRDefault="00931956" w:rsidP="00931956">
      <w:pPr>
        <w:pStyle w:val="Caption2026"/>
      </w:pPr>
      <w:r>
        <w:t>Figure 1.7 – Link counts of a folder, and size against space</w:t>
      </w:r>
    </w:p>
    <w:p w14:paraId="4ADFB615" w14:textId="03592D0F" w:rsidR="00931956" w:rsidRDefault="00931956" w:rsidP="00931956">
      <w:pPr>
        <w:pStyle w:val="Heading2"/>
      </w:pPr>
      <w:bookmarkStart w:id="5" w:name="_Toc243848953"/>
      <w:r>
        <w:t>1.3 Answers for the inodes and links</w:t>
      </w:r>
      <w:bookmarkEnd w:id="5"/>
    </w:p>
    <w:p w14:paraId="2F4C515A" w14:textId="1DD9B91F" w:rsidR="00931956" w:rsidRDefault="00931956" w:rsidP="00931956">
      <w:pPr>
        <w:pStyle w:val="BodyText2026"/>
      </w:pPr>
      <w:r>
        <w:t>1. In the output of stat the inode number is the field Inode (263824), and the number of names of the file is the field Links (1, and 2 after ln).</w:t>
      </w:r>
    </w:p>
    <w:p w14:paraId="3B26B9A4" w14:textId="11142042" w:rsidR="00931956" w:rsidRDefault="00931956" w:rsidP="00931956">
      <w:pPr>
        <w:pStyle w:val="BodyText2026"/>
      </w:pPr>
      <w:r>
        <w:t xml:space="preserve">2. A name is only an entry in a folder that holds a file name and an inode number. rm calls the system call unlink, which removes one such entry and decreases the link count of the inode. The inode and its data blocks are freed only when the count reaches 0 and no process has the file open. After </w:t>
      </w:r>
      <w:r w:rsidRPr="00931956">
        <w:rPr>
          <w:rFonts w:ascii="Consolas" w:hAnsi="Consolas"/>
          <w:sz w:val="22"/>
        </w:rPr>
        <w:t>rm notes.txt</w:t>
      </w:r>
      <w:r>
        <w:t xml:space="preserve"> the inode still had one name, hard.txt, so nothing was lost.</w:t>
      </w:r>
    </w:p>
    <w:p w14:paraId="72DF1B27" w14:textId="482A8FC3" w:rsidR="00931956" w:rsidRDefault="00931956" w:rsidP="00931956">
      <w:pPr>
        <w:pStyle w:val="BodyText2026"/>
      </w:pPr>
      <w:r>
        <w:t>3. A symbolic link does not point to the inode but stores a path, here the text hard.txt, and the kernel follows that path every time the link is opened. After hard.txt was removed the path led nowhere, so the link exists but its target does not. Its size is 8 bytes because the text hard.txt has exactly 8 characters.</w:t>
      </w:r>
    </w:p>
    <w:p w14:paraId="7D4F7EEF" w14:textId="4D6B59E1" w:rsidR="00931956" w:rsidRDefault="00931956" w:rsidP="00931956">
      <w:pPr>
        <w:pStyle w:val="BodyText2026"/>
      </w:pPr>
      <w:r>
        <w:t>4. The 2 links of a new folder are its entry d in ~/os-lab5 and its own entry . inside d. Every subfolder contains the entry .., which points back to its parent, so d/x and d/y added one link each, which gives 4. In general a folder has 2 links plus one for each subfolder.</w:t>
      </w:r>
    </w:p>
    <w:p w14:paraId="56F5FD66" w14:textId="4B3735A2" w:rsidR="00931956" w:rsidRDefault="00931956" w:rsidP="00931956">
      <w:pPr>
        <w:pStyle w:val="BodyText2026"/>
      </w:pPr>
      <w:r>
        <w:t>5. The disk is allocated in blocks of 4 KB (IO Block: 4096 in Figure 1.4), and even the smallest file that has any data needs a whole block, so 2 bytes use 4.0K. truncate only writes the new size into the inode and allocates no blocks. Such a file is called sparse: the missing blocks are holes that read as zeros and take no space until something is written into them.</w:t>
      </w:r>
    </w:p>
    <w:p w14:paraId="574D846B" w14:textId="53DDDFDA" w:rsidR="00931956" w:rsidRDefault="00931956" w:rsidP="00931956">
      <w:pPr>
        <w:pStyle w:val="Heading2"/>
      </w:pPr>
      <w:bookmarkStart w:id="6" w:name="_Toc243848954"/>
      <w:r>
        <w:t>1.4 Permissions</w:t>
      </w:r>
      <w:bookmarkEnd w:id="6"/>
    </w:p>
    <w:p w14:paraId="43DEF66F" w14:textId="5BA0D5E5" w:rsidR="00931956" w:rsidRDefault="00931956" w:rsidP="00931956">
      <w:pPr>
        <w:pStyle w:val="BodyText2026"/>
      </w:pPr>
      <w:r>
        <w:t xml:space="preserve">A file with the mode 600 could be read by its owner, with the mode 000 cat failed with Permission denied, and after </w:t>
      </w:r>
      <w:r w:rsidRPr="00931956">
        <w:rPr>
          <w:rFonts w:ascii="Consolas" w:hAnsi="Consolas"/>
          <w:sz w:val="22"/>
        </w:rPr>
        <w:t>chmod u+r</w:t>
      </w:r>
      <w:r>
        <w:t xml:space="preserve"> it worked again (Figure 1.8). The umask is 0002, and a new file and a new folder received the modes -rw-rw-r-- and drwxrwxr-x.</w:t>
      </w:r>
    </w:p>
    <w:p w14:paraId="154BBE62" w14:textId="6B618B33" w:rsidR="00931956" w:rsidRDefault="00931956" w:rsidP="00931956">
      <w:pPr>
        <w:pStyle w:val="Figure2026"/>
      </w:pPr>
      <w:r>
        <w:rPr>
          <w:noProof/>
        </w:rPr>
        <w:drawing>
          <wp:inline distT="0" distB="0" distL="0" distR="0" wp14:anchorId="18262681" wp14:editId="62BB3B39">
            <wp:extent cx="5275580" cy="1700864"/>
            <wp:effectExtent l="0" t="0" r="1270" b="0"/>
            <wp:docPr id="2089709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09889" name=""/>
                    <pic:cNvPicPr/>
                  </pic:nvPicPr>
                  <pic:blipFill>
                    <a:blip r:embed="rId14">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661293B7" w14:textId="71B9C2E5" w:rsidR="00931956" w:rsidRDefault="00931956" w:rsidP="00931956">
      <w:pPr>
        <w:pStyle w:val="Caption2026"/>
      </w:pPr>
      <w:r>
        <w:t>Figure 1.8 – File permissions and the umask</w:t>
      </w:r>
    </w:p>
    <w:p w14:paraId="2EF84CEB" w14:textId="06ABA86B" w:rsidR="00931956" w:rsidRDefault="00931956" w:rsidP="00931956">
      <w:pPr>
        <w:pStyle w:val="BodyText2026"/>
      </w:pPr>
      <w:r>
        <w:t>For the folder box, read permission alone (u=r) allowed ls to print the name f, but cat box/f failed. Execute permission alone (u=x) gave the opposite result: ls box failed with cannot open directory, while cat box/f printed hi (Figure 1.9).</w:t>
      </w:r>
    </w:p>
    <w:p w14:paraId="092FF146" w14:textId="4EB7B129" w:rsidR="00931956" w:rsidRDefault="00931956" w:rsidP="00931956">
      <w:pPr>
        <w:pStyle w:val="Figure2026"/>
      </w:pPr>
      <w:r>
        <w:rPr>
          <w:noProof/>
        </w:rPr>
        <w:drawing>
          <wp:inline distT="0" distB="0" distL="0" distR="0" wp14:anchorId="78145A4E" wp14:editId="2A862C14">
            <wp:extent cx="5275580" cy="1133727"/>
            <wp:effectExtent l="0" t="0" r="1270" b="9525"/>
            <wp:docPr id="1463296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6660" name=""/>
                    <pic:cNvPicPr/>
                  </pic:nvPicPr>
                  <pic:blipFill>
                    <a:blip r:embed="rId15">
                      <a:extLst>
                        <a:ext uri="{28A0092B-C50C-407E-A947-70E740481C1C}">
                          <a14:useLocalDpi xmlns:a14="http://schemas.microsoft.com/office/drawing/2010/main" val="0"/>
                        </a:ext>
                      </a:extLst>
                    </a:blip>
                    <a:stretch>
                      <a:fillRect/>
                    </a:stretch>
                  </pic:blipFill>
                  <pic:spPr>
                    <a:xfrm>
                      <a:off x="0" y="0"/>
                      <a:ext cx="5275580" cy="1133727"/>
                    </a:xfrm>
                    <a:prstGeom prst="rect">
                      <a:avLst/>
                    </a:prstGeom>
                  </pic:spPr>
                </pic:pic>
              </a:graphicData>
            </a:graphic>
          </wp:inline>
        </w:drawing>
      </w:r>
    </w:p>
    <w:p w14:paraId="0BA46F1C" w14:textId="3E474756" w:rsidR="00931956" w:rsidRDefault="00931956" w:rsidP="00931956">
      <w:pPr>
        <w:pStyle w:val="Caption2026"/>
      </w:pPr>
      <w:r>
        <w:t>Figure 1.9 – The read and execute bits on a folder</w:t>
      </w:r>
    </w:p>
    <w:p w14:paraId="4055A7C8" w14:textId="31126E96" w:rsidR="00931956" w:rsidRDefault="00931956" w:rsidP="00931956">
      <w:pPr>
        <w:pStyle w:val="BodyText2026"/>
      </w:pPr>
      <w:r>
        <w:t>The program /usr/bin/passwd has the mode -rwsr-xr-x and belongs to root, /tmp has the mode drwxrwxrwt, and /etc/shadow, -rw-r----- with the owner root and the group shadow, cannot be read by a normal user (Figure 1.10).</w:t>
      </w:r>
    </w:p>
    <w:p w14:paraId="68048858" w14:textId="514371F3" w:rsidR="00931956" w:rsidRDefault="00931956" w:rsidP="00931956">
      <w:pPr>
        <w:pStyle w:val="Figure2026"/>
      </w:pPr>
      <w:r>
        <w:rPr>
          <w:noProof/>
        </w:rPr>
        <w:drawing>
          <wp:inline distT="0" distB="0" distL="0" distR="0" wp14:anchorId="23776533" wp14:editId="5DD620C7">
            <wp:extent cx="5275580" cy="991943"/>
            <wp:effectExtent l="0" t="0" r="1270" b="0"/>
            <wp:docPr id="1711606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6085" name=""/>
                    <pic:cNvPicPr/>
                  </pic:nvPicPr>
                  <pic:blipFill>
                    <a:blip r:embed="rId16">
                      <a:extLst>
                        <a:ext uri="{28A0092B-C50C-407E-A947-70E740481C1C}">
                          <a14:useLocalDpi xmlns:a14="http://schemas.microsoft.com/office/drawing/2010/main" val="0"/>
                        </a:ext>
                      </a:extLst>
                    </a:blip>
                    <a:stretch>
                      <a:fillRect/>
                    </a:stretch>
                  </pic:blipFill>
                  <pic:spPr>
                    <a:xfrm>
                      <a:off x="0" y="0"/>
                      <a:ext cx="5275580" cy="991943"/>
                    </a:xfrm>
                    <a:prstGeom prst="rect">
                      <a:avLst/>
                    </a:prstGeom>
                  </pic:spPr>
                </pic:pic>
              </a:graphicData>
            </a:graphic>
          </wp:inline>
        </w:drawing>
      </w:r>
    </w:p>
    <w:p w14:paraId="74718825" w14:textId="4280FA63" w:rsidR="00931956" w:rsidRDefault="00931956" w:rsidP="00931956">
      <w:pPr>
        <w:pStyle w:val="Caption2026"/>
      </w:pPr>
      <w:r>
        <w:t>Figure 1.10 – The setuid and sticky bits, and /etc/shadow</w:t>
      </w:r>
    </w:p>
    <w:p w14:paraId="06D3C475" w14:textId="052481F7" w:rsidR="00931956" w:rsidRDefault="00931956" w:rsidP="00931956">
      <w:pPr>
        <w:pStyle w:val="Heading2"/>
      </w:pPr>
      <w:bookmarkStart w:id="7" w:name="_Toc243848955"/>
      <w:r>
        <w:t>1.5 Answers for the permissions</w:t>
      </w:r>
      <w:bookmarkEnd w:id="7"/>
    </w:p>
    <w:p w14:paraId="1B650DB6" w14:textId="0ECBB42B" w:rsidR="00931956" w:rsidRDefault="00931956" w:rsidP="00931956">
      <w:pPr>
        <w:pStyle w:val="BodyText2026"/>
      </w:pPr>
      <w:r>
        <w:t>1. Each octal digit is the sum of r = 4, w = 2 and x = 1, for the owner, the group and the others. Table 1.2 shows the four modes.</w:t>
      </w:r>
    </w:p>
    <w:p w14:paraId="19CCADED" w14:textId="5C390CD3" w:rsidR="00931956" w:rsidRDefault="00931956" w:rsidP="00931956">
      <w:pPr>
        <w:pStyle w:val="TableCaption2026"/>
      </w:pPr>
      <w:r>
        <w:t>Table 1.2 – Four common modes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200"/>
        <w:gridCol w:w="2000"/>
        <w:gridCol w:w="6420"/>
      </w:tblGrid>
      <w:tr w:rsidR="00931956" w:rsidRPr="00931956" w14:paraId="7675C4AE" w14:textId="77777777" w:rsidTr="00931956">
        <w:trPr>
          <w:tblHeader/>
        </w:trPr>
        <w:tc>
          <w:tcPr>
            <w:tcW w:w="1200" w:type="dxa"/>
          </w:tcPr>
          <w:p w14:paraId="412E8EE1" w14:textId="62070B66" w:rsidR="00931956" w:rsidRPr="00931956" w:rsidRDefault="00931956" w:rsidP="00931956">
            <w:pPr>
              <w:pStyle w:val="TableText2026"/>
              <w:rPr>
                <w:b/>
              </w:rPr>
            </w:pPr>
            <w:r w:rsidRPr="00931956">
              <w:rPr>
                <w:b/>
              </w:rPr>
              <w:t>Octal</w:t>
            </w:r>
          </w:p>
        </w:tc>
        <w:tc>
          <w:tcPr>
            <w:tcW w:w="2000" w:type="dxa"/>
          </w:tcPr>
          <w:p w14:paraId="322C204F" w14:textId="434D342D" w:rsidR="00931956" w:rsidRPr="00931956" w:rsidRDefault="00931956" w:rsidP="00931956">
            <w:pPr>
              <w:pStyle w:val="TableText2026"/>
              <w:rPr>
                <w:b/>
              </w:rPr>
            </w:pPr>
            <w:r w:rsidRPr="00931956">
              <w:rPr>
                <w:b/>
              </w:rPr>
              <w:t>rwx</w:t>
            </w:r>
          </w:p>
        </w:tc>
        <w:tc>
          <w:tcPr>
            <w:tcW w:w="6420" w:type="dxa"/>
          </w:tcPr>
          <w:p w14:paraId="61E056FB" w14:textId="03D78050" w:rsidR="00931956" w:rsidRPr="00931956" w:rsidRDefault="00931956" w:rsidP="00931956">
            <w:pPr>
              <w:pStyle w:val="TableText2026"/>
              <w:rPr>
                <w:b/>
              </w:rPr>
            </w:pPr>
            <w:r w:rsidRPr="00931956">
              <w:rPr>
                <w:b/>
              </w:rPr>
              <w:t>Typical use</w:t>
            </w:r>
          </w:p>
        </w:tc>
      </w:tr>
      <w:tr w:rsidR="00931956" w14:paraId="3D98C0C2" w14:textId="77777777" w:rsidTr="00931956">
        <w:tc>
          <w:tcPr>
            <w:tcW w:w="1200" w:type="dxa"/>
          </w:tcPr>
          <w:p w14:paraId="1F073DD3" w14:textId="7D6227FE" w:rsidR="00931956" w:rsidRDefault="00931956" w:rsidP="00931956">
            <w:pPr>
              <w:pStyle w:val="TableText2026"/>
            </w:pPr>
            <w:r>
              <w:t>600</w:t>
            </w:r>
          </w:p>
        </w:tc>
        <w:tc>
          <w:tcPr>
            <w:tcW w:w="2000" w:type="dxa"/>
          </w:tcPr>
          <w:p w14:paraId="73DB8FCE" w14:textId="39A53E8C" w:rsidR="00931956" w:rsidRDefault="00931956" w:rsidP="00931956">
            <w:pPr>
              <w:pStyle w:val="TableText2026"/>
            </w:pPr>
            <w:r>
              <w:t>rw-------</w:t>
            </w:r>
          </w:p>
        </w:tc>
        <w:tc>
          <w:tcPr>
            <w:tcW w:w="6420" w:type="dxa"/>
          </w:tcPr>
          <w:p w14:paraId="4928CEF7" w14:textId="135D63B1" w:rsidR="00931956" w:rsidRDefault="00931956" w:rsidP="00931956">
            <w:pPr>
              <w:pStyle w:val="TableText2026"/>
            </w:pPr>
            <w:r>
              <w:t>a private file, such as an SSH private key, which only the owner may read</w:t>
            </w:r>
          </w:p>
        </w:tc>
      </w:tr>
      <w:tr w:rsidR="00931956" w14:paraId="5412B7D6" w14:textId="77777777" w:rsidTr="00931956">
        <w:tc>
          <w:tcPr>
            <w:tcW w:w="1200" w:type="dxa"/>
          </w:tcPr>
          <w:p w14:paraId="2827A2F4" w14:textId="00C6472F" w:rsidR="00931956" w:rsidRDefault="00931956" w:rsidP="00931956">
            <w:pPr>
              <w:pStyle w:val="TableText2026"/>
            </w:pPr>
            <w:r>
              <w:t>644</w:t>
            </w:r>
          </w:p>
        </w:tc>
        <w:tc>
          <w:tcPr>
            <w:tcW w:w="2000" w:type="dxa"/>
          </w:tcPr>
          <w:p w14:paraId="13A32144" w14:textId="51A58D4C" w:rsidR="00931956" w:rsidRDefault="00931956" w:rsidP="00931956">
            <w:pPr>
              <w:pStyle w:val="TableText2026"/>
            </w:pPr>
            <w:r>
              <w:t>rw-r--r--</w:t>
            </w:r>
          </w:p>
        </w:tc>
        <w:tc>
          <w:tcPr>
            <w:tcW w:w="6420" w:type="dxa"/>
          </w:tcPr>
          <w:p w14:paraId="743FF123" w14:textId="572A716E" w:rsidR="00931956" w:rsidRDefault="00931956" w:rsidP="00931956">
            <w:pPr>
              <w:pStyle w:val="TableText2026"/>
            </w:pPr>
            <w:r>
              <w:t>an ordinary file that everyone may read but only the owner may change, such as /etc/passwd</w:t>
            </w:r>
          </w:p>
        </w:tc>
      </w:tr>
      <w:tr w:rsidR="00931956" w14:paraId="6188EF9B" w14:textId="77777777" w:rsidTr="00931956">
        <w:tc>
          <w:tcPr>
            <w:tcW w:w="1200" w:type="dxa"/>
          </w:tcPr>
          <w:p w14:paraId="6D236AC6" w14:textId="124E5F95" w:rsidR="00931956" w:rsidRDefault="00931956" w:rsidP="00931956">
            <w:pPr>
              <w:pStyle w:val="TableText2026"/>
            </w:pPr>
            <w:r>
              <w:t>755</w:t>
            </w:r>
          </w:p>
        </w:tc>
        <w:tc>
          <w:tcPr>
            <w:tcW w:w="2000" w:type="dxa"/>
          </w:tcPr>
          <w:p w14:paraId="02C42C90" w14:textId="63B589B4" w:rsidR="00931956" w:rsidRDefault="00931956" w:rsidP="00931956">
            <w:pPr>
              <w:pStyle w:val="TableText2026"/>
            </w:pPr>
            <w:r>
              <w:t>rwxr-xr-x</w:t>
            </w:r>
          </w:p>
        </w:tc>
        <w:tc>
          <w:tcPr>
            <w:tcW w:w="6420" w:type="dxa"/>
          </w:tcPr>
          <w:p w14:paraId="3AEE42E4" w14:textId="4670AF88" w:rsidR="00931956" w:rsidRDefault="00931956" w:rsidP="00931956">
            <w:pPr>
              <w:pStyle w:val="TableText2026"/>
            </w:pPr>
            <w:r>
              <w:t>a program or a public folder, such as /usr/bin/ls or /etc</w:t>
            </w:r>
          </w:p>
        </w:tc>
      </w:tr>
      <w:tr w:rsidR="00931956" w14:paraId="52BE1A62" w14:textId="77777777" w:rsidTr="00931956">
        <w:tc>
          <w:tcPr>
            <w:tcW w:w="1200" w:type="dxa"/>
          </w:tcPr>
          <w:p w14:paraId="5D5D08CA" w14:textId="6C0AD8E2" w:rsidR="00931956" w:rsidRDefault="00931956" w:rsidP="00931956">
            <w:pPr>
              <w:pStyle w:val="TableText2026"/>
            </w:pPr>
            <w:r>
              <w:t>700</w:t>
            </w:r>
          </w:p>
        </w:tc>
        <w:tc>
          <w:tcPr>
            <w:tcW w:w="2000" w:type="dxa"/>
          </w:tcPr>
          <w:p w14:paraId="55271469" w14:textId="772F4631" w:rsidR="00931956" w:rsidRDefault="00931956" w:rsidP="00931956">
            <w:pPr>
              <w:pStyle w:val="TableText2026"/>
            </w:pPr>
            <w:r>
              <w:t>rwx------</w:t>
            </w:r>
          </w:p>
        </w:tc>
        <w:tc>
          <w:tcPr>
            <w:tcW w:w="6420" w:type="dxa"/>
          </w:tcPr>
          <w:p w14:paraId="5746D09E" w14:textId="6BA4BBCF" w:rsidR="00931956" w:rsidRDefault="00931956" w:rsidP="00931956">
            <w:pPr>
              <w:pStyle w:val="TableText2026"/>
            </w:pPr>
            <w:r>
              <w:t>a private folder or script, such as ~/.ssh</w:t>
            </w:r>
          </w:p>
        </w:tc>
      </w:tr>
    </w:tbl>
    <w:p w14:paraId="12CB68C3" w14:textId="2ABC5F7A" w:rsidR="00931956" w:rsidRDefault="00931956" w:rsidP="00931956">
      <w:pPr>
        <w:pStyle w:val="BodyText2026"/>
      </w:pPr>
      <w:r>
        <w:t xml:space="preserve">2. The kernel checks only one class of bits: if the user is the owner, it uses the owner bits and does not look further. With 000 the owner bits give no read permission, so access is denied. Ownership gives only the right to change the mode, which is why </w:t>
      </w:r>
      <w:r w:rsidRPr="00931956">
        <w:rPr>
          <w:rFonts w:ascii="Consolas" w:hAnsi="Consolas"/>
          <w:sz w:val="22"/>
        </w:rPr>
        <w:t>chmod u+r</w:t>
      </w:r>
      <w:r>
        <w:t xml:space="preserve"> worked without root.</w:t>
      </w:r>
    </w:p>
    <w:p w14:paraId="1244AC6D" w14:textId="2651339D" w:rsidR="00931956" w:rsidRDefault="00931956" w:rsidP="00931956">
      <w:pPr>
        <w:pStyle w:val="BodyText2026"/>
      </w:pPr>
      <w:r>
        <w:t>3. The umask 0002 lists the bits that are removed from every new file. Files are created with 666 (programs do not ask for x by default) and folders with 777, so the result is 664 (rw-rw-r--) for new.txt and 775 (rwxrwxr-x) for newdir. The mask takes away only the write right of the others.</w:t>
      </w:r>
    </w:p>
    <w:p w14:paraId="71E25B7E" w14:textId="1F012DF7" w:rsidR="00931956" w:rsidRDefault="00931956" w:rsidP="00931956">
      <w:pPr>
        <w:pStyle w:val="BodyText2026"/>
      </w:pPr>
      <w:r>
        <w:t>4. A folder is a table of names and inode numbers. The r bit allows reading this table, so ls could list the name f, but without x the kernel does not let the process pass through the folder to the inode of f, so it could not open the file. The x bit allows exactly this passage (searching the folder for a known name), so cat box/f worked, but without r the list of names could not be read.</w:t>
      </w:r>
    </w:p>
    <w:p w14:paraId="28875B01" w14:textId="7D2CEA25" w:rsidR="00931956" w:rsidRDefault="00931956" w:rsidP="00931956">
      <w:pPr>
        <w:pStyle w:val="BodyText2026"/>
      </w:pPr>
      <w:r>
        <w:t>5. The s in the owner bits of /usr/bin/passwd is the setuid bit: the program runs with the user ID of its owner, root, whoever starts it. passwd needs it because it changes /etc/shadow, which holds the password hashes and is not even readable for normal users. The t on /tmp is the sticky bit: everyone may create files in /tmp, but a file can be removed or renamed only by its owner (or the owner of the folder, or root), so users cannot delete each other's files.</w:t>
      </w:r>
    </w:p>
    <w:p w14:paraId="368A1BB6" w14:textId="6B55D3C1" w:rsidR="00931956" w:rsidRDefault="00931956" w:rsidP="00931956">
      <w:pPr>
        <w:pStyle w:val="Heading2"/>
      </w:pPr>
      <w:bookmarkStart w:id="8" w:name="_Toc243848956"/>
      <w:r>
        <w:t>1.6 Disks and the kernel as files</w:t>
      </w:r>
      <w:bookmarkEnd w:id="8"/>
    </w:p>
    <w:p w14:paraId="41AAE600" w14:textId="2DF5FEAA" w:rsidR="00931956" w:rsidRDefault="00931956" w:rsidP="00931956">
      <w:pPr>
        <w:pStyle w:val="BodyText2026"/>
      </w:pPr>
      <w:r>
        <w:t>lsblk lists the block devices as a tree (Figure 1.11). The virtual disk sda has 25 GB and two partitions: sda1 (1 GB) mounted at /boot/efi and sda2 (23.9 GB) mounted at /. sr0 is the CD drive with the Guest Additions of VirtualBox, and loop0 to loop18 are the snap packages, each a compressed image mounted under /snap.</w:t>
      </w:r>
    </w:p>
    <w:p w14:paraId="5ADBCD79" w14:textId="1E3CAC0D" w:rsidR="00931956" w:rsidRDefault="00931956" w:rsidP="00931956">
      <w:pPr>
        <w:pStyle w:val="Figure2026"/>
      </w:pPr>
      <w:r>
        <w:rPr>
          <w:noProof/>
        </w:rPr>
        <w:drawing>
          <wp:inline distT="0" distB="0" distL="0" distR="0" wp14:anchorId="18A136A8" wp14:editId="2F9159CD">
            <wp:extent cx="5275580" cy="3543512"/>
            <wp:effectExtent l="0" t="0" r="1270" b="0"/>
            <wp:docPr id="1990898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8338" name=""/>
                    <pic:cNvPicPr/>
                  </pic:nvPicPr>
                  <pic:blipFill>
                    <a:blip r:embed="rId17">
                      <a:extLst>
                        <a:ext uri="{28A0092B-C50C-407E-A947-70E740481C1C}">
                          <a14:useLocalDpi xmlns:a14="http://schemas.microsoft.com/office/drawing/2010/main" val="0"/>
                        </a:ext>
                      </a:extLst>
                    </a:blip>
                    <a:stretch>
                      <a:fillRect/>
                    </a:stretch>
                  </pic:blipFill>
                  <pic:spPr>
                    <a:xfrm>
                      <a:off x="0" y="0"/>
                      <a:ext cx="5275580" cy="3543512"/>
                    </a:xfrm>
                    <a:prstGeom prst="rect">
                      <a:avLst/>
                    </a:prstGeom>
                  </pic:spPr>
                </pic:pic>
              </a:graphicData>
            </a:graphic>
          </wp:inline>
        </w:drawing>
      </w:r>
    </w:p>
    <w:p w14:paraId="7CD4E31E" w14:textId="0E19DDD4" w:rsidR="00931956" w:rsidRDefault="00931956" w:rsidP="00931956">
      <w:pPr>
        <w:pStyle w:val="Caption2026"/>
      </w:pPr>
      <w:r>
        <w:t>Figure 1.11 – The block devices</w:t>
      </w:r>
    </w:p>
    <w:p w14:paraId="2132D496" w14:textId="75866C92" w:rsidR="00931956" w:rsidRDefault="00931956" w:rsidP="00931956">
      <w:pPr>
        <w:pStyle w:val="BodyText2026"/>
      </w:pPr>
      <w:r>
        <w:t xml:space="preserve">df -h shows the size and the free space of every mounted file system, and </w:t>
      </w:r>
      <w:r w:rsidRPr="00931956">
        <w:rPr>
          <w:rFonts w:ascii="Consolas" w:hAnsi="Consolas"/>
          <w:sz w:val="22"/>
        </w:rPr>
        <w:t>mount | grep " / "</w:t>
      </w:r>
      <w:r>
        <w:t xml:space="preserve"> the type of the root one: ext4, mounted read and write (Figure 1.12). The lines with tmpfs, efivarfs and none are virtual file systems that live in memory and have no disk behind them.</w:t>
      </w:r>
    </w:p>
    <w:p w14:paraId="39F641B9" w14:textId="4CD1BB18" w:rsidR="00931956" w:rsidRDefault="00931956" w:rsidP="00931956">
      <w:pPr>
        <w:pStyle w:val="Figure2026"/>
      </w:pPr>
      <w:r>
        <w:rPr>
          <w:noProof/>
        </w:rPr>
        <w:drawing>
          <wp:inline distT="0" distB="0" distL="0" distR="0" wp14:anchorId="25035B57" wp14:editId="43FC7277">
            <wp:extent cx="5275580" cy="1984433"/>
            <wp:effectExtent l="0" t="0" r="1270" b="0"/>
            <wp:docPr id="867109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09086" name=""/>
                    <pic:cNvPicPr/>
                  </pic:nvPicPr>
                  <pic:blipFill>
                    <a:blip r:embed="rId18">
                      <a:extLst>
                        <a:ext uri="{28A0092B-C50C-407E-A947-70E740481C1C}">
                          <a14:useLocalDpi xmlns:a14="http://schemas.microsoft.com/office/drawing/2010/main" val="0"/>
                        </a:ext>
                      </a:extLst>
                    </a:blip>
                    <a:stretch>
                      <a:fillRect/>
                    </a:stretch>
                  </pic:blipFill>
                  <pic:spPr>
                    <a:xfrm>
                      <a:off x="0" y="0"/>
                      <a:ext cx="5275580" cy="1984433"/>
                    </a:xfrm>
                    <a:prstGeom prst="rect">
                      <a:avLst/>
                    </a:prstGeom>
                  </pic:spPr>
                </pic:pic>
              </a:graphicData>
            </a:graphic>
          </wp:inline>
        </w:drawing>
      </w:r>
    </w:p>
    <w:p w14:paraId="535AB007" w14:textId="591FE43E" w:rsidR="00931956" w:rsidRDefault="00931956" w:rsidP="00931956">
      <w:pPr>
        <w:pStyle w:val="Caption2026"/>
      </w:pPr>
      <w:r>
        <w:t>Figure 1.12 – The mounted file systems</w:t>
      </w:r>
    </w:p>
    <w:p w14:paraId="5F1ABF97" w14:textId="2034F107" w:rsidR="00931956" w:rsidRDefault="00931956" w:rsidP="00931956">
      <w:pPr>
        <w:pStyle w:val="BodyText2026"/>
      </w:pPr>
      <w:r>
        <w:t>Finally the files in /proc were read (Figure 1.13). They are not stored anywhere: the kernel creates their contents at the moment they are read.</w:t>
      </w:r>
    </w:p>
    <w:p w14:paraId="2BC7BF6D" w14:textId="1E08F839" w:rsidR="00931956" w:rsidRDefault="00931956" w:rsidP="00931956">
      <w:pPr>
        <w:pStyle w:val="Figure2026"/>
      </w:pPr>
      <w:r>
        <w:rPr>
          <w:noProof/>
        </w:rPr>
        <w:drawing>
          <wp:inline distT="0" distB="0" distL="0" distR="0" wp14:anchorId="592758A7" wp14:editId="2231E26E">
            <wp:extent cx="5275580" cy="2551022"/>
            <wp:effectExtent l="0" t="0" r="1270" b="1905"/>
            <wp:docPr id="1297586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692" name=""/>
                    <pic:cNvPicPr/>
                  </pic:nvPicPr>
                  <pic:blipFill>
                    <a:blip r:embed="rId19">
                      <a:extLst>
                        <a:ext uri="{28A0092B-C50C-407E-A947-70E740481C1C}">
                          <a14:useLocalDpi xmlns:a14="http://schemas.microsoft.com/office/drawing/2010/main" val="0"/>
                        </a:ext>
                      </a:extLst>
                    </a:blip>
                    <a:stretch>
                      <a:fillRect/>
                    </a:stretch>
                  </pic:blipFill>
                  <pic:spPr>
                    <a:xfrm>
                      <a:off x="0" y="0"/>
                      <a:ext cx="5275580" cy="2551022"/>
                    </a:xfrm>
                    <a:prstGeom prst="rect">
                      <a:avLst/>
                    </a:prstGeom>
                  </pic:spPr>
                </pic:pic>
              </a:graphicData>
            </a:graphic>
          </wp:inline>
        </w:drawing>
      </w:r>
    </w:p>
    <w:p w14:paraId="19480ABA" w14:textId="7BD03F62" w:rsidR="00931956" w:rsidRDefault="00931956" w:rsidP="00931956">
      <w:pPr>
        <w:pStyle w:val="Caption2026"/>
      </w:pPr>
      <w:r>
        <w:t>Figure 1.13 – Information from /proc</w:t>
      </w:r>
    </w:p>
    <w:p w14:paraId="05612436" w14:textId="7AB6E0E3" w:rsidR="00931956" w:rsidRDefault="00931956" w:rsidP="00931956">
      <w:pPr>
        <w:pStyle w:val="Heading2"/>
      </w:pPr>
      <w:bookmarkStart w:id="9" w:name="_Toc243848957"/>
      <w:r>
        <w:t>1.7 Answers for the disks</w:t>
      </w:r>
      <w:bookmarkEnd w:id="9"/>
    </w:p>
    <w:p w14:paraId="73A05C3E" w14:textId="69FF9BAD" w:rsidR="00931956" w:rsidRDefault="00931956" w:rsidP="00931956">
      <w:pPr>
        <w:pStyle w:val="BodyText2026"/>
      </w:pPr>
      <w:r>
        <w:t>1. The disk sda (25 GB) is divided into sda1, 1 GB, the EFI system partition mounted at /boot/efi, and sda2, 23.9 GB, mounted at / with the file system ext4. The CD drive sr0 and the loop devices of the snaps are not partitions of the disk.</w:t>
      </w:r>
    </w:p>
    <w:p w14:paraId="4F02C420" w14:textId="382AD7D1" w:rsidR="00931956" w:rsidRDefault="00931956" w:rsidP="00931956">
      <w:pPr>
        <w:pStyle w:val="BodyText2026"/>
      </w:pPr>
      <w:r>
        <w:t>2. The root file system is 36 % full: 8.0 GB used and 15 GB free out of 24 GB. The used and the free space together are smaller than the size because ext4 keeps about 5 % of the blocks in reserve for root.</w:t>
      </w:r>
    </w:p>
    <w:p w14:paraId="2AC20CB7" w14:textId="395C37BC" w:rsidR="00931956" w:rsidRDefault="00931956" w:rsidP="00931956">
      <w:pPr>
        <w:pStyle w:val="BodyText2026"/>
      </w:pPr>
      <w:r>
        <w:t>3. According to /proc the machine has 4 processors (</w:t>
      </w:r>
      <w:r w:rsidRPr="00931956">
        <w:rPr>
          <w:rFonts w:ascii="Consolas" w:hAnsi="Consolas"/>
          <w:sz w:val="22"/>
        </w:rPr>
        <w:t>grep -c processor /proc/cpuinfo</w:t>
      </w:r>
      <w:r>
        <w:t>) and MemTotal of 2175032 kB, about 2.1 GB. This is the virtual machine, not the laptop itself: for this session it was given 4 virtual processors and 2.5 GB of memory, and MemTotal is smaller than that because the firmware and the kernel keep part of the memory for themselves.</w:t>
      </w:r>
    </w:p>
    <w:p w14:paraId="33C05157" w14:textId="572980EA" w:rsidR="00931956" w:rsidRDefault="00931956" w:rsidP="00931956">
      <w:pPr>
        <w:pStyle w:val="BodyText2026"/>
      </w:pPr>
      <w:r>
        <w:t xml:space="preserve">4. /proc/self/status showed Name: head. /proc/self is a link to the folder of the process that reads it, and the file was read by head. In the same way </w:t>
      </w:r>
      <w:r w:rsidRPr="00931956">
        <w:rPr>
          <w:rFonts w:ascii="Consolas" w:hAnsi="Consolas"/>
          <w:sz w:val="22"/>
        </w:rPr>
        <w:t>ls -l /proc/self/fd</w:t>
      </w:r>
      <w:r>
        <w:t xml:space="preserve"> showed the descriptors of ls: 0, 1 and 2 lead to the terminal /dev/pts/0, and 3 is the folder /proc/8308/fd that ls itself had opened to list it.</w:t>
      </w:r>
    </w:p>
    <w:p w14:paraId="2C4CCE29" w14:textId="198DBDA9" w:rsidR="00931956" w:rsidRDefault="00931956" w:rsidP="00931956">
      <w:pPr>
        <w:pStyle w:val="Heading2"/>
      </w:pPr>
      <w:bookmarkStart w:id="10" w:name="_Toc243848958"/>
      <w:r>
        <w:t>1.8 Optional tasks</w:t>
      </w:r>
      <w:bookmarkEnd w:id="10"/>
    </w:p>
    <w:p w14:paraId="53CBFA28" w14:textId="2B86AF3D" w:rsidR="00931956" w:rsidRDefault="00931956" w:rsidP="00931956">
      <w:pPr>
        <w:pStyle w:val="BodyText2026"/>
      </w:pPr>
      <w:r>
        <w:t xml:space="preserve">Two of the optional tasks were done. For task (a) the first bytes of two files were shown with xxd (Figure 1.14). one.txt contains only the bytes 78 0a, the letter x and a newline, and file calls it ASCII text. After </w:t>
      </w:r>
      <w:r w:rsidRPr="00931956">
        <w:rPr>
          <w:rFonts w:ascii="Consolas" w:hAnsi="Consolas"/>
          <w:sz w:val="22"/>
        </w:rPr>
        <w:t>gzip -c /etc/passwd &gt; notes.txt</w:t>
      </w:r>
      <w:r>
        <w:t xml:space="preserve"> the file has the name of a text file, but file recognised gzip compressed data, with the original name passwd and its modification time. The reason is in the first bytes: 1f 8b is the magic number of gzip, 08 is the compression method deflate and the next 08 is a flag that says the original name is stored. The four bytes 92 af bb 6a are the modification time in little endian order, 0x6abbaf92 = 1790685074 seconds since 1970, which is 29 September 2026 12:31:14, the time shown by ls for /etc/passwd. They are followed by 00, 03 (Unix) and the name passwd. file reads these bytes and ignores the extension of the name.</w:t>
      </w:r>
    </w:p>
    <w:p w14:paraId="5DB9F7D5" w14:textId="4DA696FA" w:rsidR="00931956" w:rsidRDefault="00931956" w:rsidP="00931956">
      <w:pPr>
        <w:pStyle w:val="Figure2026"/>
      </w:pPr>
      <w:r>
        <w:rPr>
          <w:noProof/>
        </w:rPr>
        <w:drawing>
          <wp:inline distT="0" distB="0" distL="0" distR="0" wp14:anchorId="0AFAD69B" wp14:editId="1187178C">
            <wp:extent cx="5275580" cy="1133727"/>
            <wp:effectExtent l="0" t="0" r="1270" b="9525"/>
            <wp:docPr id="19281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692" name=""/>
                    <pic:cNvPicPr/>
                  </pic:nvPicPr>
                  <pic:blipFill>
                    <a:blip r:embed="rId20">
                      <a:extLst>
                        <a:ext uri="{28A0092B-C50C-407E-A947-70E740481C1C}">
                          <a14:useLocalDpi xmlns:a14="http://schemas.microsoft.com/office/drawing/2010/main" val="0"/>
                        </a:ext>
                      </a:extLst>
                    </a:blip>
                    <a:stretch>
                      <a:fillRect/>
                    </a:stretch>
                  </pic:blipFill>
                  <pic:spPr>
                    <a:xfrm>
                      <a:off x="0" y="0"/>
                      <a:ext cx="5275580" cy="1133727"/>
                    </a:xfrm>
                    <a:prstGeom prst="rect">
                      <a:avLst/>
                    </a:prstGeom>
                  </pic:spPr>
                </pic:pic>
              </a:graphicData>
            </a:graphic>
          </wp:inline>
        </w:drawing>
      </w:r>
    </w:p>
    <w:p w14:paraId="2046E21F" w14:textId="5A5D7B47" w:rsidR="00931956" w:rsidRDefault="00931956" w:rsidP="00931956">
      <w:pPr>
        <w:pStyle w:val="Caption2026"/>
      </w:pPr>
      <w:r>
        <w:t>Figure 1.14 – Magic numbers</w:t>
      </w:r>
    </w:p>
    <w:p w14:paraId="2E4753CE" w14:textId="739B69C6" w:rsidR="00931956" w:rsidRDefault="00931956" w:rsidP="00931956">
      <w:pPr>
        <w:pStyle w:val="BodyText2026"/>
      </w:pPr>
      <w:r>
        <w:t>For task (d) an empty image of 64 MB was formatted with mkfs.ext4, mounted through a loop device with sudo and examined with df (Figure 1.15). mkfs created 16384 blocks of 4 KB and 16384 inodes, one inode for every 4 KB of space, and a journal of 1024 blocks. After mounting, df -h shows only 56 MB, because the inode table (16384 inodes of 256 bytes, 4 MB) and the journal (4 MB) take space before any file is written. df -i shows 12 inodes already in use: the first ten are reserved for the file system itself, for example inode 2 is the root folder and inode 8 the journal, inode 11 is the folder lost+found, and inode 12, as debugfs showed, is the orphan file, a hidden file of 128 KB that newer versions of mkfs.ext4 create to remember files deleted while they are still open.</w:t>
      </w:r>
    </w:p>
    <w:p w14:paraId="23C80397" w14:textId="355D8567" w:rsidR="00931956" w:rsidRDefault="00931956" w:rsidP="00931956">
      <w:pPr>
        <w:pStyle w:val="Figure2026"/>
      </w:pPr>
      <w:r>
        <w:rPr>
          <w:noProof/>
        </w:rPr>
        <w:drawing>
          <wp:inline distT="0" distB="0" distL="0" distR="0" wp14:anchorId="5FD3A2B9" wp14:editId="05458A26">
            <wp:extent cx="5275580" cy="2409238"/>
            <wp:effectExtent l="0" t="0" r="1270" b="0"/>
            <wp:docPr id="1347051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1621" name=""/>
                    <pic:cNvPicPr/>
                  </pic:nvPicPr>
                  <pic:blipFill>
                    <a:blip r:embed="rId21">
                      <a:extLst>
                        <a:ext uri="{28A0092B-C50C-407E-A947-70E740481C1C}">
                          <a14:useLocalDpi xmlns:a14="http://schemas.microsoft.com/office/drawing/2010/main" val="0"/>
                        </a:ext>
                      </a:extLst>
                    </a:blip>
                    <a:stretch>
                      <a:fillRect/>
                    </a:stretch>
                  </pic:blipFill>
                  <pic:spPr>
                    <a:xfrm>
                      <a:off x="0" y="0"/>
                      <a:ext cx="5275580" cy="2409238"/>
                    </a:xfrm>
                    <a:prstGeom prst="rect">
                      <a:avLst/>
                    </a:prstGeom>
                  </pic:spPr>
                </pic:pic>
              </a:graphicData>
            </a:graphic>
          </wp:inline>
        </w:drawing>
      </w:r>
    </w:p>
    <w:p w14:paraId="1C39E717" w14:textId="7463189F" w:rsidR="00931956" w:rsidRDefault="00931956" w:rsidP="00931956">
      <w:pPr>
        <w:pStyle w:val="Caption2026"/>
      </w:pPr>
      <w:r>
        <w:t>Figure 1.15 – A file system inside a file</w:t>
      </w:r>
    </w:p>
    <w:p w14:paraId="5F9009E4" w14:textId="33D84C97" w:rsidR="00931956" w:rsidRDefault="00931956" w:rsidP="00931956">
      <w:pPr>
        <w:pStyle w:val="Heading1"/>
      </w:pPr>
      <w:bookmarkStart w:id="11" w:name="_Toc243848959"/>
      <w:r>
        <w:t>2 LAB 6. INSIDE THE XV6 FILE SYSTEM</w:t>
      </w:r>
      <w:bookmarkEnd w:id="11"/>
    </w:p>
    <w:p w14:paraId="5358C4DF" w14:textId="0F857BDA" w:rsidR="00931956" w:rsidRDefault="00931956" w:rsidP="00931956">
      <w:pPr>
        <w:pStyle w:val="Heading2"/>
      </w:pPr>
      <w:bookmarkStart w:id="12" w:name="_Toc243848960"/>
      <w:r>
        <w:t>2.1 What xv6 shows</w:t>
      </w:r>
      <w:bookmarkEnd w:id="12"/>
    </w:p>
    <w:p w14:paraId="377FEDAA" w14:textId="41CD6FF8" w:rsidR="00931956" w:rsidRDefault="00931956" w:rsidP="00931956">
      <w:pPr>
        <w:pStyle w:val="BodyText2026"/>
      </w:pPr>
      <w:r>
        <w:t>The type of a file in xv6 is a number defined in kernel/stat.h (Figure 2.1), next to struct stat, which the system call stat fills: the device, the inode number, the type, the number of links and the size.</w:t>
      </w:r>
    </w:p>
    <w:p w14:paraId="0ED36316" w14:textId="61A16DB6" w:rsidR="00931956" w:rsidRDefault="00931956" w:rsidP="00931956">
      <w:pPr>
        <w:pStyle w:val="Figure2026"/>
      </w:pPr>
      <w:r>
        <w:rPr>
          <w:noProof/>
        </w:rPr>
        <w:drawing>
          <wp:inline distT="0" distB="0" distL="0" distR="0" wp14:anchorId="08FAD98E" wp14:editId="3A276B1A">
            <wp:extent cx="5275580" cy="1700864"/>
            <wp:effectExtent l="0" t="0" r="1270" b="0"/>
            <wp:docPr id="1230446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46250" name=""/>
                    <pic:cNvPicPr/>
                  </pic:nvPicPr>
                  <pic:blipFill>
                    <a:blip r:embed="rId22">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0467E8F9" w14:textId="21613DD9" w:rsidR="00931956" w:rsidRDefault="00931956" w:rsidP="00931956">
      <w:pPr>
        <w:pStyle w:val="Caption2026"/>
      </w:pPr>
      <w:r>
        <w:t>Figure 2.1 – kernel/stat.h</w:t>
      </w:r>
    </w:p>
    <w:p w14:paraId="36E3DB15" w14:textId="5E588926" w:rsidR="00931956" w:rsidRDefault="00931956" w:rsidP="00931956">
      <w:pPr>
        <w:pStyle w:val="BodyText2026"/>
      </w:pPr>
      <w:r>
        <w:t>On a fresh disk ls printed one line for each entry of the root folder: the name, the type, the inode number and the size in bytes (Figure 2.2). Then the folder a was created and listed.</w:t>
      </w:r>
    </w:p>
    <w:p w14:paraId="588BA2DB" w14:textId="3C572B78" w:rsidR="00931956" w:rsidRDefault="00931956" w:rsidP="00931956">
      <w:pPr>
        <w:pStyle w:val="Figure2026"/>
      </w:pPr>
      <w:r>
        <w:rPr>
          <w:noProof/>
        </w:rPr>
        <w:drawing>
          <wp:inline distT="0" distB="0" distL="0" distR="0" wp14:anchorId="772B6BBD" wp14:editId="573133E8">
            <wp:extent cx="5275580" cy="4677239"/>
            <wp:effectExtent l="0" t="0" r="1270" b="9525"/>
            <wp:docPr id="840830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0944" name=""/>
                    <pic:cNvPicPr/>
                  </pic:nvPicPr>
                  <pic:blipFill>
                    <a:blip r:embed="rId23">
                      <a:extLst>
                        <a:ext uri="{28A0092B-C50C-407E-A947-70E740481C1C}">
                          <a14:useLocalDpi xmlns:a14="http://schemas.microsoft.com/office/drawing/2010/main" val="0"/>
                        </a:ext>
                      </a:extLst>
                    </a:blip>
                    <a:stretch>
                      <a:fillRect/>
                    </a:stretch>
                  </pic:blipFill>
                  <pic:spPr>
                    <a:xfrm>
                      <a:off x="0" y="0"/>
                      <a:ext cx="5275580" cy="4677239"/>
                    </a:xfrm>
                    <a:prstGeom prst="rect">
                      <a:avLst/>
                    </a:prstGeom>
                  </pic:spPr>
                </pic:pic>
              </a:graphicData>
            </a:graphic>
          </wp:inline>
        </w:drawing>
      </w:r>
    </w:p>
    <w:p w14:paraId="624505FE" w14:textId="0D03C994" w:rsidR="00931956" w:rsidRDefault="00931956" w:rsidP="00931956">
      <w:pPr>
        <w:pStyle w:val="Caption2026"/>
      </w:pPr>
      <w:r>
        <w:t>Figure 2.2 – ls in xv6 and a new empty folder</w:t>
      </w:r>
    </w:p>
    <w:p w14:paraId="1D9FB48B" w14:textId="12DE024E" w:rsidR="00931956" w:rsidRDefault="00931956" w:rsidP="00931956">
      <w:pPr>
        <w:pStyle w:val="BodyText2026"/>
      </w:pPr>
      <w:r>
        <w:t>1. Type 1 is T_DIR, a directory; type 2 is T_FILE, an ordinary file; type 3 is T_DEVICE, a device. In Figure 2.2 the folders . and .. have type 1, the programs and README type 2 and console type 3.</w:t>
      </w:r>
    </w:p>
    <w:p w14:paraId="4707EBCC" w14:textId="15EDBBE4" w:rsidR="00931956" w:rsidRDefault="00931956" w:rsidP="00931956">
      <w:pPr>
        <w:pStyle w:val="BodyText2026"/>
      </w:pPr>
      <w:r>
        <w:t>2. The root folder has the inode number 1 (ROOTINO in kernel/fs.h). The entry .. of a folder points to its parent, but the root has no parent, so mkfs makes .. of the root point to the root itself, and both . and .. show the inode 1.</w:t>
      </w:r>
    </w:p>
    <w:p w14:paraId="316228A5" w14:textId="1FB5AAEB" w:rsidR="00931956" w:rsidRDefault="00931956" w:rsidP="00931956">
      <w:pPr>
        <w:pStyle w:val="BodyText2026"/>
      </w:pPr>
      <w:r>
        <w:t>3. A directory entry, struct dirent in kernel/fs.h, is a ushort inum of 2 bytes followed by a name of DIRSIZ = 14 bytes, 16 bytes in total. The empty folder a has the size 32 = 2 × 16, because it contains two entries: . with its own inode 28 and .. with the inode 1 of the root.</w:t>
      </w:r>
    </w:p>
    <w:p w14:paraId="75E56AED" w14:textId="7D440ACB" w:rsidR="00931956" w:rsidRDefault="00931956" w:rsidP="00931956">
      <w:pPr>
        <w:pStyle w:val="Heading2"/>
      </w:pPr>
      <w:bookmarkStart w:id="13" w:name="_Toc243848961"/>
      <w:r>
        <w:t>2.2 The program mystat</w:t>
      </w:r>
      <w:bookmarkEnd w:id="13"/>
    </w:p>
    <w:p w14:paraId="75DB09B7" w14:textId="2136EC11" w:rsidR="00931956" w:rsidRDefault="00931956" w:rsidP="00931956">
      <w:pPr>
        <w:pStyle w:val="BodyText2026"/>
      </w:pPr>
      <w:r>
        <w:t xml:space="preserve">The program user/mystat.c (Listing 2.1) calls stat for every argument. stat is a library function in user/ulib.c that opens the file, calls fstat on the descriptor and closes it again. typename converts the type number into a word with a switch over the constants of kernel/stat.h. If stat fails, a message goes to the descriptor 2, the error output, and the loop continues with the next argument. The size field is a 64 bit number, so it is cast to int for printf, and the program ends with exit(0), because an xv6 program cannot simply return from main. The line </w:t>
      </w:r>
      <w:r w:rsidRPr="00931956">
        <w:rPr>
          <w:rFonts w:ascii="Consolas" w:hAnsi="Consolas"/>
          <w:sz w:val="22"/>
        </w:rPr>
        <w:t>$U/_mystat\</w:t>
      </w:r>
      <w:r>
        <w:t xml:space="preserve"> was added to UPROGS in the Makefile.</w:t>
      </w:r>
    </w:p>
    <w:p w14:paraId="69FFE955" w14:textId="19A764A2" w:rsidR="00931956" w:rsidRDefault="00931956" w:rsidP="00931956">
      <w:pPr>
        <w:pStyle w:val="Code2026"/>
      </w:pPr>
      <w:r>
        <w:t>#include "kernel/types.h"</w:t>
      </w:r>
    </w:p>
    <w:p w14:paraId="49AF20A5" w14:textId="5E8434E7" w:rsidR="00931956" w:rsidRDefault="00931956" w:rsidP="00931956">
      <w:pPr>
        <w:pStyle w:val="Code2026"/>
      </w:pPr>
      <w:r>
        <w:t>#include "kernel/stat.h"</w:t>
      </w:r>
    </w:p>
    <w:p w14:paraId="26341144" w14:textId="3687318C" w:rsidR="00931956" w:rsidRDefault="00931956" w:rsidP="00931956">
      <w:pPr>
        <w:pStyle w:val="Code2026"/>
      </w:pPr>
      <w:r>
        <w:t>#include "user/user.h"</w:t>
      </w:r>
    </w:p>
    <w:p w14:paraId="2BB4B0C2" w14:textId="4DEDD92B" w:rsidR="00931956" w:rsidRDefault="00931956" w:rsidP="00931956">
      <w:pPr>
        <w:pStyle w:val="Code2026"/>
      </w:pPr>
      <w:r>
        <w:t> </w:t>
      </w:r>
    </w:p>
    <w:p w14:paraId="7F1FF60F" w14:textId="082FA8AB" w:rsidR="00931956" w:rsidRDefault="00931956" w:rsidP="00931956">
      <w:pPr>
        <w:pStyle w:val="Code2026"/>
      </w:pPr>
      <w:r>
        <w:t>char *typename(int t)</w:t>
      </w:r>
    </w:p>
    <w:p w14:paraId="1FA92DAB" w14:textId="3849A973" w:rsidR="00931956" w:rsidRDefault="00931956" w:rsidP="00931956">
      <w:pPr>
        <w:pStyle w:val="Code2026"/>
      </w:pPr>
      <w:r>
        <w:t>{</w:t>
      </w:r>
    </w:p>
    <w:p w14:paraId="17B3A699" w14:textId="620AFA25" w:rsidR="00931956" w:rsidRDefault="00931956" w:rsidP="00931956">
      <w:pPr>
        <w:pStyle w:val="Code2026"/>
      </w:pPr>
      <w:r>
        <w:t xml:space="preserve">  switch(t){</w:t>
      </w:r>
    </w:p>
    <w:p w14:paraId="4ACE8A78" w14:textId="70A2FCE6" w:rsidR="00931956" w:rsidRDefault="00931956" w:rsidP="00931956">
      <w:pPr>
        <w:pStyle w:val="Code2026"/>
      </w:pPr>
      <w:r>
        <w:t xml:space="preserve">  case T_DIR:    return "directory";</w:t>
      </w:r>
    </w:p>
    <w:p w14:paraId="4F5AF81E" w14:textId="6FED8770" w:rsidR="00931956" w:rsidRDefault="00931956" w:rsidP="00931956">
      <w:pPr>
        <w:pStyle w:val="Code2026"/>
      </w:pPr>
      <w:r>
        <w:t xml:space="preserve">  case T_FILE:   return "file";</w:t>
      </w:r>
    </w:p>
    <w:p w14:paraId="56D7EF37" w14:textId="3500E49A" w:rsidR="00931956" w:rsidRDefault="00931956" w:rsidP="00931956">
      <w:pPr>
        <w:pStyle w:val="Code2026"/>
      </w:pPr>
      <w:r>
        <w:t xml:space="preserve">  case T_DEVICE: return "device";</w:t>
      </w:r>
    </w:p>
    <w:p w14:paraId="2CC3A0D5" w14:textId="67FDE105" w:rsidR="00931956" w:rsidRDefault="00931956" w:rsidP="00931956">
      <w:pPr>
        <w:pStyle w:val="Code2026"/>
      </w:pPr>
      <w:r>
        <w:t xml:space="preserve">  }</w:t>
      </w:r>
    </w:p>
    <w:p w14:paraId="6BC8B3F7" w14:textId="0DACEA58" w:rsidR="00931956" w:rsidRDefault="00931956" w:rsidP="00931956">
      <w:pPr>
        <w:pStyle w:val="Code2026"/>
      </w:pPr>
      <w:r>
        <w:t xml:space="preserve">  return "?";</w:t>
      </w:r>
    </w:p>
    <w:p w14:paraId="456FA716" w14:textId="6769E210" w:rsidR="00931956" w:rsidRDefault="00931956" w:rsidP="00931956">
      <w:pPr>
        <w:pStyle w:val="Code2026"/>
      </w:pPr>
      <w:r>
        <w:t>}</w:t>
      </w:r>
    </w:p>
    <w:p w14:paraId="3244E7F7" w14:textId="1883C666" w:rsidR="00931956" w:rsidRDefault="00931956" w:rsidP="00931956">
      <w:pPr>
        <w:pStyle w:val="Code2026"/>
      </w:pPr>
      <w:r>
        <w:t> </w:t>
      </w:r>
    </w:p>
    <w:p w14:paraId="6154D2AD" w14:textId="0E232093" w:rsidR="00931956" w:rsidRDefault="00931956" w:rsidP="00931956">
      <w:pPr>
        <w:pStyle w:val="Code2026"/>
      </w:pPr>
      <w:r>
        <w:t>int</w:t>
      </w:r>
    </w:p>
    <w:p w14:paraId="084E47E3" w14:textId="3E287A19" w:rsidR="00931956" w:rsidRDefault="00931956" w:rsidP="00931956">
      <w:pPr>
        <w:pStyle w:val="Code2026"/>
      </w:pPr>
      <w:r>
        <w:t>main(int argc, char *argv[])</w:t>
      </w:r>
    </w:p>
    <w:p w14:paraId="1EA97A00" w14:textId="66BA1A61" w:rsidR="00931956" w:rsidRDefault="00931956" w:rsidP="00931956">
      <w:pPr>
        <w:pStyle w:val="Code2026"/>
      </w:pPr>
      <w:r>
        <w:t>{</w:t>
      </w:r>
    </w:p>
    <w:p w14:paraId="7AB15328" w14:textId="7FD00F8D" w:rsidR="00931956" w:rsidRDefault="00931956" w:rsidP="00931956">
      <w:pPr>
        <w:pStyle w:val="Code2026"/>
      </w:pPr>
      <w:r>
        <w:t xml:space="preserve">  struct stat st;</w:t>
      </w:r>
    </w:p>
    <w:p w14:paraId="2DFA69CB" w14:textId="7AB96616" w:rsidR="00931956" w:rsidRDefault="00931956" w:rsidP="00931956">
      <w:pPr>
        <w:pStyle w:val="Code2026"/>
      </w:pPr>
      <w:r>
        <w:t> </w:t>
      </w:r>
    </w:p>
    <w:p w14:paraId="3083295C" w14:textId="32D6741B" w:rsidR="00931956" w:rsidRDefault="00931956" w:rsidP="00931956">
      <w:pPr>
        <w:pStyle w:val="Code2026"/>
      </w:pPr>
      <w:r>
        <w:t xml:space="preserve">  if(argc &lt; 2){</w:t>
      </w:r>
    </w:p>
    <w:p w14:paraId="3BDEBBE4" w14:textId="6ADAF65D" w:rsidR="00931956" w:rsidRDefault="00931956" w:rsidP="00931956">
      <w:pPr>
        <w:pStyle w:val="Code2026"/>
      </w:pPr>
      <w:r>
        <w:t xml:space="preserve">    fprintf(2, "usage: mystat path...\n");</w:t>
      </w:r>
    </w:p>
    <w:p w14:paraId="071F015A" w14:textId="4B839D0E" w:rsidR="00931956" w:rsidRDefault="00931956" w:rsidP="00931956">
      <w:pPr>
        <w:pStyle w:val="Code2026"/>
      </w:pPr>
      <w:r>
        <w:t xml:space="preserve">    exit(1);</w:t>
      </w:r>
    </w:p>
    <w:p w14:paraId="417B913E" w14:textId="3C7FC872" w:rsidR="00931956" w:rsidRDefault="00931956" w:rsidP="00931956">
      <w:pPr>
        <w:pStyle w:val="Code2026"/>
      </w:pPr>
      <w:r>
        <w:t xml:space="preserve">  }</w:t>
      </w:r>
    </w:p>
    <w:p w14:paraId="76695EE7" w14:textId="436AB24A" w:rsidR="00931956" w:rsidRDefault="00931956" w:rsidP="00931956">
      <w:pPr>
        <w:pStyle w:val="Code2026"/>
      </w:pPr>
      <w:r>
        <w:t xml:space="preserve">  for(int i = 1; i &lt; argc; i++){</w:t>
      </w:r>
    </w:p>
    <w:p w14:paraId="0020DA1C" w14:textId="075C21D7" w:rsidR="00931956" w:rsidRDefault="00931956" w:rsidP="00931956">
      <w:pPr>
        <w:pStyle w:val="Code2026"/>
      </w:pPr>
      <w:r>
        <w:t xml:space="preserve">    if(stat(argv[i], &amp;st) &lt; 0){</w:t>
      </w:r>
    </w:p>
    <w:p w14:paraId="12DAFBB8" w14:textId="75F788A6" w:rsidR="00931956" w:rsidRDefault="00931956" w:rsidP="00931956">
      <w:pPr>
        <w:pStyle w:val="Code2026"/>
      </w:pPr>
      <w:r>
        <w:t xml:space="preserve">      fprintf(2, "mystat: cannot stat %s\n", argv[i]);</w:t>
      </w:r>
    </w:p>
    <w:p w14:paraId="6BE1EC0C" w14:textId="55296A84" w:rsidR="00931956" w:rsidRDefault="00931956" w:rsidP="00931956">
      <w:pPr>
        <w:pStyle w:val="Code2026"/>
      </w:pPr>
      <w:r>
        <w:t xml:space="preserve">      continue;</w:t>
      </w:r>
    </w:p>
    <w:p w14:paraId="546CF785" w14:textId="736098E2" w:rsidR="00931956" w:rsidRDefault="00931956" w:rsidP="00931956">
      <w:pPr>
        <w:pStyle w:val="Code2026"/>
      </w:pPr>
      <w:r>
        <w:t xml:space="preserve">    }</w:t>
      </w:r>
    </w:p>
    <w:p w14:paraId="3C0C0393" w14:textId="33F1E62F" w:rsidR="00931956" w:rsidRDefault="00931956" w:rsidP="00931956">
      <w:pPr>
        <w:pStyle w:val="Code2026"/>
      </w:pPr>
      <w:r>
        <w:t xml:space="preserve">    printf("%s: %s, inode %d, links %d, size %d bytes\n",</w:t>
      </w:r>
    </w:p>
    <w:p w14:paraId="5F0E8BE7" w14:textId="4C1A03F2" w:rsidR="00931956" w:rsidRDefault="00931956" w:rsidP="00931956">
      <w:pPr>
        <w:pStyle w:val="Code2026"/>
      </w:pPr>
      <w:r>
        <w:t xml:space="preserve">           argv[i], typename(st.type), st.ino, st.nlink, (int)st.size);</w:t>
      </w:r>
    </w:p>
    <w:p w14:paraId="768B51F3" w14:textId="59D3C113" w:rsidR="00931956" w:rsidRDefault="00931956" w:rsidP="00931956">
      <w:pPr>
        <w:pStyle w:val="Code2026"/>
      </w:pPr>
      <w:r>
        <w:t xml:space="preserve">  }</w:t>
      </w:r>
    </w:p>
    <w:p w14:paraId="22C5DE24" w14:textId="1BE7DC61" w:rsidR="00931956" w:rsidRDefault="00931956" w:rsidP="00931956">
      <w:pPr>
        <w:pStyle w:val="Code2026"/>
      </w:pPr>
      <w:r>
        <w:t xml:space="preserve">  exit(0);</w:t>
      </w:r>
    </w:p>
    <w:p w14:paraId="39E2A0DA" w14:textId="46419513" w:rsidR="00931956" w:rsidRDefault="00931956" w:rsidP="00931956">
      <w:pPr>
        <w:pStyle w:val="Code2026"/>
      </w:pPr>
      <w:r>
        <w:t>}</w:t>
      </w:r>
    </w:p>
    <w:p w14:paraId="0457AB3C" w14:textId="3250C196" w:rsidR="00931956" w:rsidRDefault="00931956" w:rsidP="00931956">
      <w:pPr>
        <w:pStyle w:val="Caption2026"/>
      </w:pPr>
      <w:r>
        <w:t>Listing 2.1 – user/mystat.c</w:t>
      </w:r>
    </w:p>
    <w:p w14:paraId="555CAF44" w14:textId="3268F426" w:rsidR="00931956" w:rsidRDefault="00931956" w:rsidP="00931956">
      <w:pPr>
        <w:pStyle w:val="BodyText2026"/>
      </w:pPr>
      <w:r>
        <w:t>The output for README, . and console matches the example of the handout except for two numbers (Figure 2.3). console has the inode 27 instead of 25, because it is created by init after all the programs, and this disk holds more programs than the one of the handout (sleep, args, mystat and find were added). The root folder has 2 links instead of 1 because of the folder a created in Part 1. When xv6 creates a folder, the function create in kernel/sysfile.c increments the link count of the parent for the entry .. of the child (line 311), while the entry . is not counted at all (line 301, with the comment "avoid cyclic ref count"). This is why a new folder in xv6 has 1 link and not 2 as on Linux.</w:t>
      </w:r>
    </w:p>
    <w:p w14:paraId="4BD67838" w14:textId="047709AE" w:rsidR="00931956" w:rsidRDefault="00931956" w:rsidP="00931956">
      <w:pPr>
        <w:pStyle w:val="Figure2026"/>
      </w:pPr>
      <w:r>
        <w:rPr>
          <w:noProof/>
        </w:rPr>
        <w:drawing>
          <wp:inline distT="0" distB="0" distL="0" distR="0" wp14:anchorId="65BB047E" wp14:editId="6361EFEC">
            <wp:extent cx="5275580" cy="1842648"/>
            <wp:effectExtent l="0" t="0" r="1270" b="5715"/>
            <wp:docPr id="465816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6442" name=""/>
                    <pic:cNvPicPr/>
                  </pic:nvPicPr>
                  <pic:blipFill>
                    <a:blip r:embed="rId24">
                      <a:extLst>
                        <a:ext uri="{28A0092B-C50C-407E-A947-70E740481C1C}">
                          <a14:useLocalDpi xmlns:a14="http://schemas.microsoft.com/office/drawing/2010/main" val="0"/>
                        </a:ext>
                      </a:extLst>
                    </a:blip>
                    <a:stretch>
                      <a:fillRect/>
                    </a:stretch>
                  </pic:blipFill>
                  <pic:spPr>
                    <a:xfrm>
                      <a:off x="0" y="0"/>
                      <a:ext cx="5275580" cy="1842648"/>
                    </a:xfrm>
                    <a:prstGeom prst="rect">
                      <a:avLst/>
                    </a:prstGeom>
                  </pic:spPr>
                </pic:pic>
              </a:graphicData>
            </a:graphic>
          </wp:inline>
        </w:drawing>
      </w:r>
    </w:p>
    <w:p w14:paraId="4D029A3A" w14:textId="77E37184" w:rsidR="00931956" w:rsidRDefault="00931956" w:rsidP="00931956">
      <w:pPr>
        <w:pStyle w:val="Caption2026"/>
      </w:pPr>
      <w:r>
        <w:t>Figure 2.3 – mystat before and after ln and rm</w:t>
      </w:r>
    </w:p>
    <w:p w14:paraId="2FB1C596" w14:textId="5EFEDB7C" w:rsidR="00931956" w:rsidRDefault="00931956" w:rsidP="00931956">
      <w:pPr>
        <w:pStyle w:val="BodyText2026"/>
      </w:pPr>
      <w:r>
        <w:t xml:space="preserve">The rest of Figure 2.3 shows a hard link at work. After </w:t>
      </w:r>
      <w:r w:rsidRPr="00931956">
        <w:rPr>
          <w:rFonts w:ascii="Consolas" w:hAnsi="Consolas"/>
          <w:sz w:val="22"/>
        </w:rPr>
        <w:t>ln README r2</w:t>
      </w:r>
      <w:r>
        <w:t xml:space="preserve"> both names show the same inode 2 and the link count 2. After </w:t>
      </w:r>
      <w:r w:rsidRPr="00931956">
        <w:rPr>
          <w:rFonts w:ascii="Consolas" w:hAnsi="Consolas"/>
          <w:sz w:val="22"/>
        </w:rPr>
        <w:t>rm README</w:t>
      </w:r>
      <w:r>
        <w:t xml:space="preserve"> the name r2 still shows the inode 2 with the size 2441 and the link count 1, and </w:t>
      </w:r>
      <w:r w:rsidRPr="00931956">
        <w:rPr>
          <w:rFonts w:ascii="Consolas" w:hAnsi="Consolas"/>
          <w:sz w:val="22"/>
        </w:rPr>
        <w:t>cat r2 | wc</w:t>
      </w:r>
      <w:r>
        <w:t xml:space="preserve"> counted 48 lines, 336 words and 2441 bytes, the whole text of the former README.</w:t>
      </w:r>
    </w:p>
    <w:p w14:paraId="43D07276" w14:textId="30E93CE8" w:rsidR="00931956" w:rsidRDefault="00931956" w:rsidP="00931956">
      <w:pPr>
        <w:pStyle w:val="Figure2026"/>
      </w:pPr>
      <w:r>
        <w:rPr>
          <w:noProof/>
        </w:rPr>
        <w:drawing>
          <wp:inline distT="0" distB="0" distL="0" distR="0" wp14:anchorId="7ED25C2E" wp14:editId="31DC5B1B">
            <wp:extent cx="5275580" cy="2976375"/>
            <wp:effectExtent l="0" t="0" r="1270" b="0"/>
            <wp:docPr id="860225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5126" name=""/>
                    <pic:cNvPicPr/>
                  </pic:nvPicPr>
                  <pic:blipFill>
                    <a:blip r:embed="rId25">
                      <a:extLst>
                        <a:ext uri="{28A0092B-C50C-407E-A947-70E740481C1C}">
                          <a14:useLocalDpi xmlns:a14="http://schemas.microsoft.com/office/drawing/2010/main" val="0"/>
                        </a:ext>
                      </a:extLst>
                    </a:blip>
                    <a:stretch>
                      <a:fillRect/>
                    </a:stretch>
                  </pic:blipFill>
                  <pic:spPr>
                    <a:xfrm>
                      <a:off x="0" y="0"/>
                      <a:ext cx="5275580" cy="2976375"/>
                    </a:xfrm>
                    <a:prstGeom prst="rect">
                      <a:avLst/>
                    </a:prstGeom>
                  </pic:spPr>
                </pic:pic>
              </a:graphicData>
            </a:graphic>
          </wp:inline>
        </w:drawing>
      </w:r>
    </w:p>
    <w:p w14:paraId="2D0ECF41" w14:textId="2C31B3AD" w:rsidR="00931956" w:rsidRDefault="00931956" w:rsidP="00931956">
      <w:pPr>
        <w:pStyle w:val="Caption2026"/>
      </w:pPr>
      <w:r>
        <w:t>Figure 2.4 – struct dinode, struct dirent and the lines that decrement nlink</w:t>
      </w:r>
    </w:p>
    <w:p w14:paraId="28526731" w14:textId="7C4D9239" w:rsidR="00931956" w:rsidRDefault="00931956" w:rsidP="00931956">
      <w:pPr>
        <w:pStyle w:val="BodyText2026"/>
      </w:pPr>
      <w:r>
        <w:t>1. After ln the inode number (2) and the size (2441) stayed the same and only the link count changed from 1 to 2, under both names. After rm the name README disappeared, the count went back to 1, and the inode, the size and the data did not change.</w:t>
      </w:r>
    </w:p>
    <w:p w14:paraId="6D8A1EE9" w14:textId="7128A656" w:rsidR="00931956" w:rsidRDefault="00931956" w:rsidP="00931956">
      <w:pPr>
        <w:pStyle w:val="BodyText2026"/>
      </w:pPr>
      <w:r>
        <w:t xml:space="preserve">2. In kernel/sysfile.c the function sys_unlink decrements the link count in line 244, </w:t>
      </w:r>
      <w:r w:rsidRPr="00931956">
        <w:rPr>
          <w:rFonts w:ascii="Consolas" w:hAnsi="Consolas"/>
          <w:sz w:val="22"/>
        </w:rPr>
        <w:t>ip‑&gt;nlink‑‑;</w:t>
      </w:r>
      <w:r>
        <w:t xml:space="preserve">, and writes the inode back to the disk with iupdate (Figure 2.4). The data blocks are not freed there. They are freed in iput in kernel/fs.c, line 365, </w:t>
      </w:r>
      <w:r w:rsidRPr="00931956">
        <w:rPr>
          <w:rFonts w:ascii="Consolas" w:hAnsi="Consolas"/>
          <w:sz w:val="22"/>
        </w:rPr>
        <w:t>itrunc(ip)</w:t>
      </w:r>
      <w:r>
        <w:t>, which runs when the last reference to the inode in memory is dropped and nlink is 0. So a file that is still open stays readable after its last name is removed, as on Linux.</w:t>
      </w:r>
    </w:p>
    <w:p w14:paraId="7EC9EA17" w14:textId="127B247E" w:rsidR="00931956" w:rsidRDefault="00931956" w:rsidP="00931956">
      <w:pPr>
        <w:pStyle w:val="BodyText2026"/>
      </w:pPr>
      <w:r>
        <w:t>3. struct dinode, the inode on the disk, has only six fields: type, major, minor (the device numbers, used only for devices), nlink, size and addrs, the addresses of the 12 direct blocks and of one indirect block. Every field is 2 or 4 bytes, so one inode takes 64 bytes and 16 inodes fit in a block. There is no owner, no mode and no time, which is why xv6 has no permissions, and there is no type for a symbolic link.</w:t>
      </w:r>
    </w:p>
    <w:p w14:paraId="70FBCADF" w14:textId="06A2C87F" w:rsidR="00931956" w:rsidRDefault="00931956" w:rsidP="00931956">
      <w:pPr>
        <w:pStyle w:val="Heading2"/>
      </w:pPr>
      <w:bookmarkStart w:id="14" w:name="_Toc243848962"/>
      <w:r>
        <w:t>2.3 The limits of the file system</w:t>
      </w:r>
      <w:bookmarkEnd w:id="14"/>
    </w:p>
    <w:p w14:paraId="48DE38F2" w14:textId="103B78E7" w:rsidR="00931956" w:rsidRDefault="00931956" w:rsidP="00931956">
      <w:pPr>
        <w:pStyle w:val="BodyText2026"/>
      </w:pPr>
      <w:r>
        <w:t xml:space="preserve">The constants were found with grep in kernel/fs.h, and the disk image was rebuilt from scratch with </w:t>
      </w:r>
      <w:r w:rsidRPr="00931956">
        <w:rPr>
          <w:rFonts w:ascii="Consolas" w:hAnsi="Consolas"/>
          <w:sz w:val="22"/>
        </w:rPr>
        <w:t>make clean ; make fs.img</w:t>
      </w:r>
      <w:r>
        <w:t>, which prints the layout of the disk in the line nmeta (Figure 2.5).</w:t>
      </w:r>
    </w:p>
    <w:p w14:paraId="31FFDDD1" w14:textId="14436DC4" w:rsidR="00931956" w:rsidRDefault="00931956" w:rsidP="00931956">
      <w:pPr>
        <w:pStyle w:val="Figure2026"/>
      </w:pPr>
      <w:r>
        <w:rPr>
          <w:noProof/>
        </w:rPr>
        <w:drawing>
          <wp:inline distT="0" distB="0" distL="0" distR="0" wp14:anchorId="79D6AEBF" wp14:editId="491DB475">
            <wp:extent cx="5275580" cy="2551022"/>
            <wp:effectExtent l="0" t="0" r="1270" b="1905"/>
            <wp:docPr id="1707855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5075" name=""/>
                    <pic:cNvPicPr/>
                  </pic:nvPicPr>
                  <pic:blipFill>
                    <a:blip r:embed="rId26">
                      <a:extLst>
                        <a:ext uri="{28A0092B-C50C-407E-A947-70E740481C1C}">
                          <a14:useLocalDpi xmlns:a14="http://schemas.microsoft.com/office/drawing/2010/main" val="0"/>
                        </a:ext>
                      </a:extLst>
                    </a:blip>
                    <a:stretch>
                      <a:fillRect/>
                    </a:stretch>
                  </pic:blipFill>
                  <pic:spPr>
                    <a:xfrm>
                      <a:off x="0" y="0"/>
                      <a:ext cx="5275580" cy="2551022"/>
                    </a:xfrm>
                    <a:prstGeom prst="rect">
                      <a:avLst/>
                    </a:prstGeom>
                  </pic:spPr>
                </pic:pic>
              </a:graphicData>
            </a:graphic>
          </wp:inline>
        </w:drawing>
      </w:r>
    </w:p>
    <w:p w14:paraId="1A6FE970" w14:textId="525B1AB8" w:rsidR="00931956" w:rsidRDefault="00931956" w:rsidP="00931956">
      <w:pPr>
        <w:pStyle w:val="Caption2026"/>
      </w:pPr>
      <w:r>
        <w:t>Figure 2.5 – The constants of fs.h and the layout of the disk</w:t>
      </w:r>
    </w:p>
    <w:p w14:paraId="4B8C0641" w14:textId="7749EE40" w:rsidR="00931956" w:rsidRDefault="00931956" w:rsidP="00931956">
      <w:pPr>
        <w:pStyle w:val="BodyText2026"/>
      </w:pPr>
      <w:r>
        <w:t xml:space="preserve">After </w:t>
      </w:r>
      <w:r w:rsidRPr="00931956">
        <w:rPr>
          <w:rFonts w:ascii="Consolas" w:hAnsi="Consolas"/>
          <w:sz w:val="22"/>
        </w:rPr>
        <w:t>mkdir averyveryverylongname</w:t>
      </w:r>
      <w:r>
        <w:t>, ls showed the new folder as averyveryveryl (Figure 2.6). It also took the third place in the listing, the slot of the entry README removed in Part 2: the entry had been freed by writing 0 into its inum, and the next new entry reused it.</w:t>
      </w:r>
    </w:p>
    <w:p w14:paraId="1B84D811" w14:textId="0BBADD3B" w:rsidR="00931956" w:rsidRDefault="00931956" w:rsidP="00931956">
      <w:pPr>
        <w:pStyle w:val="Figure2026"/>
      </w:pPr>
      <w:r>
        <w:rPr>
          <w:noProof/>
        </w:rPr>
        <w:drawing>
          <wp:inline distT="0" distB="0" distL="0" distR="0" wp14:anchorId="1AC5C54D" wp14:editId="799948F4">
            <wp:extent cx="5275580" cy="1905603"/>
            <wp:effectExtent l="0" t="0" r="1270" b="0"/>
            <wp:docPr id="2013737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37167" name=""/>
                    <pic:cNvPicPr/>
                  </pic:nvPicPr>
                  <pic:blipFill>
                    <a:blip r:embed="rId27">
                      <a:extLst>
                        <a:ext uri="{28A0092B-C50C-407E-A947-70E740481C1C}">
                          <a14:useLocalDpi xmlns:a14="http://schemas.microsoft.com/office/drawing/2010/main" val="0"/>
                        </a:ext>
                      </a:extLst>
                    </a:blip>
                    <a:stretch>
                      <a:fillRect/>
                    </a:stretch>
                  </pic:blipFill>
                  <pic:spPr>
                    <a:xfrm>
                      <a:off x="0" y="0"/>
                      <a:ext cx="5275580" cy="1905603"/>
                    </a:xfrm>
                    <a:prstGeom prst="rect">
                      <a:avLst/>
                    </a:prstGeom>
                  </pic:spPr>
                </pic:pic>
              </a:graphicData>
            </a:graphic>
          </wp:inline>
        </w:drawing>
      </w:r>
    </w:p>
    <w:p w14:paraId="311EBEAA" w14:textId="03855721" w:rsidR="00931956" w:rsidRDefault="00931956" w:rsidP="00931956">
      <w:pPr>
        <w:pStyle w:val="Caption2026"/>
      </w:pPr>
      <w:r>
        <w:t>Figure 2.6 – A name longer than DIRSIZ (middle of the listing left out)</w:t>
      </w:r>
    </w:p>
    <w:p w14:paraId="2BC1349D" w14:textId="2423406F" w:rsidR="00931956" w:rsidRDefault="00931956" w:rsidP="00931956">
      <w:pPr>
        <w:pStyle w:val="BodyText2026"/>
      </w:pPr>
      <w:r>
        <w:t>1. ls shows averyveryveryl, the first 14 characters of the name, because a directory entry has room for only DIRSIZ = 14 characters and the kernel cuts longer names without an error. The lookup compares only the first DIRSIZ characters as well, so the folder can be opened with the full name or the cut one, and mystat finds the same inode 29 under both names.</w:t>
      </w:r>
    </w:p>
    <w:p w14:paraId="77755316" w14:textId="31B89665" w:rsidR="00931956" w:rsidRDefault="00931956" w:rsidP="00931956">
      <w:pPr>
        <w:pStyle w:val="BodyText2026"/>
      </w:pPr>
      <w:r>
        <w:t>2. One inode addresses NDIRECT = 12 blocks directly and one indirect block. The indirect block has BSIZE = 1024 bytes and holds block numbers of 4 bytes, so NINDIRECT = 1024 / 4 = 256 more blocks. The largest file has (12 + 256) × 1024 = 268 × 1024 = 274 432 bytes, that is 268 KB.</w:t>
      </w:r>
    </w:p>
    <w:p w14:paraId="54E41626" w14:textId="4D329016" w:rsidR="00931956" w:rsidRDefault="00931956" w:rsidP="00931956">
      <w:pPr>
        <w:pStyle w:val="BodyText2026"/>
      </w:pPr>
      <w:r>
        <w:t xml:space="preserve">3. The line </w:t>
      </w:r>
      <w:r w:rsidRPr="00931956">
        <w:rPr>
          <w:rFonts w:ascii="Consolas" w:hAnsi="Consolas"/>
          <w:sz w:val="22"/>
        </w:rPr>
        <w:t>nmeta 47 (boot, super, log blocks 31, inode blocks 13, bitmap blocks 1) blocks 1953 total 2000</w:t>
      </w:r>
      <w:r>
        <w:t xml:space="preserve"> describes the whole disk of 2000 blocks (Table 2.1).</w:t>
      </w:r>
    </w:p>
    <w:p w14:paraId="38E40306" w14:textId="1E54C543" w:rsidR="00931956" w:rsidRDefault="00931956" w:rsidP="00931956">
      <w:pPr>
        <w:pStyle w:val="TableCaption2026"/>
      </w:pPr>
      <w:r>
        <w:t>Table 2.1 – The layout of the xv6 disk</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3000"/>
        <w:gridCol w:w="1400"/>
        <w:gridCol w:w="5220"/>
      </w:tblGrid>
      <w:tr w:rsidR="00931956" w:rsidRPr="00931956" w14:paraId="48B0FD72" w14:textId="77777777" w:rsidTr="00931956">
        <w:trPr>
          <w:tblHeader/>
        </w:trPr>
        <w:tc>
          <w:tcPr>
            <w:tcW w:w="3000" w:type="dxa"/>
          </w:tcPr>
          <w:p w14:paraId="50333320" w14:textId="320E2D73" w:rsidR="00931956" w:rsidRPr="00931956" w:rsidRDefault="00931956" w:rsidP="00931956">
            <w:pPr>
              <w:pStyle w:val="TableText2026"/>
              <w:rPr>
                <w:b/>
              </w:rPr>
            </w:pPr>
            <w:r w:rsidRPr="00931956">
              <w:rPr>
                <w:b/>
              </w:rPr>
              <w:t>Part</w:t>
            </w:r>
          </w:p>
        </w:tc>
        <w:tc>
          <w:tcPr>
            <w:tcW w:w="1400" w:type="dxa"/>
          </w:tcPr>
          <w:p w14:paraId="573D450A" w14:textId="64F25C42" w:rsidR="00931956" w:rsidRPr="00931956" w:rsidRDefault="00931956" w:rsidP="00931956">
            <w:pPr>
              <w:pStyle w:val="TableText2026"/>
              <w:rPr>
                <w:b/>
              </w:rPr>
            </w:pPr>
            <w:r w:rsidRPr="00931956">
              <w:rPr>
                <w:b/>
              </w:rPr>
              <w:t>Blocks</w:t>
            </w:r>
          </w:p>
        </w:tc>
        <w:tc>
          <w:tcPr>
            <w:tcW w:w="5220" w:type="dxa"/>
          </w:tcPr>
          <w:p w14:paraId="648E787B" w14:textId="40CA34C1" w:rsidR="00931956" w:rsidRPr="00931956" w:rsidRDefault="00931956" w:rsidP="00931956">
            <w:pPr>
              <w:pStyle w:val="TableText2026"/>
              <w:rPr>
                <w:b/>
              </w:rPr>
            </w:pPr>
            <w:r w:rsidRPr="00931956">
              <w:rPr>
                <w:b/>
              </w:rPr>
              <w:t>Why</w:t>
            </w:r>
          </w:p>
        </w:tc>
      </w:tr>
      <w:tr w:rsidR="00931956" w14:paraId="05564288" w14:textId="77777777" w:rsidTr="00931956">
        <w:tc>
          <w:tcPr>
            <w:tcW w:w="3000" w:type="dxa"/>
          </w:tcPr>
          <w:p w14:paraId="48F7D46E" w14:textId="2856B5B8" w:rsidR="00931956" w:rsidRDefault="00931956" w:rsidP="00931956">
            <w:pPr>
              <w:pStyle w:val="TableText2026"/>
            </w:pPr>
            <w:r>
              <w:t>boot block</w:t>
            </w:r>
          </w:p>
        </w:tc>
        <w:tc>
          <w:tcPr>
            <w:tcW w:w="1400" w:type="dxa"/>
          </w:tcPr>
          <w:p w14:paraId="669D6DE1" w14:textId="21861303" w:rsidR="00931956" w:rsidRDefault="00931956" w:rsidP="00931956">
            <w:pPr>
              <w:pStyle w:val="TableText2026"/>
            </w:pPr>
            <w:r>
              <w:t>1</w:t>
            </w:r>
          </w:p>
        </w:tc>
        <w:tc>
          <w:tcPr>
            <w:tcW w:w="5220" w:type="dxa"/>
          </w:tcPr>
          <w:p w14:paraId="408D3C7C" w14:textId="2F94124A" w:rsidR="00931956" w:rsidRDefault="00931956" w:rsidP="00931956">
            <w:pPr>
              <w:pStyle w:val="TableText2026"/>
            </w:pPr>
            <w:r>
              <w:t>block 0, not used by xv6</w:t>
            </w:r>
          </w:p>
        </w:tc>
      </w:tr>
      <w:tr w:rsidR="00931956" w14:paraId="676186CF" w14:textId="77777777" w:rsidTr="00931956">
        <w:tc>
          <w:tcPr>
            <w:tcW w:w="3000" w:type="dxa"/>
          </w:tcPr>
          <w:p w14:paraId="59431AF2" w14:textId="5E8E5D33" w:rsidR="00931956" w:rsidRDefault="00931956" w:rsidP="00931956">
            <w:pPr>
              <w:pStyle w:val="TableText2026"/>
            </w:pPr>
            <w:r>
              <w:t>superblock</w:t>
            </w:r>
          </w:p>
        </w:tc>
        <w:tc>
          <w:tcPr>
            <w:tcW w:w="1400" w:type="dxa"/>
          </w:tcPr>
          <w:p w14:paraId="7E6D90F3" w14:textId="169A4FD6" w:rsidR="00931956" w:rsidRDefault="00931956" w:rsidP="00931956">
            <w:pPr>
              <w:pStyle w:val="TableText2026"/>
            </w:pPr>
            <w:r>
              <w:t>1</w:t>
            </w:r>
          </w:p>
        </w:tc>
        <w:tc>
          <w:tcPr>
            <w:tcW w:w="5220" w:type="dxa"/>
          </w:tcPr>
          <w:p w14:paraId="4C5EAEB7" w14:textId="38F58435" w:rsidR="00931956" w:rsidRDefault="00931956" w:rsidP="00931956">
            <w:pPr>
              <w:pStyle w:val="TableText2026"/>
            </w:pPr>
            <w:r>
              <w:t>the sizes and the positions of the other parts</w:t>
            </w:r>
          </w:p>
        </w:tc>
      </w:tr>
      <w:tr w:rsidR="00931956" w14:paraId="4325934D" w14:textId="77777777" w:rsidTr="00931956">
        <w:tc>
          <w:tcPr>
            <w:tcW w:w="3000" w:type="dxa"/>
          </w:tcPr>
          <w:p w14:paraId="237D955B" w14:textId="3DDDB953" w:rsidR="00931956" w:rsidRDefault="00931956" w:rsidP="00931956">
            <w:pPr>
              <w:pStyle w:val="TableText2026"/>
            </w:pPr>
            <w:r>
              <w:t>log</w:t>
            </w:r>
          </w:p>
        </w:tc>
        <w:tc>
          <w:tcPr>
            <w:tcW w:w="1400" w:type="dxa"/>
          </w:tcPr>
          <w:p w14:paraId="23D79BF4" w14:textId="7E1B7758" w:rsidR="00931956" w:rsidRDefault="00931956" w:rsidP="00931956">
            <w:pPr>
              <w:pStyle w:val="TableText2026"/>
            </w:pPr>
            <w:r>
              <w:t>31</w:t>
            </w:r>
          </w:p>
        </w:tc>
        <w:tc>
          <w:tcPr>
            <w:tcW w:w="5220" w:type="dxa"/>
          </w:tcPr>
          <w:p w14:paraId="21869597" w14:textId="7EBE7522" w:rsidR="00931956" w:rsidRDefault="00931956" w:rsidP="00931956">
            <w:pPr>
              <w:pStyle w:val="TableText2026"/>
            </w:pPr>
            <w:r>
              <w:t>one header block and LOGBLOCKS = 30 data blocks</w:t>
            </w:r>
          </w:p>
        </w:tc>
      </w:tr>
      <w:tr w:rsidR="00931956" w14:paraId="2C8ECFB1" w14:textId="77777777" w:rsidTr="00931956">
        <w:tc>
          <w:tcPr>
            <w:tcW w:w="3000" w:type="dxa"/>
          </w:tcPr>
          <w:p w14:paraId="1390DBD3" w14:textId="6BA09774" w:rsidR="00931956" w:rsidRDefault="00931956" w:rsidP="00931956">
            <w:pPr>
              <w:pStyle w:val="TableText2026"/>
            </w:pPr>
            <w:r>
              <w:t>inodes</w:t>
            </w:r>
          </w:p>
        </w:tc>
        <w:tc>
          <w:tcPr>
            <w:tcW w:w="1400" w:type="dxa"/>
          </w:tcPr>
          <w:p w14:paraId="374DE1E1" w14:textId="0ADF31F5" w:rsidR="00931956" w:rsidRDefault="00931956" w:rsidP="00931956">
            <w:pPr>
              <w:pStyle w:val="TableText2026"/>
            </w:pPr>
            <w:r>
              <w:t>13</w:t>
            </w:r>
          </w:p>
        </w:tc>
        <w:tc>
          <w:tcPr>
            <w:tcW w:w="5220" w:type="dxa"/>
          </w:tcPr>
          <w:p w14:paraId="41DF3F5E" w14:textId="2F8C3E60" w:rsidR="00931956" w:rsidRDefault="00931956" w:rsidP="00931956">
            <w:pPr>
              <w:pStyle w:val="TableText2026"/>
            </w:pPr>
            <w:r>
              <w:t>NINODES = 200 inodes, 16 per block, 200 / 16 + 1</w:t>
            </w:r>
          </w:p>
        </w:tc>
      </w:tr>
      <w:tr w:rsidR="00931956" w14:paraId="6A5035E2" w14:textId="77777777" w:rsidTr="00931956">
        <w:tc>
          <w:tcPr>
            <w:tcW w:w="3000" w:type="dxa"/>
          </w:tcPr>
          <w:p w14:paraId="7DC28B45" w14:textId="3241AF75" w:rsidR="00931956" w:rsidRDefault="00931956" w:rsidP="00931956">
            <w:pPr>
              <w:pStyle w:val="TableText2026"/>
            </w:pPr>
            <w:r>
              <w:t>bitmap</w:t>
            </w:r>
          </w:p>
        </w:tc>
        <w:tc>
          <w:tcPr>
            <w:tcW w:w="1400" w:type="dxa"/>
          </w:tcPr>
          <w:p w14:paraId="2B65CB55" w14:textId="1CF4F964" w:rsidR="00931956" w:rsidRDefault="00931956" w:rsidP="00931956">
            <w:pPr>
              <w:pStyle w:val="TableText2026"/>
            </w:pPr>
            <w:r>
              <w:t>1</w:t>
            </w:r>
          </w:p>
        </w:tc>
        <w:tc>
          <w:tcPr>
            <w:tcW w:w="5220" w:type="dxa"/>
          </w:tcPr>
          <w:p w14:paraId="7B3639B1" w14:textId="7D103BA7" w:rsidR="00931956" w:rsidRDefault="00931956" w:rsidP="00931956">
            <w:pPr>
              <w:pStyle w:val="TableText2026"/>
            </w:pPr>
            <w:r>
              <w:t>one bit for each of the 2000 blocks, 8192 bits fit in one block</w:t>
            </w:r>
          </w:p>
        </w:tc>
      </w:tr>
      <w:tr w:rsidR="00931956" w14:paraId="0B46B158" w14:textId="77777777" w:rsidTr="00931956">
        <w:tc>
          <w:tcPr>
            <w:tcW w:w="3000" w:type="dxa"/>
          </w:tcPr>
          <w:p w14:paraId="222FFF3D" w14:textId="72CD7D10" w:rsidR="00931956" w:rsidRDefault="00931956" w:rsidP="00931956">
            <w:pPr>
              <w:pStyle w:val="TableText2026"/>
            </w:pPr>
            <w:r>
              <w:t>data</w:t>
            </w:r>
          </w:p>
        </w:tc>
        <w:tc>
          <w:tcPr>
            <w:tcW w:w="1400" w:type="dxa"/>
          </w:tcPr>
          <w:p w14:paraId="265F7C5C" w14:textId="5043B158" w:rsidR="00931956" w:rsidRDefault="00931956" w:rsidP="00931956">
            <w:pPr>
              <w:pStyle w:val="TableText2026"/>
            </w:pPr>
            <w:r>
              <w:t>1953</w:t>
            </w:r>
          </w:p>
        </w:tc>
        <w:tc>
          <w:tcPr>
            <w:tcW w:w="5220" w:type="dxa"/>
          </w:tcPr>
          <w:p w14:paraId="3832ADEA" w14:textId="4FF7516A" w:rsidR="00931956" w:rsidRDefault="00931956" w:rsidP="00931956">
            <w:pPr>
              <w:pStyle w:val="TableText2026"/>
            </w:pPr>
            <w:r>
              <w:t>2000 − 47 blocks for the files and folders</w:t>
            </w:r>
          </w:p>
        </w:tc>
      </w:tr>
    </w:tbl>
    <w:p w14:paraId="37BB08B7" w14:textId="73EF8699" w:rsidR="00931956" w:rsidRDefault="005958AF" w:rsidP="00931956">
      <w:pPr>
        <w:pStyle w:val="Heading2"/>
      </w:pPr>
      <w:bookmarkStart w:id="15" w:name="_Toc243848963"/>
      <w:r>
        <w:t>2.4 The program find</w:t>
      </w:r>
      <w:bookmarkEnd w:id="15"/>
    </w:p>
    <w:p w14:paraId="2494F20F" w14:textId="66AB2E5D" w:rsidR="005958AF" w:rsidRDefault="005958AF" w:rsidP="005958AF">
      <w:pPr>
        <w:pStyle w:val="BodyText2026"/>
      </w:pPr>
      <w:r>
        <w:t>The program find (Listing 2.2) is built on the model of user/ls.c, as the handout suggests. The function find opens the folder, checks with fstat that it really is a folder and reads it one struct dirent at a time. Free slots, whose inum is 0, are skipped, and so are the entries . and .., because entering them would make the walk go in circles or back up the tree. For every other entry the full path is built in a buffer of 512 bytes: the path of the folder, a slash and the name, copied with memmove and ended with a 0, because a name of exactly 14 characters has no 0 of its own. stat then gives the type of the entry. If the name is equal to the searched one (compared with strcmp), the path is printed, and if the entry is a folder, find calls itself on it. The folder is closed before the function returns, so only one descriptor per level of depth is open at a time, well below the limit of 16 open files per process. An optional third argument -n makes the program print the inode number next to each path, which is the stretch task of the handout. Both programs were added to UPROGS after the line of args (lines 137 and 138 of the Makefile).</w:t>
      </w:r>
    </w:p>
    <w:p w14:paraId="41CD185A" w14:textId="742C0577" w:rsidR="005958AF" w:rsidRDefault="005958AF" w:rsidP="005958AF">
      <w:pPr>
        <w:pStyle w:val="Code2026"/>
      </w:pPr>
      <w:r>
        <w:t>#include "kernel/types.h"</w:t>
      </w:r>
    </w:p>
    <w:p w14:paraId="79160EBE" w14:textId="5E40839C" w:rsidR="005958AF" w:rsidRDefault="005958AF" w:rsidP="005958AF">
      <w:pPr>
        <w:pStyle w:val="Code2026"/>
      </w:pPr>
      <w:r>
        <w:t>#include "kernel/stat.h"</w:t>
      </w:r>
    </w:p>
    <w:p w14:paraId="39E6B65C" w14:textId="62EEC874" w:rsidR="005958AF" w:rsidRDefault="005958AF" w:rsidP="005958AF">
      <w:pPr>
        <w:pStyle w:val="Code2026"/>
      </w:pPr>
      <w:r>
        <w:t>#include "user/user.h"</w:t>
      </w:r>
    </w:p>
    <w:p w14:paraId="225D76FC" w14:textId="76AA6D72" w:rsidR="005958AF" w:rsidRDefault="005958AF" w:rsidP="005958AF">
      <w:pPr>
        <w:pStyle w:val="Code2026"/>
      </w:pPr>
      <w:r>
        <w:t>#include "kernel/fs.h"</w:t>
      </w:r>
    </w:p>
    <w:p w14:paraId="3D7B94F1" w14:textId="490DB6D2" w:rsidR="005958AF" w:rsidRDefault="005958AF" w:rsidP="005958AF">
      <w:pPr>
        <w:pStyle w:val="Code2026"/>
      </w:pPr>
      <w:r>
        <w:t>#include "kernel/fcntl.h"</w:t>
      </w:r>
    </w:p>
    <w:p w14:paraId="553CBF5B" w14:textId="1685E49F" w:rsidR="005958AF" w:rsidRDefault="005958AF" w:rsidP="005958AF">
      <w:pPr>
        <w:pStyle w:val="Code2026"/>
      </w:pPr>
      <w:r>
        <w:t> </w:t>
      </w:r>
    </w:p>
    <w:p w14:paraId="092C3593" w14:textId="001007DF" w:rsidR="005958AF" w:rsidRDefault="005958AF" w:rsidP="005958AF">
      <w:pPr>
        <w:pStyle w:val="Code2026"/>
      </w:pPr>
      <w:r>
        <w:t>int showino;   // set by the optional third argument -n</w:t>
      </w:r>
    </w:p>
    <w:p w14:paraId="6D379C0A" w14:textId="096A1D19" w:rsidR="005958AF" w:rsidRDefault="005958AF" w:rsidP="005958AF">
      <w:pPr>
        <w:pStyle w:val="Code2026"/>
      </w:pPr>
      <w:r>
        <w:t> </w:t>
      </w:r>
    </w:p>
    <w:p w14:paraId="3E9C3BD0" w14:textId="0AAF724F" w:rsidR="005958AF" w:rsidRDefault="005958AF" w:rsidP="005958AF">
      <w:pPr>
        <w:pStyle w:val="Code2026"/>
      </w:pPr>
      <w:r>
        <w:t>// print every path under dir whose last component is name</w:t>
      </w:r>
    </w:p>
    <w:p w14:paraId="0EAC67CF" w14:textId="071733F0" w:rsidR="005958AF" w:rsidRDefault="005958AF" w:rsidP="005958AF">
      <w:pPr>
        <w:pStyle w:val="Code2026"/>
      </w:pPr>
      <w:r>
        <w:t>void</w:t>
      </w:r>
    </w:p>
    <w:p w14:paraId="75190AFA" w14:textId="5CC711FA" w:rsidR="005958AF" w:rsidRDefault="005958AF" w:rsidP="005958AF">
      <w:pPr>
        <w:pStyle w:val="Code2026"/>
      </w:pPr>
      <w:r>
        <w:t>find(char *dir, char *name)</w:t>
      </w:r>
    </w:p>
    <w:p w14:paraId="77429EBB" w14:textId="51D05F8C" w:rsidR="005958AF" w:rsidRDefault="005958AF" w:rsidP="005958AF">
      <w:pPr>
        <w:pStyle w:val="Code2026"/>
      </w:pPr>
      <w:r>
        <w:t>{</w:t>
      </w:r>
    </w:p>
    <w:p w14:paraId="7139AD97" w14:textId="4CC5781C" w:rsidR="005958AF" w:rsidRDefault="005958AF" w:rsidP="005958AF">
      <w:pPr>
        <w:pStyle w:val="Code2026"/>
      </w:pPr>
      <w:r>
        <w:t xml:space="preserve">  char buf[512], *p;</w:t>
      </w:r>
    </w:p>
    <w:p w14:paraId="110B945E" w14:textId="04479A84" w:rsidR="005958AF" w:rsidRDefault="005958AF" w:rsidP="005958AF">
      <w:pPr>
        <w:pStyle w:val="Code2026"/>
      </w:pPr>
      <w:r>
        <w:t xml:space="preserve">  int fd;</w:t>
      </w:r>
    </w:p>
    <w:p w14:paraId="674104B1" w14:textId="445DE29A" w:rsidR="005958AF" w:rsidRDefault="005958AF" w:rsidP="005958AF">
      <w:pPr>
        <w:pStyle w:val="Code2026"/>
      </w:pPr>
      <w:r>
        <w:t xml:space="preserve">  struct dirent de;</w:t>
      </w:r>
    </w:p>
    <w:p w14:paraId="67108609" w14:textId="7FF2F76F" w:rsidR="005958AF" w:rsidRDefault="005958AF" w:rsidP="005958AF">
      <w:pPr>
        <w:pStyle w:val="Code2026"/>
      </w:pPr>
      <w:r>
        <w:t xml:space="preserve">  struct stat st;</w:t>
      </w:r>
    </w:p>
    <w:p w14:paraId="79943B46" w14:textId="46B2DD92" w:rsidR="005958AF" w:rsidRDefault="005958AF" w:rsidP="005958AF">
      <w:pPr>
        <w:pStyle w:val="Code2026"/>
      </w:pPr>
      <w:r>
        <w:t> </w:t>
      </w:r>
    </w:p>
    <w:p w14:paraId="129E8DCA" w14:textId="67B245CA" w:rsidR="005958AF" w:rsidRDefault="005958AF" w:rsidP="005958AF">
      <w:pPr>
        <w:pStyle w:val="Code2026"/>
      </w:pPr>
      <w:r>
        <w:t xml:space="preserve">  if((fd = open(dir, O_RDONLY)) &lt; 0){</w:t>
      </w:r>
    </w:p>
    <w:p w14:paraId="63DB2586" w14:textId="693B6AD5" w:rsidR="005958AF" w:rsidRDefault="005958AF" w:rsidP="005958AF">
      <w:pPr>
        <w:pStyle w:val="Code2026"/>
      </w:pPr>
      <w:r>
        <w:t xml:space="preserve">    fprintf(2, "find: cannot open %s\n", dir);</w:t>
      </w:r>
    </w:p>
    <w:p w14:paraId="33BB32CA" w14:textId="2F984FD1" w:rsidR="005958AF" w:rsidRDefault="005958AF" w:rsidP="005958AF">
      <w:pPr>
        <w:pStyle w:val="Code2026"/>
      </w:pPr>
      <w:r>
        <w:t xml:space="preserve">    return;</w:t>
      </w:r>
    </w:p>
    <w:p w14:paraId="49308601" w14:textId="6591C38E" w:rsidR="005958AF" w:rsidRDefault="005958AF" w:rsidP="005958AF">
      <w:pPr>
        <w:pStyle w:val="Code2026"/>
      </w:pPr>
      <w:r>
        <w:t xml:space="preserve">  }</w:t>
      </w:r>
    </w:p>
    <w:p w14:paraId="65BA66C1" w14:textId="3B04D5AD" w:rsidR="005958AF" w:rsidRDefault="005958AF" w:rsidP="005958AF">
      <w:pPr>
        <w:pStyle w:val="Code2026"/>
      </w:pPr>
      <w:r>
        <w:t xml:space="preserve">  if(fstat(fd, &amp;st) &lt; 0 || st.type != T_DIR){</w:t>
      </w:r>
    </w:p>
    <w:p w14:paraId="0C799EF1" w14:textId="30D33408" w:rsidR="005958AF" w:rsidRDefault="005958AF" w:rsidP="005958AF">
      <w:pPr>
        <w:pStyle w:val="Code2026"/>
      </w:pPr>
      <w:r>
        <w:t xml:space="preserve">    fprintf(2, "find: %s is not a directory\n", dir);</w:t>
      </w:r>
    </w:p>
    <w:p w14:paraId="118360BF" w14:textId="78233EA0" w:rsidR="005958AF" w:rsidRDefault="005958AF" w:rsidP="005958AF">
      <w:pPr>
        <w:pStyle w:val="Code2026"/>
      </w:pPr>
      <w:r>
        <w:t xml:space="preserve">    close(fd);</w:t>
      </w:r>
    </w:p>
    <w:p w14:paraId="0B16964E" w14:textId="7C90F1B1" w:rsidR="005958AF" w:rsidRDefault="005958AF" w:rsidP="005958AF">
      <w:pPr>
        <w:pStyle w:val="Code2026"/>
      </w:pPr>
      <w:r>
        <w:t xml:space="preserve">    return;</w:t>
      </w:r>
    </w:p>
    <w:p w14:paraId="76CC1A27" w14:textId="0F144F65" w:rsidR="005958AF" w:rsidRDefault="005958AF" w:rsidP="005958AF">
      <w:pPr>
        <w:pStyle w:val="Code2026"/>
      </w:pPr>
      <w:r>
        <w:t xml:space="preserve">  }</w:t>
      </w:r>
    </w:p>
    <w:p w14:paraId="5BFF8AE1" w14:textId="757FB8D2" w:rsidR="005958AF" w:rsidRDefault="005958AF" w:rsidP="005958AF">
      <w:pPr>
        <w:pStyle w:val="Code2026"/>
      </w:pPr>
      <w:r>
        <w:t xml:space="preserve">  if(strlen(dir) + 1 + DIRSIZ + 1 &gt; sizeof buf){</w:t>
      </w:r>
    </w:p>
    <w:p w14:paraId="6559C46C" w14:textId="3FD14BAF" w:rsidR="005958AF" w:rsidRDefault="005958AF" w:rsidP="005958AF">
      <w:pPr>
        <w:pStyle w:val="Code2026"/>
      </w:pPr>
      <w:r>
        <w:t xml:space="preserve">    fprintf(2, "find: path too long\n");</w:t>
      </w:r>
    </w:p>
    <w:p w14:paraId="5B043078" w14:textId="4AC45C83" w:rsidR="005958AF" w:rsidRDefault="005958AF" w:rsidP="005958AF">
      <w:pPr>
        <w:pStyle w:val="Code2026"/>
      </w:pPr>
      <w:r>
        <w:t xml:space="preserve">    close(fd);</w:t>
      </w:r>
    </w:p>
    <w:p w14:paraId="16BA6A5A" w14:textId="088ECD39" w:rsidR="005958AF" w:rsidRDefault="005958AF" w:rsidP="005958AF">
      <w:pPr>
        <w:pStyle w:val="Code2026"/>
      </w:pPr>
      <w:r>
        <w:t xml:space="preserve">    return;</w:t>
      </w:r>
    </w:p>
    <w:p w14:paraId="33883FF4" w14:textId="0D0A2FA9" w:rsidR="005958AF" w:rsidRDefault="005958AF" w:rsidP="005958AF">
      <w:pPr>
        <w:pStyle w:val="Code2026"/>
      </w:pPr>
      <w:r>
        <w:t xml:space="preserve">  }</w:t>
      </w:r>
    </w:p>
    <w:p w14:paraId="726B90F6" w14:textId="23A5264E" w:rsidR="005958AF" w:rsidRDefault="005958AF" w:rsidP="005958AF">
      <w:pPr>
        <w:pStyle w:val="Code2026"/>
      </w:pPr>
      <w:r>
        <w:t xml:space="preserve">  strcpy(buf, dir);</w:t>
      </w:r>
    </w:p>
    <w:p w14:paraId="566FBEDA" w14:textId="17F99F91" w:rsidR="005958AF" w:rsidRDefault="005958AF" w:rsidP="005958AF">
      <w:pPr>
        <w:pStyle w:val="Code2026"/>
      </w:pPr>
      <w:r>
        <w:t xml:space="preserve">  p = buf + strlen(buf);</w:t>
      </w:r>
    </w:p>
    <w:p w14:paraId="547CB1FB" w14:textId="4EC4D255" w:rsidR="005958AF" w:rsidRDefault="005958AF" w:rsidP="005958AF">
      <w:pPr>
        <w:pStyle w:val="Code2026"/>
      </w:pPr>
      <w:r>
        <w:t xml:space="preserve">  *p++ = '/';</w:t>
      </w:r>
    </w:p>
    <w:p w14:paraId="180DE4B4" w14:textId="680B9672" w:rsidR="005958AF" w:rsidRDefault="005958AF" w:rsidP="005958AF">
      <w:pPr>
        <w:pStyle w:val="Code2026"/>
      </w:pPr>
      <w:r>
        <w:t xml:space="preserve">  while(read(fd, &amp;de, sizeof(de)) == sizeof(de)){</w:t>
      </w:r>
    </w:p>
    <w:p w14:paraId="0FD9C1B1" w14:textId="2FE86A56" w:rsidR="005958AF" w:rsidRDefault="005958AF" w:rsidP="005958AF">
      <w:pPr>
        <w:pStyle w:val="Code2026"/>
      </w:pPr>
      <w:r>
        <w:t xml:space="preserve">    if(de.inum == 0)                    // free slot</w:t>
      </w:r>
    </w:p>
    <w:p w14:paraId="0A948F96" w14:textId="00552A6A" w:rsidR="005958AF" w:rsidRDefault="005958AF" w:rsidP="005958AF">
      <w:pPr>
        <w:pStyle w:val="Code2026"/>
      </w:pPr>
      <w:r>
        <w:t xml:space="preserve">      continue;</w:t>
      </w:r>
    </w:p>
    <w:p w14:paraId="2D24C222" w14:textId="76385795" w:rsidR="005958AF" w:rsidRDefault="005958AF" w:rsidP="005958AF">
      <w:pPr>
        <w:pStyle w:val="Code2026"/>
      </w:pPr>
      <w:r>
        <w:t xml:space="preserve">    memmove(p, de.name, DIRSIZ);        // a 14-char name has no 0</w:t>
      </w:r>
    </w:p>
    <w:p w14:paraId="07ECEC7E" w14:textId="273958AB" w:rsidR="005958AF" w:rsidRDefault="005958AF" w:rsidP="005958AF">
      <w:pPr>
        <w:pStyle w:val="Code2026"/>
      </w:pPr>
      <w:r>
        <w:t xml:space="preserve">    p[DIRSIZ] = 0;</w:t>
      </w:r>
    </w:p>
    <w:p w14:paraId="76CC8B4C" w14:textId="2008D5ED" w:rsidR="005958AF" w:rsidRDefault="005958AF" w:rsidP="005958AF">
      <w:pPr>
        <w:pStyle w:val="Code2026"/>
      </w:pPr>
      <w:r>
        <w:t xml:space="preserve">    if(strcmp(p, ".") == 0 || strcmp(p, "..") == 0)</w:t>
      </w:r>
    </w:p>
    <w:p w14:paraId="3E25ECDD" w14:textId="4FFCB0AD" w:rsidR="005958AF" w:rsidRDefault="005958AF" w:rsidP="005958AF">
      <w:pPr>
        <w:pStyle w:val="Code2026"/>
      </w:pPr>
      <w:r>
        <w:t xml:space="preserve">      continue;                         // never walk back up or in place</w:t>
      </w:r>
    </w:p>
    <w:p w14:paraId="67729307" w14:textId="317F56E6" w:rsidR="005958AF" w:rsidRDefault="005958AF" w:rsidP="005958AF">
      <w:pPr>
        <w:pStyle w:val="Code2026"/>
      </w:pPr>
      <w:r>
        <w:t xml:space="preserve">    if(stat(buf, &amp;st) &lt; 0){</w:t>
      </w:r>
    </w:p>
    <w:p w14:paraId="09F630F0" w14:textId="44C01844" w:rsidR="005958AF" w:rsidRDefault="005958AF" w:rsidP="005958AF">
      <w:pPr>
        <w:pStyle w:val="Code2026"/>
      </w:pPr>
      <w:r>
        <w:t xml:space="preserve">      fprintf(2, "find: cannot stat %s\n", buf);</w:t>
      </w:r>
    </w:p>
    <w:p w14:paraId="1261C1DA" w14:textId="4B568A6E" w:rsidR="005958AF" w:rsidRDefault="005958AF" w:rsidP="005958AF">
      <w:pPr>
        <w:pStyle w:val="Code2026"/>
      </w:pPr>
      <w:r>
        <w:t xml:space="preserve">      continue;</w:t>
      </w:r>
    </w:p>
    <w:p w14:paraId="538D1F61" w14:textId="67F9BDE7" w:rsidR="005958AF" w:rsidRDefault="005958AF" w:rsidP="005958AF">
      <w:pPr>
        <w:pStyle w:val="Code2026"/>
      </w:pPr>
      <w:r>
        <w:t xml:space="preserve">    }</w:t>
      </w:r>
    </w:p>
    <w:p w14:paraId="10D83FD0" w14:textId="5314BA8B" w:rsidR="005958AF" w:rsidRDefault="005958AF" w:rsidP="005958AF">
      <w:pPr>
        <w:pStyle w:val="Code2026"/>
      </w:pPr>
      <w:r>
        <w:t xml:space="preserve">    if(strcmp(p, name) == 0){</w:t>
      </w:r>
    </w:p>
    <w:p w14:paraId="4856EBA9" w14:textId="499B8185" w:rsidR="005958AF" w:rsidRDefault="005958AF" w:rsidP="005958AF">
      <w:pPr>
        <w:pStyle w:val="Code2026"/>
      </w:pPr>
      <w:r>
        <w:t xml:space="preserve">      if(showino)</w:t>
      </w:r>
    </w:p>
    <w:p w14:paraId="2AECCD9F" w14:textId="59990BED" w:rsidR="005958AF" w:rsidRDefault="005958AF" w:rsidP="005958AF">
      <w:pPr>
        <w:pStyle w:val="Code2026"/>
      </w:pPr>
      <w:r>
        <w:t xml:space="preserve">        printf("%s %d\n", buf, st.ino);</w:t>
      </w:r>
    </w:p>
    <w:p w14:paraId="358E4CB6" w14:textId="2F21C46D" w:rsidR="005958AF" w:rsidRDefault="005958AF" w:rsidP="005958AF">
      <w:pPr>
        <w:pStyle w:val="Code2026"/>
      </w:pPr>
      <w:r>
        <w:t xml:space="preserve">      else</w:t>
      </w:r>
    </w:p>
    <w:p w14:paraId="70F4BEE1" w14:textId="784BB64B" w:rsidR="005958AF" w:rsidRDefault="005958AF" w:rsidP="005958AF">
      <w:pPr>
        <w:pStyle w:val="Code2026"/>
      </w:pPr>
      <w:r>
        <w:t xml:space="preserve">        printf("%s\n", buf);</w:t>
      </w:r>
    </w:p>
    <w:p w14:paraId="304B4B32" w14:textId="53908E63" w:rsidR="005958AF" w:rsidRDefault="005958AF" w:rsidP="005958AF">
      <w:pPr>
        <w:pStyle w:val="Code2026"/>
      </w:pPr>
      <w:r>
        <w:t xml:space="preserve">    }</w:t>
      </w:r>
    </w:p>
    <w:p w14:paraId="56F4483B" w14:textId="7483EF73" w:rsidR="005958AF" w:rsidRDefault="005958AF" w:rsidP="005958AF">
      <w:pPr>
        <w:pStyle w:val="Code2026"/>
      </w:pPr>
      <w:r>
        <w:t xml:space="preserve">    if(st.type == T_DIR)</w:t>
      </w:r>
    </w:p>
    <w:p w14:paraId="2367429F" w14:textId="4B73A5BA" w:rsidR="005958AF" w:rsidRDefault="005958AF" w:rsidP="005958AF">
      <w:pPr>
        <w:pStyle w:val="Code2026"/>
      </w:pPr>
      <w:r>
        <w:t xml:space="preserve">      find(buf, name);</w:t>
      </w:r>
    </w:p>
    <w:p w14:paraId="3F657F86" w14:textId="33D9FC8A" w:rsidR="005958AF" w:rsidRDefault="005958AF" w:rsidP="005958AF">
      <w:pPr>
        <w:pStyle w:val="Code2026"/>
      </w:pPr>
      <w:r>
        <w:t xml:space="preserve">  }</w:t>
      </w:r>
    </w:p>
    <w:p w14:paraId="1932ADEB" w14:textId="4846C26C" w:rsidR="005958AF" w:rsidRDefault="005958AF" w:rsidP="005958AF">
      <w:pPr>
        <w:pStyle w:val="Code2026"/>
      </w:pPr>
      <w:r>
        <w:t xml:space="preserve">  close(fd);</w:t>
      </w:r>
    </w:p>
    <w:p w14:paraId="00A8AB56" w14:textId="61C1A2FC" w:rsidR="005958AF" w:rsidRDefault="005958AF" w:rsidP="005958AF">
      <w:pPr>
        <w:pStyle w:val="Code2026"/>
      </w:pPr>
      <w:r>
        <w:t>}</w:t>
      </w:r>
    </w:p>
    <w:p w14:paraId="1599B525" w14:textId="44C701B7" w:rsidR="005958AF" w:rsidRDefault="005958AF" w:rsidP="005958AF">
      <w:pPr>
        <w:pStyle w:val="Code2026"/>
      </w:pPr>
      <w:r>
        <w:t> </w:t>
      </w:r>
    </w:p>
    <w:p w14:paraId="1EF2E8C4" w14:textId="67D8580E" w:rsidR="005958AF" w:rsidRDefault="005958AF" w:rsidP="005958AF">
      <w:pPr>
        <w:pStyle w:val="Code2026"/>
      </w:pPr>
      <w:r>
        <w:t>int</w:t>
      </w:r>
    </w:p>
    <w:p w14:paraId="13D7BB52" w14:textId="5639FA0D" w:rsidR="005958AF" w:rsidRDefault="005958AF" w:rsidP="005958AF">
      <w:pPr>
        <w:pStyle w:val="Code2026"/>
      </w:pPr>
      <w:r>
        <w:t>main(int argc, char *argv[])</w:t>
      </w:r>
    </w:p>
    <w:p w14:paraId="2A155E26" w14:textId="10C99E3E" w:rsidR="005958AF" w:rsidRDefault="005958AF" w:rsidP="005958AF">
      <w:pPr>
        <w:pStyle w:val="Code2026"/>
      </w:pPr>
      <w:r>
        <w:t>{</w:t>
      </w:r>
    </w:p>
    <w:p w14:paraId="1E35B6BF" w14:textId="0DB0774F" w:rsidR="005958AF" w:rsidRDefault="005958AF" w:rsidP="005958AF">
      <w:pPr>
        <w:pStyle w:val="Code2026"/>
      </w:pPr>
      <w:r>
        <w:t xml:space="preserve">  if(argc == 4 &amp;&amp; strcmp(argv[3], "-n") == 0)</w:t>
      </w:r>
    </w:p>
    <w:p w14:paraId="6A3AE5FD" w14:textId="7096095A" w:rsidR="005958AF" w:rsidRDefault="005958AF" w:rsidP="005958AF">
      <w:pPr>
        <w:pStyle w:val="Code2026"/>
      </w:pPr>
      <w:r>
        <w:t xml:space="preserve">    showino = 1;</w:t>
      </w:r>
    </w:p>
    <w:p w14:paraId="422737A2" w14:textId="758E0AFB" w:rsidR="005958AF" w:rsidRDefault="005958AF" w:rsidP="005958AF">
      <w:pPr>
        <w:pStyle w:val="Code2026"/>
      </w:pPr>
      <w:r>
        <w:t xml:space="preserve">  else if(argc != 3){</w:t>
      </w:r>
    </w:p>
    <w:p w14:paraId="1B92BA4E" w14:textId="670210B5" w:rsidR="005958AF" w:rsidRDefault="005958AF" w:rsidP="005958AF">
      <w:pPr>
        <w:pStyle w:val="Code2026"/>
      </w:pPr>
      <w:r>
        <w:t xml:space="preserve">    fprintf(2, "usage: find &lt;dir&gt; &lt;name&gt; [-n]\n");</w:t>
      </w:r>
    </w:p>
    <w:p w14:paraId="43C79BEF" w14:textId="5BB60174" w:rsidR="005958AF" w:rsidRDefault="005958AF" w:rsidP="005958AF">
      <w:pPr>
        <w:pStyle w:val="Code2026"/>
      </w:pPr>
      <w:r>
        <w:t xml:space="preserve">    exit(1);</w:t>
      </w:r>
    </w:p>
    <w:p w14:paraId="157919FB" w14:textId="61E68115" w:rsidR="005958AF" w:rsidRDefault="005958AF" w:rsidP="005958AF">
      <w:pPr>
        <w:pStyle w:val="Code2026"/>
      </w:pPr>
      <w:r>
        <w:t xml:space="preserve">  }</w:t>
      </w:r>
    </w:p>
    <w:p w14:paraId="1B8A878D" w14:textId="2C7EEA1D" w:rsidR="005958AF" w:rsidRDefault="005958AF" w:rsidP="005958AF">
      <w:pPr>
        <w:pStyle w:val="Code2026"/>
      </w:pPr>
      <w:r>
        <w:t xml:space="preserve">  find(argv[1], argv[2]);</w:t>
      </w:r>
    </w:p>
    <w:p w14:paraId="3661D638" w14:textId="6263FE47" w:rsidR="005958AF" w:rsidRDefault="005958AF" w:rsidP="005958AF">
      <w:pPr>
        <w:pStyle w:val="Code2026"/>
      </w:pPr>
      <w:r>
        <w:t xml:space="preserve">  exit(0);</w:t>
      </w:r>
    </w:p>
    <w:p w14:paraId="0948D5B8" w14:textId="4A3BA632" w:rsidR="005958AF" w:rsidRDefault="005958AF" w:rsidP="005958AF">
      <w:pPr>
        <w:pStyle w:val="Code2026"/>
      </w:pPr>
      <w:r>
        <w:t>}</w:t>
      </w:r>
    </w:p>
    <w:p w14:paraId="234041E6" w14:textId="732CDD4F" w:rsidR="005958AF" w:rsidRDefault="005958AF" w:rsidP="005958AF">
      <w:pPr>
        <w:pStyle w:val="Caption2026"/>
      </w:pPr>
      <w:r>
        <w:t>Listing 2.2 – user/find.c</w:t>
      </w:r>
    </w:p>
    <w:p w14:paraId="0FC0FC42" w14:textId="3631DE52" w:rsidR="005958AF" w:rsidRDefault="005958AF" w:rsidP="005958AF">
      <w:pPr>
        <w:pStyle w:val="BodyText2026"/>
      </w:pPr>
      <w:r>
        <w:t xml:space="preserve">The test was run on a fresh disk, built again with make clean. On this virtual machine, which has only two virtual processors, xv6 with its default three harts booted too slowly, so it was started with one hart: </w:t>
      </w:r>
      <w:r w:rsidRPr="005958AF">
        <w:rPr>
          <w:rFonts w:ascii="Consolas" w:hAnsi="Consolas"/>
          <w:sz w:val="22"/>
        </w:rPr>
        <w:t>make qemu CPUS=1</w:t>
      </w:r>
      <w:r>
        <w:t xml:space="preserve">. The program itself does not depend on the number of harts. After creating the folders and files of the handout, </w:t>
      </w:r>
      <w:r w:rsidRPr="005958AF">
        <w:rPr>
          <w:rFonts w:ascii="Consolas" w:hAnsi="Consolas"/>
          <w:sz w:val="22"/>
        </w:rPr>
        <w:t>find . r2</w:t>
      </w:r>
      <w:r>
        <w:t xml:space="preserve"> printed the three paths ./a/b/r2, ./a/r2 and ./r2, and </w:t>
      </w:r>
      <w:r w:rsidRPr="005958AF">
        <w:rPr>
          <w:rFonts w:ascii="Consolas" w:hAnsi="Consolas"/>
          <w:sz w:val="22"/>
        </w:rPr>
        <w:t>find a b</w:t>
      </w:r>
      <w:r>
        <w:t xml:space="preserve"> printed a/b (Figure 2.7). The order is the order of the entries in each folder: a comes before r2 in the root because it was created first, and the walk enters a before it reaches r2.</w:t>
      </w:r>
    </w:p>
    <w:p w14:paraId="2ECDD3EE" w14:textId="4CAFC8D0" w:rsidR="005958AF" w:rsidRDefault="005958AF" w:rsidP="005958AF">
      <w:pPr>
        <w:pStyle w:val="Figure2026"/>
      </w:pPr>
      <w:r>
        <w:rPr>
          <w:noProof/>
        </w:rPr>
        <w:drawing>
          <wp:inline distT="0" distB="0" distL="0" distR="0" wp14:anchorId="0EB7BA5E" wp14:editId="50DC582C">
            <wp:extent cx="5275580" cy="1417295"/>
            <wp:effectExtent l="0" t="0" r="1270" b="0"/>
            <wp:docPr id="1096900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00345" name=""/>
                    <pic:cNvPicPr/>
                  </pic:nvPicPr>
                  <pic:blipFill>
                    <a:blip r:embed="rId28">
                      <a:extLst>
                        <a:ext uri="{28A0092B-C50C-407E-A947-70E740481C1C}">
                          <a14:useLocalDpi xmlns:a14="http://schemas.microsoft.com/office/drawing/2010/main" val="0"/>
                        </a:ext>
                      </a:extLst>
                    </a:blip>
                    <a:stretch>
                      <a:fillRect/>
                    </a:stretch>
                  </pic:blipFill>
                  <pic:spPr>
                    <a:xfrm>
                      <a:off x="0" y="0"/>
                      <a:ext cx="5275580" cy="1417295"/>
                    </a:xfrm>
                    <a:prstGeom prst="rect">
                      <a:avLst/>
                    </a:prstGeom>
                  </pic:spPr>
                </pic:pic>
              </a:graphicData>
            </a:graphic>
          </wp:inline>
        </w:drawing>
      </w:r>
    </w:p>
    <w:p w14:paraId="299C0B8E" w14:textId="62740539" w:rsidR="005958AF" w:rsidRDefault="005958AF" w:rsidP="005958AF">
      <w:pPr>
        <w:pStyle w:val="Caption2026"/>
      </w:pPr>
      <w:r>
        <w:t>Figure 2.7 – find on the test tree of the handout</w:t>
      </w:r>
    </w:p>
    <w:p w14:paraId="536D5525" w14:textId="503D3FBD" w:rsidR="005958AF" w:rsidRDefault="005958AF" w:rsidP="005958AF">
      <w:pPr>
        <w:pStyle w:val="BodyText2026"/>
      </w:pPr>
      <w:r>
        <w:t xml:space="preserve">With the argument -n the three paths received the inode numbers 30, 31 and 3 (Figure 2.8). mystat confirms the result: cat and r2 both have the inode 3 and the link count 2, so ./r2 is the same file as cat, created by </w:t>
      </w:r>
      <w:r w:rsidRPr="005958AF">
        <w:rPr>
          <w:rFonts w:ascii="Consolas" w:hAnsi="Consolas"/>
          <w:sz w:val="22"/>
        </w:rPr>
        <w:t>ln cat r2</w:t>
      </w:r>
      <w:r>
        <w:t xml:space="preserve">, while a/r2 and a/b/r2 are two different files of 2 bytes. The last two commands show the error handling: a missing folder gives </w:t>
      </w:r>
      <w:r w:rsidRPr="005958AF">
        <w:rPr>
          <w:rFonts w:ascii="Consolas" w:hAnsi="Consolas"/>
          <w:sz w:val="22"/>
        </w:rPr>
        <w:t>find: cannot open nosuch</w:t>
      </w:r>
      <w:r>
        <w:t>, and a wrong number of arguments prints the usage line.</w:t>
      </w:r>
    </w:p>
    <w:p w14:paraId="51B74AD2" w14:textId="419A485D" w:rsidR="005958AF" w:rsidRDefault="005958AF" w:rsidP="005958AF">
      <w:pPr>
        <w:pStyle w:val="Figure2026"/>
      </w:pPr>
      <w:r>
        <w:rPr>
          <w:noProof/>
        </w:rPr>
        <w:drawing>
          <wp:inline distT="0" distB="0" distL="0" distR="0" wp14:anchorId="56D6F153" wp14:editId="54F21A81">
            <wp:extent cx="5275580" cy="1842648"/>
            <wp:effectExtent l="0" t="0" r="1270" b="5715"/>
            <wp:docPr id="827975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5360" name=""/>
                    <pic:cNvPicPr/>
                  </pic:nvPicPr>
                  <pic:blipFill>
                    <a:blip r:embed="rId29">
                      <a:extLst>
                        <a:ext uri="{28A0092B-C50C-407E-A947-70E740481C1C}">
                          <a14:useLocalDpi xmlns:a14="http://schemas.microsoft.com/office/drawing/2010/main" val="0"/>
                        </a:ext>
                      </a:extLst>
                    </a:blip>
                    <a:stretch>
                      <a:fillRect/>
                    </a:stretch>
                  </pic:blipFill>
                  <pic:spPr>
                    <a:xfrm>
                      <a:off x="0" y="0"/>
                      <a:ext cx="5275580" cy="1842648"/>
                    </a:xfrm>
                    <a:prstGeom prst="rect">
                      <a:avLst/>
                    </a:prstGeom>
                  </pic:spPr>
                </pic:pic>
              </a:graphicData>
            </a:graphic>
          </wp:inline>
        </w:drawing>
      </w:r>
    </w:p>
    <w:p w14:paraId="11E3ABD7" w14:textId="664422DB" w:rsidR="005958AF" w:rsidRDefault="005958AF" w:rsidP="005958AF">
      <w:pPr>
        <w:pStyle w:val="Caption2026"/>
      </w:pPr>
      <w:r>
        <w:t>Figure 2.8 – Inode numbers with -n, and the error cases</w:t>
      </w:r>
    </w:p>
    <w:p w14:paraId="3C59E170" w14:textId="5F2A5A34" w:rsidR="005958AF" w:rsidRDefault="005958AF" w:rsidP="005958AF">
      <w:pPr>
        <w:pStyle w:val="Heading1"/>
      </w:pPr>
      <w:bookmarkStart w:id="16" w:name="_Toc243848964"/>
      <w:r>
        <w:t>CONCLUSIONS</w:t>
      </w:r>
      <w:bookmarkEnd w:id="16"/>
    </w:p>
    <w:p w14:paraId="29D1DAA2" w14:textId="12AFCE90" w:rsidR="005958AF" w:rsidRDefault="005958AF" w:rsidP="005958AF">
      <w:pPr>
        <w:pStyle w:val="BodyText2026"/>
      </w:pPr>
      <w:r>
        <w:t>The two laboratory works looked at the same structure from two sides. On Linux every observation pointed to the separation between names and inodes. A name is only an entry in a folder; the inode holds the type, the size, the permissions and the blocks. That is why a hard link is just a second entry with the same inode number, why rm frees nothing while another name remains, why a symbolic link, which stores a path instead of an inode, breaks when its target is removed, and why the link count of a folder grows with every subfolder. The permissions showed that the r and x bits mean different things on a folder, and the special bits explained how a normal user can change a password stored in a file that the user cannot even read.</w:t>
      </w:r>
    </w:p>
    <w:p w14:paraId="36DA3976" w14:textId="2F0C7AC2" w:rsidR="005958AF" w:rsidRDefault="005958AF" w:rsidP="005958AF">
      <w:pPr>
        <w:pStyle w:val="BodyText2026"/>
      </w:pPr>
      <w:r>
        <w:t>The experiments also showed that the size of a file and the space it uses are different things, because space is given in whole blocks and a sparse file has no blocks at all, and that much of what looks like a file is not stored on a disk: /dev holds the devices, /proc is generated by the kernel when it is read, and a whole ext4 file system with 16384 inodes can live inside a file of 64 MB.</w:t>
      </w:r>
    </w:p>
    <w:p w14:paraId="5E538571" w14:textId="7A283979" w:rsidR="005958AF" w:rsidRDefault="005958AF" w:rsidP="005958AF">
      <w:pPr>
        <w:pStyle w:val="BodyText2026"/>
      </w:pPr>
      <w:r>
        <w:t>xv6 showed the same ideas in their smallest form. Its inode has only six fields, a directory entry is 16 bytes with a name of at most 14 characters, and a file can have at most 268 blocks. The program mystat made the hard link visible: the same inode under two names, the link count going up and down, and the data surviving the removal of the original name, exactly as on Linux. The program find showed that walking a tree needs only open, read, fstat and stat, and that the details matter: skipping the free slots and the entries . and .., ending names that fill all 14 bytes, and closing every folder. The differences found along the way, such as the root folder counting the .. of its subfolders but no folder counting its own ., were explained by reading a few lines of kernel/sysfile.c.</w:t>
      </w:r>
    </w:p>
    <w:p w14:paraId="38B03F47" w14:textId="5C785D7C" w:rsidR="005958AF" w:rsidRDefault="005958AF" w:rsidP="005958AF">
      <w:pPr>
        <w:pStyle w:val="Heading1"/>
      </w:pPr>
      <w:bookmarkStart w:id="17" w:name="_Toc243848965"/>
      <w:r>
        <w:t>REFERENCES</w:t>
      </w:r>
      <w:bookmarkEnd w:id="17"/>
    </w:p>
    <w:p w14:paraId="7B00A6A8" w14:textId="6306863F" w:rsidR="005958AF" w:rsidRDefault="005958AF" w:rsidP="005958AF">
      <w:pPr>
        <w:pStyle w:val="Reference2026"/>
      </w:pPr>
      <w:r>
        <w:t>1. The File System with Your Own Hands; Inside the xv6 File System. Laboratory Works 5 and 6, Operating Systems course. Faculty of Computers, Informatics and Microelectronics, Technical University of Moldova, 2026.</w:t>
      </w:r>
    </w:p>
    <w:p w14:paraId="4F1F28A7" w14:textId="7967655B" w:rsidR="005958AF" w:rsidRDefault="005958AF" w:rsidP="005958AF">
      <w:pPr>
        <w:pStyle w:val="Reference2026"/>
      </w:pPr>
      <w:r>
        <w:t>2. COX, R., KAASHOEK, F., MORRIS, R. xv6: a simple, Unix-like teaching operating system. MIT, 2024 [online]. Available: https://pdos.csail.mit.edu/6.1810/2024/xv6/book-riscv-rev4.pdf</w:t>
      </w:r>
    </w:p>
    <w:p w14:paraId="6B9E3589" w14:textId="2F78ADA0" w:rsidR="005958AF" w:rsidRDefault="005958AF" w:rsidP="005958AF">
      <w:pPr>
        <w:pStyle w:val="Reference2026"/>
      </w:pPr>
      <w:r>
        <w:t>3. xv6 for RISC-V. Source code repository, MIT PDOS [online]. Available: https://github.com/mit-pdos/xv6-riscv</w:t>
      </w:r>
    </w:p>
    <w:p w14:paraId="5C71F307" w14:textId="1A852A3D" w:rsidR="005958AF" w:rsidRDefault="005958AF" w:rsidP="005958AF">
      <w:pPr>
        <w:pStyle w:val="Reference2026"/>
      </w:pPr>
      <w:r>
        <w:t>4. 6.1810 Lab: Xv6 and Unix utilities. MIT, 2024 [online]. Available: https://pdos.csail.mit.edu/6.1810/2024/labs/util.html</w:t>
      </w:r>
    </w:p>
    <w:p w14:paraId="2977296A" w14:textId="5B7C8600" w:rsidR="005958AF" w:rsidRDefault="005958AF" w:rsidP="005958AF">
      <w:pPr>
        <w:pStyle w:val="Reference2026"/>
      </w:pPr>
      <w:r>
        <w:t>5. inode(7), path_resolution(7), symlink(7). Linux manual pages [online]. Available: https://man7.org/linux/man-pages/</w:t>
      </w:r>
    </w:p>
    <w:p w14:paraId="15426EF6" w14:textId="30A78CC3" w:rsidR="005958AF" w:rsidRDefault="005958AF" w:rsidP="005958AF">
      <w:pPr>
        <w:pStyle w:val="Reference2026"/>
      </w:pPr>
      <w:r>
        <w:t>6. ext4 Data Structures and Algorithms. The Linux Kernel documentation [online]. Available: https://docs.kernel.org/filesystems/ext4/</w:t>
      </w:r>
    </w:p>
    <w:p w14:paraId="12CD91D5" w14:textId="73605DD6" w:rsidR="005958AF" w:rsidRPr="005958AF" w:rsidRDefault="005958AF" w:rsidP="005958AF">
      <w:pPr>
        <w:pStyle w:val="Reference2026"/>
      </w:pPr>
      <w:r>
        <w:t>7. RFC 1952. GZIP file format specification version 4.3, 1996 [online]. Available: https://www.rfc-editor.org/rfc/rfc1952</w:t>
      </w:r>
    </w:p>
    <w:sectPr w:rsidR="005958AF" w:rsidRPr="005958AF">
      <w:footerReference w:type="default" r:id="rId30"/>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ABCD1" w14:textId="77777777" w:rsidR="00501FEB" w:rsidRDefault="00501FEB">
      <w:r>
        <w:separator/>
      </w:r>
    </w:p>
  </w:endnote>
  <w:endnote w:type="continuationSeparator" w:id="0">
    <w:p w14:paraId="51792348" w14:textId="77777777" w:rsidR="00501FEB" w:rsidRDefault="00501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9085" w14:textId="77777777" w:rsidR="006C096A" w:rsidRDefault="004046C4">
    <w:pPr>
      <w:pStyle w:val="Footer"/>
      <w:jc w:val="center"/>
    </w:pPr>
    <w:r>
      <w:fldChar w:fldCharType="begin"/>
    </w:r>
    <w:r>
      <w:instrText xml:space="preserve"> PAGE </w:instrText>
    </w:r>
    <w:r>
      <w:fldChar w:fldCharType="separate"/>
    </w:r>
    <w:r>
      <w:t>2</w:t>
    </w:r>
    <w:r>
      <w:fldChar w:fldCharType="end"/>
    </w:r>
  </w:p>
  <w:p w14:paraId="04D69086" w14:textId="77777777" w:rsidR="006C096A" w:rsidRDefault="006C0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569B" w14:textId="77777777" w:rsidR="00501FEB" w:rsidRDefault="00501FEB">
      <w:r>
        <w:separator/>
      </w:r>
    </w:p>
  </w:footnote>
  <w:footnote w:type="continuationSeparator" w:id="0">
    <w:p w14:paraId="6F889508" w14:textId="77777777" w:rsidR="00501FEB" w:rsidRDefault="00501F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6A"/>
    <w:rsid w:val="004046C4"/>
    <w:rsid w:val="00501FEB"/>
    <w:rsid w:val="005958AF"/>
    <w:rsid w:val="00686C77"/>
    <w:rsid w:val="006C096A"/>
    <w:rsid w:val="00710B77"/>
    <w:rsid w:val="0072292E"/>
    <w:rsid w:val="00931956"/>
    <w:rsid w:val="00CF3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6905C"/>
  <w15:docId w15:val="{02D0FFC7-C812-4718-8B73-63846BAC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931956"/>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931956"/>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931956"/>
    <w:pPr>
      <w:spacing w:line="360" w:lineRule="auto"/>
    </w:pPr>
    <w:rPr>
      <w:bCs/>
      <w:szCs w:val="28"/>
      <w:lang w:val="en-US"/>
    </w:rPr>
  </w:style>
  <w:style w:type="character" w:customStyle="1" w:styleId="Reference2026Char">
    <w:name w:val="Reference 2026 Char"/>
    <w:basedOn w:val="DefaultParagraphFont"/>
    <w:link w:val="Reference2026"/>
    <w:rsid w:val="00931956"/>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931956"/>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931956"/>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931956"/>
    <w:pPr>
      <w:keepNext/>
      <w:spacing w:before="120"/>
      <w:jc w:val="center"/>
    </w:pPr>
    <w:rPr>
      <w:bCs/>
      <w:szCs w:val="28"/>
      <w:lang w:val="en-US"/>
    </w:rPr>
  </w:style>
  <w:style w:type="character" w:customStyle="1" w:styleId="Figure2026Char">
    <w:name w:val="Figure 2026 Char"/>
    <w:basedOn w:val="DefaultParagraphFont"/>
    <w:link w:val="Figure2026"/>
    <w:rsid w:val="00931956"/>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931956"/>
    <w:pPr>
      <w:spacing w:before="120" w:after="240"/>
      <w:jc w:val="center"/>
    </w:pPr>
    <w:rPr>
      <w:b/>
      <w:bCs/>
      <w:szCs w:val="28"/>
      <w:lang w:val="en-US"/>
    </w:rPr>
  </w:style>
  <w:style w:type="character" w:customStyle="1" w:styleId="Caption2026Char">
    <w:name w:val="Caption 2026 Char"/>
    <w:basedOn w:val="DefaultParagraphFont"/>
    <w:link w:val="Caption2026"/>
    <w:rsid w:val="00931956"/>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931956"/>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931956"/>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931956"/>
    <w:rPr>
      <w:bCs/>
      <w:szCs w:val="28"/>
      <w:lang w:val="en-US"/>
    </w:rPr>
  </w:style>
  <w:style w:type="character" w:customStyle="1" w:styleId="TableText2026Char">
    <w:name w:val="Table Text 2026 Char"/>
    <w:basedOn w:val="DefaultParagraphFont"/>
    <w:link w:val="TableText2026"/>
    <w:rsid w:val="00931956"/>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931956"/>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931956"/>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5206</Words>
  <Characters>23224</Characters>
  <Application>Microsoft Office Word</Application>
  <DocSecurity>0</DocSecurity>
  <Lines>663</Lines>
  <Paragraphs>379</Paragraphs>
  <ScaleCrop>false</ScaleCrop>
  <Company>Univ</Company>
  <LinksUpToDate>false</LinksUpToDate>
  <CharactersWithSpaces>28051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Works no. 5 and 6, Operating Systems</dc:title>
  <dc:subject/>
  <dc:creator>Ion Moroșanu</dc:creator>
  <dc:description/>
  <cp:lastModifiedBy>Ion Morosanu</cp:lastModifiedBy>
  <cp:revision>6</cp:revision>
  <cp:lastPrinted>2026-10-25T17:28:00Z</cp:lastPrinted>
  <dcterms:created xsi:type="dcterms:W3CDTF">2026-10-12T18:51:00Z</dcterms:created>
  <dcterms:modified xsi:type="dcterms:W3CDTF">2026-10-25T17:28:00Z</dcterms:modified>
  <dc:language>en-US</dc:language>
</cp:coreProperties>
</file>