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4B" w:rsidRDefault="00151EB0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进阶1 第2天</w:t>
      </w:r>
    </w:p>
    <w:p w:rsidR="00FF2E4B" w:rsidRDefault="00151EB0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FF2E4B" w:rsidRDefault="00151EB0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FF2E4B" w:rsidRDefault="00151EB0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</w:t>
      </w:r>
      <w:r>
        <w:rPr>
          <w:b/>
          <w:bCs/>
          <w:szCs w:val="21"/>
          <w:shd w:val="pct10" w:color="auto" w:fill="FFFFFF"/>
        </w:rPr>
        <w:t>使用</w:t>
      </w:r>
      <w:r>
        <w:rPr>
          <w:b/>
          <w:bCs/>
          <w:szCs w:val="21"/>
          <w:shd w:val="pct10" w:color="auto" w:fill="FFFFFF"/>
        </w:rPr>
        <w:t>static</w:t>
      </w:r>
      <w:r>
        <w:rPr>
          <w:rFonts w:hint="eastAsia"/>
          <w:b/>
          <w:bCs/>
          <w:szCs w:val="21"/>
          <w:shd w:val="pct10" w:color="auto" w:fill="FFFFFF"/>
        </w:rPr>
        <w:t>关键字</w:t>
      </w:r>
      <w:r>
        <w:rPr>
          <w:b/>
          <w:bCs/>
          <w:szCs w:val="21"/>
          <w:shd w:val="pct10" w:color="auto" w:fill="FFFFFF"/>
        </w:rPr>
        <w:t>与</w:t>
      </w:r>
      <w:r>
        <w:rPr>
          <w:b/>
          <w:bCs/>
          <w:szCs w:val="21"/>
          <w:shd w:val="pct10" w:color="auto" w:fill="FFFFFF"/>
        </w:rPr>
        <w:t>final</w:t>
      </w:r>
      <w:r>
        <w:rPr>
          <w:b/>
          <w:bCs/>
          <w:szCs w:val="21"/>
          <w:shd w:val="pct10" w:color="auto" w:fill="FFFFFF"/>
        </w:rPr>
        <w:t>关键</w:t>
      </w:r>
      <w:r>
        <w:rPr>
          <w:rFonts w:hint="eastAsia"/>
          <w:b/>
          <w:bCs/>
          <w:szCs w:val="21"/>
          <w:shd w:val="pct10" w:color="auto" w:fill="FFFFFF"/>
        </w:rPr>
        <w:t>字</w:t>
      </w:r>
    </w:p>
    <w:p w:rsidR="00FF2E4B" w:rsidRDefault="00151EB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【理解】阐述static修饰符的作用及使用场景</w:t>
      </w:r>
    </w:p>
    <w:p w:rsidR="00FF2E4B" w:rsidRDefault="00151EB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【理解】阐述静态的访问方式及注意事项</w:t>
      </w:r>
    </w:p>
    <w:p w:rsidR="00FF2E4B" w:rsidRDefault="00151EB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【理解】阐述final</w:t>
      </w:r>
      <w:r>
        <w:rPr>
          <w:rFonts w:ascii="宋体" w:hAnsi="宋体"/>
          <w:szCs w:val="21"/>
        </w:rPr>
        <w:t>修饰类、方法、变量</w:t>
      </w:r>
      <w:r>
        <w:rPr>
          <w:rFonts w:ascii="宋体" w:hAnsi="宋体" w:hint="eastAsia"/>
          <w:szCs w:val="21"/>
        </w:rPr>
        <w:t>有</w:t>
      </w:r>
      <w:r>
        <w:rPr>
          <w:rFonts w:ascii="宋体" w:hAnsi="宋体"/>
          <w:szCs w:val="21"/>
        </w:rPr>
        <w:t>什么特点</w:t>
      </w:r>
    </w:p>
    <w:p w:rsidR="00FF2E4B" w:rsidRDefault="00151EB0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【理解】能够</w:t>
      </w:r>
      <w:r>
        <w:rPr>
          <w:rFonts w:ascii="宋体" w:hAnsi="宋体"/>
          <w:b/>
          <w:bCs/>
          <w:szCs w:val="21"/>
          <w:shd w:val="pct10" w:color="auto" w:fill="FFFFFF"/>
        </w:rPr>
        <w:t>定义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并</w:t>
      </w:r>
      <w:r>
        <w:rPr>
          <w:rFonts w:ascii="宋体" w:hAnsi="宋体"/>
          <w:b/>
          <w:bCs/>
          <w:szCs w:val="21"/>
          <w:shd w:val="pct10" w:color="auto" w:fill="FFFFFF"/>
        </w:rPr>
        <w:t>使用包，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释义四种权限</w:t>
      </w:r>
      <w:r>
        <w:rPr>
          <w:rFonts w:ascii="宋体" w:hAnsi="宋体"/>
          <w:b/>
          <w:bCs/>
          <w:szCs w:val="21"/>
          <w:shd w:val="pct10" w:color="auto" w:fill="FFFFFF"/>
        </w:rPr>
        <w:t>修饰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符使用特点</w:t>
      </w:r>
    </w:p>
    <w:p w:rsidR="00FF2E4B" w:rsidRDefault="00151EB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包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概念及定义包的格式</w:t>
      </w:r>
    </w:p>
    <w:p w:rsidR="00FF2E4B" w:rsidRDefault="00151EB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【了解】知道</w:t>
      </w:r>
      <w:r>
        <w:rPr>
          <w:rFonts w:ascii="宋体" w:hAnsi="宋体"/>
          <w:szCs w:val="21"/>
        </w:rPr>
        <w:t>包的全名访问格式</w:t>
      </w:r>
    </w:p>
    <w:p w:rsidR="00FF2E4B" w:rsidRDefault="00151EB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</w:t>
      </w:r>
      <w:r>
        <w:rPr>
          <w:rFonts w:ascii="宋体" w:hAnsi="宋体"/>
          <w:szCs w:val="21"/>
        </w:rPr>
        <w:t>使用import导入其他包中的类</w:t>
      </w:r>
    </w:p>
    <w:p w:rsidR="00FF2E4B" w:rsidRDefault="00151EB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【理解】阐述四种</w:t>
      </w:r>
      <w:r>
        <w:rPr>
          <w:rFonts w:ascii="宋体" w:hAnsi="宋体"/>
          <w:szCs w:val="21"/>
        </w:rPr>
        <w:t>权限修饰符在</w:t>
      </w:r>
      <w:r>
        <w:rPr>
          <w:rFonts w:ascii="宋体" w:hAnsi="宋体" w:hint="eastAsia"/>
          <w:szCs w:val="21"/>
        </w:rPr>
        <w:t>同包</w:t>
      </w:r>
      <w:r>
        <w:rPr>
          <w:rFonts w:ascii="宋体" w:hAnsi="宋体"/>
          <w:szCs w:val="21"/>
        </w:rPr>
        <w:t>的访问情况，跨包的访问情况，</w:t>
      </w:r>
      <w:r>
        <w:rPr>
          <w:rFonts w:ascii="宋体" w:hAnsi="宋体" w:hint="eastAsia"/>
          <w:szCs w:val="21"/>
        </w:rPr>
        <w:t>不同包</w:t>
      </w:r>
      <w:r>
        <w:rPr>
          <w:rFonts w:ascii="宋体" w:hAnsi="宋体"/>
          <w:szCs w:val="21"/>
        </w:rPr>
        <w:t>子父类的访问情况</w:t>
      </w:r>
    </w:p>
    <w:p w:rsidR="00FF2E4B" w:rsidRDefault="00151EB0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【应用】定义内部类并</w:t>
      </w:r>
      <w:r>
        <w:rPr>
          <w:rFonts w:ascii="宋体" w:hAnsi="宋体"/>
          <w:b/>
          <w:bCs/>
          <w:szCs w:val="21"/>
          <w:shd w:val="pct10" w:color="auto" w:fill="FFFFFF"/>
        </w:rPr>
        <w:t>使用内部类</w:t>
      </w:r>
    </w:p>
    <w:p w:rsidR="00FF2E4B" w:rsidRDefault="00151EB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【理解】阐述阐述内部类</w:t>
      </w:r>
      <w:r>
        <w:rPr>
          <w:rFonts w:ascii="宋体" w:hAnsi="宋体"/>
          <w:szCs w:val="21"/>
        </w:rPr>
        <w:t>的概念及内部类的分类</w:t>
      </w:r>
    </w:p>
    <w:p w:rsidR="00FF2E4B" w:rsidRDefault="00151EB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【理解】阐述成员内部类</w:t>
      </w:r>
      <w:r>
        <w:rPr>
          <w:rFonts w:ascii="宋体" w:hAnsi="宋体"/>
          <w:szCs w:val="21"/>
        </w:rPr>
        <w:t>定义的格式及</w:t>
      </w:r>
      <w:r>
        <w:rPr>
          <w:rFonts w:ascii="宋体" w:hAnsi="宋体" w:hint="eastAsia"/>
          <w:szCs w:val="21"/>
        </w:rPr>
        <w:t>成员</w:t>
      </w:r>
      <w:r>
        <w:rPr>
          <w:rFonts w:ascii="宋体" w:hAnsi="宋体"/>
          <w:szCs w:val="21"/>
        </w:rPr>
        <w:t>内部类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方式</w:t>
      </w:r>
    </w:p>
    <w:p w:rsidR="00FF2E4B" w:rsidRDefault="00151EB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【理解】阐述局部内部类</w:t>
      </w:r>
      <w:r>
        <w:rPr>
          <w:rFonts w:ascii="宋体" w:hAnsi="宋体"/>
          <w:szCs w:val="21"/>
        </w:rPr>
        <w:t>定义的格式及</w:t>
      </w:r>
      <w:r>
        <w:rPr>
          <w:rFonts w:ascii="宋体" w:hAnsi="宋体" w:hint="eastAsia"/>
          <w:szCs w:val="21"/>
        </w:rPr>
        <w:t>局部</w:t>
      </w:r>
      <w:r>
        <w:rPr>
          <w:rFonts w:ascii="宋体" w:hAnsi="宋体"/>
          <w:szCs w:val="21"/>
        </w:rPr>
        <w:t>内部类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方式</w:t>
      </w:r>
    </w:p>
    <w:p w:rsidR="00FF2E4B" w:rsidRDefault="00151EB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编码创建</w:t>
      </w:r>
      <w:r>
        <w:rPr>
          <w:rFonts w:ascii="宋体" w:hAnsi="宋体" w:hint="eastAsia"/>
          <w:szCs w:val="21"/>
        </w:rPr>
        <w:t>匿名</w:t>
      </w:r>
      <w:r>
        <w:rPr>
          <w:rFonts w:ascii="宋体" w:hAnsi="宋体"/>
          <w:szCs w:val="21"/>
        </w:rPr>
        <w:t>内部类对象并</w:t>
      </w:r>
      <w:r>
        <w:rPr>
          <w:rFonts w:ascii="宋体" w:hAnsi="宋体" w:hint="eastAsia"/>
          <w:szCs w:val="21"/>
        </w:rPr>
        <w:t>使用</w:t>
      </w:r>
      <w:r>
        <w:rPr>
          <w:rFonts w:ascii="宋体" w:hAnsi="宋体"/>
          <w:szCs w:val="21"/>
        </w:rPr>
        <w:t>匿名内部类</w:t>
      </w:r>
    </w:p>
    <w:p w:rsidR="00FF2E4B" w:rsidRDefault="00FF2E4B">
      <w:pPr>
        <w:spacing w:line="276" w:lineRule="auto"/>
        <w:rPr>
          <w:rFonts w:ascii="宋体" w:hAnsi="宋体"/>
          <w:szCs w:val="21"/>
        </w:rPr>
      </w:pPr>
    </w:p>
    <w:p w:rsidR="00FF2E4B" w:rsidRDefault="00151EB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bCs w:val="0"/>
        </w:rPr>
        <w:t>s</w:t>
      </w:r>
      <w:r>
        <w:rPr>
          <w:rFonts w:ascii="微软雅黑" w:eastAsia="微软雅黑" w:hAnsi="微软雅黑" w:cs="宋体" w:hint="eastAsia"/>
          <w:bCs w:val="0"/>
        </w:rPr>
        <w:t>tatic</w:t>
      </w:r>
      <w:r>
        <w:rPr>
          <w:rFonts w:ascii="微软雅黑" w:eastAsia="微软雅黑" w:hAnsi="微软雅黑" w:cs="宋体"/>
          <w:bCs w:val="0"/>
        </w:rPr>
        <w:t>与final修饰符</w:t>
      </w:r>
    </w:p>
    <w:p w:rsidR="00FF2E4B" w:rsidRDefault="00151E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tatic简介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概述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static是静态修饰符，一般修饰成员。</w:t>
      </w:r>
      <w:r>
        <w:rPr>
          <w:rFonts w:ascii="微软雅黑" w:eastAsia="微软雅黑" w:hAnsi="微软雅黑" w:hint="eastAsia"/>
          <w:color w:val="FF0000"/>
          <w:highlight w:val="yellow"/>
        </w:rPr>
        <w:t>被static修饰的成员</w:t>
      </w:r>
      <w:r w:rsidRPr="00F66115">
        <w:rPr>
          <w:rFonts w:ascii="微软雅黑" w:eastAsia="微软雅黑" w:hAnsi="微软雅黑" w:hint="eastAsia"/>
          <w:b/>
          <w:color w:val="FF0000"/>
          <w:highlight w:val="yellow"/>
        </w:rPr>
        <w:t>属于类</w:t>
      </w:r>
      <w:r>
        <w:rPr>
          <w:rFonts w:ascii="微软雅黑" w:eastAsia="微软雅黑" w:hAnsi="微软雅黑" w:hint="eastAsia"/>
          <w:color w:val="FF0000"/>
          <w:highlight w:val="yellow"/>
        </w:rPr>
        <w:t>，不属于单个这个类的某个对象</w:t>
      </w:r>
      <w:r>
        <w:rPr>
          <w:rFonts w:ascii="微软雅黑" w:eastAsia="微软雅黑" w:hAnsi="微软雅黑" w:hint="eastAsia"/>
          <w:highlight w:val="yellow"/>
        </w:rPr>
        <w:t>。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static修饰的成员被多个对象共享。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static修饰的成员属于类，但是会影响每一个对象。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>被static修饰的成员又叫类成员，不叫对象的成员。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如下例中国籍变量，所有中国人国籍均应该为中国，不应各自定义各自的国籍，所以可以将国籍定义为static，属于类，被多个对象共享。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911475"/>
            <wp:effectExtent l="19050" t="0" r="2540" b="0"/>
            <wp:docPr id="1" name="图片 1" descr="C:\Users\Administrator\Pictures\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Pictures\stati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4B" w:rsidRDefault="00FF2E4B"/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一</w:t>
      </w:r>
    </w:p>
    <w:p w:rsidR="00FF2E4B" w:rsidRDefault="00151EB0">
      <w:pPr>
        <w:rPr>
          <w:b/>
        </w:rPr>
      </w:pPr>
      <w:r>
        <w:rPr>
          <w:b/>
        </w:rPr>
        <w:t>Chinese</w:t>
      </w:r>
      <w:r>
        <w:rPr>
          <w:rFonts w:hint="eastAsia"/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中国人类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9:17:36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中国人类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职业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国籍应该被共享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职业各个对象有各个对象的值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静态成员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被多个对象共享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country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中国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普通成员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每个对象的普通成员其内容不同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work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职业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work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work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getWork()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work the work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setWork(String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F2E4B" w:rsidRDefault="00FF2E4B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FF2E4B" w:rsidRDefault="00FF2E4B"/>
    <w:p w:rsidR="00FF2E4B" w:rsidRDefault="00151EB0">
      <w:pPr>
        <w:rPr>
          <w:b/>
        </w:rPr>
      </w:pPr>
      <w:r>
        <w:rPr>
          <w:b/>
        </w:rPr>
        <w:t>StaticDemo</w:t>
      </w:r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StaticDemo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static,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静态特征测试类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9:22:05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是静态修饰符，一般修饰成员。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修饰的成员属于类，不属于单个这个类的某个对象。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修饰的成员被多个对象共享。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修饰的成员属于类，但是会影响每一个对象。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修饰的成员又叫类成员，不叫对象的成员。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所有中国人国籍均应该为中国，不应各自定义各自的国籍，所以可以将国籍定义为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，属于类，被多个对象共享。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职业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国籍应该被共享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职业各个对象有各个对象的值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一般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直接赋值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当多个对象共享使用同一个类中静态成员时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只要该值改变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就会影响所有的对象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StaticDemo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创建人类对象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验证静态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修饰的成员被多个对象共享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王宝强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34,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演员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周星驰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48,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演员或导演或制片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中华人名共和国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F2E4B" w:rsidRDefault="00FF2E4B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FF2E4B" w:rsidRDefault="00151EB0">
      <w:pPr>
        <w:pStyle w:val="2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静态</w:t>
      </w:r>
      <w:r>
        <w:rPr>
          <w:rFonts w:ascii="微软雅黑" w:eastAsia="微软雅黑" w:hAnsi="微软雅黑"/>
        </w:rPr>
        <w:t>的使用方式及加载原理</w:t>
      </w:r>
    </w:p>
    <w:p w:rsidR="00FF2E4B" w:rsidRDefault="00151EB0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原理概述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被static修饰的成员可以并且建议通过类名直接访问</w:t>
      </w:r>
      <w:r>
        <w:rPr>
          <w:rFonts w:ascii="微软雅黑" w:eastAsia="微软雅黑" w:hAnsi="微软雅黑" w:hint="eastAsia"/>
          <w:highlight w:val="yellow"/>
        </w:rPr>
        <w:t>。</w:t>
      </w:r>
      <w:r>
        <w:rPr>
          <w:rFonts w:ascii="微软雅黑" w:eastAsia="微软雅黑" w:hAnsi="微软雅黑" w:hint="eastAsia"/>
        </w:rPr>
        <w:t>也可以通过某个对象访到属于类的静态成员，原因即多个对象均属于一个类，共享使用同一个静态成员。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</w:t>
      </w:r>
    </w:p>
    <w:p w:rsidR="00FF2E4B" w:rsidRDefault="00151EB0">
      <w:pPr>
        <w:ind w:leftChars="200" w:left="420" w:firstLine="420"/>
        <w:rPr>
          <w:rFonts w:ascii="微软雅黑" w:eastAsia="微软雅黑" w:hAnsi="微软雅黑"/>
          <w:color w:val="FF0000"/>
          <w:highlight w:val="yellow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类名.静态成员变量名</w:t>
      </w:r>
    </w:p>
    <w:p w:rsidR="00FF2E4B" w:rsidRDefault="00151EB0">
      <w:pPr>
        <w:ind w:leftChars="200" w:left="420"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类名.静态成员方法名(参数)</w:t>
      </w:r>
    </w:p>
    <w:p w:rsidR="00FF2E4B" w:rsidRDefault="00151EB0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对象名.静态成员变量名     </w:t>
      </w:r>
      <w:r>
        <w:rPr>
          <w:rFonts w:ascii="微软雅黑" w:eastAsia="微软雅黑" w:hAnsi="微软雅黑" w:hint="eastAsia"/>
        </w:rPr>
        <w:tab/>
        <w:t>------不建议，出现警告</w:t>
      </w:r>
    </w:p>
    <w:p w:rsidR="00FF2E4B" w:rsidRDefault="00151EB0">
      <w:pPr>
        <w:spacing w:line="288" w:lineRule="auto"/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对象名.静态成员方法名(参数) </w:t>
      </w:r>
      <w:r>
        <w:rPr>
          <w:rFonts w:ascii="微软雅黑" w:eastAsia="微软雅黑" w:hAnsi="微软雅黑" w:hint="eastAsia"/>
        </w:rPr>
        <w:tab/>
        <w:t>------不建议，出现警告</w:t>
      </w:r>
    </w:p>
    <w:p w:rsidR="00FF2E4B" w:rsidRDefault="00151EB0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StaticDemo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static,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静态特征测试类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9:22:05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静态成员直接使用类名访问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静态成员变量名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静态成员方法名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StaticDemo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创建人类对象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验证静态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修饰的成员被多个对象共享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王宝强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34,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演员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lastRenderedPageBreak/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周星驰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48,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演员或导演或制片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中华人名共和国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Chinese.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FF2E4B"/>
    <w:p w:rsidR="00FF2E4B" w:rsidRDefault="00151EB0">
      <w:pPr>
        <w:rPr>
          <w:b/>
        </w:rPr>
      </w:pPr>
      <w:r>
        <w:rPr>
          <w:b/>
        </w:rPr>
        <w:t>StaticDemo</w:t>
      </w:r>
      <w:r>
        <w:rPr>
          <w:rFonts w:hint="eastAsia"/>
          <w:b/>
        </w:rPr>
        <w:t>2</w:t>
      </w:r>
      <w:r>
        <w:rPr>
          <w:b/>
        </w:rPr>
        <w:t>.java</w:t>
      </w:r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StaticDemo2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静态成员的访问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9:32:02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静态成员只能直接访问静态成员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原因为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静态内容优先于对象存在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StaticDemo2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由于静态内容随类的加载而加载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有类则有该方法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但是此时是可以没有对象的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StaticDemo2.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姓名的实例成员变量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normalMethod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普通的实例成员方法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normalMethod()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普通方法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静态方法不能直接访问非静态成员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//System.out.println(name);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//normalMethod();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pStyle w:val="2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inal关键字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final关键</w:t>
      </w:r>
      <w:r>
        <w:rPr>
          <w:rFonts w:ascii="微软雅黑" w:eastAsia="微软雅黑" w:hAnsi="微软雅黑"/>
        </w:rPr>
        <w:t>字的使用</w:t>
      </w:r>
    </w:p>
    <w:p w:rsidR="00FF2E4B" w:rsidRDefault="00151E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final是最终修饰符，可以修饰类、成员方法、变量。</w:t>
      </w:r>
    </w:p>
    <w:p w:rsidR="00FF2E4B" w:rsidRPr="007D2E96" w:rsidRDefault="00151EB0">
      <w:pPr>
        <w:ind w:leftChars="200" w:left="420"/>
        <w:rPr>
          <w:rFonts w:ascii="微软雅黑" w:eastAsia="微软雅黑" w:hAnsi="微软雅黑"/>
          <w:color w:val="FF0000"/>
        </w:rPr>
      </w:pPr>
      <w:r w:rsidRPr="007D2E96">
        <w:rPr>
          <w:rFonts w:ascii="微软雅黑" w:eastAsia="微软雅黑" w:hAnsi="微软雅黑" w:hint="eastAsia"/>
          <w:color w:val="FF0000"/>
        </w:rPr>
        <w:t>final修饰的类无法被继承。</w:t>
      </w:r>
    </w:p>
    <w:p w:rsidR="00FF2E4B" w:rsidRPr="007D2E96" w:rsidRDefault="00151EB0">
      <w:pPr>
        <w:ind w:leftChars="200" w:left="420"/>
        <w:rPr>
          <w:rFonts w:ascii="微软雅黑" w:eastAsia="微软雅黑" w:hAnsi="微软雅黑"/>
          <w:color w:val="FF0000"/>
        </w:rPr>
      </w:pPr>
      <w:r w:rsidRPr="007D2E96">
        <w:rPr>
          <w:rFonts w:ascii="微软雅黑" w:eastAsia="微软雅黑" w:hAnsi="微软雅黑" w:hint="eastAsia"/>
          <w:color w:val="FF0000"/>
        </w:rPr>
        <w:t>final修饰的方法无法被重写。</w:t>
      </w:r>
    </w:p>
    <w:p w:rsidR="00FF2E4B" w:rsidRPr="007D2E96" w:rsidRDefault="00151EB0">
      <w:pPr>
        <w:tabs>
          <w:tab w:val="left" w:pos="5640"/>
        </w:tabs>
        <w:ind w:leftChars="200" w:left="420"/>
        <w:rPr>
          <w:rFonts w:ascii="微软雅黑" w:eastAsia="微软雅黑" w:hAnsi="微软雅黑"/>
          <w:color w:val="FF0000"/>
        </w:rPr>
      </w:pPr>
      <w:r w:rsidRPr="007D2E96">
        <w:rPr>
          <w:rFonts w:ascii="微软雅黑" w:eastAsia="微软雅黑" w:hAnsi="微软雅黑" w:hint="eastAsia"/>
          <w:color w:val="FF0000"/>
        </w:rPr>
        <w:t>final修饰的变量无法被再次赋值。</w:t>
      </w:r>
    </w:p>
    <w:p w:rsidR="00FF2E4B" w:rsidRDefault="00151EB0">
      <w:pPr>
        <w:ind w:leftChars="62" w:left="1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如：</w:t>
      </w:r>
    </w:p>
    <w:p w:rsidR="00FF2E4B" w:rsidRDefault="00151EB0">
      <w:pPr>
        <w:tabs>
          <w:tab w:val="left" w:pos="5640"/>
        </w:tabs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final int a = 10;  //则a无法被2次赋值</w:t>
      </w:r>
    </w:p>
    <w:p w:rsidR="00FF2E4B" w:rsidRDefault="00151EB0">
      <w:pPr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我们通常使用public static final来定义静态常量（如接口中的固定修饰符）</w:t>
      </w:r>
    </w:p>
    <w:p w:rsidR="00FF2E4B" w:rsidRDefault="00151EB0">
      <w:pPr>
        <w:spacing w:line="288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引用类型的变量用final修饰，是指其所引用的对象不能改变，即该变量引用的地址值</w:t>
      </w:r>
      <w:r>
        <w:rPr>
          <w:rFonts w:ascii="微软雅黑" w:eastAsia="微软雅黑" w:hAnsi="微软雅黑" w:hint="eastAsia"/>
        </w:rPr>
        <w:lastRenderedPageBreak/>
        <w:t>不能改变。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final修饰类</w:t>
      </w:r>
      <w:r>
        <w:rPr>
          <w:rFonts w:ascii="微软雅黑" w:eastAsia="微软雅黑" w:hAnsi="微软雅黑"/>
        </w:rPr>
        <w:t>无法被继承</w:t>
      </w:r>
    </w:p>
    <w:p w:rsidR="00FF2E4B" w:rsidRDefault="00151E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代码三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FinalClass</w:t>
      </w:r>
      <w:r>
        <w:rPr>
          <w:rFonts w:ascii="微软雅黑" w:eastAsia="微软雅黑" w:hAnsi="微软雅黑" w:hint="eastAsia"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FinalClass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10:06:15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修饰的类，不能有子类，不能被继承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FinalClass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FinalSubClass</w:t>
      </w:r>
      <w:r>
        <w:rPr>
          <w:rFonts w:ascii="微软雅黑" w:eastAsia="微软雅黑" w:hAnsi="微软雅黑" w:hint="eastAsia"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FinalSubClass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10:07:15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FinalClass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不能被继承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class FinalSubClass extends FinalClass{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//}</w:t>
            </w:r>
          </w:p>
        </w:tc>
      </w:tr>
    </w:tbl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final修饰的</w:t>
      </w:r>
      <w:r>
        <w:rPr>
          <w:rFonts w:ascii="微软雅黑" w:eastAsia="微软雅黑" w:hAnsi="微软雅黑"/>
        </w:rPr>
        <w:t>方法无法被重写</w:t>
      </w:r>
    </w:p>
    <w:p w:rsidR="00FF2E4B" w:rsidRDefault="00151E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代码四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FinalClass2</w:t>
      </w:r>
      <w:r>
        <w:rPr>
          <w:rFonts w:ascii="微软雅黑" w:eastAsia="微软雅黑" w:hAnsi="微软雅黑" w:hint="eastAsia"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FinalClass2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10:10:33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无法被重写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FinalClass2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修饰的方法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FinalSubClass2</w:t>
      </w:r>
      <w:r>
        <w:rPr>
          <w:rFonts w:ascii="微软雅黑" w:eastAsia="微软雅黑" w:hAnsi="微软雅黑" w:hint="eastAsia"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FinalSubClass2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10:13:16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修饰的方法无法被子类重写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Sub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Class2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FinalClass2{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final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修饰的方法不能被重写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public void method()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final修饰变量无法被再次赋值</w:t>
      </w:r>
    </w:p>
    <w:p w:rsidR="00FF2E4B" w:rsidRDefault="00151E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代码五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Person类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10:25:23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FinalDemo</w:t>
      </w:r>
      <w:r>
        <w:rPr>
          <w:rFonts w:ascii="微软雅黑" w:eastAsia="微软雅黑" w:hAnsi="微软雅黑" w:hint="eastAsia"/>
        </w:rPr>
        <w:t>测试类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修饰变量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10:18:42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是最终修饰符，可以修饰类、成员方法、变量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修饰的类无法被继承。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修饰的方法无法被重写。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修饰的变量无法被再次赋值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必须被赋值。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包括局部变量与成员变量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现实开发过程中遇到的最常见成员常量的情况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连续使用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static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在一个类中定义一个常量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采取直接给常量赋值的方式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注意常量的命名规则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所有字母均大写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_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连接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FinalDemo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成员位置定义静态常量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PI : PI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常量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3.1415926;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final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修饰的变量无法被再次赋值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修饰的变量不能二次赋值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b = 30;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使用静态常量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2.5;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FinalDemo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为引用变量二次赋值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指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这个变量只能指向一个地址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不能指向第二个地址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李四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地址不能改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为下边这句内容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p = new Person();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包与</w:t>
      </w:r>
      <w:r>
        <w:rPr>
          <w:rFonts w:ascii="微软雅黑" w:eastAsia="微软雅黑" w:hAnsi="微软雅黑" w:cs="宋体"/>
        </w:rPr>
        <w:t>访问修饰符</w:t>
      </w:r>
    </w:p>
    <w:p w:rsidR="00FF2E4B" w:rsidRDefault="00151E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</w:t>
      </w:r>
      <w:r>
        <w:rPr>
          <w:rFonts w:ascii="微软雅黑" w:eastAsia="微软雅黑" w:hAnsi="微软雅黑"/>
        </w:rPr>
        <w:t>的概述及定义格式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包的概念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分包管理是组织软件项目结构的基本方式。我们将同类功能放到一个包中，方便管理。并且日常项目的分工也是以包作为边界。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包在文件系统中是以文件夹的形式存在的。</w:t>
      </w:r>
      <w:r>
        <w:rPr>
          <w:rFonts w:ascii="微软雅黑" w:eastAsia="微软雅黑" w:hAnsi="微软雅黑" w:hint="eastAsia"/>
          <w:color w:val="FF0000"/>
          <w:highlight w:val="yellow"/>
        </w:rPr>
        <w:t>类中定义的包必须与实际class文件所在的文件夹情况相统一</w:t>
      </w:r>
      <w:r>
        <w:rPr>
          <w:rFonts w:ascii="微软雅黑" w:eastAsia="微软雅黑" w:hAnsi="微软雅黑" w:hint="eastAsia"/>
        </w:rPr>
        <w:t>，即定义包后，如果类在a包下，则生成的.class文件必须在a文件夹下，否则找不到类。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包的定义格式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使用公司域名反写，多级包全部小写，用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连接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如：极客营网址为igeekhome.com那么域名反写就为com.igeekhome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甲骨文公司</w:t>
      </w:r>
      <w:r>
        <w:rPr>
          <w:rFonts w:ascii="微软雅黑" w:eastAsia="微软雅黑" w:hAnsi="微软雅黑"/>
        </w:rPr>
        <w:t>oracle.com</w:t>
      </w:r>
      <w:r>
        <w:rPr>
          <w:rFonts w:ascii="微软雅黑" w:eastAsia="微软雅黑" w:hAnsi="微软雅黑" w:hint="eastAsia"/>
        </w:rPr>
        <w:t xml:space="preserve">  那么域名反写就为 com.oracle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类中的定义格式： package 包名;</w:t>
      </w:r>
    </w:p>
    <w:p w:rsidR="00FF2E4B" w:rsidRDefault="00151EB0">
      <w:pPr>
        <w:spacing w:line="288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编译时：直接编译java文件即可</w:t>
      </w:r>
    </w:p>
    <w:p w:rsidR="00FF2E4B" w:rsidRDefault="00151EB0">
      <w:pPr>
        <w:spacing w:line="288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运行时：由于类的全名是包含包名的，所以必须运行加入了包名的全类名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案例代码六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PackageDemo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包的作用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19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2:18:03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包：是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程序管理资源的方式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类中声明的包，必须与真正该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.class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文件所在的文件夹一致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声明的格式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package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)...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PackageDemo {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FF2E4B"/>
    <w:p w:rsidR="00FF2E4B" w:rsidRDefault="00151E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的全名访问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在访问类时，为了能够找到该类，使用类时，应该使用包含包名的类全名。 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如：字符串String在使用时，可以按照如下方式访问：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java.lang.String s = “</w:t>
      </w:r>
      <w:r>
        <w:rPr>
          <w:rFonts w:ascii="微软雅黑" w:eastAsia="微软雅黑" w:hAnsi="微软雅黑" w:hint="eastAsia"/>
        </w:rPr>
        <w:t>一个字符串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;  </w:t>
      </w:r>
    </w:p>
    <w:p w:rsidR="00FF2E4B" w:rsidRDefault="00151EB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等价于 String s =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一个字符串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;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Cs w:val="0"/>
        </w:rPr>
        <w:t>案例代码七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Person类：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10:54:11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其他包中的Person类：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com.igeek_02.other;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10:54:11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类</w:t>
      </w:r>
      <w:r>
        <w:rPr>
          <w:rFonts w:ascii="微软雅黑" w:eastAsia="微软雅黑" w:hAnsi="微软雅黑"/>
        </w:rPr>
        <w:t>全名</w:t>
      </w:r>
      <w:r>
        <w:rPr>
          <w:rFonts w:ascii="微软雅黑" w:eastAsia="微软雅黑" w:hAnsi="微软雅黑" w:hint="eastAsia"/>
        </w:rPr>
        <w:t>创建对象测试类：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PackageDemo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package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包的作用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10:37:53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程序管理资源的方式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类中声明的包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必须与真正该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.class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文件所在的文件夹一致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package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)...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如何带包使用其他的类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应该加入全名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即包名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PackageDemo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使用类全名访问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JRE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提供好的类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java.lang.String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使用类全名访问同包下的其他类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com.igeek_02.Person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com.igeek_02.Person(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使用类全名访问不同包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跨包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下的其他类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com.igeek_02.other.Person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com.igeek_02.other.Person(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F2E4B" w:rsidRDefault="00FF2E4B">
            <w:pPr>
              <w:rPr>
                <w:rFonts w:ascii="Consolas" w:eastAsia="微软雅黑" w:hAnsi="Consolas" w:cs="Consolas"/>
                <w:szCs w:val="21"/>
              </w:rPr>
            </w:pPr>
          </w:p>
        </w:tc>
      </w:tr>
    </w:tbl>
    <w:p w:rsidR="00FF2E4B" w:rsidRDefault="00FF2E4B">
      <w:pPr>
        <w:rPr>
          <w:rFonts w:ascii="微软雅黑" w:eastAsia="微软雅黑" w:hAnsi="微软雅黑"/>
        </w:rPr>
      </w:pPr>
    </w:p>
    <w:p w:rsidR="00FF2E4B" w:rsidRDefault="00151E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带包</w:t>
      </w:r>
      <w:r>
        <w:rPr>
          <w:rFonts w:ascii="微软雅黑" w:eastAsia="微软雅黑" w:hAnsi="微软雅黑"/>
        </w:rPr>
        <w:t>的类访问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同包下省略包名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当被使用的类与使用的类在同一个文件夹下，或者被使用的类是java.lang包下时，我们通常可以省略掉类的包，直接使用类型，避免使用类全名。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跨包时导包访问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当被使用的类与使用的类不在同一个文件夹下时，我们可以通过导包的方式使用该类，避免使用类全名。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导包格式：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>package后，class前</w:t>
      </w:r>
    </w:p>
    <w:p w:rsidR="00FF2E4B" w:rsidRDefault="00151EB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使用import 包名.包名.类名;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当多个文件夹下有相同的类名时，只能有一个导包使用，其他必须仍然书写全名。</w:t>
      </w:r>
    </w:p>
    <w:p w:rsidR="00FF2E4B" w:rsidRDefault="00151EB0">
      <w:pPr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当想一下导入包中多个类时，可以使用*代表该包下的所有类。</w:t>
      </w:r>
    </w:p>
    <w:p w:rsidR="00FF2E4B" w:rsidRDefault="00151EB0">
      <w:pPr>
        <w:pStyle w:val="3"/>
      </w:pPr>
      <w:r>
        <w:rPr>
          <w:rFonts w:hint="eastAsia"/>
          <w:bCs w:val="0"/>
        </w:rPr>
        <w:t>案例代码</w:t>
      </w:r>
      <w:r>
        <w:rPr>
          <w:rFonts w:hint="eastAsia"/>
        </w:rPr>
        <w:t>八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同包下的Person类：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10:54:11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F2E4B" w:rsidRDefault="00FF2E4B">
            <w:pPr>
              <w:rPr>
                <w:rFonts w:ascii="Consolas" w:eastAsia="微软雅黑" w:hAnsi="Consolas" w:cs="Consolas"/>
                <w:szCs w:val="21"/>
              </w:rPr>
            </w:pPr>
          </w:p>
        </w:tc>
      </w:tr>
    </w:tbl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com.igeek_03.other1</w:t>
      </w:r>
      <w:r>
        <w:rPr>
          <w:rFonts w:ascii="微软雅黑" w:eastAsia="微软雅黑" w:hAnsi="微软雅黑" w:hint="eastAsia"/>
        </w:rPr>
        <w:t>包下的</w:t>
      </w:r>
      <w:r>
        <w:rPr>
          <w:rFonts w:ascii="微软雅黑" w:eastAsia="微软雅黑" w:hAnsi="微软雅黑"/>
        </w:rPr>
        <w:t>PersonOther</w:t>
      </w:r>
      <w:r>
        <w:rPr>
          <w:rFonts w:ascii="微软雅黑" w:eastAsia="微软雅黑" w:hAnsi="微软雅黑" w:hint="eastAsia"/>
        </w:rPr>
        <w:t>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com.igeek_03.other1;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PersonOther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PersonOther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10:54:11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PersonOther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PersonOther(String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F2E4B" w:rsidRDefault="00FF2E4B">
            <w:pPr>
              <w:rPr>
                <w:rFonts w:ascii="Consolas" w:eastAsia="微软雅黑" w:hAnsi="Consolas" w:cs="Consolas"/>
                <w:szCs w:val="21"/>
              </w:rPr>
            </w:pPr>
          </w:p>
        </w:tc>
      </w:tr>
    </w:tbl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com.igeek_03.other</w:t>
      </w:r>
      <w:r>
        <w:rPr>
          <w:rFonts w:ascii="微软雅黑" w:eastAsia="微软雅黑" w:hAnsi="微软雅黑" w:hint="eastAsia"/>
        </w:rPr>
        <w:t>2包下的</w:t>
      </w:r>
      <w:r>
        <w:rPr>
          <w:rFonts w:ascii="微软雅黑" w:eastAsia="微软雅黑" w:hAnsi="微软雅黑"/>
        </w:rPr>
        <w:t>PersonOther</w:t>
      </w:r>
      <w:r>
        <w:rPr>
          <w:rFonts w:ascii="微软雅黑" w:eastAsia="微软雅黑" w:hAnsi="微软雅黑" w:hint="eastAsia"/>
        </w:rPr>
        <w:t>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com.igeek_03.other2;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PersonOther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PersonOther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10:54:11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PersonOther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PersonOther(String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F2E4B" w:rsidRDefault="00FF2E4B">
            <w:pPr>
              <w:rPr>
                <w:rFonts w:ascii="Consolas" w:eastAsia="微软雅黑" w:hAnsi="Consolas" w:cs="Consolas"/>
                <w:szCs w:val="21"/>
              </w:rPr>
            </w:pPr>
          </w:p>
        </w:tc>
      </w:tr>
    </w:tbl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不同包中各个类的导入测试类：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导包声明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com.igeek_03.other1.PersonOther;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不能导入相同名称的类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当多个文件夹下有相同的类名时，只能有一个导包使用，其他必须仍然书写全名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//import com.igeek_03.other2.PersonOther;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PackageAccessDemo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不同包下面各个类的访问方式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11:17:49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JRE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java.lang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包下的类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是可以直接使用类名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无需加包名的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比如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String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同包访问时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可以省略全名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使用类名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跨包访问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可以不使用全名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使用导包的方式声明出要使用的类时哪个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导包格式：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package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后，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前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import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PackageAccessDemo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//JRE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提供的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lang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包下的类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是可以直接使用类名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无需加包名的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比如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"hit the road"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同包访问时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可以省略全名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使用类名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跨包访问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需要先导包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再使用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PersonOther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PersonOther(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不能导入相同名称的类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当多个文件夹下有相同的类名时，只能有一个导包使用，其他必须仍然书写全名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com.igeek_03.other2.PersonOther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com.igeek_03.other2.PersonOther(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rPr>
                <w:rFonts w:ascii="Consolas" w:eastAsia="微软雅黑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访问权限</w:t>
      </w:r>
    </w:p>
    <w:p w:rsidR="00FF2E4B" w:rsidRDefault="00151EB0">
      <w:pPr>
        <w:pStyle w:val="3"/>
      </w:pPr>
      <w:r>
        <w:rPr>
          <w:rFonts w:hint="eastAsia"/>
        </w:rPr>
        <w:t>四种</w:t>
      </w:r>
      <w:r>
        <w:t>权限访问修饰符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在Java中提供了四种访问权限，使用不同的访问权限时，被修饰的内容会有不同的访问权限，以下表来说明不同权限的访问能力：</w:t>
      </w:r>
    </w:p>
    <w:tbl>
      <w:tblPr>
        <w:tblW w:w="77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54"/>
        <w:gridCol w:w="992"/>
        <w:gridCol w:w="1418"/>
        <w:gridCol w:w="1559"/>
        <w:gridCol w:w="1204"/>
      </w:tblGrid>
      <w:tr w:rsidR="00FF2E4B">
        <w:trPr>
          <w:trHeight w:val="510"/>
        </w:trPr>
        <w:tc>
          <w:tcPr>
            <w:tcW w:w="255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E4B" w:rsidRDefault="00FF2E4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protected</w:t>
            </w:r>
          </w:p>
        </w:tc>
        <w:tc>
          <w:tcPr>
            <w:tcW w:w="1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空的</w:t>
            </w:r>
            <w:r>
              <w:rPr>
                <w:rFonts w:ascii="微软雅黑" w:eastAsia="微软雅黑" w:hAnsi="微软雅黑" w:hint="eastAsia"/>
              </w:rPr>
              <w:t>(default)</w:t>
            </w:r>
          </w:p>
        </w:tc>
        <w:tc>
          <w:tcPr>
            <w:tcW w:w="12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private</w:t>
            </w:r>
          </w:p>
        </w:tc>
      </w:tr>
      <w:tr w:rsidR="00FF2E4B">
        <w:trPr>
          <w:trHeight w:val="529"/>
        </w:trPr>
        <w:tc>
          <w:tcPr>
            <w:tcW w:w="25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同一类中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</w:tr>
      <w:tr w:rsidR="00FF2E4B">
        <w:trPr>
          <w:trHeight w:val="540"/>
        </w:trPr>
        <w:tc>
          <w:tcPr>
            <w:tcW w:w="25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同一包中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子类与无关类</w:t>
            </w:r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FF2E4B">
            <w:pPr>
              <w:rPr>
                <w:rFonts w:ascii="微软雅黑" w:eastAsia="微软雅黑" w:hAnsi="微软雅黑"/>
              </w:rPr>
            </w:pPr>
          </w:p>
        </w:tc>
      </w:tr>
      <w:tr w:rsidR="00FF2E4B">
        <w:trPr>
          <w:trHeight w:val="529"/>
        </w:trPr>
        <w:tc>
          <w:tcPr>
            <w:tcW w:w="25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不同包的子类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FF2E4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FF2E4B">
            <w:pPr>
              <w:rPr>
                <w:rFonts w:ascii="微软雅黑" w:eastAsia="微软雅黑" w:hAnsi="微软雅黑"/>
              </w:rPr>
            </w:pPr>
          </w:p>
        </w:tc>
      </w:tr>
      <w:tr w:rsidR="00FF2E4B">
        <w:trPr>
          <w:trHeight w:val="529"/>
        </w:trPr>
        <w:tc>
          <w:tcPr>
            <w:tcW w:w="255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不同包中的无关类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151E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FF2E4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FF2E4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2E4B" w:rsidRDefault="00FF2E4B">
            <w:pPr>
              <w:rPr>
                <w:rFonts w:ascii="微软雅黑" w:eastAsia="微软雅黑" w:hAnsi="微软雅黑"/>
              </w:rPr>
            </w:pPr>
          </w:p>
        </w:tc>
      </w:tr>
    </w:tbl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归纳一下：在日常开发过程中，编写的类、方法、成员变量的访问</w:t>
      </w:r>
    </w:p>
    <w:p w:rsidR="00FF2E4B" w:rsidRDefault="00151EB0">
      <w:pPr>
        <w:pStyle w:val="a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要想</w:t>
      </w:r>
      <w:r w:rsidRPr="008C5E3F">
        <w:rPr>
          <w:rFonts w:ascii="微软雅黑" w:eastAsia="微软雅黑" w:hAnsi="微软雅黑" w:hint="eastAsia"/>
          <w:color w:val="FF0000"/>
        </w:rPr>
        <w:t>仅能</w:t>
      </w:r>
      <w:r>
        <w:rPr>
          <w:rFonts w:ascii="微软雅黑" w:eastAsia="微软雅黑" w:hAnsi="微软雅黑" w:hint="eastAsia"/>
        </w:rPr>
        <w:t>在本类中访问使用</w:t>
      </w:r>
      <w:r w:rsidRPr="008C5E3F">
        <w:rPr>
          <w:rFonts w:ascii="微软雅黑" w:eastAsia="微软雅黑" w:hAnsi="微软雅黑" w:hint="eastAsia"/>
          <w:color w:val="FF0000"/>
        </w:rPr>
        <w:t>private</w:t>
      </w:r>
      <w:r>
        <w:rPr>
          <w:rFonts w:ascii="微软雅黑" w:eastAsia="微软雅黑" w:hAnsi="微软雅黑" w:hint="eastAsia"/>
        </w:rPr>
        <w:t>修饰；</w:t>
      </w:r>
    </w:p>
    <w:p w:rsidR="00FF2E4B" w:rsidRDefault="00151EB0">
      <w:pPr>
        <w:pStyle w:val="a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要想</w:t>
      </w:r>
      <w:r w:rsidRPr="0007227D">
        <w:rPr>
          <w:rFonts w:ascii="微软雅黑" w:eastAsia="微软雅黑" w:hAnsi="微软雅黑" w:hint="eastAsia"/>
          <w:color w:val="FF0000"/>
        </w:rPr>
        <w:t>本包</w:t>
      </w:r>
      <w:r>
        <w:rPr>
          <w:rFonts w:ascii="微软雅黑" w:eastAsia="微软雅黑" w:hAnsi="微软雅黑" w:hint="eastAsia"/>
        </w:rPr>
        <w:t>中的类都可以访问不加修饰符即可；</w:t>
      </w:r>
    </w:p>
    <w:p w:rsidR="00FF2E4B" w:rsidRDefault="00151EB0">
      <w:pPr>
        <w:pStyle w:val="a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要想</w:t>
      </w:r>
      <w:r w:rsidRPr="00035A76">
        <w:rPr>
          <w:rFonts w:ascii="微软雅黑" w:eastAsia="微软雅黑" w:hAnsi="微软雅黑" w:hint="eastAsia"/>
          <w:color w:val="FF0000"/>
        </w:rPr>
        <w:t>本类的子类</w:t>
      </w:r>
      <w:r>
        <w:rPr>
          <w:rFonts w:ascii="微软雅黑" w:eastAsia="微软雅黑" w:hAnsi="微软雅黑" w:hint="eastAsia"/>
        </w:rPr>
        <w:t>可以访问使用protected修饰</w:t>
      </w:r>
    </w:p>
    <w:p w:rsidR="00FF2E4B" w:rsidRDefault="00151EB0">
      <w:pPr>
        <w:pStyle w:val="a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要想任意包中的</w:t>
      </w:r>
      <w:r w:rsidRPr="00D55EE0">
        <w:rPr>
          <w:rFonts w:ascii="微软雅黑" w:eastAsia="微软雅黑" w:hAnsi="微软雅黑" w:hint="eastAsia"/>
          <w:color w:val="FF0000"/>
        </w:rPr>
        <w:t>任意类</w:t>
      </w:r>
      <w:r>
        <w:rPr>
          <w:rFonts w:ascii="微软雅黑" w:eastAsia="微软雅黑" w:hAnsi="微软雅黑" w:hint="eastAsia"/>
        </w:rPr>
        <w:t>都可以访问使用public修饰。</w:t>
      </w:r>
    </w:p>
    <w:p w:rsidR="00FF2E4B" w:rsidRDefault="00151EB0">
      <w:pPr>
        <w:pStyle w:val="a1"/>
        <w:rPr>
          <w:rFonts w:ascii="微软雅黑" w:eastAsia="微软雅黑" w:hAnsi="微软雅黑"/>
          <w:color w:val="FF0000"/>
          <w:highlight w:val="yellow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注意：如果类用public修饰，则类名必须与文件名相同。一个文件中只能有一个public修饰的类。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同包中</w:t>
      </w:r>
      <w:r>
        <w:rPr>
          <w:rFonts w:ascii="微软雅黑" w:eastAsia="微软雅黑" w:hAnsi="微软雅黑"/>
        </w:rPr>
        <w:t>权限访问测试</w:t>
      </w:r>
    </w:p>
    <w:p w:rsidR="00FF2E4B" w:rsidRDefault="00151E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案例代码九</w:t>
      </w:r>
    </w:p>
    <w:p w:rsidR="00FF2E4B" w:rsidRDefault="00151EB0">
      <w:pPr>
        <w:rPr>
          <w:b/>
        </w:rPr>
      </w:pPr>
      <w:r>
        <w:rPr>
          <w:b/>
        </w:rPr>
        <w:t>AccessClass</w:t>
      </w:r>
      <w:r>
        <w:rPr>
          <w:rFonts w:hint="eastAsia"/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AccessClass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测试访问权限的类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2:24:35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私有化的方法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私有化的方法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method2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默认权限的方法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method2()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默认权限的方法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method3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受保护的方法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method3()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受保护的方法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method4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公共的方法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method4()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公共的方法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testAccess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本类当中的权限测试方法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testAccess()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method();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method2();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method3();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method4();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AccessClass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本类当中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可以访问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所有的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.method2();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.method3();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FF2E4B">
      <w:pPr>
        <w:rPr>
          <w:b/>
        </w:rPr>
      </w:pPr>
    </w:p>
    <w:p w:rsidR="00FF2E4B" w:rsidRDefault="00151EB0">
      <w:pPr>
        <w:rPr>
          <w:b/>
        </w:rPr>
      </w:pPr>
      <w:r>
        <w:rPr>
          <w:b/>
        </w:rPr>
        <w:t>AccessDemo</w:t>
      </w:r>
      <w:r>
        <w:rPr>
          <w:rFonts w:hint="eastAsia"/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AccessDemo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访问权限的测试类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2:26:38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AccessDemo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AccessClass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同包下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可以访问其他类的非私有方法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.method2();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.method3();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跨</w:t>
      </w:r>
      <w:r>
        <w:rPr>
          <w:rFonts w:ascii="微软雅黑" w:eastAsia="微软雅黑" w:hAnsi="微软雅黑"/>
        </w:rPr>
        <w:t>包</w:t>
      </w:r>
      <w:r>
        <w:rPr>
          <w:rFonts w:ascii="微软雅黑" w:eastAsia="微软雅黑" w:hAnsi="微软雅黑" w:hint="eastAsia"/>
        </w:rPr>
        <w:t>访问</w:t>
      </w:r>
    </w:p>
    <w:p w:rsidR="00FF2E4B" w:rsidRDefault="00151E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案例代码十</w:t>
      </w:r>
    </w:p>
    <w:p w:rsidR="00FF2E4B" w:rsidRDefault="00151EB0">
      <w:pPr>
        <w:rPr>
          <w:b/>
        </w:rPr>
      </w:pPr>
      <w:r>
        <w:rPr>
          <w:b/>
        </w:rPr>
        <w:t>AccessDemo</w:t>
      </w:r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com.igeek_04_02.AccessClass;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AccessDemo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访问权限的测试类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2:26:38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AccessDemo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AccessClass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测试跨包访问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只能访问公共方法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//ac.method2();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//ac.method3();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不同包</w:t>
      </w:r>
      <w:r>
        <w:rPr>
          <w:rFonts w:ascii="微软雅黑" w:eastAsia="微软雅黑" w:hAnsi="微软雅黑"/>
        </w:rPr>
        <w:t>下子父类之间访问</w:t>
      </w:r>
    </w:p>
    <w:p w:rsidR="00FF2E4B" w:rsidRDefault="00151E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案例代码十一</w:t>
      </w:r>
    </w:p>
    <w:p w:rsidR="00FF2E4B" w:rsidRDefault="00151EB0">
      <w:pPr>
        <w:rPr>
          <w:b/>
        </w:rPr>
      </w:pPr>
      <w:r>
        <w:rPr>
          <w:b/>
        </w:rPr>
        <w:t>AccessDemo</w:t>
      </w:r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com.igeek_04_04;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com.igeek_04_02.AccessClass;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AccessDemo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访问权限的测试类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2:26:38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AccessDemo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类继承父类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AccessClass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AccessDemo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AccessClass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测试跨包访问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只能访问公共方法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//ac.method2();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//ac.method3();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AccessDemo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AccessDemo();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.method0();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method0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子类可以访问父类的公共与受保护方法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无论是否同包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method0()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//super.method();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//super.method2();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.method3();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内部类</w:t>
      </w:r>
    </w:p>
    <w:p w:rsidR="00FF2E4B" w:rsidRDefault="00151E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内部类基本</w:t>
      </w:r>
      <w:r>
        <w:rPr>
          <w:rFonts w:ascii="微软雅黑" w:eastAsia="微软雅黑" w:hAnsi="微软雅黑"/>
        </w:rPr>
        <w:t>概念</w:t>
      </w:r>
    </w:p>
    <w:p w:rsidR="00FF2E4B" w:rsidRDefault="00151E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内部类即在类中定义另外一个类，是一个相对概念。</w:t>
      </w:r>
    </w:p>
    <w:p w:rsidR="00FF2E4B" w:rsidRDefault="00151E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内部类分为成员内部类与局部内部类。</w:t>
      </w:r>
    </w:p>
    <w:p w:rsidR="00FF2E4B" w:rsidRDefault="00151E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定义时是一个</w:t>
      </w:r>
      <w:r w:rsidRPr="0077673E">
        <w:rPr>
          <w:rFonts w:ascii="微软雅黑" w:eastAsia="微软雅黑" w:hAnsi="微软雅黑" w:hint="eastAsia"/>
          <w:color w:val="FF0000"/>
        </w:rPr>
        <w:t>正常定义类的过程</w:t>
      </w:r>
      <w:r>
        <w:rPr>
          <w:rFonts w:ascii="微软雅黑" w:eastAsia="微软雅黑" w:hAnsi="微软雅黑" w:hint="eastAsia"/>
        </w:rPr>
        <w:t>，同样包含各种修饰符、继承与实现关系等。</w:t>
      </w:r>
    </w:p>
    <w:p w:rsidR="00FF2E4B" w:rsidRDefault="00151EB0">
      <w:pPr>
        <w:ind w:leftChars="200" w:left="420"/>
        <w:rPr>
          <w:rFonts w:ascii="微软雅黑" w:eastAsia="微软雅黑" w:hAnsi="微软雅黑"/>
        </w:rPr>
      </w:pPr>
      <w:r w:rsidRPr="002563BF">
        <w:rPr>
          <w:rFonts w:ascii="微软雅黑" w:eastAsia="微软雅黑" w:hAnsi="微软雅黑" w:hint="eastAsia"/>
          <w:b/>
          <w:color w:val="FF0000"/>
        </w:rPr>
        <w:t>内</w:t>
      </w:r>
      <w:r w:rsidRPr="000D3D6D">
        <w:rPr>
          <w:rFonts w:ascii="微软雅黑" w:eastAsia="微软雅黑" w:hAnsi="微软雅黑" w:hint="eastAsia"/>
          <w:color w:val="FF0000"/>
        </w:rPr>
        <w:t>部类可以直接访问</w:t>
      </w:r>
      <w:r w:rsidRPr="002563BF">
        <w:rPr>
          <w:rFonts w:ascii="微软雅黑" w:eastAsia="微软雅黑" w:hAnsi="微软雅黑" w:hint="eastAsia"/>
          <w:b/>
          <w:color w:val="FF0000"/>
        </w:rPr>
        <w:t>外</w:t>
      </w:r>
      <w:r w:rsidRPr="000D3D6D">
        <w:rPr>
          <w:rFonts w:ascii="微软雅黑" w:eastAsia="微软雅黑" w:hAnsi="微软雅黑" w:hint="eastAsia"/>
          <w:color w:val="FF0000"/>
        </w:rPr>
        <w:t>部类的所有成员</w:t>
      </w:r>
      <w:r>
        <w:rPr>
          <w:rFonts w:ascii="微软雅黑" w:eastAsia="微软雅黑" w:hAnsi="微软雅黑" w:hint="eastAsia"/>
        </w:rPr>
        <w:t>。</w:t>
      </w:r>
    </w:p>
    <w:p w:rsidR="00FF2E4B" w:rsidRDefault="00151E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外部类编译后会出现</w:t>
      </w:r>
      <w:r w:rsidRPr="0077673E">
        <w:rPr>
          <w:rFonts w:ascii="微软雅黑" w:eastAsia="微软雅黑" w:hAnsi="微软雅黑" w:hint="eastAsia"/>
          <w:color w:val="FF0000"/>
        </w:rPr>
        <w:t>两个</w:t>
      </w:r>
      <w:r>
        <w:rPr>
          <w:rFonts w:ascii="微软雅黑" w:eastAsia="微软雅黑" w:hAnsi="微软雅黑" w:hint="eastAsia"/>
        </w:rPr>
        <w:t>class文件。</w:t>
      </w:r>
    </w:p>
    <w:p w:rsidR="00FF2E4B" w:rsidRDefault="00151E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(在日常的企业级开发中，我们很少会使用到内部类来实现业务逻辑)</w:t>
      </w:r>
    </w:p>
    <w:p w:rsidR="00FF2E4B" w:rsidRDefault="00151E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</w:t>
      </w:r>
      <w:r>
        <w:rPr>
          <w:rFonts w:ascii="微软雅黑" w:eastAsia="微软雅黑" w:hAnsi="微软雅黑"/>
        </w:rPr>
        <w:t>内部类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定义在成员位置的内部类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定义格式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public class Outer{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class Inner{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//其他代码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}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访问格式：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Outer.Inner  x = new Outer().new Inner();</w:t>
      </w:r>
    </w:p>
    <w:p w:rsidR="00FF2E4B" w:rsidRDefault="00151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十二</w:t>
      </w:r>
    </w:p>
    <w:p w:rsidR="00FF2E4B" w:rsidRDefault="00151EB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NestedClass</w:t>
      </w:r>
      <w:r>
        <w:rPr>
          <w:rFonts w:ascii="微软雅黑" w:eastAsia="微软雅黑" w:hAnsi="微软雅黑" w:hint="eastAsia"/>
          <w:b/>
        </w:rPr>
        <w:t>成员</w:t>
      </w:r>
      <w:r>
        <w:rPr>
          <w:rFonts w:ascii="微软雅黑" w:eastAsia="微软雅黑" w:hAnsi="微软雅黑"/>
          <w:b/>
        </w:rPr>
        <w:t>内部类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NestedClass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4:02:57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外部类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NestedClass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InnerClass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4:03:49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InnerClass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innerMethod()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内部类的方法被调用了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外部类的成员变量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的值为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F2E4B" w:rsidRDefault="00FF2E4B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FF2E4B" w:rsidRDefault="00FF2E4B">
      <w:pPr>
        <w:rPr>
          <w:b/>
        </w:rPr>
      </w:pPr>
    </w:p>
    <w:p w:rsidR="00FF2E4B" w:rsidRDefault="00151EB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NestedClassDemo</w:t>
      </w:r>
      <w:r>
        <w:rPr>
          <w:rFonts w:ascii="微软雅黑" w:eastAsia="微软雅黑" w:hAnsi="微软雅黑" w:hint="eastAsia"/>
          <w:b/>
        </w:rPr>
        <w:t>成员内部类测试类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NestedClassDemo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成员内部类测试类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4:05:03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内部类是一个相对概念，即类中定义类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内部类可以直接访问外部类的所有成员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内部类：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成员内部类：定义在成员位置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局部内部类：定义在局部位置，即一个方法内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成员内部类创建对象，必须有外部类对象，才能有内部类对象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Outer.Inner  x = new Outer().new Inner();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NestedClassDemo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创建成员内部类对象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NestedClass.InnerClass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NestedClass().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InnerClass();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.innerMethod();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局部</w:t>
      </w:r>
      <w:r>
        <w:rPr>
          <w:rFonts w:ascii="微软雅黑" w:eastAsia="微软雅黑" w:hAnsi="微软雅黑"/>
        </w:rPr>
        <w:t>内部类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定义在局部位置的内部类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定义格式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public class Outer{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public void method{</w:t>
      </w:r>
    </w:p>
    <w:p w:rsidR="00FF2E4B" w:rsidRDefault="00151EB0" w:rsidP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class Inner{</w:t>
      </w:r>
    </w:p>
    <w:p w:rsidR="00FF2E4B" w:rsidRDefault="00151EB0" w:rsidP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//其他代码</w:t>
      </w:r>
    </w:p>
    <w:p w:rsidR="00FF2E4B" w:rsidRDefault="00151EB0" w:rsidP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}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}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访问格式：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只能在外部类的方法中创建对象并访问。</w:t>
      </w:r>
    </w:p>
    <w:p w:rsidR="00FF2E4B" w:rsidRDefault="00151EB0">
      <w:pPr>
        <w:pStyle w:val="3"/>
        <w:rPr>
          <w:rFonts w:ascii="微软雅黑" w:eastAsia="微软雅黑" w:hAnsi="微软雅黑"/>
          <w:bCs w:val="0"/>
        </w:rPr>
      </w:pPr>
      <w:r>
        <w:rPr>
          <w:rFonts w:ascii="微软雅黑" w:eastAsia="微软雅黑" w:hAnsi="微软雅黑" w:hint="eastAsia"/>
          <w:bCs w:val="0"/>
        </w:rPr>
        <w:t>案例代码十三</w:t>
      </w:r>
    </w:p>
    <w:p w:rsidR="00FF2E4B" w:rsidRDefault="00151EB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NestedClass</w:t>
      </w:r>
      <w:r>
        <w:rPr>
          <w:rFonts w:ascii="微软雅黑" w:eastAsia="微软雅黑" w:hAnsi="微软雅黑" w:hint="eastAsia"/>
          <w:b/>
        </w:rPr>
        <w:t>局部内部类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NestedClass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4:02:57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外部类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NestedClass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outerMethod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外部类的方法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outerMethod() {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InnerClass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4:10:17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Company www.igeekhome.com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InnerClass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innerMethod()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内部类的方法被调用了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外部类的成员变量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的值为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定义好类之后可以使用类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InnerClass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InnerClass();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.innerMethod();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F2E4B" w:rsidRDefault="00FF2E4B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FF2E4B" w:rsidRDefault="00FF2E4B"/>
    <w:p w:rsidR="00FF2E4B" w:rsidRDefault="00151EB0">
      <w:pPr>
        <w:rPr>
          <w:b/>
        </w:rPr>
      </w:pPr>
      <w:r>
        <w:rPr>
          <w:b/>
        </w:rPr>
        <w:t>NestedClassDemo</w:t>
      </w:r>
      <w:r>
        <w:rPr>
          <w:rFonts w:hint="eastAsia"/>
          <w:b/>
        </w:rPr>
        <w:t>局部内部类测试类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NestedClassDemo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局部内部类测试类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4:05:03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内部类是一个相对概念，即类中定义类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内部类可以直接访问外部类的所有成员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内部类：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成员内部类：定义在成员位置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局部内部类：定义在局部位置，即一个方法内，符合先定义再使用！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成员内部类创建对象，必须有外部类对象，才能有内部类对象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Outer.Inner  x = new Outer().new Inner();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NestedClassDemo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创建外部类对象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NestedClass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NestedClass();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通过外部类对象调用方法访问局部内部类对象的操作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.outerMethod();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匿名</w:t>
      </w:r>
      <w:r>
        <w:rPr>
          <w:rFonts w:ascii="微软雅黑" w:eastAsia="微软雅黑" w:hAnsi="微软雅黑"/>
        </w:rPr>
        <w:t>内部类</w:t>
      </w:r>
    </w:p>
    <w:p w:rsidR="00FF2E4B" w:rsidRDefault="00151EB0">
      <w:pPr>
        <w:pStyle w:val="3"/>
        <w:rPr>
          <w:bCs w:val="0"/>
        </w:rPr>
      </w:pPr>
      <w:r>
        <w:rPr>
          <w:rFonts w:hint="eastAsia"/>
          <w:bCs w:val="0"/>
        </w:rPr>
        <w:t>概述</w:t>
      </w:r>
    </w:p>
    <w:p w:rsidR="00FF2E4B" w:rsidRDefault="00151EB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匿名内部类是局部内部类的一种。</w:t>
      </w:r>
    </w:p>
    <w:p w:rsidR="00FF2E4B" w:rsidRDefault="00151EB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过程：</w:t>
      </w:r>
    </w:p>
    <w:p w:rsidR="00FF2E4B" w:rsidRDefault="00151EB0">
      <w:pPr>
        <w:ind w:left="1260"/>
        <w:rPr>
          <w:rFonts w:ascii="微软雅黑" w:eastAsia="微软雅黑" w:hAnsi="微软雅黑"/>
        </w:rPr>
      </w:pPr>
      <w:r w:rsidRPr="00C830CA">
        <w:rPr>
          <w:rFonts w:ascii="微软雅黑" w:eastAsia="微软雅黑" w:hAnsi="微软雅黑" w:hint="eastAsia"/>
          <w:color w:val="FF0000"/>
        </w:rPr>
        <w:t>临时</w:t>
      </w:r>
      <w:r>
        <w:rPr>
          <w:rFonts w:ascii="微软雅黑" w:eastAsia="微软雅黑" w:hAnsi="微软雅黑" w:hint="eastAsia"/>
        </w:rPr>
        <w:t>定义一个类型的</w:t>
      </w:r>
      <w:r w:rsidRPr="00C830CA">
        <w:rPr>
          <w:rFonts w:ascii="微软雅黑" w:eastAsia="微软雅黑" w:hAnsi="微软雅黑" w:hint="eastAsia"/>
          <w:color w:val="FF0000"/>
        </w:rPr>
        <w:t>子类</w:t>
      </w:r>
    </w:p>
    <w:p w:rsidR="00FF2E4B" w:rsidRDefault="00151EB0">
      <w:pPr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定义后即刻创建刚刚定义的这个类的对象</w:t>
      </w:r>
    </w:p>
    <w:p w:rsidR="00FF2E4B" w:rsidRDefault="00151EB0">
      <w:pPr>
        <w:ind w:left="420" w:firstLine="42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目的：</w:t>
      </w:r>
    </w:p>
    <w:p w:rsidR="00FF2E4B" w:rsidRDefault="00151EB0">
      <w:pPr>
        <w:ind w:left="840" w:firstLine="42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匿名内部类是创建</w:t>
      </w:r>
      <w:r w:rsidRPr="00C830CA">
        <w:rPr>
          <w:rFonts w:ascii="微软雅黑" w:eastAsia="微软雅黑" w:hAnsi="微软雅黑" w:hint="eastAsia"/>
          <w:b/>
          <w:color w:val="FF0000"/>
          <w:highlight w:val="yellow"/>
        </w:rPr>
        <w:t>某个类型</w:t>
      </w:r>
      <w:r w:rsidRPr="00C830CA">
        <w:rPr>
          <w:rFonts w:ascii="微软雅黑" w:eastAsia="微软雅黑" w:hAnsi="微软雅黑" w:hint="eastAsia"/>
          <w:i/>
          <w:color w:val="FF0000"/>
          <w:highlight w:val="yellow"/>
          <w:u w:val="single"/>
        </w:rPr>
        <w:t>子类对象</w:t>
      </w:r>
      <w:r>
        <w:rPr>
          <w:rFonts w:ascii="微软雅黑" w:eastAsia="微软雅黑" w:hAnsi="微软雅黑" w:hint="eastAsia"/>
          <w:color w:val="FF0000"/>
          <w:highlight w:val="yellow"/>
        </w:rPr>
        <w:t>的快捷方式</w:t>
      </w:r>
      <w:r>
        <w:rPr>
          <w:rFonts w:ascii="微软雅黑" w:eastAsia="微软雅黑" w:hAnsi="微软雅黑" w:hint="eastAsia"/>
          <w:highlight w:val="yellow"/>
        </w:rPr>
        <w:t>。</w:t>
      </w:r>
    </w:p>
    <w:p w:rsidR="00FF2E4B" w:rsidRDefault="00151EB0">
      <w:pPr>
        <w:ind w:left="840"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我们为了临时定义一个类的</w:t>
      </w:r>
      <w:r w:rsidRPr="00C830CA">
        <w:rPr>
          <w:rFonts w:ascii="微软雅黑" w:eastAsia="微软雅黑" w:hAnsi="微软雅黑" w:hint="eastAsia"/>
          <w:color w:val="FF0000"/>
          <w:highlight w:val="yellow"/>
        </w:rPr>
        <w:t>子类</w:t>
      </w:r>
      <w:r>
        <w:rPr>
          <w:rFonts w:ascii="微软雅黑" w:eastAsia="微软雅黑" w:hAnsi="微软雅黑" w:hint="eastAsia"/>
          <w:color w:val="FF0000"/>
          <w:highlight w:val="yellow"/>
        </w:rPr>
        <w:t>，并创建这个子类的对象而使用匿名内部类。</w:t>
      </w:r>
    </w:p>
    <w:p w:rsidR="00FF2E4B" w:rsidRDefault="00151EB0">
      <w:pPr>
        <w:pStyle w:val="3"/>
        <w:rPr>
          <w:bCs w:val="0"/>
        </w:rPr>
      </w:pPr>
      <w:r>
        <w:rPr>
          <w:rFonts w:hint="eastAsia"/>
          <w:bCs w:val="0"/>
        </w:rPr>
        <w:lastRenderedPageBreak/>
        <w:t>匿名</w:t>
      </w:r>
      <w:r>
        <w:rPr>
          <w:bCs w:val="0"/>
        </w:rPr>
        <w:t>内部类</w:t>
      </w:r>
      <w:r>
        <w:rPr>
          <w:rFonts w:hint="eastAsia"/>
          <w:bCs w:val="0"/>
        </w:rPr>
        <w:t>格式</w:t>
      </w:r>
    </w:p>
    <w:p w:rsidR="00FF2E4B" w:rsidRDefault="00151EB0">
      <w:pPr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将定义子类与创建子类对象两个步骤由一个格式一次完成。</w:t>
      </w:r>
    </w:p>
    <w:p w:rsidR="00FF2E4B" w:rsidRDefault="00151EB0">
      <w:pPr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虽然是两个步骤，但是两个步骤是连在一起的、即时的。</w:t>
      </w:r>
    </w:p>
    <w:p w:rsidR="00FF2E4B" w:rsidRDefault="00151EB0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匿名内部类如果不定义变量引用，则也是匿名对象。格式如下：</w:t>
      </w:r>
    </w:p>
    <w:p w:rsidR="00FF2E4B" w:rsidRDefault="00151EB0">
      <w:pPr>
        <w:ind w:leftChars="200" w:left="420" w:firstLineChars="200" w:firstLine="420"/>
        <w:jc w:val="left"/>
        <w:rPr>
          <w:rFonts w:ascii="微软雅黑" w:eastAsia="微软雅黑" w:hAnsi="微软雅黑"/>
          <w:color w:val="FF0000"/>
          <w:highlight w:val="yellow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color w:val="FF0000"/>
          <w:highlight w:val="yellow"/>
        </w:rPr>
        <w:t>new 父类(){</w:t>
      </w:r>
    </w:p>
    <w:p w:rsidR="00FF2E4B" w:rsidRDefault="00151EB0">
      <w:pPr>
        <w:ind w:leftChars="400" w:left="840" w:firstLineChars="200" w:firstLine="420"/>
        <w:jc w:val="left"/>
        <w:rPr>
          <w:rFonts w:ascii="微软雅黑" w:eastAsia="微软雅黑" w:hAnsi="微软雅黑"/>
          <w:color w:val="FF0000"/>
          <w:highlight w:val="yellow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ab/>
      </w:r>
      <w:r>
        <w:rPr>
          <w:rFonts w:ascii="微软雅黑" w:eastAsia="微软雅黑" w:hAnsi="微软雅黑" w:hint="eastAsia"/>
          <w:color w:val="FF0000"/>
          <w:highlight w:val="yellow"/>
        </w:rPr>
        <w:tab/>
        <w:t>//重写需要重写的方法</w:t>
      </w:r>
    </w:p>
    <w:p w:rsidR="00FF2E4B" w:rsidRDefault="00151EB0">
      <w:pPr>
        <w:ind w:leftChars="400" w:left="840" w:firstLineChars="200" w:firstLine="420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ab/>
        <w:t>};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例如：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已经存在的父类：</w:t>
      </w:r>
    </w:p>
    <w:p w:rsidR="00FF2E4B" w:rsidRDefault="00151EB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public abstract class Person{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public abstract void eat();</w:t>
      </w:r>
    </w:p>
    <w:p w:rsidR="00FF2E4B" w:rsidRDefault="00151EB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FF2E4B" w:rsidRDefault="00151EB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定义并创建该父类的子类对象，</w:t>
      </w:r>
      <w:r>
        <w:rPr>
          <w:rFonts w:ascii="微软雅黑" w:eastAsia="微软雅黑" w:hAnsi="微软雅黑" w:hint="eastAsia"/>
          <w:color w:val="FF0000"/>
          <w:highlight w:val="yellow"/>
        </w:rPr>
        <w:t>并用多态的方式赋值给父类引用变量</w:t>
      </w:r>
    </w:p>
    <w:p w:rsidR="00FF2E4B" w:rsidRDefault="00151EB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Person  p = new Person(){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public void eat() {</w:t>
      </w:r>
    </w:p>
    <w:p w:rsidR="00FF2E4B" w:rsidRDefault="00151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System.out.println(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我吃了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</w:p>
    <w:p w:rsidR="00FF2E4B" w:rsidRDefault="00151EB0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FF2E4B" w:rsidRDefault="00151EB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};</w:t>
      </w:r>
    </w:p>
    <w:p w:rsidR="00FF2E4B" w:rsidRDefault="00151EB0">
      <w:pPr>
        <w:pStyle w:val="3"/>
        <w:rPr>
          <w:rFonts w:ascii="微软雅黑" w:eastAsia="微软雅黑" w:hAnsi="微软雅黑"/>
          <w:bCs w:val="0"/>
        </w:rPr>
      </w:pPr>
      <w:r>
        <w:rPr>
          <w:rFonts w:ascii="微软雅黑" w:eastAsia="微软雅黑" w:hAnsi="微软雅黑" w:hint="eastAsia"/>
          <w:bCs w:val="0"/>
        </w:rPr>
        <w:t>案例代码十四</w:t>
      </w:r>
    </w:p>
    <w:p w:rsidR="00FF2E4B" w:rsidRDefault="00151EB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Animal抽象父类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抽象父类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Animal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4:18:17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睡觉的抽象方法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抽象方法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FF2E4B">
      <w:pPr>
        <w:rPr>
          <w:rFonts w:ascii="微软雅黑" w:eastAsia="微软雅黑" w:hAnsi="微软雅黑"/>
          <w:b/>
        </w:rPr>
      </w:pPr>
    </w:p>
    <w:p w:rsidR="00FF2E4B" w:rsidRDefault="00151EB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Dog具体子类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4:19:33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定义子类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重写父类方法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重写方法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狗吃饭的方法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com.igeek_04.Animal#eat()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吃骨头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狗睡觉的方法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com.igeek_04.Animal#sleep()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趴着睡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FF2E4B">
      <w:pPr>
        <w:rPr>
          <w:rFonts w:ascii="微软雅黑" w:eastAsia="微软雅黑" w:hAnsi="微软雅黑"/>
          <w:b/>
        </w:rPr>
      </w:pPr>
    </w:p>
    <w:p w:rsidR="00FF2E4B" w:rsidRDefault="00151EB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AnonymousInnerClass</w:t>
      </w:r>
      <w:r>
        <w:rPr>
          <w:rFonts w:ascii="微软雅黑" w:eastAsia="微软雅黑" w:hAnsi="微软雅黑" w:hint="eastAsia"/>
          <w:b/>
        </w:rPr>
        <w:t>匿名内部类的测试类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FF2E4B">
        <w:tc>
          <w:tcPr>
            <w:tcW w:w="8522" w:type="dxa"/>
            <w:shd w:val="clear" w:color="auto" w:fill="DDD9C3" w:themeFill="background2" w:themeFillShade="E6"/>
          </w:tcPr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AnonymousInnerClass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匿名内部类的测试类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4:20:54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匿名内部类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目的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创建某个类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的子类对象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步骤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定义带名字的子类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步骤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创建对象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匿名内部类是创建某个类型子类对象的快捷方式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我们为了临时定义一个类的子类，并创建这个子类的对象而使用匿名内部类。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将定义子类与创建子类对象两个步骤由一个格式一次完成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匿名内部类格式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new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重写需要重写的方法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AnonymousInnerClass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使用有名字的子类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多态使用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Animal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使用匿名内部类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Animal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Animal(){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com.igeek_04.Animal#eat()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com.igeek_04.Animal#sleep()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仰着睡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F2E4B" w:rsidRDefault="00FF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F2E4B" w:rsidRDefault="00151E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E4B" w:rsidRDefault="00151EB0">
      <w:pPr>
        <w:pStyle w:val="ab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重点和总结</w:t>
      </w:r>
    </w:p>
    <w:p w:rsidR="00FF2E4B" w:rsidRDefault="00151EB0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cs="宋体"/>
        </w:rPr>
        <w:t>s</w:t>
      </w:r>
      <w:r>
        <w:rPr>
          <w:rFonts w:ascii="微软雅黑" w:eastAsia="微软雅黑" w:hAnsi="微软雅黑" w:cs="宋体" w:hint="eastAsia"/>
        </w:rPr>
        <w:t>tatic</w:t>
      </w:r>
      <w:r>
        <w:rPr>
          <w:rFonts w:ascii="微软雅黑" w:eastAsia="微软雅黑" w:hAnsi="微软雅黑" w:cs="宋体"/>
        </w:rPr>
        <w:t>与final修饰符</w:t>
      </w:r>
    </w:p>
    <w:p w:rsidR="00FF2E4B" w:rsidRDefault="00151EB0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2、package打包，import导入包，及四种访问修饰符</w:t>
      </w:r>
    </w:p>
    <w:p w:rsidR="00FF2E4B" w:rsidRDefault="00151EB0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</w:t>
      </w:r>
      <w:bookmarkStart w:id="0" w:name="_GoBack"/>
      <w:bookmarkEnd w:id="0"/>
      <w:r>
        <w:rPr>
          <w:rFonts w:ascii="微软雅黑" w:eastAsia="微软雅黑" w:hAnsi="微软雅黑" w:cs="宋体" w:hint="eastAsia"/>
        </w:rPr>
        <w:t>、内部类的各种形式：成员内部类、局部内部类、匿名内部类</w:t>
      </w:r>
    </w:p>
    <w:sectPr w:rsidR="00FF2E4B" w:rsidSect="00FF2E4B">
      <w:headerReference w:type="default" r:id="rId10"/>
      <w:footerReference w:type="default" r:id="rId1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6EA" w:rsidRDefault="00D346EA" w:rsidP="00FF2E4B">
      <w:r>
        <w:separator/>
      </w:r>
    </w:p>
  </w:endnote>
  <w:endnote w:type="continuationSeparator" w:id="0">
    <w:p w:rsidR="00D346EA" w:rsidRDefault="00D346EA" w:rsidP="00FF2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微软雅黑"/>
    <w:charset w:val="86"/>
    <w:family w:val="auto"/>
    <w:pitch w:val="default"/>
    <w:sig w:usb0="00000000" w:usb1="080F0000" w:usb2="00000000" w:usb3="00000000" w:csb0="0004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B0" w:rsidRDefault="00151EB0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6EA" w:rsidRDefault="00D346EA" w:rsidP="00FF2E4B">
      <w:r>
        <w:separator/>
      </w:r>
    </w:p>
  </w:footnote>
  <w:footnote w:type="continuationSeparator" w:id="0">
    <w:p w:rsidR="00D346EA" w:rsidRDefault="00D346EA" w:rsidP="00FF2E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B0" w:rsidRDefault="00151EB0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04E0C74"/>
    <w:multiLevelType w:val="multilevel"/>
    <w:tmpl w:val="204E0C74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6270246C"/>
    <w:multiLevelType w:val="multilevel"/>
    <w:tmpl w:val="6270246C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5D3B0A"/>
    <w:multiLevelType w:val="multilevel"/>
    <w:tmpl w:val="675D3B0A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1D9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3853"/>
    <w:rsid w:val="000345BF"/>
    <w:rsid w:val="00034F42"/>
    <w:rsid w:val="00035A76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3D81"/>
    <w:rsid w:val="00054247"/>
    <w:rsid w:val="000549AD"/>
    <w:rsid w:val="000557E2"/>
    <w:rsid w:val="00060D51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7D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08F5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6A33"/>
    <w:rsid w:val="00096AD2"/>
    <w:rsid w:val="00096CF0"/>
    <w:rsid w:val="000976FA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817"/>
    <w:rsid w:val="000B2AF5"/>
    <w:rsid w:val="000B3114"/>
    <w:rsid w:val="000B3712"/>
    <w:rsid w:val="000B3BE5"/>
    <w:rsid w:val="000B4880"/>
    <w:rsid w:val="000B5F3B"/>
    <w:rsid w:val="000B6485"/>
    <w:rsid w:val="000B7A9C"/>
    <w:rsid w:val="000B7B32"/>
    <w:rsid w:val="000C0CED"/>
    <w:rsid w:val="000C1451"/>
    <w:rsid w:val="000C3179"/>
    <w:rsid w:val="000C3BE7"/>
    <w:rsid w:val="000C42DC"/>
    <w:rsid w:val="000C49B4"/>
    <w:rsid w:val="000C4F69"/>
    <w:rsid w:val="000C541C"/>
    <w:rsid w:val="000C5619"/>
    <w:rsid w:val="000C572A"/>
    <w:rsid w:val="000C5B68"/>
    <w:rsid w:val="000C5B79"/>
    <w:rsid w:val="000C7B8A"/>
    <w:rsid w:val="000D0792"/>
    <w:rsid w:val="000D38D6"/>
    <w:rsid w:val="000D3D6D"/>
    <w:rsid w:val="000D7BD9"/>
    <w:rsid w:val="000D7D84"/>
    <w:rsid w:val="000E0AF3"/>
    <w:rsid w:val="000E0C81"/>
    <w:rsid w:val="000E2809"/>
    <w:rsid w:val="000E43F3"/>
    <w:rsid w:val="000E4751"/>
    <w:rsid w:val="000E4BC3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5757"/>
    <w:rsid w:val="0010690B"/>
    <w:rsid w:val="00106A3C"/>
    <w:rsid w:val="00111275"/>
    <w:rsid w:val="001116C7"/>
    <w:rsid w:val="00112CF5"/>
    <w:rsid w:val="00113784"/>
    <w:rsid w:val="0011464E"/>
    <w:rsid w:val="001158E2"/>
    <w:rsid w:val="0011662C"/>
    <w:rsid w:val="00116BB2"/>
    <w:rsid w:val="001173E7"/>
    <w:rsid w:val="00117A07"/>
    <w:rsid w:val="00121F23"/>
    <w:rsid w:val="00122870"/>
    <w:rsid w:val="0012320E"/>
    <w:rsid w:val="00123687"/>
    <w:rsid w:val="00130C5D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1EB0"/>
    <w:rsid w:val="00153A63"/>
    <w:rsid w:val="0015471D"/>
    <w:rsid w:val="00156BE6"/>
    <w:rsid w:val="00156EFC"/>
    <w:rsid w:val="00157AD3"/>
    <w:rsid w:val="00160388"/>
    <w:rsid w:val="00161052"/>
    <w:rsid w:val="0016164B"/>
    <w:rsid w:val="00161AD2"/>
    <w:rsid w:val="0016290C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48CE"/>
    <w:rsid w:val="001A59E7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C9D"/>
    <w:rsid w:val="001C2E2D"/>
    <w:rsid w:val="001C2F64"/>
    <w:rsid w:val="001C358D"/>
    <w:rsid w:val="001C4F9E"/>
    <w:rsid w:val="001C6345"/>
    <w:rsid w:val="001C63FE"/>
    <w:rsid w:val="001C7132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F199A"/>
    <w:rsid w:val="001F3A55"/>
    <w:rsid w:val="001F520A"/>
    <w:rsid w:val="001F60C2"/>
    <w:rsid w:val="001F6BA1"/>
    <w:rsid w:val="001F7539"/>
    <w:rsid w:val="002001C5"/>
    <w:rsid w:val="002008B1"/>
    <w:rsid w:val="00202A37"/>
    <w:rsid w:val="00204FAF"/>
    <w:rsid w:val="00205999"/>
    <w:rsid w:val="0020731E"/>
    <w:rsid w:val="002077C6"/>
    <w:rsid w:val="00207C4E"/>
    <w:rsid w:val="00210588"/>
    <w:rsid w:val="00211223"/>
    <w:rsid w:val="0021187B"/>
    <w:rsid w:val="00211E58"/>
    <w:rsid w:val="002125BE"/>
    <w:rsid w:val="00212688"/>
    <w:rsid w:val="002135DF"/>
    <w:rsid w:val="0021376D"/>
    <w:rsid w:val="002139ED"/>
    <w:rsid w:val="00216591"/>
    <w:rsid w:val="00217068"/>
    <w:rsid w:val="0021743D"/>
    <w:rsid w:val="002211F5"/>
    <w:rsid w:val="00221D9F"/>
    <w:rsid w:val="00222739"/>
    <w:rsid w:val="00222D14"/>
    <w:rsid w:val="00222D5B"/>
    <w:rsid w:val="002239BB"/>
    <w:rsid w:val="00224076"/>
    <w:rsid w:val="002242B9"/>
    <w:rsid w:val="00225734"/>
    <w:rsid w:val="0022616E"/>
    <w:rsid w:val="00226BF0"/>
    <w:rsid w:val="002338A2"/>
    <w:rsid w:val="00234437"/>
    <w:rsid w:val="002363B4"/>
    <w:rsid w:val="00236E32"/>
    <w:rsid w:val="0023796B"/>
    <w:rsid w:val="00240751"/>
    <w:rsid w:val="00240F86"/>
    <w:rsid w:val="00242D64"/>
    <w:rsid w:val="0024351A"/>
    <w:rsid w:val="00244F19"/>
    <w:rsid w:val="0024501D"/>
    <w:rsid w:val="002459FB"/>
    <w:rsid w:val="00245D68"/>
    <w:rsid w:val="00246B75"/>
    <w:rsid w:val="00246F0D"/>
    <w:rsid w:val="00246F52"/>
    <w:rsid w:val="0024766B"/>
    <w:rsid w:val="00247DD5"/>
    <w:rsid w:val="002505BC"/>
    <w:rsid w:val="00252641"/>
    <w:rsid w:val="002534C5"/>
    <w:rsid w:val="0025354A"/>
    <w:rsid w:val="00253B02"/>
    <w:rsid w:val="002540E4"/>
    <w:rsid w:val="00254B69"/>
    <w:rsid w:val="002563BF"/>
    <w:rsid w:val="00256D9D"/>
    <w:rsid w:val="0025745E"/>
    <w:rsid w:val="00260839"/>
    <w:rsid w:val="00261158"/>
    <w:rsid w:val="00261E3B"/>
    <w:rsid w:val="00263EB1"/>
    <w:rsid w:val="00264026"/>
    <w:rsid w:val="002656C1"/>
    <w:rsid w:val="00265783"/>
    <w:rsid w:val="002670A4"/>
    <w:rsid w:val="002700D3"/>
    <w:rsid w:val="00270A17"/>
    <w:rsid w:val="00270C31"/>
    <w:rsid w:val="00270D6A"/>
    <w:rsid w:val="002724AB"/>
    <w:rsid w:val="00272631"/>
    <w:rsid w:val="00272EB0"/>
    <w:rsid w:val="002735D3"/>
    <w:rsid w:val="00273878"/>
    <w:rsid w:val="00274622"/>
    <w:rsid w:val="00274DCB"/>
    <w:rsid w:val="00276BA7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587"/>
    <w:rsid w:val="00287781"/>
    <w:rsid w:val="00294C24"/>
    <w:rsid w:val="0029512F"/>
    <w:rsid w:val="00295A32"/>
    <w:rsid w:val="00295C16"/>
    <w:rsid w:val="00297547"/>
    <w:rsid w:val="00297A46"/>
    <w:rsid w:val="002A0183"/>
    <w:rsid w:val="002A1208"/>
    <w:rsid w:val="002A1990"/>
    <w:rsid w:val="002A2B9C"/>
    <w:rsid w:val="002A3DFE"/>
    <w:rsid w:val="002A5D57"/>
    <w:rsid w:val="002A6A57"/>
    <w:rsid w:val="002A6AD0"/>
    <w:rsid w:val="002B1274"/>
    <w:rsid w:val="002B1ED8"/>
    <w:rsid w:val="002B271F"/>
    <w:rsid w:val="002B2E89"/>
    <w:rsid w:val="002B3B15"/>
    <w:rsid w:val="002B4E0C"/>
    <w:rsid w:val="002B56B0"/>
    <w:rsid w:val="002B6DEA"/>
    <w:rsid w:val="002B7611"/>
    <w:rsid w:val="002B7AF0"/>
    <w:rsid w:val="002C18BF"/>
    <w:rsid w:val="002C365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5C12"/>
    <w:rsid w:val="002D6056"/>
    <w:rsid w:val="002D67E8"/>
    <w:rsid w:val="002D6A2F"/>
    <w:rsid w:val="002E056F"/>
    <w:rsid w:val="002E2B81"/>
    <w:rsid w:val="002E2F47"/>
    <w:rsid w:val="002E333B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941"/>
    <w:rsid w:val="00324DF7"/>
    <w:rsid w:val="00325102"/>
    <w:rsid w:val="00325E53"/>
    <w:rsid w:val="00326C58"/>
    <w:rsid w:val="00327974"/>
    <w:rsid w:val="003306FB"/>
    <w:rsid w:val="00330D88"/>
    <w:rsid w:val="003334D7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01F"/>
    <w:rsid w:val="0035044F"/>
    <w:rsid w:val="00351052"/>
    <w:rsid w:val="00354CF3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62E1"/>
    <w:rsid w:val="0038715E"/>
    <w:rsid w:val="00390E27"/>
    <w:rsid w:val="00391511"/>
    <w:rsid w:val="00391BFD"/>
    <w:rsid w:val="00392538"/>
    <w:rsid w:val="00392F40"/>
    <w:rsid w:val="003939C1"/>
    <w:rsid w:val="00394C0A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4D4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2C51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6709"/>
    <w:rsid w:val="0040724E"/>
    <w:rsid w:val="00410943"/>
    <w:rsid w:val="00410C7E"/>
    <w:rsid w:val="00410DD9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20FCA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46E9B"/>
    <w:rsid w:val="00450130"/>
    <w:rsid w:val="00450AFD"/>
    <w:rsid w:val="0045133D"/>
    <w:rsid w:val="004521AF"/>
    <w:rsid w:val="0045244B"/>
    <w:rsid w:val="00452B6E"/>
    <w:rsid w:val="00452C1C"/>
    <w:rsid w:val="00452DD1"/>
    <w:rsid w:val="00452FC7"/>
    <w:rsid w:val="004533F6"/>
    <w:rsid w:val="004538C1"/>
    <w:rsid w:val="00453D0C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1BDC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3F7D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78E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6939"/>
    <w:rsid w:val="004D6D3A"/>
    <w:rsid w:val="004D78A4"/>
    <w:rsid w:val="004E0449"/>
    <w:rsid w:val="004E05AD"/>
    <w:rsid w:val="004E0C39"/>
    <w:rsid w:val="004E1AED"/>
    <w:rsid w:val="004E2B42"/>
    <w:rsid w:val="004E7485"/>
    <w:rsid w:val="004E7588"/>
    <w:rsid w:val="004F020D"/>
    <w:rsid w:val="004F27E8"/>
    <w:rsid w:val="004F4A27"/>
    <w:rsid w:val="004F55C9"/>
    <w:rsid w:val="004F5B5A"/>
    <w:rsid w:val="004F6EF4"/>
    <w:rsid w:val="00503209"/>
    <w:rsid w:val="00503E7B"/>
    <w:rsid w:val="0050466C"/>
    <w:rsid w:val="005046A9"/>
    <w:rsid w:val="00506007"/>
    <w:rsid w:val="005078A6"/>
    <w:rsid w:val="00507C3F"/>
    <w:rsid w:val="00507CF5"/>
    <w:rsid w:val="005117AE"/>
    <w:rsid w:val="0051384A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29EB"/>
    <w:rsid w:val="00532E2E"/>
    <w:rsid w:val="005352B5"/>
    <w:rsid w:val="00535A02"/>
    <w:rsid w:val="005378FD"/>
    <w:rsid w:val="00537A75"/>
    <w:rsid w:val="00537F76"/>
    <w:rsid w:val="005402EA"/>
    <w:rsid w:val="0054398E"/>
    <w:rsid w:val="0054426B"/>
    <w:rsid w:val="005445D8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4C08"/>
    <w:rsid w:val="005773F1"/>
    <w:rsid w:val="00577849"/>
    <w:rsid w:val="0058199D"/>
    <w:rsid w:val="00582147"/>
    <w:rsid w:val="00583281"/>
    <w:rsid w:val="00585BF1"/>
    <w:rsid w:val="00586EB3"/>
    <w:rsid w:val="005901FE"/>
    <w:rsid w:val="005902EB"/>
    <w:rsid w:val="00590910"/>
    <w:rsid w:val="00592236"/>
    <w:rsid w:val="005923A7"/>
    <w:rsid w:val="00592400"/>
    <w:rsid w:val="005960FE"/>
    <w:rsid w:val="00596C8F"/>
    <w:rsid w:val="005A017C"/>
    <w:rsid w:val="005A0AF3"/>
    <w:rsid w:val="005A29FA"/>
    <w:rsid w:val="005A3228"/>
    <w:rsid w:val="005A3BBB"/>
    <w:rsid w:val="005A4B23"/>
    <w:rsid w:val="005A4C47"/>
    <w:rsid w:val="005A4C79"/>
    <w:rsid w:val="005A5622"/>
    <w:rsid w:val="005A60AB"/>
    <w:rsid w:val="005B0767"/>
    <w:rsid w:val="005B32BD"/>
    <w:rsid w:val="005B57DB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B80"/>
    <w:rsid w:val="005D2C08"/>
    <w:rsid w:val="005D2CA0"/>
    <w:rsid w:val="005D3C61"/>
    <w:rsid w:val="005D4555"/>
    <w:rsid w:val="005D4F90"/>
    <w:rsid w:val="005D501D"/>
    <w:rsid w:val="005D68A7"/>
    <w:rsid w:val="005D6AD3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477"/>
    <w:rsid w:val="005F47A6"/>
    <w:rsid w:val="005F7F35"/>
    <w:rsid w:val="00602C58"/>
    <w:rsid w:val="0060318C"/>
    <w:rsid w:val="00603450"/>
    <w:rsid w:val="00603A2E"/>
    <w:rsid w:val="00607218"/>
    <w:rsid w:val="006072B6"/>
    <w:rsid w:val="00611DD3"/>
    <w:rsid w:val="0061298E"/>
    <w:rsid w:val="00613302"/>
    <w:rsid w:val="00613A0A"/>
    <w:rsid w:val="00614722"/>
    <w:rsid w:val="006153D1"/>
    <w:rsid w:val="00620477"/>
    <w:rsid w:val="006207B9"/>
    <w:rsid w:val="006221DE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1D5A"/>
    <w:rsid w:val="00642799"/>
    <w:rsid w:val="00642A2F"/>
    <w:rsid w:val="0064506E"/>
    <w:rsid w:val="00646656"/>
    <w:rsid w:val="00646848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57E01"/>
    <w:rsid w:val="00661E3E"/>
    <w:rsid w:val="00662A9C"/>
    <w:rsid w:val="00662ED9"/>
    <w:rsid w:val="0066442E"/>
    <w:rsid w:val="00665305"/>
    <w:rsid w:val="0066543D"/>
    <w:rsid w:val="00665A82"/>
    <w:rsid w:val="00665AD6"/>
    <w:rsid w:val="00665CC7"/>
    <w:rsid w:val="00665FED"/>
    <w:rsid w:val="00670B97"/>
    <w:rsid w:val="00677BC9"/>
    <w:rsid w:val="00680F62"/>
    <w:rsid w:val="00681502"/>
    <w:rsid w:val="006833E4"/>
    <w:rsid w:val="00683892"/>
    <w:rsid w:val="0068432F"/>
    <w:rsid w:val="00684481"/>
    <w:rsid w:val="00684A5D"/>
    <w:rsid w:val="006864E5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907"/>
    <w:rsid w:val="0069768A"/>
    <w:rsid w:val="00697C98"/>
    <w:rsid w:val="006A26EF"/>
    <w:rsid w:val="006A325E"/>
    <w:rsid w:val="006A46CD"/>
    <w:rsid w:val="006A7095"/>
    <w:rsid w:val="006B0D9D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DBF"/>
    <w:rsid w:val="006E31BA"/>
    <w:rsid w:val="006E3BF6"/>
    <w:rsid w:val="006E47C1"/>
    <w:rsid w:val="006E6665"/>
    <w:rsid w:val="006F00B0"/>
    <w:rsid w:val="006F346D"/>
    <w:rsid w:val="006F3950"/>
    <w:rsid w:val="006F55F9"/>
    <w:rsid w:val="006F58E7"/>
    <w:rsid w:val="0070113E"/>
    <w:rsid w:val="0070177C"/>
    <w:rsid w:val="007033C7"/>
    <w:rsid w:val="00705A3B"/>
    <w:rsid w:val="0070624E"/>
    <w:rsid w:val="007066AF"/>
    <w:rsid w:val="0070710D"/>
    <w:rsid w:val="00707CE8"/>
    <w:rsid w:val="007101E3"/>
    <w:rsid w:val="007107DA"/>
    <w:rsid w:val="007114A2"/>
    <w:rsid w:val="0071240F"/>
    <w:rsid w:val="00712F1C"/>
    <w:rsid w:val="007137DF"/>
    <w:rsid w:val="00713C8C"/>
    <w:rsid w:val="00714789"/>
    <w:rsid w:val="00714D97"/>
    <w:rsid w:val="007161FE"/>
    <w:rsid w:val="0071757A"/>
    <w:rsid w:val="007176D9"/>
    <w:rsid w:val="00717A8A"/>
    <w:rsid w:val="00720216"/>
    <w:rsid w:val="00720D98"/>
    <w:rsid w:val="0072506A"/>
    <w:rsid w:val="0072537B"/>
    <w:rsid w:val="0072584A"/>
    <w:rsid w:val="00725C0D"/>
    <w:rsid w:val="007263D9"/>
    <w:rsid w:val="00726490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2734"/>
    <w:rsid w:val="007542CA"/>
    <w:rsid w:val="0075525F"/>
    <w:rsid w:val="007569D8"/>
    <w:rsid w:val="00757097"/>
    <w:rsid w:val="0075749B"/>
    <w:rsid w:val="00761216"/>
    <w:rsid w:val="00762168"/>
    <w:rsid w:val="0076612E"/>
    <w:rsid w:val="00766E3B"/>
    <w:rsid w:val="007670BD"/>
    <w:rsid w:val="00770513"/>
    <w:rsid w:val="007706D5"/>
    <w:rsid w:val="007718BE"/>
    <w:rsid w:val="00775267"/>
    <w:rsid w:val="00775E0A"/>
    <w:rsid w:val="0077673E"/>
    <w:rsid w:val="00781146"/>
    <w:rsid w:val="0078245D"/>
    <w:rsid w:val="0078276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187C"/>
    <w:rsid w:val="007D2E96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00"/>
    <w:rsid w:val="00807551"/>
    <w:rsid w:val="00810BBE"/>
    <w:rsid w:val="0081453E"/>
    <w:rsid w:val="00815A77"/>
    <w:rsid w:val="00820AE2"/>
    <w:rsid w:val="00820E04"/>
    <w:rsid w:val="0082383D"/>
    <w:rsid w:val="008249A7"/>
    <w:rsid w:val="00824D2E"/>
    <w:rsid w:val="0082540B"/>
    <w:rsid w:val="0082592F"/>
    <w:rsid w:val="00825C82"/>
    <w:rsid w:val="00826CC2"/>
    <w:rsid w:val="0082731B"/>
    <w:rsid w:val="0082763E"/>
    <w:rsid w:val="00827907"/>
    <w:rsid w:val="00830260"/>
    <w:rsid w:val="00831681"/>
    <w:rsid w:val="008318A4"/>
    <w:rsid w:val="00833E40"/>
    <w:rsid w:val="00834B1F"/>
    <w:rsid w:val="00834C77"/>
    <w:rsid w:val="00836E83"/>
    <w:rsid w:val="00836ED0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7CB"/>
    <w:rsid w:val="0086717D"/>
    <w:rsid w:val="008671C3"/>
    <w:rsid w:val="00867E81"/>
    <w:rsid w:val="00870361"/>
    <w:rsid w:val="00870802"/>
    <w:rsid w:val="00871556"/>
    <w:rsid w:val="0087204B"/>
    <w:rsid w:val="00872C0B"/>
    <w:rsid w:val="008730BD"/>
    <w:rsid w:val="00873906"/>
    <w:rsid w:val="008743A2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5E3F"/>
    <w:rsid w:val="008C67CE"/>
    <w:rsid w:val="008C6EC6"/>
    <w:rsid w:val="008C78C9"/>
    <w:rsid w:val="008D0F1F"/>
    <w:rsid w:val="008D23D1"/>
    <w:rsid w:val="008D2AAF"/>
    <w:rsid w:val="008D2B8A"/>
    <w:rsid w:val="008D30D3"/>
    <w:rsid w:val="008D36FA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5F1A"/>
    <w:rsid w:val="008E6E34"/>
    <w:rsid w:val="008E6F3F"/>
    <w:rsid w:val="008F089A"/>
    <w:rsid w:val="008F1CA3"/>
    <w:rsid w:val="008F25B4"/>
    <w:rsid w:val="008F3B52"/>
    <w:rsid w:val="008F5D95"/>
    <w:rsid w:val="008F6162"/>
    <w:rsid w:val="008F64AF"/>
    <w:rsid w:val="008F6668"/>
    <w:rsid w:val="008F79B0"/>
    <w:rsid w:val="008F79B6"/>
    <w:rsid w:val="009004B9"/>
    <w:rsid w:val="00902B39"/>
    <w:rsid w:val="00902C28"/>
    <w:rsid w:val="009038E4"/>
    <w:rsid w:val="009075C5"/>
    <w:rsid w:val="00907CC8"/>
    <w:rsid w:val="009108CA"/>
    <w:rsid w:val="00910956"/>
    <w:rsid w:val="0091191A"/>
    <w:rsid w:val="00911928"/>
    <w:rsid w:val="009129F1"/>
    <w:rsid w:val="009142B1"/>
    <w:rsid w:val="009152FB"/>
    <w:rsid w:val="00915C30"/>
    <w:rsid w:val="0091622A"/>
    <w:rsid w:val="00921701"/>
    <w:rsid w:val="00922209"/>
    <w:rsid w:val="00926556"/>
    <w:rsid w:val="0092687B"/>
    <w:rsid w:val="00930751"/>
    <w:rsid w:val="00930F39"/>
    <w:rsid w:val="00931D21"/>
    <w:rsid w:val="00931FFC"/>
    <w:rsid w:val="0093703F"/>
    <w:rsid w:val="009375EA"/>
    <w:rsid w:val="00937E82"/>
    <w:rsid w:val="00940377"/>
    <w:rsid w:val="00940AAD"/>
    <w:rsid w:val="00941D11"/>
    <w:rsid w:val="00941F43"/>
    <w:rsid w:val="00942017"/>
    <w:rsid w:val="00942278"/>
    <w:rsid w:val="0094350F"/>
    <w:rsid w:val="009443E4"/>
    <w:rsid w:val="009450E4"/>
    <w:rsid w:val="00945E69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7725C"/>
    <w:rsid w:val="009772C2"/>
    <w:rsid w:val="00980534"/>
    <w:rsid w:val="0098136F"/>
    <w:rsid w:val="009825B0"/>
    <w:rsid w:val="0098389D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620"/>
    <w:rsid w:val="009A28CF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4D8E"/>
    <w:rsid w:val="009D5718"/>
    <w:rsid w:val="009D5C2D"/>
    <w:rsid w:val="009D62BA"/>
    <w:rsid w:val="009D6771"/>
    <w:rsid w:val="009D6B91"/>
    <w:rsid w:val="009D76CD"/>
    <w:rsid w:val="009E0C2E"/>
    <w:rsid w:val="009E2BC4"/>
    <w:rsid w:val="009E38CB"/>
    <w:rsid w:val="009E3D11"/>
    <w:rsid w:val="009E5334"/>
    <w:rsid w:val="009E6782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5005"/>
    <w:rsid w:val="00A062CB"/>
    <w:rsid w:val="00A1314B"/>
    <w:rsid w:val="00A13768"/>
    <w:rsid w:val="00A141B6"/>
    <w:rsid w:val="00A14D78"/>
    <w:rsid w:val="00A17F54"/>
    <w:rsid w:val="00A2098A"/>
    <w:rsid w:val="00A21E60"/>
    <w:rsid w:val="00A22153"/>
    <w:rsid w:val="00A2354A"/>
    <w:rsid w:val="00A23927"/>
    <w:rsid w:val="00A23EFB"/>
    <w:rsid w:val="00A24AA0"/>
    <w:rsid w:val="00A25038"/>
    <w:rsid w:val="00A253C7"/>
    <w:rsid w:val="00A2556C"/>
    <w:rsid w:val="00A266F7"/>
    <w:rsid w:val="00A273E5"/>
    <w:rsid w:val="00A32169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3EE4"/>
    <w:rsid w:val="00A45FB1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E37"/>
    <w:rsid w:val="00A67785"/>
    <w:rsid w:val="00A67C22"/>
    <w:rsid w:val="00A71304"/>
    <w:rsid w:val="00A71B5F"/>
    <w:rsid w:val="00A71D98"/>
    <w:rsid w:val="00A72F6F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79B8"/>
    <w:rsid w:val="00A87F0B"/>
    <w:rsid w:val="00A90B66"/>
    <w:rsid w:val="00A93F8A"/>
    <w:rsid w:val="00A95145"/>
    <w:rsid w:val="00A95164"/>
    <w:rsid w:val="00A952BE"/>
    <w:rsid w:val="00A9772E"/>
    <w:rsid w:val="00A97952"/>
    <w:rsid w:val="00AA011F"/>
    <w:rsid w:val="00AA11A0"/>
    <w:rsid w:val="00AA22E4"/>
    <w:rsid w:val="00AA3558"/>
    <w:rsid w:val="00AA39DC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248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65B7"/>
    <w:rsid w:val="00AD69EE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7A03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1548D"/>
    <w:rsid w:val="00B17FC8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11AF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14D0"/>
    <w:rsid w:val="00B82FAA"/>
    <w:rsid w:val="00B84387"/>
    <w:rsid w:val="00B856D8"/>
    <w:rsid w:val="00B85FDE"/>
    <w:rsid w:val="00B86323"/>
    <w:rsid w:val="00B875A5"/>
    <w:rsid w:val="00B90D92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FDD"/>
    <w:rsid w:val="00BB5710"/>
    <w:rsid w:val="00BB7963"/>
    <w:rsid w:val="00BC0DF9"/>
    <w:rsid w:val="00BC0E3D"/>
    <w:rsid w:val="00BC2983"/>
    <w:rsid w:val="00BC2F95"/>
    <w:rsid w:val="00BC3812"/>
    <w:rsid w:val="00BC3B83"/>
    <w:rsid w:val="00BC4428"/>
    <w:rsid w:val="00BC4804"/>
    <w:rsid w:val="00BC501D"/>
    <w:rsid w:val="00BC5135"/>
    <w:rsid w:val="00BC62CF"/>
    <w:rsid w:val="00BC6730"/>
    <w:rsid w:val="00BC67CA"/>
    <w:rsid w:val="00BC7413"/>
    <w:rsid w:val="00BC74F3"/>
    <w:rsid w:val="00BD16FB"/>
    <w:rsid w:val="00BD2571"/>
    <w:rsid w:val="00BD466A"/>
    <w:rsid w:val="00BD5AC1"/>
    <w:rsid w:val="00BD7BF2"/>
    <w:rsid w:val="00BE0809"/>
    <w:rsid w:val="00BE14BE"/>
    <w:rsid w:val="00BE2E44"/>
    <w:rsid w:val="00BE3AD5"/>
    <w:rsid w:val="00BE4B79"/>
    <w:rsid w:val="00BE66F7"/>
    <w:rsid w:val="00BE6A40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B7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1DD2"/>
    <w:rsid w:val="00C120C5"/>
    <w:rsid w:val="00C12975"/>
    <w:rsid w:val="00C12E04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4C59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1F6E"/>
    <w:rsid w:val="00C5320F"/>
    <w:rsid w:val="00C5515A"/>
    <w:rsid w:val="00C55AE7"/>
    <w:rsid w:val="00C56981"/>
    <w:rsid w:val="00C57244"/>
    <w:rsid w:val="00C57DC0"/>
    <w:rsid w:val="00C611DE"/>
    <w:rsid w:val="00C617DE"/>
    <w:rsid w:val="00C61C81"/>
    <w:rsid w:val="00C62933"/>
    <w:rsid w:val="00C66637"/>
    <w:rsid w:val="00C6677B"/>
    <w:rsid w:val="00C66A82"/>
    <w:rsid w:val="00C70F03"/>
    <w:rsid w:val="00C72CF6"/>
    <w:rsid w:val="00C735AE"/>
    <w:rsid w:val="00C73E78"/>
    <w:rsid w:val="00C741F8"/>
    <w:rsid w:val="00C74392"/>
    <w:rsid w:val="00C74422"/>
    <w:rsid w:val="00C763E2"/>
    <w:rsid w:val="00C77CC5"/>
    <w:rsid w:val="00C8040D"/>
    <w:rsid w:val="00C8070E"/>
    <w:rsid w:val="00C81433"/>
    <w:rsid w:val="00C81D6B"/>
    <w:rsid w:val="00C82486"/>
    <w:rsid w:val="00C82AF9"/>
    <w:rsid w:val="00C82BB7"/>
    <w:rsid w:val="00C830CA"/>
    <w:rsid w:val="00C838E8"/>
    <w:rsid w:val="00C84B78"/>
    <w:rsid w:val="00C84E4F"/>
    <w:rsid w:val="00C85C07"/>
    <w:rsid w:val="00C85FC3"/>
    <w:rsid w:val="00C87A0C"/>
    <w:rsid w:val="00C87C71"/>
    <w:rsid w:val="00C90860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DAF"/>
    <w:rsid w:val="00CA54C4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377C"/>
    <w:rsid w:val="00CD495B"/>
    <w:rsid w:val="00CD58F5"/>
    <w:rsid w:val="00CD6F34"/>
    <w:rsid w:val="00CD6FF9"/>
    <w:rsid w:val="00CD7322"/>
    <w:rsid w:val="00CE0F24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7D"/>
    <w:rsid w:val="00D005BC"/>
    <w:rsid w:val="00D0173C"/>
    <w:rsid w:val="00D027E4"/>
    <w:rsid w:val="00D02BD0"/>
    <w:rsid w:val="00D03954"/>
    <w:rsid w:val="00D1186B"/>
    <w:rsid w:val="00D1311F"/>
    <w:rsid w:val="00D13A3E"/>
    <w:rsid w:val="00D158B3"/>
    <w:rsid w:val="00D16E18"/>
    <w:rsid w:val="00D1770B"/>
    <w:rsid w:val="00D20061"/>
    <w:rsid w:val="00D21980"/>
    <w:rsid w:val="00D2246A"/>
    <w:rsid w:val="00D226AB"/>
    <w:rsid w:val="00D22E35"/>
    <w:rsid w:val="00D24364"/>
    <w:rsid w:val="00D2574C"/>
    <w:rsid w:val="00D26FF0"/>
    <w:rsid w:val="00D3158D"/>
    <w:rsid w:val="00D32A39"/>
    <w:rsid w:val="00D332DD"/>
    <w:rsid w:val="00D339A5"/>
    <w:rsid w:val="00D340DF"/>
    <w:rsid w:val="00D346EA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5285D"/>
    <w:rsid w:val="00D531C0"/>
    <w:rsid w:val="00D53ABB"/>
    <w:rsid w:val="00D55EE0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A792F"/>
    <w:rsid w:val="00DB1861"/>
    <w:rsid w:val="00DB3544"/>
    <w:rsid w:val="00DB3E1E"/>
    <w:rsid w:val="00DB43B5"/>
    <w:rsid w:val="00DB472C"/>
    <w:rsid w:val="00DB499B"/>
    <w:rsid w:val="00DB5BAB"/>
    <w:rsid w:val="00DB5FFE"/>
    <w:rsid w:val="00DB76E9"/>
    <w:rsid w:val="00DC0BA1"/>
    <w:rsid w:val="00DC2F41"/>
    <w:rsid w:val="00DC333B"/>
    <w:rsid w:val="00DC3BE4"/>
    <w:rsid w:val="00DC54B9"/>
    <w:rsid w:val="00DC5D81"/>
    <w:rsid w:val="00DC5F00"/>
    <w:rsid w:val="00DC6653"/>
    <w:rsid w:val="00DC7FA8"/>
    <w:rsid w:val="00DD01D0"/>
    <w:rsid w:val="00DD0B79"/>
    <w:rsid w:val="00DD0FB9"/>
    <w:rsid w:val="00DD1EC3"/>
    <w:rsid w:val="00DD27E9"/>
    <w:rsid w:val="00DD3425"/>
    <w:rsid w:val="00DD3826"/>
    <w:rsid w:val="00DD4321"/>
    <w:rsid w:val="00DD43BE"/>
    <w:rsid w:val="00DD45A6"/>
    <w:rsid w:val="00DD549F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284F"/>
    <w:rsid w:val="00DF38B6"/>
    <w:rsid w:val="00DF40CE"/>
    <w:rsid w:val="00DF4624"/>
    <w:rsid w:val="00DF5892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606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0E6"/>
    <w:rsid w:val="00E55703"/>
    <w:rsid w:val="00E56818"/>
    <w:rsid w:val="00E56923"/>
    <w:rsid w:val="00E60B05"/>
    <w:rsid w:val="00E61254"/>
    <w:rsid w:val="00E62728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48BF"/>
    <w:rsid w:val="00E756B2"/>
    <w:rsid w:val="00E76CEE"/>
    <w:rsid w:val="00E80245"/>
    <w:rsid w:val="00E80704"/>
    <w:rsid w:val="00E80B14"/>
    <w:rsid w:val="00E8452C"/>
    <w:rsid w:val="00E85A3E"/>
    <w:rsid w:val="00E9010E"/>
    <w:rsid w:val="00E90132"/>
    <w:rsid w:val="00E908E4"/>
    <w:rsid w:val="00E90E40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279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F57"/>
    <w:rsid w:val="00EC1DA2"/>
    <w:rsid w:val="00EC3819"/>
    <w:rsid w:val="00EC3EF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95"/>
    <w:rsid w:val="00ED36B6"/>
    <w:rsid w:val="00ED4380"/>
    <w:rsid w:val="00ED7EDE"/>
    <w:rsid w:val="00EE0687"/>
    <w:rsid w:val="00EE0907"/>
    <w:rsid w:val="00EE0E8D"/>
    <w:rsid w:val="00EE118B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3D54"/>
    <w:rsid w:val="00F03F5D"/>
    <w:rsid w:val="00F04B5D"/>
    <w:rsid w:val="00F06123"/>
    <w:rsid w:val="00F06C0D"/>
    <w:rsid w:val="00F06E38"/>
    <w:rsid w:val="00F07B8C"/>
    <w:rsid w:val="00F1012F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8E7"/>
    <w:rsid w:val="00F30165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6115"/>
    <w:rsid w:val="00F665D4"/>
    <w:rsid w:val="00F66681"/>
    <w:rsid w:val="00F66BFB"/>
    <w:rsid w:val="00F70A6A"/>
    <w:rsid w:val="00F71CE2"/>
    <w:rsid w:val="00F7396C"/>
    <w:rsid w:val="00F74FA4"/>
    <w:rsid w:val="00F752CA"/>
    <w:rsid w:val="00F76429"/>
    <w:rsid w:val="00F76463"/>
    <w:rsid w:val="00F76B49"/>
    <w:rsid w:val="00F8071B"/>
    <w:rsid w:val="00F81468"/>
    <w:rsid w:val="00F820FA"/>
    <w:rsid w:val="00F83D36"/>
    <w:rsid w:val="00F8400C"/>
    <w:rsid w:val="00F8406F"/>
    <w:rsid w:val="00F84C6F"/>
    <w:rsid w:val="00F85868"/>
    <w:rsid w:val="00F8696B"/>
    <w:rsid w:val="00F86D60"/>
    <w:rsid w:val="00F8716A"/>
    <w:rsid w:val="00F872D6"/>
    <w:rsid w:val="00F90771"/>
    <w:rsid w:val="00F90E6F"/>
    <w:rsid w:val="00F917A3"/>
    <w:rsid w:val="00F92408"/>
    <w:rsid w:val="00F92C2D"/>
    <w:rsid w:val="00F93BEC"/>
    <w:rsid w:val="00F93C1F"/>
    <w:rsid w:val="00F94F5A"/>
    <w:rsid w:val="00F967A4"/>
    <w:rsid w:val="00F978CE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2F54"/>
    <w:rsid w:val="00FD3A73"/>
    <w:rsid w:val="00FD4674"/>
    <w:rsid w:val="00FD62B9"/>
    <w:rsid w:val="00FD67FF"/>
    <w:rsid w:val="00FE038A"/>
    <w:rsid w:val="00FE0FF1"/>
    <w:rsid w:val="00FE1672"/>
    <w:rsid w:val="00FE1B75"/>
    <w:rsid w:val="00FE435F"/>
    <w:rsid w:val="00FE6121"/>
    <w:rsid w:val="00FE7F39"/>
    <w:rsid w:val="00FF0BC7"/>
    <w:rsid w:val="00FF0F0D"/>
    <w:rsid w:val="00FF1283"/>
    <w:rsid w:val="00FF2E4B"/>
    <w:rsid w:val="00FF34EA"/>
    <w:rsid w:val="00FF3748"/>
    <w:rsid w:val="00FF3762"/>
    <w:rsid w:val="00FF3DA9"/>
    <w:rsid w:val="00FF71AB"/>
    <w:rsid w:val="00FF7A39"/>
    <w:rsid w:val="00FF7CD2"/>
    <w:rsid w:val="03330844"/>
    <w:rsid w:val="068B3A9D"/>
    <w:rsid w:val="083A2BF6"/>
    <w:rsid w:val="0CA54458"/>
    <w:rsid w:val="125E4185"/>
    <w:rsid w:val="1336440E"/>
    <w:rsid w:val="147258E3"/>
    <w:rsid w:val="1C3E416F"/>
    <w:rsid w:val="1E8253DE"/>
    <w:rsid w:val="2A5B64B5"/>
    <w:rsid w:val="3324002F"/>
    <w:rsid w:val="460E08A4"/>
    <w:rsid w:val="46F06852"/>
    <w:rsid w:val="4A816415"/>
    <w:rsid w:val="55532026"/>
    <w:rsid w:val="563C5A53"/>
    <w:rsid w:val="62E44812"/>
    <w:rsid w:val="6E094620"/>
    <w:rsid w:val="734746E1"/>
    <w:rsid w:val="77AA6228"/>
    <w:rsid w:val="7F61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F2E4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FF2E4B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FF2E4B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FF2E4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FF2E4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FF2E4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FF2E4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FF2E4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FF2E4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FF2E4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sid w:val="00FF2E4B"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FF2E4B"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rsid w:val="00FF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rsid w:val="00FF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rsid w:val="00FF2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rsid w:val="00FF2E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rsid w:val="00FF2E4B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qFormat/>
    <w:rsid w:val="00FF2E4B"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rsid w:val="00FF2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FF2E4B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rsid w:val="00FF2E4B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rsid w:val="00FF2E4B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rsid w:val="00FF2E4B"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sid w:val="00FF2E4B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sid w:val="00FF2E4B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rsid w:val="00FF2E4B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FF2E4B"/>
    <w:rPr>
      <w:sz w:val="18"/>
      <w:szCs w:val="18"/>
    </w:rPr>
  </w:style>
  <w:style w:type="character" w:customStyle="1" w:styleId="Char2">
    <w:name w:val="页眉 Char"/>
    <w:link w:val="a9"/>
    <w:uiPriority w:val="99"/>
    <w:rsid w:val="00FF2E4B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rsid w:val="00FF2E4B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rsid w:val="00FF2E4B"/>
    <w:rPr>
      <w:b/>
      <w:kern w:val="44"/>
      <w:sz w:val="44"/>
    </w:rPr>
  </w:style>
  <w:style w:type="character" w:customStyle="1" w:styleId="21">
    <w:name w:val="2.1 “本章重点”"/>
    <w:rsid w:val="00FF2E4B"/>
    <w:rPr>
      <w:rFonts w:eastAsia="黑体"/>
      <w:b/>
      <w:bCs/>
      <w:sz w:val="32"/>
    </w:rPr>
  </w:style>
  <w:style w:type="paragraph" w:customStyle="1" w:styleId="a">
    <w:name w:val="表"/>
    <w:basedOn w:val="a2"/>
    <w:rsid w:val="00FF2E4B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sid w:val="00FF2E4B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rsid w:val="00FF2E4B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rsid w:val="00FF2E4B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FF2E4B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FF2E4B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rsid w:val="00FF2E4B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FF2E4B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rsid w:val="00FF2E4B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FF2E4B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FF2E4B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FF2E4B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FF2E4B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FF2E4B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FF2E4B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FF2E4B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FF2E4B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rsid w:val="00FF2E4B"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qFormat/>
    <w:rsid w:val="00FF2E4B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rsid w:val="00FF2E4B"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rsid w:val="00FF2E4B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sid w:val="00FF2E4B"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rsid w:val="00FF2E4B"/>
    <w:pPr>
      <w:ind w:firstLineChars="200" w:firstLine="420"/>
    </w:pPr>
  </w:style>
  <w:style w:type="paragraph" w:customStyle="1" w:styleId="af2">
    <w:name w:val="奇偶数页眉"/>
    <w:basedOn w:val="a2"/>
    <w:rsid w:val="00FF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rsid w:val="00FF2E4B"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rsid w:val="00FF2E4B"/>
    <w:pPr>
      <w:ind w:firstLineChars="200" w:firstLine="420"/>
    </w:pPr>
  </w:style>
  <w:style w:type="character" w:customStyle="1" w:styleId="apple-converted-space">
    <w:name w:val="apple-converted-space"/>
    <w:basedOn w:val="a3"/>
    <w:qFormat/>
    <w:rsid w:val="00FF2E4B"/>
  </w:style>
  <w:style w:type="character" w:customStyle="1" w:styleId="apple-tab-span">
    <w:name w:val="apple-tab-span"/>
    <w:basedOn w:val="a3"/>
    <w:rsid w:val="00FF2E4B"/>
  </w:style>
  <w:style w:type="character" w:customStyle="1" w:styleId="Char">
    <w:name w:val="文档结构图 Char"/>
    <w:basedOn w:val="a3"/>
    <w:link w:val="a6"/>
    <w:uiPriority w:val="99"/>
    <w:semiHidden/>
    <w:rsid w:val="00FF2E4B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FF2E4B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sid w:val="00FF2E4B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sid w:val="00FF2E4B"/>
    <w:rPr>
      <w:color w:val="0000FF"/>
    </w:rPr>
  </w:style>
  <w:style w:type="character" w:customStyle="1" w:styleId="Char4">
    <w:name w:val="例程代码（无行号） Char"/>
    <w:basedOn w:val="a3"/>
    <w:link w:val="ae"/>
    <w:rsid w:val="00FF2E4B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sid w:val="00FF2E4B"/>
    <w:rPr>
      <w:color w:val="0000FF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13C781-1A77-451F-9F95-C3282C23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37</Pages>
  <Words>3260</Words>
  <Characters>18582</Characters>
  <Application>Microsoft Office Word</Application>
  <DocSecurity>0</DocSecurity>
  <Lines>154</Lines>
  <Paragraphs>43</Paragraphs>
  <ScaleCrop>false</ScaleCrop>
  <Company>Microsoft</Company>
  <LinksUpToDate>false</LinksUpToDate>
  <CharactersWithSpaces>21799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2163</cp:revision>
  <dcterms:created xsi:type="dcterms:W3CDTF">2016-09-19T09:26:00Z</dcterms:created>
  <dcterms:modified xsi:type="dcterms:W3CDTF">2019-03-22T07:26:00Z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