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基础</w:t>
      </w:r>
      <w:r>
        <w:rPr>
          <w:rFonts w:ascii="微软雅黑" w:hAnsi="微软雅黑" w:eastAsia="微软雅黑"/>
        </w:rPr>
        <w:t>知识</w:t>
      </w:r>
      <w:r>
        <w:rPr>
          <w:rFonts w:hint="eastAsia" w:ascii="微软雅黑" w:hAnsi="微软雅黑" w:eastAsia="微软雅黑"/>
        </w:rPr>
        <w:t xml:space="preserve"> 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IO</w:t>
      </w:r>
      <w:r>
        <w:rPr>
          <w:rFonts w:hint="eastAsia"/>
          <w:b/>
          <w:bCs/>
          <w:szCs w:val="21"/>
          <w:shd w:val="pct10" w:color="auto" w:fill="FFFFFF"/>
        </w:rPr>
        <w:t>流概述及F</w:t>
      </w:r>
      <w:r>
        <w:rPr>
          <w:b/>
          <w:bCs/>
          <w:szCs w:val="21"/>
          <w:shd w:val="pct10" w:color="auto" w:fill="FFFFFF"/>
        </w:rPr>
        <w:t>ileWriter类使用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【了解】能够阐述</w:t>
      </w:r>
      <w:r>
        <w:rPr>
          <w:rFonts w:ascii="宋体" w:hAnsi="宋体"/>
          <w:szCs w:val="21"/>
        </w:rPr>
        <w:t>IO</w:t>
      </w:r>
      <w:r>
        <w:rPr>
          <w:rFonts w:hint="eastAsia" w:ascii="宋体" w:hAnsi="宋体"/>
          <w:szCs w:val="21"/>
        </w:rPr>
        <w:t>流的</w:t>
      </w:r>
      <w:r>
        <w:rPr>
          <w:rFonts w:ascii="宋体" w:hAnsi="宋体"/>
          <w:szCs w:val="21"/>
        </w:rPr>
        <w:t>作用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完成利用</w:t>
      </w:r>
      <w:r>
        <w:rPr>
          <w:rFonts w:hint="eastAsia" w:ascii="宋体" w:hAnsi="宋体"/>
          <w:szCs w:val="21"/>
        </w:rPr>
        <w:t>F</w:t>
      </w:r>
      <w:r>
        <w:rPr>
          <w:rFonts w:ascii="宋体" w:hAnsi="宋体"/>
          <w:szCs w:val="21"/>
        </w:rPr>
        <w:t>ileWriter向</w:t>
      </w:r>
      <w:r>
        <w:rPr>
          <w:rFonts w:hint="eastAsia" w:ascii="宋体" w:hAnsi="宋体"/>
          <w:szCs w:val="21"/>
        </w:rPr>
        <w:t>文本</w:t>
      </w:r>
      <w:r>
        <w:rPr>
          <w:rFonts w:ascii="宋体" w:hAnsi="宋体"/>
          <w:szCs w:val="21"/>
        </w:rPr>
        <w:t>文件中写数据以及追加数据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理解并用代码测试</w:t>
      </w:r>
      <w:r>
        <w:rPr>
          <w:rFonts w:hint="eastAsia" w:ascii="宋体" w:hAnsi="宋体"/>
          <w:szCs w:val="21"/>
        </w:rPr>
        <w:t>write</w:t>
      </w:r>
      <w:r>
        <w:rPr>
          <w:rFonts w:ascii="宋体" w:hAnsi="宋体"/>
          <w:szCs w:val="21"/>
        </w:rPr>
        <w:t>()的重载方法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b/>
          <w:bCs/>
          <w:szCs w:val="21"/>
          <w:shd w:val="pct10" w:color="auto" w:fill="FFFFFF"/>
        </w:rPr>
        <w:t>FileReader</w:t>
      </w:r>
      <w:r>
        <w:rPr>
          <w:rFonts w:hint="eastAsia"/>
          <w:b/>
          <w:bCs/>
          <w:szCs w:val="21"/>
          <w:shd w:val="pct10" w:color="auto" w:fill="FFFFFF"/>
        </w:rPr>
        <w:t>类使用和</w:t>
      </w:r>
      <w:r>
        <w:rPr>
          <w:b/>
          <w:bCs/>
          <w:szCs w:val="21"/>
          <w:shd w:val="pct10" w:color="auto" w:fill="FFFFFF"/>
        </w:rPr>
        <w:t>缓冲流使用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【应用】能够独立</w:t>
      </w:r>
      <w:r>
        <w:rPr>
          <w:rFonts w:asciiTheme="minorEastAsia" w:hAnsiTheme="minorEastAsia" w:eastAsiaTheme="minorEastAsia"/>
          <w:szCs w:val="21"/>
        </w:rPr>
        <w:t>使用</w:t>
      </w:r>
      <w:r>
        <w:rPr>
          <w:rFonts w:hint="eastAsia" w:asciiTheme="minorEastAsia" w:hAnsiTheme="minorEastAsia" w:eastAsiaTheme="minorEastAsia"/>
          <w:szCs w:val="21"/>
        </w:rPr>
        <w:t>F</w:t>
      </w:r>
      <w:r>
        <w:rPr>
          <w:rFonts w:asciiTheme="minorEastAsia" w:hAnsiTheme="minorEastAsia" w:eastAsiaTheme="minorEastAsia"/>
          <w:szCs w:val="21"/>
        </w:rPr>
        <w:t>ileReader</w:t>
      </w:r>
      <w:r>
        <w:rPr>
          <w:rFonts w:hint="eastAsia" w:asciiTheme="minorEastAsia" w:hAnsiTheme="minorEastAsia" w:eastAsiaTheme="minorEastAsia"/>
          <w:szCs w:val="21"/>
        </w:rPr>
        <w:t>读数据</w:t>
      </w:r>
      <w:r>
        <w:rPr>
          <w:rFonts w:asciiTheme="minorEastAsia" w:hAnsiTheme="minorEastAsia" w:eastAsiaTheme="minorEastAsia"/>
          <w:szCs w:val="21"/>
        </w:rPr>
        <w:t>一次</w:t>
      </w:r>
      <w:r>
        <w:rPr>
          <w:rFonts w:hint="eastAsia" w:asciiTheme="minorEastAsia" w:hAnsiTheme="minorEastAsia" w:eastAsiaTheme="minorEastAsia"/>
          <w:szCs w:val="21"/>
        </w:rPr>
        <w:t>读取</w:t>
      </w:r>
      <w:r>
        <w:rPr>
          <w:rFonts w:asciiTheme="minorEastAsia" w:hAnsiTheme="minorEastAsia" w:eastAsiaTheme="minorEastAsia"/>
          <w:szCs w:val="21"/>
        </w:rPr>
        <w:t>一个字符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【应用】能够写出利用F</w:t>
      </w:r>
      <w:r>
        <w:rPr>
          <w:rFonts w:asciiTheme="minorEastAsia" w:hAnsiTheme="minorEastAsia" w:eastAsiaTheme="minorEastAsia"/>
          <w:szCs w:val="21"/>
        </w:rPr>
        <w:t>ileReader和</w:t>
      </w:r>
      <w:r>
        <w:rPr>
          <w:rFonts w:hint="eastAsia" w:asciiTheme="minorEastAsia" w:hAnsiTheme="minorEastAsia" w:eastAsiaTheme="minorEastAsia"/>
          <w:szCs w:val="21"/>
        </w:rPr>
        <w:t>F</w:t>
      </w:r>
      <w:r>
        <w:rPr>
          <w:rFonts w:asciiTheme="minorEastAsia" w:hAnsiTheme="minorEastAsia" w:eastAsiaTheme="minorEastAsia"/>
          <w:szCs w:val="21"/>
        </w:rPr>
        <w:t>ileWrtie完成</w:t>
      </w:r>
      <w:r>
        <w:rPr>
          <w:rFonts w:hint="eastAsia" w:asciiTheme="minorEastAsia" w:hAnsiTheme="minorEastAsia" w:eastAsiaTheme="minorEastAsia"/>
          <w:szCs w:val="21"/>
        </w:rPr>
        <w:t>文本</w:t>
      </w:r>
      <w:r>
        <w:rPr>
          <w:rFonts w:asciiTheme="minorEastAsia" w:hAnsiTheme="minorEastAsia" w:eastAsiaTheme="minorEastAsia"/>
          <w:szCs w:val="21"/>
        </w:rPr>
        <w:t>文件</w:t>
      </w:r>
      <w:r>
        <w:rPr>
          <w:rFonts w:hint="eastAsia" w:asciiTheme="minorEastAsia" w:hAnsiTheme="minorEastAsia" w:eastAsiaTheme="minorEastAsia"/>
          <w:szCs w:val="21"/>
        </w:rPr>
        <w:t>复制的</w:t>
      </w:r>
      <w:r>
        <w:rPr>
          <w:rFonts w:asciiTheme="minorEastAsia" w:hAnsiTheme="minorEastAsia" w:eastAsiaTheme="minorEastAsia"/>
          <w:szCs w:val="21"/>
        </w:rPr>
        <w:t>两种方式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【应用】能够使用</w:t>
      </w:r>
      <w:r>
        <w:rPr>
          <w:rFonts w:asciiTheme="minorEastAsia" w:hAnsiTheme="minorEastAsia" w:eastAsiaTheme="minorEastAsia"/>
          <w:szCs w:val="21"/>
        </w:rPr>
        <w:t>缓冲流</w:t>
      </w:r>
      <w:r>
        <w:rPr>
          <w:rFonts w:hint="eastAsia" w:asciiTheme="minorEastAsia" w:hAnsiTheme="minorEastAsia" w:eastAsiaTheme="minorEastAsia"/>
          <w:szCs w:val="21"/>
        </w:rPr>
        <w:t>B</w:t>
      </w:r>
      <w:r>
        <w:rPr>
          <w:rFonts w:asciiTheme="minorEastAsia" w:hAnsiTheme="minorEastAsia" w:eastAsiaTheme="minorEastAsia"/>
          <w:szCs w:val="21"/>
        </w:rPr>
        <w:t>ufferedReader和BufferedWriter完成</w:t>
      </w:r>
      <w:r>
        <w:rPr>
          <w:rFonts w:hint="eastAsia" w:asciiTheme="minorEastAsia" w:hAnsiTheme="minorEastAsia" w:eastAsiaTheme="minorEastAsia"/>
          <w:szCs w:val="21"/>
        </w:rPr>
        <w:t>文本</w:t>
      </w:r>
      <w:r>
        <w:rPr>
          <w:rFonts w:asciiTheme="minorEastAsia" w:hAnsiTheme="minorEastAsia" w:eastAsiaTheme="minorEastAsia"/>
          <w:szCs w:val="21"/>
        </w:rPr>
        <w:t>文件</w:t>
      </w:r>
      <w:r>
        <w:rPr>
          <w:rFonts w:hint="eastAsia" w:asciiTheme="minorEastAsia" w:hAnsiTheme="minorEastAsia" w:eastAsiaTheme="minorEastAsia"/>
          <w:szCs w:val="21"/>
        </w:rPr>
        <w:t>复制</w:t>
      </w:r>
    </w:p>
    <w:p>
      <w:pPr>
        <w:numPr>
          <w:ilvl w:val="0"/>
          <w:numId w:val="11"/>
        </w:numPr>
        <w:spacing w:line="276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【应用】能够使用</w:t>
      </w:r>
      <w:r>
        <w:rPr>
          <w:rFonts w:asciiTheme="minorEastAsia" w:hAnsiTheme="minorEastAsia" w:eastAsiaTheme="minorEastAsia"/>
          <w:szCs w:val="21"/>
        </w:rPr>
        <w:t>readLine()和newLine()完成</w:t>
      </w:r>
      <w:r>
        <w:rPr>
          <w:rFonts w:hint="eastAsia" w:asciiTheme="minorEastAsia" w:hAnsiTheme="minorEastAsia" w:eastAsiaTheme="minorEastAsia"/>
          <w:szCs w:val="21"/>
        </w:rPr>
        <w:t>文本</w:t>
      </w:r>
      <w:r>
        <w:rPr>
          <w:rFonts w:asciiTheme="minorEastAsia" w:hAnsiTheme="minorEastAsia" w:eastAsiaTheme="minorEastAsia"/>
          <w:szCs w:val="21"/>
        </w:rPr>
        <w:t>文件</w:t>
      </w:r>
      <w:r>
        <w:rPr>
          <w:rFonts w:hint="eastAsia" w:asciiTheme="minorEastAsia" w:hAnsiTheme="minorEastAsia" w:eastAsiaTheme="minorEastAsia"/>
          <w:szCs w:val="21"/>
        </w:rPr>
        <w:t>复制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【应用】I</w:t>
      </w:r>
      <w:r>
        <w:rPr>
          <w:rFonts w:ascii="宋体" w:hAnsi="宋体"/>
          <w:b/>
          <w:bCs/>
          <w:szCs w:val="21"/>
          <w:shd w:val="pct10" w:color="auto" w:fill="FFFFFF"/>
        </w:rPr>
        <w:t>O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流</w:t>
      </w:r>
      <w:r>
        <w:rPr>
          <w:rFonts w:ascii="宋体" w:hAnsi="宋体"/>
          <w:b/>
          <w:bCs/>
          <w:szCs w:val="21"/>
          <w:shd w:val="pct10" w:color="auto" w:fill="FFFFFF"/>
        </w:rPr>
        <w:t>相关案例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【应用】能够熟练写出</w:t>
      </w:r>
      <w:r>
        <w:rPr>
          <w:rFonts w:ascii="宋体" w:hAnsi="宋体"/>
          <w:szCs w:val="21"/>
        </w:rPr>
        <w:t>复制文本文件的五种方式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完成将集合中的数据写到文本文件</w:t>
      </w:r>
      <w:r>
        <w:rPr>
          <w:rFonts w:hint="eastAsia" w:ascii="宋体" w:hAnsi="宋体"/>
          <w:szCs w:val="21"/>
        </w:rPr>
        <w:t>中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【应用】能够将</w:t>
      </w:r>
      <w:r>
        <w:rPr>
          <w:rFonts w:ascii="宋体" w:hAnsi="宋体"/>
          <w:szCs w:val="21"/>
        </w:rPr>
        <w:t>文本文件的数据读取到集合中</w:t>
      </w:r>
    </w:p>
    <w:p/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ascii="微软雅黑" w:hAnsi="微软雅黑" w:eastAsia="微软雅黑" w:cs="宋体"/>
          <w:bCs w:val="0"/>
        </w:rPr>
        <w:t>IO</w:t>
      </w:r>
      <w:r>
        <w:rPr>
          <w:rFonts w:hint="eastAsia" w:ascii="微软雅黑" w:hAnsi="微软雅黑" w:eastAsia="微软雅黑" w:cs="宋体"/>
          <w:bCs w:val="0"/>
        </w:rPr>
        <w:t>流</w:t>
      </w:r>
      <w:r>
        <w:rPr>
          <w:rFonts w:ascii="微软雅黑" w:hAnsi="微软雅黑" w:eastAsia="微软雅黑" w:cs="宋体"/>
          <w:bCs w:val="0"/>
        </w:rPr>
        <w:t>概述及</w:t>
      </w:r>
      <w:r>
        <w:rPr>
          <w:rFonts w:hint="eastAsia" w:ascii="微软雅黑" w:hAnsi="微软雅黑" w:eastAsia="微软雅黑" w:cs="宋体"/>
          <w:bCs w:val="0"/>
        </w:rPr>
        <w:t>F</w:t>
      </w:r>
      <w:r>
        <w:rPr>
          <w:rFonts w:ascii="微软雅黑" w:hAnsi="微软雅黑" w:eastAsia="微软雅黑" w:cs="宋体"/>
          <w:bCs w:val="0"/>
        </w:rPr>
        <w:t>ileWriter</w:t>
      </w:r>
      <w:r>
        <w:rPr>
          <w:rFonts w:hint="eastAsia" w:ascii="微软雅黑" w:hAnsi="微软雅黑" w:eastAsia="微软雅黑" w:cs="宋体"/>
          <w:bCs w:val="0"/>
        </w:rPr>
        <w:t>类使</w:t>
      </w:r>
      <w:r>
        <w:rPr>
          <w:rFonts w:ascii="微软雅黑" w:hAnsi="微软雅黑" w:eastAsia="微软雅黑" w:cs="宋体"/>
          <w:bCs w:val="0"/>
        </w:rPr>
        <w:t>用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IO</w:t>
      </w:r>
      <w:r>
        <w:rPr>
          <w:rFonts w:hint="eastAsia" w:ascii="微软雅黑" w:hAnsi="微软雅黑" w:eastAsia="微软雅黑"/>
        </w:rPr>
        <w:t>流</w:t>
      </w:r>
      <w:r>
        <w:rPr>
          <w:rFonts w:ascii="微软雅黑" w:hAnsi="微软雅黑" w:eastAsia="微软雅黑"/>
        </w:rPr>
        <w:t>概述及</w:t>
      </w:r>
      <w:r>
        <w:rPr>
          <w:rFonts w:hint="eastAsia" w:ascii="微软雅黑" w:hAnsi="微软雅黑" w:eastAsia="微软雅黑"/>
        </w:rPr>
        <w:t>分类</w:t>
      </w:r>
    </w:p>
    <w:p>
      <w:pPr>
        <w:pStyle w:val="63"/>
        <w:ind w:firstLine="230" w:firstLineChars="100"/>
      </w:pPr>
      <w:r>
        <w:t xml:space="preserve"> IO流用来处理设备之间的数据传输</w:t>
      </w:r>
    </w:p>
    <w:p>
      <w:pPr>
        <w:pStyle w:val="63"/>
      </w:pPr>
      <w:r>
        <w:t xml:space="preserve">   Java对数据的操作是通过流的方式</w:t>
      </w:r>
    </w:p>
    <w:p>
      <w:pPr>
        <w:pStyle w:val="63"/>
      </w:pPr>
      <w:r>
        <w:t xml:space="preserve">   Java用于操作流的类都在IO包中</w:t>
      </w:r>
    </w:p>
    <w:p>
      <w:pPr>
        <w:pStyle w:val="63"/>
      </w:pPr>
      <w:r>
        <w:tab/>
      </w:r>
      <w:r>
        <w:t xml:space="preserve">  流按流向分为两种：输入流，输出流</w:t>
      </w:r>
    </w:p>
    <w:p>
      <w:pPr>
        <w:pStyle w:val="63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5080</wp:posOffset>
            </wp:positionV>
            <wp:extent cx="5653405" cy="2512060"/>
            <wp:effectExtent l="19050" t="0" r="4445" b="0"/>
            <wp:wrapSquare wrapText="bothSides"/>
            <wp:docPr id="11" name="图片 6" descr="F:\JavaEE基础班教案V3.0\刘易\day10\code\IO流的作用及分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F:\JavaEE基础班教案V3.0\刘易\day10\code\IO流的作用及分类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5" r="12253" b="10741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ileWriter类使用</w:t>
      </w:r>
    </w:p>
    <w:p>
      <w:pPr>
        <w:pStyle w:val="4"/>
      </w:pPr>
      <w:r>
        <w:rPr>
          <w:rFonts w:hint="eastAsia"/>
        </w:rPr>
        <w:t>F</w:t>
      </w:r>
      <w:r>
        <w:t>ileWriter</w:t>
      </w:r>
      <w:r>
        <w:rPr>
          <w:rFonts w:hint="eastAsia"/>
        </w:rPr>
        <w:t>向</w:t>
      </w:r>
      <w:r>
        <w:t>文件中写数据</w:t>
      </w:r>
    </w:p>
    <w:p>
      <w:pPr>
        <w:pStyle w:val="63"/>
        <w:ind w:left="0" w:firstLine="345" w:firstLineChars="150"/>
      </w:pPr>
      <w:r>
        <w:t>A:FileWriter</w:t>
      </w:r>
      <w:r>
        <w:rPr>
          <w:rFonts w:hint="eastAsia"/>
        </w:rPr>
        <w:t>向文件</w:t>
      </w:r>
      <w:r>
        <w:t>中写数据</w:t>
      </w:r>
      <w:r>
        <w:rPr>
          <w:rFonts w:hint="eastAsia"/>
        </w:rPr>
        <w:t>操作</w:t>
      </w:r>
      <w:r>
        <w:t>步骤</w:t>
      </w:r>
      <w:r>
        <w:rPr>
          <w:rFonts w:hint="eastAsia"/>
        </w:rPr>
        <w:t>:</w:t>
      </w:r>
    </w:p>
    <w:p>
      <w:pPr>
        <w:pStyle w:val="63"/>
      </w:pPr>
      <w:r>
        <w:t xml:space="preserve">      a:</w:t>
      </w:r>
      <w:r>
        <w:rPr>
          <w:rFonts w:hint="eastAsia"/>
        </w:rPr>
        <w:t>使用F</w:t>
      </w:r>
      <w:r>
        <w:t>ileWriter流关联文件</w:t>
      </w:r>
    </w:p>
    <w:p>
      <w:pPr>
        <w:pStyle w:val="63"/>
      </w:pPr>
      <w:r>
        <w:rPr>
          <w:rFonts w:hint="eastAsia"/>
        </w:rPr>
        <w:t xml:space="preserve">      </w:t>
      </w:r>
      <w:r>
        <w:t>b:</w:t>
      </w:r>
      <w:r>
        <w:rPr>
          <w:rFonts w:hint="eastAsia"/>
        </w:rPr>
        <w:t>利用F</w:t>
      </w:r>
      <w:r>
        <w:t>ileWriter的写方法</w:t>
      </w:r>
      <w:r>
        <w:rPr>
          <w:rFonts w:hint="eastAsia"/>
        </w:rPr>
        <w:t>写</w:t>
      </w:r>
      <w:r>
        <w:t>数据</w:t>
      </w:r>
    </w:p>
    <w:p>
      <w:pPr>
        <w:pStyle w:val="63"/>
      </w:pPr>
      <w:r>
        <w:rPr>
          <w:rFonts w:hint="eastAsia"/>
        </w:rPr>
        <w:t xml:space="preserve">      </w:t>
      </w:r>
      <w:r>
        <w:t>c:</w:t>
      </w:r>
      <w:r>
        <w:rPr>
          <w:rFonts w:hint="eastAsia"/>
        </w:rPr>
        <w:t>利用F</w:t>
      </w:r>
      <w:r>
        <w:t>ileWriter</w:t>
      </w:r>
      <w:r>
        <w:rPr>
          <w:rFonts w:hint="eastAsia"/>
        </w:rPr>
        <w:t>的刷新</w:t>
      </w:r>
      <w:r>
        <w:t>方法将数据从内存刷到</w:t>
      </w:r>
      <w:r>
        <w:rPr>
          <w:rFonts w:hint="eastAsia"/>
        </w:rPr>
        <w:t>硬盘</w:t>
      </w:r>
      <w:r>
        <w:t>上</w:t>
      </w:r>
    </w:p>
    <w:p>
      <w:pPr>
        <w:pStyle w:val="63"/>
      </w:pPr>
      <w:r>
        <w:t xml:space="preserve">      d:</w:t>
      </w:r>
      <w:r>
        <w:rPr>
          <w:rFonts w:hint="eastAsia"/>
        </w:rPr>
        <w:t>利用F</w:t>
      </w:r>
      <w:r>
        <w:t>ileWriter</w:t>
      </w:r>
      <w:r>
        <w:rPr>
          <w:rFonts w:hint="eastAsia"/>
        </w:rPr>
        <w:t>的关闭</w:t>
      </w:r>
      <w:r>
        <w:t>流方法将释放占用的系统底层资源</w:t>
      </w:r>
    </w:p>
    <w:p>
      <w:pPr>
        <w:pStyle w:val="63"/>
        <w:ind w:left="0"/>
      </w:pPr>
      <w:r>
        <w:rPr>
          <w:rFonts w:hint="eastAsia"/>
        </w:rPr>
        <w:t xml:space="preserve">   B:F</w:t>
      </w:r>
      <w:r>
        <w:t>ileWriter方法</w:t>
      </w:r>
      <w:r>
        <w:rPr>
          <w:rFonts w:hint="eastAsia"/>
        </w:rPr>
        <w:t>:</w:t>
      </w:r>
    </w:p>
    <w:p>
      <w:pPr>
        <w:pStyle w:val="63"/>
      </w:pPr>
      <w:r>
        <w:rPr>
          <w:rFonts w:hint="eastAsia"/>
        </w:rPr>
        <w:t>构造方法</w:t>
      </w:r>
    </w:p>
    <w:p>
      <w:pPr>
        <w:pStyle w:val="63"/>
        <w:ind w:firstLine="345" w:firstLineChars="150"/>
      </w:pPr>
      <w:r>
        <w:t xml:space="preserve">FileWriter(String fileName) </w:t>
      </w:r>
      <w:r>
        <w:rPr>
          <w:rFonts w:hint="eastAsia"/>
        </w:rPr>
        <w:t xml:space="preserve"> 传入</w:t>
      </w:r>
      <w:r>
        <w:t>一个文件的路径</w:t>
      </w:r>
    </w:p>
    <w:p>
      <w:pPr>
        <w:pStyle w:val="63"/>
      </w:pPr>
      <w:r>
        <w:rPr>
          <w:rFonts w:hint="eastAsia"/>
        </w:rPr>
        <w:t>成员方法</w:t>
      </w:r>
    </w:p>
    <w:p>
      <w:pPr>
        <w:pStyle w:val="63"/>
        <w:ind w:firstLine="345" w:firstLineChars="150"/>
      </w:pPr>
      <w:r>
        <w:t>void write(String</w:t>
      </w:r>
      <w:r>
        <w:rPr>
          <w:rFonts w:hint="eastAsia"/>
        </w:rPr>
        <w:t xml:space="preserve"> </w:t>
      </w:r>
      <w:r>
        <w:t xml:space="preserve">str) </w:t>
      </w:r>
      <w:r>
        <w:rPr>
          <w:rFonts w:hint="eastAsia"/>
        </w:rPr>
        <w:t xml:space="preserve"> 向</w:t>
      </w:r>
      <w:r>
        <w:t>文件中写</w:t>
      </w:r>
      <w:r>
        <w:rPr>
          <w:rFonts w:hint="eastAsia"/>
        </w:rPr>
        <w:t>str</w:t>
      </w:r>
    </w:p>
    <w:p>
      <w:pPr>
        <w:pStyle w:val="63"/>
        <w:ind w:firstLine="345" w:firstLineChars="150"/>
      </w:pPr>
      <w:r>
        <w:t xml:space="preserve">void flush()  </w:t>
      </w:r>
      <w:r>
        <w:rPr>
          <w:rFonts w:hint="eastAsia"/>
        </w:rPr>
        <w:t>将</w:t>
      </w:r>
      <w:r>
        <w:t>内存中的数据刷新到文件中</w:t>
      </w:r>
    </w:p>
    <w:p>
      <w:pPr>
        <w:pStyle w:val="63"/>
        <w:ind w:firstLine="345" w:firstLineChars="150"/>
      </w:pPr>
      <w:r>
        <w:t xml:space="preserve">void close()  </w:t>
      </w:r>
      <w:r>
        <w:rPr>
          <w:rFonts w:hint="eastAsia"/>
        </w:rPr>
        <w:t>关流</w:t>
      </w:r>
      <w:r>
        <w:t>释放系统底层资源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FileWriter往文件中写数据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下午1:25:20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需求：往文件中写数据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写数据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输出流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FileWriter: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FileWriter(String fileName):传递一个文件名称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输出流写数据的步骤：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B:调用输出流对象的写数据的方法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"d:\\a.txt"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创建输出流对象做了哪些事情: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A:调用系统资源创建了一个文件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B:创建输出流对象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C:把输出流对象指向文件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//调用输出流对象的写数据的方法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//写一个字符串数据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"IO流你好"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//数据没有直接写到文件，其实是写到了内存缓冲区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//通知系统释放和该文件相关的资源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//while(true)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File</w:t>
      </w:r>
      <w:r>
        <w:t>Writer注意事项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FileWriter注意事项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下午1:30:07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输出流写数据的步骤：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B:调用输出流对象的写数据方法，并刷新缓冲区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相对路径：相对当前项目而言的，在项目的根目录下(a.txt)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绝对路径：以盘符开始的路径(d:\\a.txt)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close()和flush()方法的区别：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flush():刷新缓冲区。流对象还可以继续使用。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close():先刷新缓冲区，然后通知系统释放资源。流对象不可以再被使用了。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//FileWriter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FileWriter("d:\\a.txt");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//调用输出流对象的写数据方法，并刷新缓冲区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//Stream closed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javaee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F</w:t>
      </w:r>
      <w:r>
        <w:t>ileWriter其它写</w:t>
      </w:r>
      <w:r>
        <w:rPr>
          <w:rFonts w:hint="eastAsia"/>
        </w:rPr>
        <w:t>方法</w:t>
      </w:r>
    </w:p>
    <w:p>
      <w:pPr>
        <w:pStyle w:val="63"/>
        <w:ind w:left="0"/>
      </w:pPr>
      <w:r>
        <w:rPr>
          <w:rFonts w:hint="eastAsia"/>
        </w:rPr>
        <w:t>void write(String  str):写一个字符串数据</w:t>
      </w:r>
    </w:p>
    <w:p>
      <w:pPr>
        <w:pStyle w:val="63"/>
        <w:ind w:left="0"/>
      </w:pPr>
      <w:r>
        <w:rPr>
          <w:rFonts w:hint="eastAsia"/>
        </w:rPr>
        <w:t>void write(String  str,int  index,int  len):写一个字符串中的一部分数据</w:t>
      </w:r>
    </w:p>
    <w:p>
      <w:pPr>
        <w:pStyle w:val="63"/>
        <w:ind w:left="1840" w:hanging="1840" w:hangingChars="800"/>
      </w:pPr>
      <w:r>
        <w:rPr>
          <w:rFonts w:hint="eastAsia"/>
        </w:rPr>
        <w:t>void write(int  ch):写一个字符数据,这里写int类型的好处是既可以写char类型的数据，也可以写char对应的int类型的值。'a',97</w:t>
      </w:r>
    </w:p>
    <w:p>
      <w:pPr>
        <w:pStyle w:val="63"/>
        <w:ind w:left="0"/>
      </w:pPr>
      <w:r>
        <w:rPr>
          <w:rFonts w:hint="eastAsia"/>
        </w:rPr>
        <w:t>void write(char[]  chs):写一个字符数组数据</w:t>
      </w:r>
    </w:p>
    <w:p>
      <w:pPr>
        <w:pStyle w:val="63"/>
        <w:ind w:left="0"/>
      </w:pPr>
      <w:r>
        <w:rPr>
          <w:rFonts w:hint="eastAsia"/>
        </w:rPr>
        <w:t>void write(char[]  chs,int  index,int  len):写一个字符数组的一部分数据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FileWriter其它写方法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下午1:36:18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):写一个字符串数据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):写一个字符串中的一部分数据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):写一个字符数据,这里写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类型的好处是既可以写char类型的数据，也可以写char对应的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类型的值。'a',97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write(char[]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):写一个字符数组数据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write(char[]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):写一个字符数组的一部分数据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write(String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):写一个字符串数据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write(String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):写一个字符串中的一部分数据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",0,5);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abcde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",1,3);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//void write(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):写一个字符数据,这里写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类型的好处是既可以写char类型的数据，也可以写char对应的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类型的值。'a',97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//fw.write('a');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//fw.write(97);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write(char[]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):写一个字符数组数据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write(char[]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):写一个字符数组的一部分数据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//fw.write(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,0,5);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,2,3);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F</w:t>
      </w:r>
      <w:r>
        <w:t>ileWriter写入换行以及</w:t>
      </w:r>
      <w:r>
        <w:rPr>
          <w:rFonts w:hint="eastAsia"/>
        </w:rPr>
        <w:t>向</w:t>
      </w:r>
      <w:r>
        <w:t>文本末尾追加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FileWriterDemo4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FileWriter写入换行以及向文本末尾追加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下午1:41:34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如何实现数据的换行?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\n可以实现换行，但是windows系统自带的记事本打开并没有换行，这是为什么呢?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因为windows识别的换行不是\n，而是\r\n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windows:\r\n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linux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:\n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mac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:\r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如何实现数据的追加写入?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FileWriter(String fileName, boolean append)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FileWriterDemo4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//FileWriter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FileWriter("c.txt");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//表示追加写入，默认是false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"\r\n"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F</w:t>
      </w:r>
      <w:r>
        <w:rPr>
          <w:rFonts w:ascii="微软雅黑" w:hAnsi="微软雅黑" w:eastAsia="微软雅黑" w:cs="宋体"/>
        </w:rPr>
        <w:t>ileReader类使用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FileReader</w:t>
      </w:r>
      <w:r>
        <w:rPr>
          <w:rFonts w:hint="eastAsia" w:ascii="微软雅黑" w:hAnsi="微软雅黑" w:eastAsia="微软雅黑"/>
        </w:rPr>
        <w:t>从文件中读数据</w:t>
      </w:r>
    </w:p>
    <w:p>
      <w:pPr>
        <w:pStyle w:val="63"/>
        <w:ind w:left="0"/>
      </w:pPr>
      <w:r>
        <w:rPr>
          <w:rFonts w:hint="eastAsia"/>
        </w:rPr>
        <w:tab/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Reader</w:t>
      </w:r>
      <w:r>
        <w:t>方法</w:t>
      </w:r>
      <w:r>
        <w:rPr>
          <w:rFonts w:hint="eastAsia"/>
        </w:rPr>
        <w:t>:</w:t>
      </w:r>
    </w:p>
    <w:p>
      <w:pPr>
        <w:pStyle w:val="63"/>
      </w:pPr>
      <w:r>
        <w:rPr>
          <w:rFonts w:hint="eastAsia"/>
        </w:rPr>
        <w:t>构造方法</w:t>
      </w:r>
    </w:p>
    <w:p>
      <w:pPr>
        <w:pStyle w:val="63"/>
        <w:ind w:firstLine="345" w:firstLineChars="15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Reader</w:t>
      </w:r>
      <w:r>
        <w:t xml:space="preserve">(String fileName) </w:t>
      </w:r>
      <w:r>
        <w:rPr>
          <w:rFonts w:hint="eastAsia"/>
        </w:rPr>
        <w:t xml:space="preserve"> 传入</w:t>
      </w:r>
      <w:r>
        <w:t>一个文件的路径</w:t>
      </w:r>
    </w:p>
    <w:p>
      <w:pPr>
        <w:pStyle w:val="63"/>
      </w:pPr>
      <w:r>
        <w:rPr>
          <w:rFonts w:hint="eastAsia"/>
        </w:rPr>
        <w:t>成员方法</w:t>
      </w:r>
    </w:p>
    <w:p>
      <w:pPr>
        <w:pStyle w:val="63"/>
        <w:ind w:firstLine="345" w:firstLineChars="15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read</w:t>
      </w:r>
      <w:r>
        <w:t xml:space="preserve">() </w:t>
      </w:r>
      <w:r>
        <w:rPr>
          <w:rFonts w:hint="eastAsia"/>
        </w:rPr>
        <w:t xml:space="preserve"> </w:t>
      </w:r>
      <w:r>
        <w:t>读取单个字符</w:t>
      </w:r>
    </w:p>
    <w:p>
      <w:pPr>
        <w:pStyle w:val="63"/>
        <w:ind w:firstLine="345" w:firstLineChars="15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read</w:t>
      </w:r>
      <w:r>
        <w:t>(</w:t>
      </w:r>
      <w:r>
        <w:rPr>
          <w:rFonts w:hint="eastAsia"/>
        </w:rPr>
        <w:t>char[] cbuf</w:t>
      </w:r>
      <w:r>
        <w:t xml:space="preserve">)  </w:t>
      </w:r>
      <w:r>
        <w:rPr>
          <w:rFonts w:hint="eastAsia"/>
        </w:rPr>
        <w:t>读取字符，并</w:t>
      </w:r>
      <w:r>
        <w:t>将字符读入数组</w:t>
      </w:r>
    </w:p>
    <w:p>
      <w:pPr>
        <w:pStyle w:val="4"/>
      </w:pPr>
      <w:r>
        <w:t>FileReader</w:t>
      </w:r>
      <w:r>
        <w:rPr>
          <w:rFonts w:hint="eastAsia"/>
        </w:rPr>
        <w:t>读数据一次</w:t>
      </w:r>
      <w:r>
        <w:t>读</w:t>
      </w:r>
      <w:r>
        <w:rPr>
          <w:rFonts w:hint="eastAsia"/>
        </w:rPr>
        <w:t>取</w:t>
      </w:r>
      <w:r>
        <w:t>一个字符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FileReaderDemo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从文件中读数据并显示到控制台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下午1:45:52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需求：从文件中读数据并显示到控制台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读数据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输入流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FileReader: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FileReader(String fileName):传递文件名称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输入流读文件的步骤：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B:调用输入流对象的读数据方法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java.io.FileNotFoundException: fr.txt (系统找不到指定的文件。)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//FileReader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FileReader("fr.txt");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//调用输入流对象的读数据方法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read():一次读取一个字符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//第一次读数据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System.out.println((char)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//第二次读数据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System.out.println((char)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//第三次读数据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System.out.println((char)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//这是时候，我们发现代码的重复度很高，想用循环改进，但是不知道循环的结束条件是什么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//通过测试，我们知道，如果读取数据的返回值是-1的时候，就说明没有数据了，这也是我们循环的结束条件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//1:fr.read()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//2: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=fr.read()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//3: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!=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//System.out.println((char)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t>FileReader</w:t>
      </w:r>
      <w:r>
        <w:rPr>
          <w:rFonts w:hint="eastAsia"/>
        </w:rPr>
        <w:t>读数据一次</w:t>
      </w:r>
      <w:r>
        <w:t>读</w:t>
      </w:r>
      <w:r>
        <w:rPr>
          <w:rFonts w:hint="eastAsia"/>
        </w:rPr>
        <w:t>取</w:t>
      </w:r>
      <w:r>
        <w:t>一个字符</w:t>
      </w:r>
      <w:r>
        <w:rPr>
          <w:rFonts w:hint="eastAsia"/>
        </w:rPr>
        <w:t>数组的数据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FileReaderDemo2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FileReader读数据一次读取一个字符数组的数据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年1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4日 下午7:36:42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输入流读文件的步骤：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A：创建输入流对象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B：调用输入流对象的读数据方法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C：释放资源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//FileReader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FileReader("fr2.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"FileReaderDemo.java"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//调用输入流对象的读数据方法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char[]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=new char[5];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//第一次读取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System.out.println(new String(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 0,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//第二次读取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System.out.println(new String(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 0,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//第三次读取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System.out.println(new String(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 0,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//我们发现读取代码的方式相似度很高，想用循环改进，但是不知道什么时候会结束循环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//通过测试，我们知道，如果实际读取长度是-1的时候，说明没有数据了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[5];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//A:fr.read(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//B:len=fr.read(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//C:len!=-1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//System.out.println(new String(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读取数据两种</w:t>
      </w:r>
      <w:r>
        <w:t>方式</w:t>
      </w:r>
      <w:r>
        <w:rPr>
          <w:rFonts w:hint="eastAsia"/>
        </w:rPr>
        <w:t>的</w:t>
      </w:r>
      <w:r>
        <w:t>图解</w:t>
      </w:r>
    </w:p>
    <w:p>
      <w:r>
        <w:drawing>
          <wp:inline distT="0" distB="0" distL="0" distR="0">
            <wp:extent cx="5391150" cy="2954020"/>
            <wp:effectExtent l="0" t="0" r="0" b="0"/>
            <wp:docPr id="1" name="图片 2" descr="F:\JavaEE基础班教案V3.0\刘易\day10\code\FileReader读数据的两种方式图解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F:\JavaEE基础班教案V3.0\刘易\day10\code\FileReader读数据的两种方式图解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r="16996" b="11149"/>
                    <a:stretch>
                      <a:fillRect/>
                    </a:stretch>
                  </pic:blipFill>
                  <pic:spPr>
                    <a:xfrm>
                      <a:off x="0" y="0"/>
                      <a:ext cx="5406166" cy="29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利用F</w:t>
      </w:r>
      <w:r>
        <w:rPr>
          <w:rFonts w:ascii="微软雅黑" w:hAnsi="微软雅黑" w:eastAsia="微软雅黑"/>
        </w:rPr>
        <w:t>ileReader和</w:t>
      </w: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ileWriter完成文件</w:t>
      </w:r>
      <w:r>
        <w:rPr>
          <w:rFonts w:hint="eastAsia" w:ascii="微软雅黑" w:hAnsi="微软雅黑" w:eastAsia="微软雅黑"/>
        </w:rPr>
        <w:t>复制</w:t>
      </w:r>
    </w:p>
    <w:p>
      <w:pPr>
        <w:pStyle w:val="4"/>
      </w:pPr>
      <w:r>
        <w:rPr>
          <w:rFonts w:hint="eastAsia"/>
        </w:rPr>
        <w:t>读一次</w:t>
      </w:r>
      <w:r>
        <w:t>写一次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文件复制拷贝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下午1:48:48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把项目路径下的FileWriterDemo.java中的内容复制到项目路径下的Copy.java中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文件复制也是有规律可循的，也就是说有套路。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数据源：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FileWriterDemo.java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读数据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目的地：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Copy.java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写数据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//读写数据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利用</w:t>
      </w:r>
      <w:r>
        <w:t>字符数组</w:t>
      </w:r>
      <w:r>
        <w:rPr>
          <w:rFonts w:hint="eastAsia"/>
        </w:rPr>
        <w:t>拷贝</w:t>
      </w:r>
      <w:r>
        <w:t>文件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八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利用字符数组拷贝文件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下午1:51:16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把项目路径下的FileWriterDemo.java中的内容复制到项目路径下的Copy.java中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数据源：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FileWriterDemo.java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读数据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目的地：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Copy.java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写数据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//读写数据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缓冲流介绍</w:t>
      </w:r>
      <w:r>
        <w:rPr>
          <w:rFonts w:ascii="微软雅黑" w:hAnsi="微软雅黑" w:eastAsia="微软雅黑" w:cs="宋体"/>
        </w:rPr>
        <w:t>和使用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缓冲流</w:t>
      </w:r>
      <w:r>
        <w:rPr>
          <w:rFonts w:ascii="微软雅黑" w:hAnsi="微软雅黑" w:eastAsia="微软雅黑"/>
        </w:rPr>
        <w:t>的基本使用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九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BufferedStreamDemo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缓冲流BufferedWriter、BufferedReader的基本使用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下午2:06:41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BufferedWriter:将文本写入字符输出流，缓冲各个字符，从而提供单个字符、数组和字符串的高效写入。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BufferedReader:从字符输入流中读取文本，缓冲各个字符，从而实现字符、数组和行的高效读取。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BufferedStreamDemo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bw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BufferedWriter(new FileWriter("bw.txt"));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bw.write("hello");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//bw.flush();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bw.close();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while((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=br.read())!=-1){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System.out.print((char)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缓冲流复制文本文件的两种方式</w:t>
      </w:r>
    </w:p>
    <w:p>
      <w:pPr>
        <w:pStyle w:val="63"/>
      </w:pPr>
      <w:r>
        <w:rPr>
          <w:rFonts w:hint="eastAsia"/>
        </w:rPr>
        <w:t xml:space="preserve">  利用</w:t>
      </w:r>
      <w:r>
        <w:t>缓冲流</w:t>
      </w:r>
      <w:r>
        <w:rPr>
          <w:rFonts w:hint="eastAsia"/>
        </w:rPr>
        <w:t>把项目路径下的FileWriterDemo.java中的内容复制到项目路径下的Copy.java中</w:t>
      </w:r>
    </w:p>
    <w:p>
      <w:pPr>
        <w:pStyle w:val="63"/>
      </w:pPr>
      <w:r>
        <w:rPr>
          <w:rFonts w:hint="eastAsia"/>
        </w:rPr>
        <w:t xml:space="preserve">  第一种</w:t>
      </w:r>
      <w:r>
        <w:t>方式</w:t>
      </w:r>
      <w:r>
        <w:rPr>
          <w:rFonts w:hint="eastAsia"/>
        </w:rPr>
        <w:t>:使用</w:t>
      </w:r>
      <w:r>
        <w:t>缓冲流不使用字符数组</w:t>
      </w:r>
    </w:p>
    <w:p>
      <w:pPr>
        <w:pStyle w:val="63"/>
      </w:pPr>
      <w:r>
        <w:t xml:space="preserve">  </w:t>
      </w:r>
      <w:r>
        <w:rPr>
          <w:rFonts w:hint="eastAsia"/>
        </w:rPr>
        <w:t>第二种方式:使用</w:t>
      </w:r>
      <w:r>
        <w:t>缓冲流使用字符数组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缓冲流复制文本文件的两种方式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下午2:09:54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把项目路径下的FileWriterDemo.java中的内容复制到项目路径下的Copy.java中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数据源：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FileWriterDemo.java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读数据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高效的读数据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目的地：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Copy.java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写数据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高效的写数据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//读写数据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while((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=br.read())!=-1)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bw.write(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缓冲流的特有</w:t>
      </w:r>
      <w:r>
        <w:rPr>
          <w:rFonts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>使用</w:t>
      </w:r>
    </w:p>
    <w:p>
      <w:pPr>
        <w:pStyle w:val="63"/>
      </w:pPr>
      <w:r>
        <w:t xml:space="preserve"> BufferedWriter</w:t>
      </w:r>
    </w:p>
    <w:p>
      <w:pPr>
        <w:pStyle w:val="6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newLine():写一个换行符，这个换行符由系统决定,不同</w:t>
      </w:r>
      <w:r>
        <w:t>的操作系统newLine()</w:t>
      </w:r>
      <w:r>
        <w:rPr>
          <w:rFonts w:hint="eastAsia"/>
        </w:rPr>
        <w:t>方法</w:t>
      </w:r>
      <w:r>
        <w:t>使用的换行符不同</w:t>
      </w:r>
    </w:p>
    <w:p>
      <w:pPr>
        <w:pStyle w:val="63"/>
        <w:ind w:left="1140" w:leftChars="543" w:firstLine="230" w:firstLineChars="100"/>
      </w:pPr>
      <w:r>
        <w:t xml:space="preserve">windows:\r\n </w:t>
      </w:r>
    </w:p>
    <w:p>
      <w:pPr>
        <w:pStyle w:val="63"/>
        <w:ind w:left="1140" w:leftChars="543" w:firstLine="230" w:firstLineChars="100"/>
      </w:pPr>
      <w:r>
        <w:t xml:space="preserve">linux:\n </w:t>
      </w:r>
    </w:p>
    <w:p>
      <w:pPr>
        <w:pStyle w:val="63"/>
        <w:ind w:left="1140" w:leftChars="543" w:firstLine="230" w:firstLineChars="100"/>
      </w:pPr>
      <w:r>
        <w:t>mac:\r</w:t>
      </w:r>
    </w:p>
    <w:p>
      <w:pPr>
        <w:pStyle w:val="63"/>
      </w:pPr>
      <w:r>
        <w:t xml:space="preserve"> BufferedReader</w:t>
      </w:r>
    </w:p>
    <w:p>
      <w:pPr>
        <w:pStyle w:val="6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readLine():一次读取一行数据，但是不读取换行符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BufferedStreamDemo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缓冲流的特殊功能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下午2:12:49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缓冲流的特殊功能：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BufferedWriter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void newLine():写一个换行符，这个换行符由系统决定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BufferedReader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String readLine():一次读取一行数据，但是不读取换行符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BufferedStreamDemo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bw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BufferedWriter(new FileWriter("bw2.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x=0; x&lt;10;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bw.write("hello"+x);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//bw.write("\r\n");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bw.newLine();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bw.flush();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bw.close();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</w:rPr>
              <w:t>br.txt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 line = br.readLine();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System.out.println(line);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line = br.readLine();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System.out.println(line);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line = br.readLine();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System.out.println(line);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line = br.readLine();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System.out.println(line);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//1:br.readLine()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//2:line=br.readLine()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//3:line != 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缓冲流</w:t>
      </w:r>
      <w:r>
        <w:rPr>
          <w:rFonts w:ascii="微软雅黑" w:hAnsi="微软雅黑" w:eastAsia="微软雅黑"/>
        </w:rPr>
        <w:t>的特有</w:t>
      </w:r>
      <w:r>
        <w:rPr>
          <w:rFonts w:hint="eastAsia" w:ascii="微软雅黑" w:hAnsi="微软雅黑" w:eastAsia="微软雅黑"/>
        </w:rPr>
        <w:t>方法复制文件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十二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缓冲流的特有方法复制文件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下午2:15:30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把项目路径下的FileWriterDemo.java中的内容复制到项目路径下的Copy.java中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数据源：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FileWriterDemo.java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读数据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高效的读数据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目的地：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Copy.java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写数据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高效的写数据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//读写数据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IO流</w:t>
      </w:r>
      <w:r>
        <w:rPr>
          <w:rFonts w:ascii="微软雅黑" w:hAnsi="微软雅黑" w:eastAsia="微软雅黑"/>
        </w:rPr>
        <w:t>相关案例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复制文本文件的5种方式</w:t>
      </w:r>
    </w:p>
    <w:p>
      <w:pPr>
        <w:pStyle w:val="63"/>
      </w:pPr>
      <w:r>
        <w:rPr>
          <w:rFonts w:hint="eastAsia"/>
        </w:rPr>
        <w:t>A:利用基本</w:t>
      </w:r>
      <w:r>
        <w:t>流</w:t>
      </w:r>
      <w:r>
        <w:rPr>
          <w:rFonts w:hint="eastAsia"/>
        </w:rPr>
        <w:t>一次</w:t>
      </w:r>
      <w:r>
        <w:t>读写一个字符</w:t>
      </w:r>
    </w:p>
    <w:p>
      <w:pPr>
        <w:pStyle w:val="63"/>
      </w:pPr>
      <w:r>
        <w:rPr>
          <w:rFonts w:hint="eastAsia"/>
        </w:rPr>
        <w:t>B:利用基本</w:t>
      </w:r>
      <w:r>
        <w:t>流一次</w:t>
      </w:r>
      <w:r>
        <w:rPr>
          <w:rFonts w:hint="eastAsia"/>
        </w:rPr>
        <w:t>读写</w:t>
      </w:r>
      <w:r>
        <w:t>一个字符数组</w:t>
      </w:r>
    </w:p>
    <w:p>
      <w:pPr>
        <w:pStyle w:val="63"/>
      </w:pPr>
      <w:r>
        <w:rPr>
          <w:rFonts w:hint="eastAsia"/>
        </w:rPr>
        <w:t>C:利用</w:t>
      </w:r>
      <w:r>
        <w:t>缓冲流一次读写一个字符</w:t>
      </w:r>
    </w:p>
    <w:p>
      <w:pPr>
        <w:pStyle w:val="63"/>
      </w:pPr>
      <w:r>
        <w:t>D:</w:t>
      </w:r>
      <w:r>
        <w:rPr>
          <w:rFonts w:hint="eastAsia"/>
        </w:rPr>
        <w:t>利用</w:t>
      </w:r>
      <w:r>
        <w:t>缓冲流一次读写一个字符数组</w:t>
      </w:r>
    </w:p>
    <w:p>
      <w:pPr>
        <w:pStyle w:val="63"/>
      </w:pPr>
      <w:r>
        <w:t>E:</w:t>
      </w:r>
      <w:r>
        <w:rPr>
          <w:rFonts w:hint="eastAsia"/>
        </w:rPr>
        <w:t>利用</w:t>
      </w:r>
      <w:r>
        <w:t>缓冲流的</w:t>
      </w:r>
      <w:r>
        <w:rPr>
          <w:rFonts w:hint="eastAsia"/>
        </w:rPr>
        <w:t>特有</w:t>
      </w:r>
      <w:r>
        <w:t>方法一次读写一个字符串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复制文本文件(5种方式)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下午2:18:52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复制文本文件(5种方式)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数据源：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FileWriterDemo.java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目的地：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Copy.java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method1("FileWriterDemo.java","Copy.java");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method2("FileWriterDemo.java","Copy.java");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method3("FileWriterDemo.java","Copy.java");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method4("FileWriterDemo.java","Copy.java");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method5("FileWriterDemo.java","Copy.java");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method1(srcFileName,destFileName);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method2(srcFileName,destFileName);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method4(srcFileName,destFileName);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method5(srcFileName,destFileName);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method5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缓冲流一次读写一个字符串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method5(String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method4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缓冲流一次读写一个字符数组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method4(String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缓冲流一次读写一个字符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method3(String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基本流一次读写一个字符数组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method1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基本流一次读写一个字符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method1(String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//一次读写一个字符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把集合中的数据写到文本文件</w:t>
      </w:r>
    </w:p>
    <w:p>
      <w:pPr>
        <w:pStyle w:val="63"/>
      </w:pPr>
      <w:r>
        <w:rPr>
          <w:rFonts w:hint="eastAsia"/>
        </w:rPr>
        <w:t>把ArrayList集合中的字符串数据存储到文本文件项目根</w:t>
      </w:r>
      <w:r>
        <w:t>目下的</w:t>
      </w:r>
      <w:r>
        <w:rPr>
          <w:rFonts w:hint="eastAsia"/>
        </w:rPr>
        <w:t>array.txt</w:t>
      </w:r>
      <w:r>
        <w:t>中</w:t>
      </w:r>
    </w:p>
    <w:p>
      <w:pPr>
        <w:pStyle w:val="63"/>
      </w:pPr>
      <w:r>
        <w:rPr>
          <w:rFonts w:hint="eastAsia"/>
        </w:rPr>
        <w:t>每一个字符串元素作为文件中的一行数据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ArrayListToFileTest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把ArrayList集合中的字符串数据存储到文本文件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下午2:25:11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把ArrayList集合中的字符串数据存储到文本文件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每一个字符串元素作为文件中的一行数据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B:往集合中添加字符串元素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D:遍历集合，得到每一个字符串元素，然后把该字符串元素作为数据写到文本文件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ArrayListToFileTest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//往集合中添加字符串元素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//创建输出缓冲流对象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//遍历集合，得到每一个字符串元素，然后把该字符串元素作为数据写到文本文件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把文本文件中的数据读取到集合</w:t>
      </w:r>
    </w:p>
    <w:p>
      <w:pPr>
        <w:pStyle w:val="63"/>
      </w:pPr>
      <w:r>
        <w:rPr>
          <w:rFonts w:hint="eastAsia"/>
        </w:rPr>
        <w:t>从项目</w:t>
      </w:r>
      <w:r>
        <w:t>根目录下的array.txt</w:t>
      </w:r>
      <w:r>
        <w:rPr>
          <w:rFonts w:hint="eastAsia"/>
        </w:rPr>
        <w:t>文本文件中读取数据到ArrayList集合中，并遍历集合,每一行数据作为一个字符串元素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十五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FileToArrayListTest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从文本文件中读取数据到ArrayList集合中，并遍历集合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2017年10月14日 下午2:29:38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从文本文件中读取数据到ArrayList集合中，并遍历集合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每一行数据作为一个字符串元素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C:读取数据，每次读取一行数据，把该行数据作为一个元素存储到集合中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FileToArrayListTest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//创建输入缓冲流对象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//读取数据，每次读取一行数据，把该行数据作为一个元素存储到集合中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7"/>
        <w:jc w:val="left"/>
      </w:pPr>
      <w:r>
        <w:rPr>
          <w:rFonts w:hint="eastAsia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、IO流概述及FileWriter类使用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、FileReader类使用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bookmarkStart w:id="0" w:name="_GoBack"/>
      <w:bookmarkEnd w:id="0"/>
      <w:r>
        <w:rPr>
          <w:rFonts w:hint="eastAsia" w:ascii="微软雅黑" w:hAnsi="微软雅黑" w:eastAsia="微软雅黑"/>
        </w:rPr>
        <w:t>、缓冲流介绍和使用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7893"/>
    <w:multiLevelType w:val="multilevel"/>
    <w:tmpl w:val="04987893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AA15401"/>
    <w:multiLevelType w:val="multilevel"/>
    <w:tmpl w:val="1AA15401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3A8586D"/>
    <w:multiLevelType w:val="multilevel"/>
    <w:tmpl w:val="43A8586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2F0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AEE"/>
    <w:rsid w:val="00047E98"/>
    <w:rsid w:val="00054247"/>
    <w:rsid w:val="000549AD"/>
    <w:rsid w:val="00061654"/>
    <w:rsid w:val="00064CDC"/>
    <w:rsid w:val="00065E6A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DA7"/>
    <w:rsid w:val="00085674"/>
    <w:rsid w:val="00086350"/>
    <w:rsid w:val="00087338"/>
    <w:rsid w:val="00087709"/>
    <w:rsid w:val="00093A8B"/>
    <w:rsid w:val="000948CD"/>
    <w:rsid w:val="00096A33"/>
    <w:rsid w:val="00096AD2"/>
    <w:rsid w:val="00096CF0"/>
    <w:rsid w:val="00097CCA"/>
    <w:rsid w:val="000A030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68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F237C"/>
    <w:rsid w:val="000F34E2"/>
    <w:rsid w:val="000F37AF"/>
    <w:rsid w:val="000F4CEC"/>
    <w:rsid w:val="000F4D08"/>
    <w:rsid w:val="000F5111"/>
    <w:rsid w:val="000F622B"/>
    <w:rsid w:val="000F6385"/>
    <w:rsid w:val="0010115A"/>
    <w:rsid w:val="00101A37"/>
    <w:rsid w:val="00102705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036"/>
    <w:rsid w:val="00167ADF"/>
    <w:rsid w:val="00171727"/>
    <w:rsid w:val="001723E4"/>
    <w:rsid w:val="00172699"/>
    <w:rsid w:val="00173426"/>
    <w:rsid w:val="001752C9"/>
    <w:rsid w:val="00175396"/>
    <w:rsid w:val="0017654E"/>
    <w:rsid w:val="00176E82"/>
    <w:rsid w:val="0018197F"/>
    <w:rsid w:val="0018267F"/>
    <w:rsid w:val="001835A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386"/>
    <w:rsid w:val="001B6A8A"/>
    <w:rsid w:val="001B712A"/>
    <w:rsid w:val="001C2F64"/>
    <w:rsid w:val="001C358D"/>
    <w:rsid w:val="001C4F9E"/>
    <w:rsid w:val="001C6345"/>
    <w:rsid w:val="001C63FE"/>
    <w:rsid w:val="001C76F5"/>
    <w:rsid w:val="001C7845"/>
    <w:rsid w:val="001C7D55"/>
    <w:rsid w:val="001D1007"/>
    <w:rsid w:val="001D6A6A"/>
    <w:rsid w:val="001D6EF6"/>
    <w:rsid w:val="001E0FD0"/>
    <w:rsid w:val="001E16D7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60C2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739"/>
    <w:rsid w:val="00222D14"/>
    <w:rsid w:val="00222D5B"/>
    <w:rsid w:val="00224076"/>
    <w:rsid w:val="002242B9"/>
    <w:rsid w:val="00226BF0"/>
    <w:rsid w:val="002338A2"/>
    <w:rsid w:val="00236E32"/>
    <w:rsid w:val="00240751"/>
    <w:rsid w:val="002423B3"/>
    <w:rsid w:val="00242D64"/>
    <w:rsid w:val="0024351A"/>
    <w:rsid w:val="00244F19"/>
    <w:rsid w:val="0024501D"/>
    <w:rsid w:val="002459FB"/>
    <w:rsid w:val="00245D68"/>
    <w:rsid w:val="0024766B"/>
    <w:rsid w:val="00247DD5"/>
    <w:rsid w:val="002505BC"/>
    <w:rsid w:val="00252641"/>
    <w:rsid w:val="002534C5"/>
    <w:rsid w:val="0025354A"/>
    <w:rsid w:val="00253780"/>
    <w:rsid w:val="00254B69"/>
    <w:rsid w:val="00256D9D"/>
    <w:rsid w:val="0025745E"/>
    <w:rsid w:val="00260839"/>
    <w:rsid w:val="00263EB1"/>
    <w:rsid w:val="00265783"/>
    <w:rsid w:val="002670A4"/>
    <w:rsid w:val="00270A17"/>
    <w:rsid w:val="00270C31"/>
    <w:rsid w:val="00270D6A"/>
    <w:rsid w:val="002735D3"/>
    <w:rsid w:val="00273878"/>
    <w:rsid w:val="00274DCB"/>
    <w:rsid w:val="00276C96"/>
    <w:rsid w:val="00277C1F"/>
    <w:rsid w:val="00277FC5"/>
    <w:rsid w:val="00280562"/>
    <w:rsid w:val="00280B1A"/>
    <w:rsid w:val="00281A0B"/>
    <w:rsid w:val="00282F78"/>
    <w:rsid w:val="00284F82"/>
    <w:rsid w:val="0028612C"/>
    <w:rsid w:val="00287781"/>
    <w:rsid w:val="00294C24"/>
    <w:rsid w:val="00295A32"/>
    <w:rsid w:val="00295C16"/>
    <w:rsid w:val="00297547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D34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2B81"/>
    <w:rsid w:val="002E2F47"/>
    <w:rsid w:val="002E333B"/>
    <w:rsid w:val="002E4EF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1035E"/>
    <w:rsid w:val="003109D2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739"/>
    <w:rsid w:val="00341C0C"/>
    <w:rsid w:val="00345C2F"/>
    <w:rsid w:val="00346F7C"/>
    <w:rsid w:val="0035044F"/>
    <w:rsid w:val="00356DE6"/>
    <w:rsid w:val="003576DF"/>
    <w:rsid w:val="003606A8"/>
    <w:rsid w:val="0036190B"/>
    <w:rsid w:val="00361A70"/>
    <w:rsid w:val="003638D1"/>
    <w:rsid w:val="00365911"/>
    <w:rsid w:val="00370FB9"/>
    <w:rsid w:val="00371180"/>
    <w:rsid w:val="003717B1"/>
    <w:rsid w:val="00373842"/>
    <w:rsid w:val="00374417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E10"/>
    <w:rsid w:val="003A7878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4A5D"/>
    <w:rsid w:val="003E63DD"/>
    <w:rsid w:val="003F0C86"/>
    <w:rsid w:val="003F2E81"/>
    <w:rsid w:val="003F460E"/>
    <w:rsid w:val="003F4BAB"/>
    <w:rsid w:val="003F5D32"/>
    <w:rsid w:val="003F60F8"/>
    <w:rsid w:val="003F71B0"/>
    <w:rsid w:val="00400D63"/>
    <w:rsid w:val="00401F1F"/>
    <w:rsid w:val="004032AA"/>
    <w:rsid w:val="004048BE"/>
    <w:rsid w:val="00405D92"/>
    <w:rsid w:val="004064C5"/>
    <w:rsid w:val="0040724E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0E6"/>
    <w:rsid w:val="004644C5"/>
    <w:rsid w:val="004656E7"/>
    <w:rsid w:val="004662F4"/>
    <w:rsid w:val="004700A9"/>
    <w:rsid w:val="00470747"/>
    <w:rsid w:val="00470972"/>
    <w:rsid w:val="00470ECC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1E4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398E"/>
    <w:rsid w:val="0054426B"/>
    <w:rsid w:val="00545388"/>
    <w:rsid w:val="005465AB"/>
    <w:rsid w:val="00546C5A"/>
    <w:rsid w:val="00553C4A"/>
    <w:rsid w:val="00553D1B"/>
    <w:rsid w:val="0055497D"/>
    <w:rsid w:val="005552FC"/>
    <w:rsid w:val="0055752B"/>
    <w:rsid w:val="005577B1"/>
    <w:rsid w:val="00560831"/>
    <w:rsid w:val="00560E22"/>
    <w:rsid w:val="00561174"/>
    <w:rsid w:val="00567ED0"/>
    <w:rsid w:val="00570502"/>
    <w:rsid w:val="005718AE"/>
    <w:rsid w:val="005773F1"/>
    <w:rsid w:val="00577849"/>
    <w:rsid w:val="00582147"/>
    <w:rsid w:val="00585BF1"/>
    <w:rsid w:val="00586071"/>
    <w:rsid w:val="005901FE"/>
    <w:rsid w:val="005902EB"/>
    <w:rsid w:val="00590910"/>
    <w:rsid w:val="00591D0B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18"/>
    <w:rsid w:val="006072B6"/>
    <w:rsid w:val="006077AF"/>
    <w:rsid w:val="0061298E"/>
    <w:rsid w:val="00613302"/>
    <w:rsid w:val="006172C1"/>
    <w:rsid w:val="00620477"/>
    <w:rsid w:val="0062067C"/>
    <w:rsid w:val="006273E0"/>
    <w:rsid w:val="00627DB9"/>
    <w:rsid w:val="00630678"/>
    <w:rsid w:val="00631FC7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CFE"/>
    <w:rsid w:val="00662ED9"/>
    <w:rsid w:val="00663C9A"/>
    <w:rsid w:val="0066442E"/>
    <w:rsid w:val="00665305"/>
    <w:rsid w:val="0066543D"/>
    <w:rsid w:val="00665CC7"/>
    <w:rsid w:val="00665FE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30A6"/>
    <w:rsid w:val="00694A71"/>
    <w:rsid w:val="006952AD"/>
    <w:rsid w:val="0069768A"/>
    <w:rsid w:val="00697C98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6F73FC"/>
    <w:rsid w:val="0070113E"/>
    <w:rsid w:val="0070177C"/>
    <w:rsid w:val="00705A3B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525F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4C92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A7CE6"/>
    <w:rsid w:val="007B1462"/>
    <w:rsid w:val="007B162C"/>
    <w:rsid w:val="007B25AD"/>
    <w:rsid w:val="007B4370"/>
    <w:rsid w:val="007B6AA9"/>
    <w:rsid w:val="007B6EE9"/>
    <w:rsid w:val="007B78AC"/>
    <w:rsid w:val="007B7B0B"/>
    <w:rsid w:val="007C20BA"/>
    <w:rsid w:val="007C2B95"/>
    <w:rsid w:val="007C3F04"/>
    <w:rsid w:val="007C40AD"/>
    <w:rsid w:val="007C5E30"/>
    <w:rsid w:val="007C66E1"/>
    <w:rsid w:val="007C7282"/>
    <w:rsid w:val="007D187C"/>
    <w:rsid w:val="007D40B3"/>
    <w:rsid w:val="007D48CD"/>
    <w:rsid w:val="007D52FC"/>
    <w:rsid w:val="007D5912"/>
    <w:rsid w:val="007D67A0"/>
    <w:rsid w:val="007D7FED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6B64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592F"/>
    <w:rsid w:val="00866379"/>
    <w:rsid w:val="0086717D"/>
    <w:rsid w:val="008671C3"/>
    <w:rsid w:val="00870361"/>
    <w:rsid w:val="0087204B"/>
    <w:rsid w:val="00872C0B"/>
    <w:rsid w:val="008730BD"/>
    <w:rsid w:val="00873906"/>
    <w:rsid w:val="008743A2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2612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4FE0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2BC4"/>
    <w:rsid w:val="009E3D11"/>
    <w:rsid w:val="009E5334"/>
    <w:rsid w:val="009F2C3E"/>
    <w:rsid w:val="009F2D00"/>
    <w:rsid w:val="009F4984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3768"/>
    <w:rsid w:val="00A17F54"/>
    <w:rsid w:val="00A2098A"/>
    <w:rsid w:val="00A21E60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4643"/>
    <w:rsid w:val="00A553F9"/>
    <w:rsid w:val="00A5595E"/>
    <w:rsid w:val="00A573A8"/>
    <w:rsid w:val="00A62084"/>
    <w:rsid w:val="00A62ED2"/>
    <w:rsid w:val="00A65591"/>
    <w:rsid w:val="00A6621A"/>
    <w:rsid w:val="00A66E37"/>
    <w:rsid w:val="00A67785"/>
    <w:rsid w:val="00A67C22"/>
    <w:rsid w:val="00A71304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36E5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A2F"/>
    <w:rsid w:val="00AC2DC2"/>
    <w:rsid w:val="00AC63A5"/>
    <w:rsid w:val="00AC7201"/>
    <w:rsid w:val="00AC7222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3311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22F4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76B9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6A9D"/>
    <w:rsid w:val="00B971E4"/>
    <w:rsid w:val="00B97C05"/>
    <w:rsid w:val="00BA3D43"/>
    <w:rsid w:val="00BA4EC7"/>
    <w:rsid w:val="00BA7AB1"/>
    <w:rsid w:val="00BB010F"/>
    <w:rsid w:val="00BB088E"/>
    <w:rsid w:val="00BB1021"/>
    <w:rsid w:val="00BB1A6F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CA"/>
    <w:rsid w:val="00BC7413"/>
    <w:rsid w:val="00BD16FB"/>
    <w:rsid w:val="00BD2571"/>
    <w:rsid w:val="00BD466A"/>
    <w:rsid w:val="00BD4E2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3BA1"/>
    <w:rsid w:val="00C04F3C"/>
    <w:rsid w:val="00C05FC4"/>
    <w:rsid w:val="00C061BD"/>
    <w:rsid w:val="00C061FE"/>
    <w:rsid w:val="00C10BA1"/>
    <w:rsid w:val="00C11537"/>
    <w:rsid w:val="00C11637"/>
    <w:rsid w:val="00C11A2C"/>
    <w:rsid w:val="00C12975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6981"/>
    <w:rsid w:val="00C57244"/>
    <w:rsid w:val="00C57DC0"/>
    <w:rsid w:val="00C617DE"/>
    <w:rsid w:val="00C62933"/>
    <w:rsid w:val="00C66637"/>
    <w:rsid w:val="00C6677B"/>
    <w:rsid w:val="00C66A82"/>
    <w:rsid w:val="00C735AE"/>
    <w:rsid w:val="00C73E78"/>
    <w:rsid w:val="00C741F8"/>
    <w:rsid w:val="00C74392"/>
    <w:rsid w:val="00C760DE"/>
    <w:rsid w:val="00C8040D"/>
    <w:rsid w:val="00C81433"/>
    <w:rsid w:val="00C81D6B"/>
    <w:rsid w:val="00C82486"/>
    <w:rsid w:val="00C82AF9"/>
    <w:rsid w:val="00C82C9B"/>
    <w:rsid w:val="00C838E8"/>
    <w:rsid w:val="00C84E4F"/>
    <w:rsid w:val="00C85FC3"/>
    <w:rsid w:val="00C8749E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5013"/>
    <w:rsid w:val="00CA6E90"/>
    <w:rsid w:val="00CA72FE"/>
    <w:rsid w:val="00CB0749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EE2"/>
    <w:rsid w:val="00CD377C"/>
    <w:rsid w:val="00CD495B"/>
    <w:rsid w:val="00CD58F5"/>
    <w:rsid w:val="00CD6FF9"/>
    <w:rsid w:val="00CE052B"/>
    <w:rsid w:val="00CE1072"/>
    <w:rsid w:val="00CE1347"/>
    <w:rsid w:val="00CE1789"/>
    <w:rsid w:val="00CE2BE9"/>
    <w:rsid w:val="00CE3C7B"/>
    <w:rsid w:val="00CE697C"/>
    <w:rsid w:val="00CE6BF4"/>
    <w:rsid w:val="00CE7395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1311F"/>
    <w:rsid w:val="00D14475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3ABB"/>
    <w:rsid w:val="00D562BC"/>
    <w:rsid w:val="00D6538C"/>
    <w:rsid w:val="00D666A7"/>
    <w:rsid w:val="00D66BBB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2112"/>
    <w:rsid w:val="00DA2219"/>
    <w:rsid w:val="00DA37E1"/>
    <w:rsid w:val="00DA3840"/>
    <w:rsid w:val="00DA460A"/>
    <w:rsid w:val="00DA67CD"/>
    <w:rsid w:val="00DB1861"/>
    <w:rsid w:val="00DB422F"/>
    <w:rsid w:val="00DB43B5"/>
    <w:rsid w:val="00DB472C"/>
    <w:rsid w:val="00DB4F7B"/>
    <w:rsid w:val="00DB5BAB"/>
    <w:rsid w:val="00DB5FFE"/>
    <w:rsid w:val="00DB76E9"/>
    <w:rsid w:val="00DC2281"/>
    <w:rsid w:val="00DC333B"/>
    <w:rsid w:val="00DC36F2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5D27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38A"/>
    <w:rsid w:val="00DF6C86"/>
    <w:rsid w:val="00DF6EB7"/>
    <w:rsid w:val="00E01430"/>
    <w:rsid w:val="00E01535"/>
    <w:rsid w:val="00E01539"/>
    <w:rsid w:val="00E03657"/>
    <w:rsid w:val="00E048F5"/>
    <w:rsid w:val="00E0701F"/>
    <w:rsid w:val="00E12B22"/>
    <w:rsid w:val="00E13185"/>
    <w:rsid w:val="00E15BD4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84635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29B0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2F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A88"/>
    <w:rsid w:val="00F17FFE"/>
    <w:rsid w:val="00F21192"/>
    <w:rsid w:val="00F21F9A"/>
    <w:rsid w:val="00F24321"/>
    <w:rsid w:val="00F24DA6"/>
    <w:rsid w:val="00F258E7"/>
    <w:rsid w:val="00F31332"/>
    <w:rsid w:val="00F31A1A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A6A"/>
    <w:rsid w:val="00F7396C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345"/>
    <w:rsid w:val="00FA78BB"/>
    <w:rsid w:val="00FA7EBF"/>
    <w:rsid w:val="00FB0256"/>
    <w:rsid w:val="00FB3379"/>
    <w:rsid w:val="00FB5B15"/>
    <w:rsid w:val="00FB6036"/>
    <w:rsid w:val="00FB76A3"/>
    <w:rsid w:val="00FB7B15"/>
    <w:rsid w:val="00FC1655"/>
    <w:rsid w:val="00FC2032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D7C4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24116B6"/>
    <w:rsid w:val="06843974"/>
    <w:rsid w:val="068B3A9D"/>
    <w:rsid w:val="083A2BF6"/>
    <w:rsid w:val="0CA54458"/>
    <w:rsid w:val="125E4185"/>
    <w:rsid w:val="13F10703"/>
    <w:rsid w:val="147258E3"/>
    <w:rsid w:val="1C3E416F"/>
    <w:rsid w:val="1E8253DE"/>
    <w:rsid w:val="22971B6C"/>
    <w:rsid w:val="258D29CC"/>
    <w:rsid w:val="26F830BE"/>
    <w:rsid w:val="29915B94"/>
    <w:rsid w:val="31B833FB"/>
    <w:rsid w:val="384C4C77"/>
    <w:rsid w:val="391D7B16"/>
    <w:rsid w:val="3ADC3DB0"/>
    <w:rsid w:val="47B81C99"/>
    <w:rsid w:val="48A16CB5"/>
    <w:rsid w:val="4A816415"/>
    <w:rsid w:val="50B81295"/>
    <w:rsid w:val="563C5A53"/>
    <w:rsid w:val="573E4F3D"/>
    <w:rsid w:val="62E44812"/>
    <w:rsid w:val="6AD751C5"/>
    <w:rsid w:val="6B514D13"/>
    <w:rsid w:val="6BB0570C"/>
    <w:rsid w:val="734746E1"/>
    <w:rsid w:val="7593624E"/>
    <w:rsid w:val="7BDB13A1"/>
    <w:rsid w:val="7DB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页眉 Char"/>
    <w:link w:val="14"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uiPriority w:val="0"/>
    <w:rPr>
      <w:b/>
      <w:kern w:val="44"/>
      <w:sz w:val="44"/>
    </w:rPr>
  </w:style>
  <w:style w:type="character" w:customStyle="1" w:styleId="33">
    <w:name w:val="2.1 “本章重点”"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uiPriority w:val="0"/>
  </w:style>
  <w:style w:type="character" w:customStyle="1" w:styleId="62">
    <w:name w:val="文档结构图 Char"/>
    <w:basedOn w:val="18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94</Pages>
  <Words>18158</Words>
  <Characters>52842</Characters>
  <Lines>3522</Lines>
  <Paragraphs>3736</Paragraphs>
  <TotalTime>0</TotalTime>
  <ScaleCrop>false</ScaleCrop>
  <LinksUpToDate>false</LinksUpToDate>
  <CharactersWithSpaces>67264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2018-04-28T07:17:28Z</dcterms:modified>
  <cp:revision>1672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