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164CD"/>
    <w:p w14:paraId="4C648123"/>
    <w:p w14:paraId="2D3B73A1"/>
    <w:p w14:paraId="2E81AB76">
      <w:pPr>
        <w:rPr>
          <w:rFonts w:hint="eastAsia"/>
          <w:b/>
          <w:bCs/>
        </w:rPr>
      </w:pPr>
      <w:r>
        <w:rPr>
          <w:rFonts w:hint="eastAsia"/>
          <w:b/>
          <w:bCs/>
        </w:rPr>
        <w:t>表结构设计</w:t>
      </w:r>
    </w:p>
    <w:p w14:paraId="12FC7E90">
      <w:pPr>
        <w:rPr>
          <w:rFonts w:hint="eastAsia"/>
        </w:rPr>
      </w:pPr>
      <w:r>
        <w:rPr>
          <w:rFonts w:hint="eastAsia"/>
        </w:rPr>
        <w:t>产品表（Products）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1789"/>
        <w:gridCol w:w="5017"/>
      </w:tblGrid>
      <w:tr w14:paraId="28B7812C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F870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D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691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 w14:paraId="0827CDA3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51F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product_id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7FE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FA7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PRIMARY KEY, AUTO_INCREMENT</w:t>
            </w:r>
          </w:p>
        </w:tc>
      </w:tr>
      <w:tr w14:paraId="3B5EA7D3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6265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44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C96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 w14:paraId="12E6733E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33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358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DECIMAL(10,2)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9EDF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 w14:paraId="5659E2A9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1FC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9FE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6A91A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 w14:paraId="114EF539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A8D8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manufacturer_id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7C8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2B6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FOREIGN KEY REFERENCES Manufacturers(manufacturer_id) ON DELETE SET NULL</w:t>
            </w:r>
          </w:p>
        </w:tc>
      </w:tr>
    </w:tbl>
    <w:p w14:paraId="04124A81">
      <w:pPr>
        <w:rPr>
          <w:rFonts w:hint="eastAsia"/>
        </w:rPr>
      </w:pPr>
      <w:r>
        <w:drawing>
          <wp:inline distT="0" distB="0" distL="114300" distR="114300">
            <wp:extent cx="5271135" cy="17805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C37">
      <w:pPr>
        <w:rPr>
          <w:rFonts w:hint="eastAsia"/>
        </w:rPr>
      </w:pPr>
    </w:p>
    <w:p w14:paraId="0610E918">
      <w:pPr>
        <w:rPr>
          <w:rFonts w:hint="eastAsia"/>
        </w:rPr>
      </w:pPr>
      <w:r>
        <w:rPr>
          <w:rFonts w:hint="eastAsia"/>
        </w:rPr>
        <w:t>分类表（Categories）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5"/>
        <w:gridCol w:w="1789"/>
        <w:gridCol w:w="5442"/>
      </w:tblGrid>
      <w:tr w14:paraId="00543661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9325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B40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A26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 w14:paraId="5025D9A2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9C9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category_id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25B3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C26B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PRIMARY KEY, AUTO_INCREMENT</w:t>
            </w:r>
          </w:p>
        </w:tc>
      </w:tr>
      <w:tr w14:paraId="311C5097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02E7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032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C5B8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 w14:paraId="1EE414E3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D84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parent_id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D2B2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1877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FOREIGN KEY REFERENCES Categories(category_id) ON DELETE CASCADE, NULLABLE</w:t>
            </w:r>
          </w:p>
        </w:tc>
      </w:tr>
    </w:tbl>
    <w:p w14:paraId="4C428382">
      <w:pPr>
        <w:rPr>
          <w:rFonts w:hint="eastAsia"/>
        </w:rPr>
      </w:pPr>
      <w:r>
        <w:drawing>
          <wp:inline distT="0" distB="0" distL="114300" distR="114300">
            <wp:extent cx="5266690" cy="3037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6D21">
      <w:pPr>
        <w:rPr>
          <w:rFonts w:hint="eastAsia"/>
        </w:rPr>
      </w:pPr>
      <w:r>
        <w:rPr>
          <w:rFonts w:hint="eastAsia"/>
        </w:rPr>
        <w:t xml:space="preserve">  </w:t>
      </w:r>
    </w:p>
    <w:p w14:paraId="4D59F696">
      <w:pPr>
        <w:rPr>
          <w:rFonts w:hint="eastAsia"/>
        </w:rPr>
      </w:pPr>
      <w:r>
        <w:rPr>
          <w:rFonts w:hint="eastAsia"/>
        </w:rPr>
        <w:t xml:space="preserve">制造商表（Manufacturers）  </w:t>
      </w:r>
    </w:p>
    <w:tbl>
      <w:tblPr>
        <w:tblStyle w:val="4"/>
        <w:tblpPr w:leftFromText="180" w:rightFromText="180" w:vertAnchor="text" w:horzAnchor="page" w:tblpXSpec="center" w:tblpY="283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1"/>
        <w:gridCol w:w="2723"/>
        <w:gridCol w:w="3892"/>
      </w:tblGrid>
      <w:tr w14:paraId="12A176B5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81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9A5B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列名</w:t>
            </w:r>
          </w:p>
        </w:tc>
        <w:tc>
          <w:tcPr>
            <w:tcW w:w="2723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9C2C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3892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C212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约束条件</w:t>
            </w:r>
          </w:p>
        </w:tc>
      </w:tr>
      <w:tr w14:paraId="6CCBB74B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81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A2BD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manufacturer_id</w:t>
            </w:r>
          </w:p>
        </w:tc>
        <w:tc>
          <w:tcPr>
            <w:tcW w:w="2723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4D67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892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E0C4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PRIMARY KEY, AUTO_INCREMENT</w:t>
            </w:r>
          </w:p>
        </w:tc>
      </w:tr>
      <w:tr w14:paraId="768946B0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81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57A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723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565B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3892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A9C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NOT NULL</w:t>
            </w:r>
          </w:p>
        </w:tc>
      </w:tr>
      <w:tr w14:paraId="7D1A3B3D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81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144A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 w:eastAsia="zh-CN"/>
              </w:rPr>
              <w:t>logo</w:t>
            </w:r>
          </w:p>
        </w:tc>
        <w:tc>
          <w:tcPr>
            <w:tcW w:w="2723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347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VARCHAR(255)</w:t>
            </w:r>
          </w:p>
        </w:tc>
        <w:tc>
          <w:tcPr>
            <w:tcW w:w="3892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B534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</w:tbl>
    <w:p w14:paraId="426E6A02">
      <w:pPr>
        <w:rPr>
          <w:rFonts w:hint="eastAsia"/>
        </w:rPr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5272405" cy="22066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14:paraId="10E38DA4">
      <w:pPr>
        <w:rPr>
          <w:rFonts w:hint="eastAsia"/>
        </w:rPr>
      </w:pPr>
    </w:p>
    <w:p w14:paraId="650A37B9">
      <w:pPr>
        <w:rPr>
          <w:rFonts w:hint="eastAsia"/>
        </w:rPr>
      </w:pPr>
      <w:r>
        <w:rPr>
          <w:rFonts w:hint="eastAsia"/>
        </w:rPr>
        <w:t>产品-分类关联表（ProductCategories）</w:t>
      </w:r>
    </w:p>
    <w:tbl>
      <w:tblPr>
        <w:tblW w:w="10054" w:type="dxa"/>
        <w:tblInd w:w="0" w:type="dxa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1500"/>
        <w:gridCol w:w="6889"/>
      </w:tblGrid>
      <w:tr w14:paraId="0DE6FCFB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65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C04F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500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A4C6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6889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7A6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约束条件</w:t>
            </w:r>
          </w:p>
        </w:tc>
      </w:tr>
      <w:tr w14:paraId="7FD42084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7B3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product_id</w:t>
            </w:r>
          </w:p>
        </w:tc>
        <w:tc>
          <w:tcPr>
            <w:tcW w:w="1500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695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889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9AD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FOREIGN KEY REFERENCES Products(product_id) ON DELETE CASCADE, PRIMARY KEY (product_id, category_id)</w:t>
            </w:r>
          </w:p>
        </w:tc>
      </w:tr>
      <w:tr w14:paraId="4477DCF2"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3B84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  <w:t>category_id</w:t>
            </w:r>
          </w:p>
        </w:tc>
        <w:tc>
          <w:tcPr>
            <w:tcW w:w="1500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E68F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889" w:type="dxa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53DF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FOREIGN KEY REFERENCES Categories(category_id) ON DELETE CASCADE, PRIMARY KEY (product_id, category_id)</w:t>
            </w:r>
          </w:p>
        </w:tc>
      </w:tr>
    </w:tbl>
    <w:p w14:paraId="5E0AA137">
      <w:pPr>
        <w:rPr>
          <w:rFonts w:hint="eastAsia"/>
        </w:rPr>
      </w:pPr>
    </w:p>
    <w:p w14:paraId="12659FAA">
      <w:pPr>
        <w:rPr>
          <w:rFonts w:hint="eastAsia"/>
        </w:rPr>
      </w:pPr>
      <w:r>
        <w:drawing>
          <wp:inline distT="0" distB="0" distL="114300" distR="114300">
            <wp:extent cx="5271135" cy="23368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9E2E">
      <w:pPr>
        <w:rPr>
          <w:rFonts w:hint="eastAsia"/>
        </w:rPr>
      </w:pPr>
    </w:p>
    <w:p w14:paraId="333179FE">
      <w:pPr>
        <w:rPr>
          <w:rFonts w:hint="eastAsia"/>
          <w:b/>
          <w:bCs/>
        </w:rPr>
      </w:pPr>
      <w:r>
        <w:rPr>
          <w:rFonts w:hint="eastAsia"/>
          <w:b/>
          <w:bCs/>
        </w:rPr>
        <w:t>SQL查询</w:t>
      </w:r>
    </w:p>
    <w:p w14:paraId="3E069B25">
      <w:pPr>
        <w:rPr>
          <w:rFonts w:hint="eastAsia"/>
        </w:rPr>
      </w:pPr>
      <w:r>
        <w:rPr>
          <w:rFonts w:hint="eastAsia"/>
        </w:rPr>
        <w:t>递归查询所有多层级分类商品</w:t>
      </w:r>
    </w:p>
    <w:p w14:paraId="445E4B28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WITH RECURSIVE CategoryHierarchy AS (</w:t>
      </w:r>
    </w:p>
    <w:p w14:paraId="196AE210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SELECT</w:t>
      </w:r>
    </w:p>
    <w:p w14:paraId="6D058113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category_id,</w:t>
      </w:r>
    </w:p>
    <w:p w14:paraId="24130028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name,</w:t>
      </w:r>
    </w:p>
    <w:p w14:paraId="235D71E5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parent_id,</w:t>
      </w:r>
    </w:p>
    <w:p w14:paraId="082F7E4B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CAST(name AS CHAR(255)) AS full_path</w:t>
      </w:r>
    </w:p>
    <w:p w14:paraId="7CD2C32F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FROM</w:t>
      </w:r>
    </w:p>
    <w:p w14:paraId="44E4EB0F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Categories</w:t>
      </w:r>
    </w:p>
    <w:p w14:paraId="6797892E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WHERE</w:t>
      </w:r>
    </w:p>
    <w:p w14:paraId="4905743C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parent_id IS NULL</w:t>
      </w:r>
    </w:p>
    <w:p w14:paraId="4459D83C">
      <w:pPr>
        <w:rPr>
          <w:rFonts w:hint="default" w:eastAsiaTheme="minorEastAsia"/>
          <w:lang w:val="en-US" w:eastAsia="zh-CN"/>
        </w:rPr>
      </w:pPr>
    </w:p>
    <w:p w14:paraId="36BA34A3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UNION ALL</w:t>
      </w:r>
    </w:p>
    <w:p w14:paraId="295B5097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SELECT</w:t>
      </w:r>
    </w:p>
    <w:p w14:paraId="4EF06257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c.category_id,</w:t>
      </w:r>
    </w:p>
    <w:p w14:paraId="753E3A74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c.name,</w:t>
      </w:r>
    </w:p>
    <w:p w14:paraId="659CE34F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c.parent_id,</w:t>
      </w:r>
    </w:p>
    <w:p w14:paraId="3AF03630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CONCAT(ch.full_path, ' - ', c.name) AS full_path</w:t>
      </w:r>
    </w:p>
    <w:p w14:paraId="7A2FACE5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FROM</w:t>
      </w:r>
    </w:p>
    <w:p w14:paraId="6AF512CC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Categories c</w:t>
      </w:r>
    </w:p>
    <w:p w14:paraId="77CA64A6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INNER JOIN</w:t>
      </w:r>
    </w:p>
    <w:p w14:paraId="5BA250A5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CategoryHierarchy ch ON c.parent_id = ch.category_id</w:t>
      </w:r>
    </w:p>
    <w:p w14:paraId="74B6D087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)</w:t>
      </w:r>
    </w:p>
    <w:p w14:paraId="01091F90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</w:t>
      </w:r>
    </w:p>
    <w:p w14:paraId="3CFAD73A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ch.full_path AS category_path,</w:t>
      </w:r>
    </w:p>
    <w:p w14:paraId="488D67CA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p.name AS product_name,</w:t>
      </w:r>
    </w:p>
    <w:p w14:paraId="202971FB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p.price,</w:t>
      </w:r>
    </w:p>
    <w:p w14:paraId="1F321894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p.description,</w:t>
      </w:r>
    </w:p>
    <w:p w14:paraId="0300BA90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m.name AS manufacturer_name,</w:t>
      </w:r>
    </w:p>
    <w:p w14:paraId="796D010D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m.logo</w:t>
      </w:r>
    </w:p>
    <w:p w14:paraId="67101091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FROM</w:t>
      </w:r>
    </w:p>
    <w:p w14:paraId="3441E39B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CategoryHierarchy ch</w:t>
      </w:r>
    </w:p>
    <w:p w14:paraId="1307BCA5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INNER JOIN</w:t>
      </w:r>
    </w:p>
    <w:p w14:paraId="020D0F77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ProductCategories pc ON ch.category_id = pc.category_id</w:t>
      </w:r>
    </w:p>
    <w:p w14:paraId="022165DA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INNER JOIN</w:t>
      </w:r>
    </w:p>
    <w:p w14:paraId="5ED908F5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Products p ON pc.product_id = p.product_id</w:t>
      </w:r>
    </w:p>
    <w:p w14:paraId="7C48050D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INNER JOIN</w:t>
      </w:r>
    </w:p>
    <w:p w14:paraId="2303C189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Manufacturers m ON p.manufacturer_id = m.manufacturer_id</w:t>
      </w:r>
    </w:p>
    <w:p w14:paraId="5B6A087F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ORDER BY</w:t>
      </w:r>
    </w:p>
    <w:p w14:paraId="6A0F13F0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ch.full_path, p.name;</w:t>
      </w:r>
    </w:p>
    <w:p w14:paraId="323D6B37">
      <w:pPr>
        <w:ind w:firstLine="420"/>
        <w:rPr>
          <w:rFonts w:hint="default" w:eastAsiaTheme="minorEastAsia"/>
          <w:lang w:val="en-US" w:eastAsia="zh-CN"/>
        </w:rPr>
      </w:pPr>
    </w:p>
    <w:p w14:paraId="0A7BFADF">
      <w:pPr>
        <w:ind w:firstLine="420"/>
      </w:pPr>
      <w:bookmarkStart w:id="0" w:name="_GoBack"/>
      <w:r>
        <w:drawing>
          <wp:inline distT="0" distB="0" distL="114300" distR="114300">
            <wp:extent cx="5271770" cy="34442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A75F0C">
      <w:pPr>
        <w:ind w:firstLine="420"/>
      </w:pPr>
    </w:p>
    <w:p w14:paraId="2A2655EC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ODk2ZTU2YjQzN2Y4ZDQwZGQ2YzM1M2M5ZDI0OGIifQ=="/>
  </w:docVars>
  <w:rsids>
    <w:rsidRoot w:val="00000000"/>
    <w:rsid w:val="263A5D52"/>
    <w:rsid w:val="3DE40B2D"/>
    <w:rsid w:val="3EF06321"/>
    <w:rsid w:val="42C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244</Words>
  <Characters>1257</Characters>
  <Lines>0</Lines>
  <Paragraphs>0</Paragraphs>
  <TotalTime>1</TotalTime>
  <ScaleCrop>false</ScaleCrop>
  <LinksUpToDate>false</LinksUpToDate>
  <CharactersWithSpaces>1977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2024-09-23T10:19:00Z</dcterms:created>
  <dc:creator>50860</dc:creator>
  <cp:lastModifiedBy>晚风</cp:lastModifiedBy>
  <dcterms:modified xsi:type="dcterms:W3CDTF">2024-09-24T06:38:01Z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A9E63BF13A2E480A957BD6635B0AA59B_12</vt:lpwstr>
  </property>
</Properties>
</file>